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E5" w:rsidRDefault="00762629" w:rsidP="007F0E5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 xml:space="preserve"> </w:t>
      </w:r>
      <w:r w:rsidR="007F0E55" w:rsidRPr="00174CD1">
        <w:rPr>
          <w:rFonts w:ascii="Times New Roman" w:eastAsia="Times New Roman" w:hAnsi="Times New Roman" w:cs="Times New Roman"/>
          <w:b/>
          <w:bCs/>
          <w:kern w:val="36"/>
          <w:sz w:val="32"/>
          <w:szCs w:val="32"/>
          <w:lang w:eastAsia="ru-RU"/>
        </w:rPr>
        <w:t>Рабочая програ</w:t>
      </w:r>
      <w:r w:rsidR="00641EA1" w:rsidRPr="00174CD1">
        <w:rPr>
          <w:rFonts w:ascii="Times New Roman" w:eastAsia="Times New Roman" w:hAnsi="Times New Roman" w:cs="Times New Roman"/>
          <w:b/>
          <w:bCs/>
          <w:kern w:val="36"/>
          <w:sz w:val="32"/>
          <w:szCs w:val="32"/>
          <w:lang w:eastAsia="ru-RU"/>
        </w:rPr>
        <w:t xml:space="preserve">мма </w:t>
      </w:r>
    </w:p>
    <w:p w:rsidR="007977E5" w:rsidRDefault="00641EA1" w:rsidP="007F0E5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174CD1">
        <w:rPr>
          <w:rFonts w:ascii="Times New Roman" w:eastAsia="Times New Roman" w:hAnsi="Times New Roman" w:cs="Times New Roman"/>
          <w:b/>
          <w:bCs/>
          <w:kern w:val="36"/>
          <w:sz w:val="32"/>
          <w:szCs w:val="32"/>
          <w:lang w:eastAsia="ru-RU"/>
        </w:rPr>
        <w:t>Кружок немецко</w:t>
      </w:r>
      <w:r w:rsidR="00BD4C81">
        <w:rPr>
          <w:rFonts w:ascii="Times New Roman" w:eastAsia="Times New Roman" w:hAnsi="Times New Roman" w:cs="Times New Roman"/>
          <w:b/>
          <w:bCs/>
          <w:kern w:val="36"/>
          <w:sz w:val="32"/>
          <w:szCs w:val="32"/>
          <w:lang w:eastAsia="ru-RU"/>
        </w:rPr>
        <w:t>го</w:t>
      </w:r>
      <w:r w:rsidRPr="00174CD1">
        <w:rPr>
          <w:rFonts w:ascii="Times New Roman" w:eastAsia="Times New Roman" w:hAnsi="Times New Roman" w:cs="Times New Roman"/>
          <w:b/>
          <w:bCs/>
          <w:kern w:val="36"/>
          <w:sz w:val="32"/>
          <w:szCs w:val="32"/>
          <w:lang w:eastAsia="ru-RU"/>
        </w:rPr>
        <w:t xml:space="preserve"> язык</w:t>
      </w:r>
      <w:r w:rsidR="00BD4C81">
        <w:rPr>
          <w:rFonts w:ascii="Times New Roman" w:eastAsia="Times New Roman" w:hAnsi="Times New Roman" w:cs="Times New Roman"/>
          <w:b/>
          <w:bCs/>
          <w:kern w:val="36"/>
          <w:sz w:val="32"/>
          <w:szCs w:val="32"/>
          <w:lang w:eastAsia="ru-RU"/>
        </w:rPr>
        <w:t>а</w:t>
      </w:r>
      <w:r w:rsidRPr="00174CD1">
        <w:rPr>
          <w:rFonts w:ascii="Times New Roman" w:eastAsia="Times New Roman" w:hAnsi="Times New Roman" w:cs="Times New Roman"/>
          <w:b/>
          <w:bCs/>
          <w:kern w:val="36"/>
          <w:sz w:val="32"/>
          <w:szCs w:val="32"/>
          <w:lang w:eastAsia="ru-RU"/>
        </w:rPr>
        <w:t xml:space="preserve"> </w:t>
      </w:r>
      <w:r w:rsidR="007977E5">
        <w:rPr>
          <w:rFonts w:ascii="Times New Roman" w:eastAsia="Times New Roman" w:hAnsi="Times New Roman" w:cs="Times New Roman"/>
          <w:b/>
          <w:bCs/>
          <w:kern w:val="36"/>
          <w:sz w:val="32"/>
          <w:szCs w:val="32"/>
          <w:lang w:eastAsia="ru-RU"/>
        </w:rPr>
        <w:t>в младших классах</w:t>
      </w:r>
      <w:r w:rsidRPr="00174CD1">
        <w:rPr>
          <w:rFonts w:ascii="Times New Roman" w:eastAsia="Times New Roman" w:hAnsi="Times New Roman" w:cs="Times New Roman"/>
          <w:b/>
          <w:bCs/>
          <w:kern w:val="36"/>
          <w:sz w:val="32"/>
          <w:szCs w:val="32"/>
          <w:lang w:eastAsia="ru-RU"/>
        </w:rPr>
        <w:t xml:space="preserve"> </w:t>
      </w:r>
    </w:p>
    <w:p w:rsidR="007F0E55" w:rsidRPr="00174CD1" w:rsidRDefault="007977E5" w:rsidP="007F0E5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«Немецкий в инновационной школе</w:t>
      </w:r>
      <w:r w:rsidR="00641EA1" w:rsidRPr="00174CD1">
        <w:rPr>
          <w:rFonts w:ascii="Times New Roman" w:eastAsia="Times New Roman" w:hAnsi="Times New Roman" w:cs="Times New Roman"/>
          <w:b/>
          <w:bCs/>
          <w:kern w:val="36"/>
          <w:sz w:val="32"/>
          <w:szCs w:val="32"/>
          <w:lang w:eastAsia="ru-RU"/>
        </w:rPr>
        <w:t>»</w:t>
      </w:r>
      <w:r w:rsidR="007F0E55" w:rsidRPr="00174CD1">
        <w:rPr>
          <w:rFonts w:ascii="Times New Roman" w:eastAsia="Times New Roman" w:hAnsi="Times New Roman" w:cs="Times New Roman"/>
          <w:b/>
          <w:bCs/>
          <w:kern w:val="36"/>
          <w:sz w:val="32"/>
          <w:szCs w:val="32"/>
          <w:lang w:eastAsia="ru-RU"/>
        </w:rPr>
        <w:t xml:space="preserve"> </w:t>
      </w:r>
    </w:p>
    <w:p w:rsidR="00174CD1" w:rsidRDefault="007977E5" w:rsidP="007977E5">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Осипова Екатерина Юрьевна, учитель немецкого языка</w:t>
      </w:r>
    </w:p>
    <w:p w:rsidR="007977E5" w:rsidRDefault="007977E5" w:rsidP="007977E5">
      <w:pPr>
        <w:spacing w:after="0" w:line="360" w:lineRule="auto"/>
        <w:ind w:firstLine="709"/>
        <w:jc w:val="right"/>
        <w:rPr>
          <w:rFonts w:ascii="Times New Roman" w:eastAsia="Times New Roman" w:hAnsi="Times New Roman" w:cs="Times New Roman"/>
          <w:sz w:val="28"/>
          <w:szCs w:val="28"/>
          <w:lang w:eastAsia="ru-RU"/>
        </w:rPr>
      </w:pPr>
    </w:p>
    <w:p w:rsidR="007F0E55" w:rsidRPr="00641EA1" w:rsidRDefault="00641EA1" w:rsidP="003603A4">
      <w:pPr>
        <w:spacing w:after="0" w:line="360" w:lineRule="auto"/>
        <w:jc w:val="both"/>
        <w:rPr>
          <w:rFonts w:ascii="Times New Roman" w:eastAsia="Times New Roman" w:hAnsi="Times New Roman" w:cs="Times New Roman"/>
          <w:sz w:val="32"/>
          <w:szCs w:val="32"/>
          <w:lang w:eastAsia="ru-RU"/>
        </w:rPr>
      </w:pPr>
      <w:r w:rsidRPr="00641EA1">
        <w:rPr>
          <w:rFonts w:ascii="Times New Roman" w:eastAsia="Times New Roman" w:hAnsi="Times New Roman" w:cs="Times New Roman"/>
          <w:b/>
          <w:bCs/>
          <w:sz w:val="32"/>
          <w:szCs w:val="32"/>
          <w:lang w:eastAsia="ru-RU"/>
        </w:rPr>
        <w:t>Пояснительная записка</w:t>
      </w:r>
    </w:p>
    <w:p w:rsidR="00641EA1" w:rsidRDefault="007977E5" w:rsidP="00174CD1">
      <w:pPr>
        <w:spacing w:after="0" w:line="360" w:lineRule="auto"/>
        <w:ind w:firstLine="709"/>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Внеурочная деятельность</w:t>
      </w:r>
      <w:r w:rsidR="00641EA1" w:rsidRPr="008427F3">
        <w:rPr>
          <w:rFonts w:ascii="Times New Roman" w:eastAsia="Times New Roman" w:hAnsi="Times New Roman" w:cs="Times New Roman"/>
          <w:bCs/>
          <w:sz w:val="28"/>
          <w:szCs w:val="28"/>
          <w:lang w:eastAsia="ru-RU"/>
        </w:rPr>
        <w:t xml:space="preserve"> по </w:t>
      </w:r>
      <w:r w:rsidR="00641EA1">
        <w:rPr>
          <w:rFonts w:ascii="Times New Roman" w:eastAsia="Times New Roman" w:hAnsi="Times New Roman" w:cs="Times New Roman"/>
          <w:bCs/>
          <w:sz w:val="28"/>
          <w:szCs w:val="28"/>
          <w:lang w:eastAsia="ru-RU"/>
        </w:rPr>
        <w:t xml:space="preserve">немецкому </w:t>
      </w:r>
      <w:r w:rsidR="00641EA1" w:rsidRPr="008427F3">
        <w:rPr>
          <w:rFonts w:ascii="Times New Roman" w:eastAsia="Times New Roman" w:hAnsi="Times New Roman" w:cs="Times New Roman"/>
          <w:bCs/>
          <w:sz w:val="28"/>
          <w:szCs w:val="28"/>
          <w:lang w:eastAsia="ru-RU"/>
        </w:rPr>
        <w:t xml:space="preserve">языку имеет большое общеобразовательное, воспитательное и развивающее значение. Эта работа не только углубляет и расширяет знания иностранного языка, но и способствует также расширению культурологического кругозора школьников, развитию их творческой активности, эстетического вкуса и, как следствие, повышает мотивацию к изучению языка и культуры другой страны. При организации и проведении </w:t>
      </w:r>
      <w:r>
        <w:rPr>
          <w:rFonts w:ascii="Times New Roman" w:eastAsia="Times New Roman" w:hAnsi="Times New Roman" w:cs="Times New Roman"/>
          <w:bCs/>
          <w:sz w:val="28"/>
          <w:szCs w:val="28"/>
          <w:lang w:eastAsia="ru-RU"/>
        </w:rPr>
        <w:t>внеурочной деятельности</w:t>
      </w:r>
      <w:r w:rsidR="00641EA1">
        <w:rPr>
          <w:rFonts w:ascii="Times New Roman" w:eastAsia="Times New Roman" w:hAnsi="Times New Roman" w:cs="Times New Roman"/>
          <w:bCs/>
          <w:sz w:val="28"/>
          <w:szCs w:val="28"/>
          <w:lang w:eastAsia="ru-RU"/>
        </w:rPr>
        <w:t xml:space="preserve"> мы учитываем </w:t>
      </w:r>
      <w:r w:rsidR="00641EA1" w:rsidRPr="008427F3">
        <w:rPr>
          <w:rFonts w:ascii="Times New Roman" w:eastAsia="Times New Roman" w:hAnsi="Times New Roman" w:cs="Times New Roman"/>
          <w:bCs/>
          <w:sz w:val="28"/>
          <w:szCs w:val="28"/>
          <w:lang w:eastAsia="ru-RU"/>
        </w:rPr>
        <w:t>интерес</w:t>
      </w:r>
      <w:r w:rsidR="00641EA1">
        <w:rPr>
          <w:rFonts w:ascii="Times New Roman" w:eastAsia="Times New Roman" w:hAnsi="Times New Roman" w:cs="Times New Roman"/>
          <w:bCs/>
          <w:sz w:val="28"/>
          <w:szCs w:val="28"/>
          <w:lang w:eastAsia="ru-RU"/>
        </w:rPr>
        <w:t>ы</w:t>
      </w:r>
      <w:r w:rsidR="00641EA1" w:rsidRPr="008427F3">
        <w:rPr>
          <w:rFonts w:ascii="Times New Roman" w:eastAsia="Times New Roman" w:hAnsi="Times New Roman" w:cs="Times New Roman"/>
          <w:bCs/>
          <w:sz w:val="28"/>
          <w:szCs w:val="28"/>
          <w:lang w:eastAsia="ru-RU"/>
        </w:rPr>
        <w:t xml:space="preserve"> учащихся, их возрастны</w:t>
      </w:r>
      <w:r w:rsidR="00641EA1">
        <w:rPr>
          <w:rFonts w:ascii="Times New Roman" w:eastAsia="Times New Roman" w:hAnsi="Times New Roman" w:cs="Times New Roman"/>
          <w:bCs/>
          <w:sz w:val="28"/>
          <w:szCs w:val="28"/>
          <w:lang w:eastAsia="ru-RU"/>
        </w:rPr>
        <w:t>е</w:t>
      </w:r>
      <w:r w:rsidR="00641EA1" w:rsidRPr="008427F3">
        <w:rPr>
          <w:rFonts w:ascii="Times New Roman" w:eastAsia="Times New Roman" w:hAnsi="Times New Roman" w:cs="Times New Roman"/>
          <w:bCs/>
          <w:sz w:val="28"/>
          <w:szCs w:val="28"/>
          <w:lang w:eastAsia="ru-RU"/>
        </w:rPr>
        <w:t xml:space="preserve"> и психологическ</w:t>
      </w:r>
      <w:r w:rsidR="00641EA1">
        <w:rPr>
          <w:rFonts w:ascii="Times New Roman" w:eastAsia="Times New Roman" w:hAnsi="Times New Roman" w:cs="Times New Roman"/>
          <w:bCs/>
          <w:sz w:val="28"/>
          <w:szCs w:val="28"/>
          <w:lang w:eastAsia="ru-RU"/>
        </w:rPr>
        <w:t xml:space="preserve">ие особенности. </w:t>
      </w:r>
    </w:p>
    <w:p w:rsidR="00641EA1" w:rsidRDefault="00641EA1" w:rsidP="00174CD1">
      <w:pPr>
        <w:spacing w:after="0" w:line="360" w:lineRule="auto"/>
        <w:ind w:firstLine="709"/>
        <w:jc w:val="both"/>
        <w:outlineLvl w:val="1"/>
        <w:rPr>
          <w:rFonts w:ascii="Times New Roman" w:hAnsi="Times New Roman" w:cs="Times New Roman"/>
          <w:sz w:val="28"/>
          <w:szCs w:val="28"/>
        </w:rPr>
      </w:pPr>
      <w:r>
        <w:rPr>
          <w:sz w:val="28"/>
          <w:szCs w:val="28"/>
        </w:rPr>
        <w:t>В</w:t>
      </w:r>
      <w:r w:rsidRPr="000011A6">
        <w:rPr>
          <w:rFonts w:ascii="Times New Roman" w:hAnsi="Times New Roman" w:cs="Times New Roman"/>
          <w:sz w:val="28"/>
          <w:szCs w:val="28"/>
        </w:rPr>
        <w:t xml:space="preserve"> начальной школе дети обладают очень высоким уровнем мотивации в освоении нового для них предмета, свойственный этому возрасту интерес к познанию окружающего мира подталкивает их задавать, например, такие вопросы: «А где находится Германия?», «А что интересного в этой стране?» и т. п. Современные дети живут в динамичном информационном обществе, оказывающем значительное влияние на формирование их интересов. </w:t>
      </w:r>
    </w:p>
    <w:p w:rsidR="00641EA1" w:rsidRDefault="00641EA1" w:rsidP="00174CD1">
      <w:pPr>
        <w:spacing w:after="0" w:line="360" w:lineRule="auto"/>
        <w:ind w:firstLine="709"/>
        <w:jc w:val="both"/>
        <w:outlineLvl w:val="1"/>
        <w:rPr>
          <w:rFonts w:ascii="Times New Roman" w:eastAsia="Times New Roman" w:hAnsi="Times New Roman" w:cs="Times New Roman"/>
          <w:bCs/>
          <w:sz w:val="28"/>
          <w:szCs w:val="28"/>
          <w:lang w:eastAsia="ru-RU"/>
        </w:rPr>
      </w:pPr>
      <w:r w:rsidRPr="008427F3">
        <w:rPr>
          <w:rFonts w:ascii="Times New Roman" w:eastAsia="Times New Roman" w:hAnsi="Times New Roman" w:cs="Times New Roman"/>
          <w:bCs/>
          <w:sz w:val="28"/>
          <w:szCs w:val="28"/>
          <w:lang w:eastAsia="ru-RU"/>
        </w:rPr>
        <w:t xml:space="preserve">Изучение иностранного языка в раннем возрасте полезно всем детям, независимо от их стартовых способностей, поскольку оно оказывает положительное влияние на развитие психических функций ребёнка, его память, внимание, мышление, восприятие, воображение, стимулирующие общие речевые умения, что подтверждается и результатами исследований. </w:t>
      </w:r>
      <w:r w:rsidRPr="008427F3">
        <w:rPr>
          <w:rFonts w:ascii="Times New Roman" w:eastAsia="Times New Roman" w:hAnsi="Times New Roman" w:cs="Times New Roman"/>
          <w:bCs/>
          <w:sz w:val="28"/>
          <w:szCs w:val="28"/>
          <w:lang w:eastAsia="ru-RU"/>
        </w:rPr>
        <w:br/>
        <w:t xml:space="preserve">На младшем уровне учащиеся очень эмоциональны, проявляют интерес ко всему яркому, новому. Заинтересовать их легко, задержать внимание </w:t>
      </w:r>
      <w:r w:rsidRPr="008427F3">
        <w:rPr>
          <w:rFonts w:ascii="Times New Roman" w:eastAsia="Times New Roman" w:hAnsi="Times New Roman" w:cs="Times New Roman"/>
          <w:bCs/>
          <w:sz w:val="28"/>
          <w:szCs w:val="28"/>
          <w:lang w:eastAsia="ru-RU"/>
        </w:rPr>
        <w:lastRenderedPageBreak/>
        <w:t xml:space="preserve">труднее. </w:t>
      </w:r>
      <w:r>
        <w:rPr>
          <w:rFonts w:ascii="Times New Roman" w:eastAsia="Times New Roman" w:hAnsi="Times New Roman" w:cs="Times New Roman"/>
          <w:bCs/>
          <w:sz w:val="28"/>
          <w:szCs w:val="28"/>
          <w:lang w:eastAsia="ru-RU"/>
        </w:rPr>
        <w:t>Поэтому на занятиях в</w:t>
      </w:r>
      <w:r w:rsidR="007977E5">
        <w:rPr>
          <w:rFonts w:ascii="Times New Roman" w:eastAsia="Times New Roman" w:hAnsi="Times New Roman" w:cs="Times New Roman"/>
          <w:bCs/>
          <w:sz w:val="28"/>
          <w:szCs w:val="28"/>
          <w:lang w:eastAsia="ru-RU"/>
        </w:rPr>
        <w:t>о внеурочной деятельности</w:t>
      </w:r>
      <w:r>
        <w:rPr>
          <w:rFonts w:ascii="Times New Roman" w:eastAsia="Times New Roman" w:hAnsi="Times New Roman" w:cs="Times New Roman"/>
          <w:bCs/>
          <w:sz w:val="28"/>
          <w:szCs w:val="28"/>
          <w:lang w:eastAsia="ru-RU"/>
        </w:rPr>
        <w:t xml:space="preserve"> предусмотрена </w:t>
      </w:r>
      <w:r w:rsidRPr="008427F3">
        <w:rPr>
          <w:rFonts w:ascii="Times New Roman" w:eastAsia="Times New Roman" w:hAnsi="Times New Roman" w:cs="Times New Roman"/>
          <w:bCs/>
          <w:sz w:val="28"/>
          <w:szCs w:val="28"/>
          <w:lang w:eastAsia="ru-RU"/>
        </w:rPr>
        <w:t>ча</w:t>
      </w:r>
      <w:r>
        <w:rPr>
          <w:rFonts w:ascii="Times New Roman" w:eastAsia="Times New Roman" w:hAnsi="Times New Roman" w:cs="Times New Roman"/>
          <w:bCs/>
          <w:sz w:val="28"/>
          <w:szCs w:val="28"/>
          <w:lang w:eastAsia="ru-RU"/>
        </w:rPr>
        <w:t>стая смена</w:t>
      </w:r>
      <w:r w:rsidRPr="008427F3">
        <w:rPr>
          <w:rFonts w:ascii="Times New Roman" w:eastAsia="Times New Roman" w:hAnsi="Times New Roman" w:cs="Times New Roman"/>
          <w:bCs/>
          <w:sz w:val="28"/>
          <w:szCs w:val="28"/>
          <w:lang w:eastAsia="ru-RU"/>
        </w:rPr>
        <w:t xml:space="preserve"> приём</w:t>
      </w:r>
      <w:r>
        <w:rPr>
          <w:rFonts w:ascii="Times New Roman" w:eastAsia="Times New Roman" w:hAnsi="Times New Roman" w:cs="Times New Roman"/>
          <w:bCs/>
          <w:sz w:val="28"/>
          <w:szCs w:val="28"/>
          <w:lang w:eastAsia="ru-RU"/>
        </w:rPr>
        <w:t>ов</w:t>
      </w:r>
      <w:r w:rsidRPr="008427F3">
        <w:rPr>
          <w:rFonts w:ascii="Times New Roman" w:eastAsia="Times New Roman" w:hAnsi="Times New Roman" w:cs="Times New Roman"/>
          <w:bCs/>
          <w:sz w:val="28"/>
          <w:szCs w:val="28"/>
          <w:lang w:eastAsia="ru-RU"/>
        </w:rPr>
        <w:t xml:space="preserve"> да</w:t>
      </w:r>
      <w:r>
        <w:rPr>
          <w:rFonts w:ascii="Times New Roman" w:eastAsia="Times New Roman" w:hAnsi="Times New Roman" w:cs="Times New Roman"/>
          <w:bCs/>
          <w:sz w:val="28"/>
          <w:szCs w:val="28"/>
          <w:lang w:eastAsia="ru-RU"/>
        </w:rPr>
        <w:t xml:space="preserve">же к одному и тому же заданию. </w:t>
      </w:r>
    </w:p>
    <w:p w:rsidR="007F0E55" w:rsidRPr="00641EA1" w:rsidRDefault="007977E5" w:rsidP="003603A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F0E55" w:rsidRPr="00641EA1">
        <w:rPr>
          <w:rFonts w:ascii="Times New Roman" w:eastAsia="Times New Roman" w:hAnsi="Times New Roman" w:cs="Times New Roman"/>
          <w:b/>
          <w:bCs/>
          <w:sz w:val="28"/>
          <w:szCs w:val="28"/>
          <w:lang w:eastAsia="ru-RU"/>
        </w:rPr>
        <w:t>Новизна</w:t>
      </w:r>
      <w:r w:rsidR="007F0E55" w:rsidRPr="00641EA1">
        <w:rPr>
          <w:rFonts w:ascii="Times New Roman" w:eastAsia="Times New Roman" w:hAnsi="Times New Roman" w:cs="Times New Roman"/>
          <w:sz w:val="28"/>
          <w:szCs w:val="28"/>
          <w:lang w:eastAsia="ru-RU"/>
        </w:rPr>
        <w:t xml:space="preserve"> данной программы заключается в том, что она рассматривается как система использования </w:t>
      </w:r>
      <w:r w:rsidR="00641EA1" w:rsidRPr="00641EA1">
        <w:rPr>
          <w:rFonts w:ascii="Times New Roman" w:eastAsia="Times New Roman" w:hAnsi="Times New Roman" w:cs="Times New Roman"/>
          <w:sz w:val="28"/>
          <w:szCs w:val="28"/>
          <w:lang w:eastAsia="ru-RU"/>
        </w:rPr>
        <w:t xml:space="preserve">немецкого </w:t>
      </w:r>
      <w:r w:rsidR="007F0E55" w:rsidRPr="00641EA1">
        <w:rPr>
          <w:rFonts w:ascii="Times New Roman" w:eastAsia="Times New Roman" w:hAnsi="Times New Roman" w:cs="Times New Roman"/>
          <w:sz w:val="28"/>
          <w:szCs w:val="28"/>
          <w:lang w:eastAsia="ru-RU"/>
        </w:rPr>
        <w:t>языка в развитии индивидуальности школьника.</w:t>
      </w:r>
    </w:p>
    <w:p w:rsidR="007F0E55" w:rsidRPr="00641EA1" w:rsidRDefault="007977E5" w:rsidP="003603A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F0E55" w:rsidRPr="00641EA1">
        <w:rPr>
          <w:rFonts w:ascii="Times New Roman" w:eastAsia="Times New Roman" w:hAnsi="Times New Roman" w:cs="Times New Roman"/>
          <w:b/>
          <w:bCs/>
          <w:sz w:val="28"/>
          <w:szCs w:val="28"/>
          <w:lang w:eastAsia="ru-RU"/>
        </w:rPr>
        <w:t>Актуальность</w:t>
      </w:r>
      <w:r w:rsidR="007F0E55" w:rsidRPr="00641EA1">
        <w:rPr>
          <w:rFonts w:ascii="Times New Roman" w:eastAsia="Times New Roman" w:hAnsi="Times New Roman" w:cs="Times New Roman"/>
          <w:sz w:val="28"/>
          <w:szCs w:val="28"/>
          <w:lang w:eastAsia="ru-RU"/>
        </w:rPr>
        <w:t xml:space="preserve">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 которая позволяет выявить противоречия между: </w:t>
      </w:r>
    </w:p>
    <w:p w:rsidR="007F0E55" w:rsidRPr="00641EA1" w:rsidRDefault="007F0E55" w:rsidP="00174CD1">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 xml:space="preserve">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 </w:t>
      </w:r>
    </w:p>
    <w:p w:rsidR="007F0E55" w:rsidRPr="00641EA1" w:rsidRDefault="007F0E55" w:rsidP="00174CD1">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условиями работы в классно-урочной системе преподавания иностранного языка и потребностями учащихся реализовать свой творческий потенциал.</w:t>
      </w:r>
    </w:p>
    <w:p w:rsidR="007F0E55" w:rsidRPr="00453C27" w:rsidRDefault="007977E5" w:rsidP="003603A4">
      <w:pPr>
        <w:spacing w:after="0" w:line="360" w:lineRule="auto"/>
        <w:jc w:val="both"/>
      </w:pPr>
      <w:r>
        <w:rPr>
          <w:rFonts w:ascii="Times New Roman" w:eastAsia="Times New Roman" w:hAnsi="Times New Roman" w:cs="Times New Roman"/>
          <w:b/>
          <w:bCs/>
          <w:sz w:val="28"/>
          <w:szCs w:val="28"/>
          <w:lang w:eastAsia="ru-RU"/>
        </w:rPr>
        <w:t xml:space="preserve">      </w:t>
      </w:r>
      <w:r w:rsidR="007F0E55" w:rsidRPr="00641EA1">
        <w:rPr>
          <w:rFonts w:ascii="Times New Roman" w:eastAsia="Times New Roman" w:hAnsi="Times New Roman" w:cs="Times New Roman"/>
          <w:b/>
          <w:bCs/>
          <w:sz w:val="28"/>
          <w:szCs w:val="28"/>
          <w:lang w:eastAsia="ru-RU"/>
        </w:rPr>
        <w:t>Цель</w:t>
      </w:r>
      <w:r w:rsidR="007F0E55" w:rsidRPr="00641EA1">
        <w:rPr>
          <w:rFonts w:ascii="Times New Roman" w:eastAsia="Times New Roman" w:hAnsi="Times New Roman" w:cs="Times New Roman"/>
          <w:sz w:val="28"/>
          <w:szCs w:val="28"/>
          <w:lang w:eastAsia="ru-RU"/>
        </w:rPr>
        <w:t xml:space="preserve"> – развитие </w:t>
      </w:r>
      <w:r w:rsidR="00453C27" w:rsidRPr="00453C27">
        <w:rPr>
          <w:rFonts w:ascii="Times New Roman" w:eastAsia="Times New Roman" w:hAnsi="Times New Roman" w:cs="Times New Roman"/>
          <w:sz w:val="28"/>
          <w:szCs w:val="28"/>
          <w:lang w:eastAsia="ru-RU"/>
        </w:rPr>
        <w:t>индивидуальных, творческих, познавательных способностей</w:t>
      </w:r>
      <w:r w:rsidR="00453C27">
        <w:t xml:space="preserve"> </w:t>
      </w:r>
      <w:r w:rsidR="007F0E55" w:rsidRPr="00641EA1">
        <w:rPr>
          <w:rFonts w:ascii="Times New Roman" w:eastAsia="Times New Roman" w:hAnsi="Times New Roman" w:cs="Times New Roman"/>
          <w:sz w:val="28"/>
          <w:szCs w:val="28"/>
          <w:lang w:eastAsia="ru-RU"/>
        </w:rPr>
        <w:t>школ</w:t>
      </w:r>
      <w:r w:rsidR="00641EA1">
        <w:rPr>
          <w:rFonts w:ascii="Times New Roman" w:eastAsia="Times New Roman" w:hAnsi="Times New Roman" w:cs="Times New Roman"/>
          <w:sz w:val="28"/>
          <w:szCs w:val="28"/>
          <w:lang w:eastAsia="ru-RU"/>
        </w:rPr>
        <w:t xml:space="preserve">ьников, их активной гражданской </w:t>
      </w:r>
      <w:r w:rsidR="007F0E55" w:rsidRPr="00641EA1">
        <w:rPr>
          <w:rFonts w:ascii="Times New Roman" w:eastAsia="Times New Roman" w:hAnsi="Times New Roman" w:cs="Times New Roman"/>
          <w:sz w:val="28"/>
          <w:szCs w:val="28"/>
          <w:lang w:eastAsia="ru-RU"/>
        </w:rPr>
        <w:t>позиции и коммуни</w:t>
      </w:r>
      <w:r w:rsidR="00641EA1">
        <w:rPr>
          <w:rFonts w:ascii="Times New Roman" w:eastAsia="Times New Roman" w:hAnsi="Times New Roman" w:cs="Times New Roman"/>
          <w:sz w:val="28"/>
          <w:szCs w:val="28"/>
          <w:lang w:eastAsia="ru-RU"/>
        </w:rPr>
        <w:t xml:space="preserve">кативных навыков через изучение </w:t>
      </w:r>
      <w:r w:rsidR="007F0E55" w:rsidRPr="00641EA1">
        <w:rPr>
          <w:rFonts w:ascii="Times New Roman" w:eastAsia="Times New Roman" w:hAnsi="Times New Roman" w:cs="Times New Roman"/>
          <w:sz w:val="28"/>
          <w:szCs w:val="28"/>
          <w:lang w:eastAsia="ru-RU"/>
        </w:rPr>
        <w:t xml:space="preserve">лингвострановедческого материала по </w:t>
      </w:r>
      <w:r w:rsidR="00641EA1" w:rsidRPr="00641EA1">
        <w:rPr>
          <w:rFonts w:ascii="Times New Roman" w:eastAsia="Times New Roman" w:hAnsi="Times New Roman" w:cs="Times New Roman"/>
          <w:sz w:val="28"/>
          <w:szCs w:val="28"/>
          <w:lang w:eastAsia="ru-RU"/>
        </w:rPr>
        <w:t xml:space="preserve">немецкому </w:t>
      </w:r>
      <w:r w:rsidR="007F0E55" w:rsidRPr="00641EA1">
        <w:rPr>
          <w:rFonts w:ascii="Times New Roman" w:eastAsia="Times New Roman" w:hAnsi="Times New Roman" w:cs="Times New Roman"/>
          <w:sz w:val="28"/>
          <w:szCs w:val="28"/>
          <w:lang w:eastAsia="ru-RU"/>
        </w:rPr>
        <w:t>языку.</w:t>
      </w:r>
    </w:p>
    <w:p w:rsidR="007F0E55" w:rsidRPr="00641EA1" w:rsidRDefault="007977E5" w:rsidP="003603A4">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F0E55" w:rsidRPr="00641EA1">
        <w:rPr>
          <w:rFonts w:ascii="Times New Roman" w:eastAsia="Times New Roman" w:hAnsi="Times New Roman" w:cs="Times New Roman"/>
          <w:b/>
          <w:bCs/>
          <w:sz w:val="28"/>
          <w:szCs w:val="28"/>
          <w:lang w:eastAsia="ru-RU"/>
        </w:rPr>
        <w:t>Задачи:</w:t>
      </w:r>
    </w:p>
    <w:p w:rsidR="007F0E55" w:rsidRPr="00641EA1" w:rsidRDefault="007F0E55" w:rsidP="00174CD1">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 xml:space="preserve">углубление знаний по предмету, </w:t>
      </w:r>
    </w:p>
    <w:p w:rsidR="007F0E55" w:rsidRPr="00641EA1" w:rsidRDefault="007F0E55" w:rsidP="00174CD1">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 xml:space="preserve">развитие речевых навыков, </w:t>
      </w:r>
    </w:p>
    <w:p w:rsidR="007F0E55" w:rsidRPr="00641EA1" w:rsidRDefault="007F0E55" w:rsidP="00174CD1">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 xml:space="preserve">расширение лексического запаса, </w:t>
      </w:r>
    </w:p>
    <w:p w:rsidR="007F0E55" w:rsidRPr="00641EA1" w:rsidRDefault="007F0E55" w:rsidP="00174CD1">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получение дополнительной лингвострановедческой информации о</w:t>
      </w:r>
      <w:r w:rsidR="00641EA1" w:rsidRPr="00641EA1">
        <w:rPr>
          <w:rFonts w:ascii="Times New Roman" w:eastAsia="Times New Roman" w:hAnsi="Times New Roman" w:cs="Times New Roman"/>
          <w:sz w:val="28"/>
          <w:szCs w:val="28"/>
          <w:lang w:eastAsia="ru-RU"/>
        </w:rPr>
        <w:t xml:space="preserve"> Германии</w:t>
      </w:r>
      <w:r w:rsidRPr="00641EA1">
        <w:rPr>
          <w:rFonts w:ascii="Times New Roman" w:eastAsia="Times New Roman" w:hAnsi="Times New Roman" w:cs="Times New Roman"/>
          <w:sz w:val="28"/>
          <w:szCs w:val="28"/>
          <w:lang w:eastAsia="ru-RU"/>
        </w:rPr>
        <w:t>,</w:t>
      </w:r>
    </w:p>
    <w:p w:rsidR="007F0E55" w:rsidRPr="00641EA1" w:rsidRDefault="007F0E55" w:rsidP="00174CD1">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 xml:space="preserve">разбудить интерес детей к углубленному изучению языка, </w:t>
      </w:r>
    </w:p>
    <w:p w:rsidR="00641EA1" w:rsidRPr="00641EA1" w:rsidRDefault="007F0E55" w:rsidP="00174CD1">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 xml:space="preserve">использовать </w:t>
      </w:r>
      <w:r w:rsidR="00641EA1" w:rsidRPr="00641EA1">
        <w:rPr>
          <w:rFonts w:ascii="Times New Roman" w:eastAsia="Times New Roman" w:hAnsi="Times New Roman" w:cs="Times New Roman"/>
          <w:sz w:val="28"/>
          <w:szCs w:val="28"/>
          <w:lang w:eastAsia="ru-RU"/>
        </w:rPr>
        <w:t>немецк</w:t>
      </w:r>
      <w:r w:rsidRPr="00641EA1">
        <w:rPr>
          <w:rFonts w:ascii="Times New Roman" w:eastAsia="Times New Roman" w:hAnsi="Times New Roman" w:cs="Times New Roman"/>
          <w:sz w:val="28"/>
          <w:szCs w:val="28"/>
          <w:lang w:eastAsia="ru-RU"/>
        </w:rPr>
        <w:t xml:space="preserve">ий язык в обиходном общении, </w:t>
      </w:r>
    </w:p>
    <w:p w:rsidR="007F0E55" w:rsidRPr="00641EA1" w:rsidRDefault="00641EA1" w:rsidP="00174CD1">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bCs/>
          <w:sz w:val="28"/>
          <w:szCs w:val="28"/>
          <w:lang w:eastAsia="ru-RU"/>
        </w:rPr>
        <w:t>расширение мировоззрения учеников; развитие их творческих способностей, самостоятельности, эстетичных вкусов;</w:t>
      </w:r>
    </w:p>
    <w:p w:rsidR="007F0E55" w:rsidRPr="00641EA1" w:rsidRDefault="007F0E55" w:rsidP="00174CD1">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lastRenderedPageBreak/>
        <w:t xml:space="preserve">применять </w:t>
      </w:r>
      <w:r w:rsidR="00641EA1" w:rsidRPr="00641EA1">
        <w:rPr>
          <w:rFonts w:ascii="Times New Roman" w:eastAsia="Times New Roman" w:hAnsi="Times New Roman" w:cs="Times New Roman"/>
          <w:sz w:val="28"/>
          <w:szCs w:val="28"/>
          <w:lang w:eastAsia="ru-RU"/>
        </w:rPr>
        <w:t>немецкий</w:t>
      </w:r>
      <w:r w:rsidRPr="00641EA1">
        <w:rPr>
          <w:rFonts w:ascii="Times New Roman" w:eastAsia="Times New Roman" w:hAnsi="Times New Roman" w:cs="Times New Roman"/>
          <w:sz w:val="28"/>
          <w:szCs w:val="28"/>
          <w:lang w:eastAsia="ru-RU"/>
        </w:rPr>
        <w:t xml:space="preserve"> язык в других сферах школьной деятельности.</w:t>
      </w:r>
    </w:p>
    <w:p w:rsidR="007F0E55" w:rsidRPr="00641EA1" w:rsidRDefault="007F0E55" w:rsidP="00174CD1">
      <w:pPr>
        <w:spacing w:after="0" w:line="360" w:lineRule="auto"/>
        <w:ind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 xml:space="preserve">Программа рассчитана на 1 год – </w:t>
      </w:r>
      <w:r w:rsidR="006F1464">
        <w:rPr>
          <w:rFonts w:ascii="Times New Roman" w:eastAsia="Times New Roman" w:hAnsi="Times New Roman" w:cs="Times New Roman"/>
          <w:sz w:val="28"/>
          <w:szCs w:val="28"/>
          <w:lang w:eastAsia="ru-RU"/>
        </w:rPr>
        <w:t>34</w:t>
      </w:r>
      <w:r w:rsidRPr="00641EA1">
        <w:rPr>
          <w:rFonts w:ascii="Times New Roman" w:eastAsia="Times New Roman" w:hAnsi="Times New Roman" w:cs="Times New Roman"/>
          <w:sz w:val="28"/>
          <w:szCs w:val="28"/>
          <w:lang w:eastAsia="ru-RU"/>
        </w:rPr>
        <w:t xml:space="preserve"> час</w:t>
      </w:r>
      <w:r w:rsidR="006F1464">
        <w:rPr>
          <w:rFonts w:ascii="Times New Roman" w:eastAsia="Times New Roman" w:hAnsi="Times New Roman" w:cs="Times New Roman"/>
          <w:sz w:val="28"/>
          <w:szCs w:val="28"/>
          <w:lang w:eastAsia="ru-RU"/>
        </w:rPr>
        <w:t>а</w:t>
      </w:r>
      <w:r w:rsidRPr="00641EA1">
        <w:rPr>
          <w:rFonts w:ascii="Times New Roman" w:eastAsia="Times New Roman" w:hAnsi="Times New Roman" w:cs="Times New Roman"/>
          <w:sz w:val="28"/>
          <w:szCs w:val="28"/>
          <w:lang w:eastAsia="ru-RU"/>
        </w:rPr>
        <w:t xml:space="preserve">, разработана для детей </w:t>
      </w:r>
      <w:r w:rsidR="004A5D26">
        <w:rPr>
          <w:rFonts w:ascii="Times New Roman" w:eastAsia="Times New Roman" w:hAnsi="Times New Roman" w:cs="Times New Roman"/>
          <w:sz w:val="28"/>
          <w:szCs w:val="28"/>
          <w:lang w:eastAsia="ru-RU"/>
        </w:rPr>
        <w:t xml:space="preserve">7 – </w:t>
      </w:r>
      <w:r w:rsidR="007977E5">
        <w:rPr>
          <w:rFonts w:ascii="Times New Roman" w:eastAsia="Times New Roman" w:hAnsi="Times New Roman" w:cs="Times New Roman"/>
          <w:sz w:val="28"/>
          <w:szCs w:val="28"/>
          <w:lang w:eastAsia="ru-RU"/>
        </w:rPr>
        <w:t>10</w:t>
      </w:r>
      <w:r w:rsidRPr="00641EA1">
        <w:rPr>
          <w:rFonts w:ascii="Times New Roman" w:eastAsia="Times New Roman" w:hAnsi="Times New Roman" w:cs="Times New Roman"/>
          <w:sz w:val="28"/>
          <w:szCs w:val="28"/>
          <w:lang w:eastAsia="ru-RU"/>
        </w:rPr>
        <w:t xml:space="preserve"> лет, то есть учащихся </w:t>
      </w:r>
      <w:r w:rsidR="007977E5">
        <w:rPr>
          <w:rFonts w:ascii="Times New Roman" w:eastAsia="Times New Roman" w:hAnsi="Times New Roman" w:cs="Times New Roman"/>
          <w:sz w:val="28"/>
          <w:szCs w:val="28"/>
          <w:lang w:eastAsia="ru-RU"/>
        </w:rPr>
        <w:t xml:space="preserve">1-4 </w:t>
      </w:r>
      <w:r w:rsidRPr="00641EA1">
        <w:rPr>
          <w:rFonts w:ascii="Times New Roman" w:eastAsia="Times New Roman" w:hAnsi="Times New Roman" w:cs="Times New Roman"/>
          <w:sz w:val="28"/>
          <w:szCs w:val="28"/>
          <w:lang w:eastAsia="ru-RU"/>
        </w:rPr>
        <w:t xml:space="preserve"> классов.</w:t>
      </w:r>
    </w:p>
    <w:p w:rsidR="007F0E55" w:rsidRPr="00641EA1" w:rsidRDefault="007F0E55" w:rsidP="00174CD1">
      <w:pPr>
        <w:spacing w:after="0" w:line="360" w:lineRule="auto"/>
        <w:ind w:firstLine="709"/>
        <w:jc w:val="both"/>
        <w:rPr>
          <w:rFonts w:ascii="Times New Roman" w:eastAsia="Times New Roman" w:hAnsi="Times New Roman" w:cs="Times New Roman"/>
          <w:sz w:val="28"/>
          <w:szCs w:val="28"/>
          <w:lang w:eastAsia="ru-RU"/>
        </w:rPr>
      </w:pPr>
      <w:r w:rsidRPr="00641EA1">
        <w:rPr>
          <w:rFonts w:ascii="Times New Roman" w:eastAsia="Times New Roman" w:hAnsi="Times New Roman" w:cs="Times New Roman"/>
          <w:sz w:val="28"/>
          <w:szCs w:val="28"/>
          <w:lang w:eastAsia="ru-RU"/>
        </w:rPr>
        <w:t xml:space="preserve">Детей данного возраста отличает повышенная познавательная активность. Активность возникает в определенных условиях. Учащийся должен чувствовать потребность в изучении </w:t>
      </w:r>
      <w:r w:rsidR="00641EA1" w:rsidRPr="00641EA1">
        <w:rPr>
          <w:rFonts w:ascii="Times New Roman" w:eastAsia="Times New Roman" w:hAnsi="Times New Roman" w:cs="Times New Roman"/>
          <w:sz w:val="28"/>
          <w:szCs w:val="28"/>
          <w:lang w:eastAsia="ru-RU"/>
        </w:rPr>
        <w:t>немецкого</w:t>
      </w:r>
      <w:r w:rsidRPr="00641EA1">
        <w:rPr>
          <w:rFonts w:ascii="Times New Roman" w:eastAsia="Times New Roman" w:hAnsi="Times New Roman" w:cs="Times New Roman"/>
          <w:sz w:val="28"/>
          <w:szCs w:val="28"/>
          <w:lang w:eastAsia="ru-RU"/>
        </w:rPr>
        <w:t xml:space="preserve"> языка и иметь необходимые предпосылки для удовлетворения этой потребности. Основными источниками являются мотивация и желание. У подавляющего большинства учащихся начального этапа обучения изначально присутствует высокая мотивация изучения </w:t>
      </w:r>
      <w:r w:rsidR="00641EA1" w:rsidRPr="00641EA1">
        <w:rPr>
          <w:rFonts w:ascii="Times New Roman" w:eastAsia="Times New Roman" w:hAnsi="Times New Roman" w:cs="Times New Roman"/>
          <w:sz w:val="28"/>
          <w:szCs w:val="28"/>
          <w:lang w:eastAsia="ru-RU"/>
        </w:rPr>
        <w:t xml:space="preserve">иностранного </w:t>
      </w:r>
      <w:r w:rsidRPr="00641EA1">
        <w:rPr>
          <w:rFonts w:ascii="Times New Roman" w:eastAsia="Times New Roman" w:hAnsi="Times New Roman" w:cs="Times New Roman"/>
          <w:sz w:val="28"/>
          <w:szCs w:val="28"/>
          <w:lang w:eastAsia="ru-RU"/>
        </w:rPr>
        <w:t xml:space="preserve">языка. Они с большим интересом и желанием приступают к изучению языка, хотят научиться читать, говорить, понимать на </w:t>
      </w:r>
      <w:r w:rsidR="00641EA1" w:rsidRPr="00641EA1">
        <w:rPr>
          <w:rFonts w:ascii="Times New Roman" w:eastAsia="Times New Roman" w:hAnsi="Times New Roman" w:cs="Times New Roman"/>
          <w:sz w:val="28"/>
          <w:szCs w:val="28"/>
          <w:lang w:eastAsia="ru-RU"/>
        </w:rPr>
        <w:t>немец</w:t>
      </w:r>
      <w:r w:rsidRPr="00641EA1">
        <w:rPr>
          <w:rFonts w:ascii="Times New Roman" w:eastAsia="Times New Roman" w:hAnsi="Times New Roman" w:cs="Times New Roman"/>
          <w:sz w:val="28"/>
          <w:szCs w:val="28"/>
          <w:lang w:eastAsia="ru-RU"/>
        </w:rPr>
        <w:t xml:space="preserve">ком языке. Интерес учащегося зависит от его успехов в овладении языком. И если ученик видит, что продвигается вперед в слушании, говорении, чтении и письме, он с интересом занимается этим. </w:t>
      </w:r>
    </w:p>
    <w:p w:rsidR="003603A4" w:rsidRDefault="007977E5" w:rsidP="003603A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F0E55" w:rsidRPr="002F1945">
        <w:rPr>
          <w:rFonts w:ascii="Times New Roman" w:eastAsia="Times New Roman" w:hAnsi="Times New Roman" w:cs="Times New Roman"/>
          <w:b/>
          <w:bCs/>
          <w:sz w:val="28"/>
          <w:szCs w:val="28"/>
          <w:lang w:eastAsia="ru-RU"/>
        </w:rPr>
        <w:t>Организация учебного процесса</w:t>
      </w:r>
      <w:r w:rsidR="007F0E55" w:rsidRPr="002F1945">
        <w:rPr>
          <w:rFonts w:ascii="Times New Roman" w:eastAsia="Times New Roman" w:hAnsi="Times New Roman" w:cs="Times New Roman"/>
          <w:sz w:val="28"/>
          <w:szCs w:val="28"/>
          <w:lang w:eastAsia="ru-RU"/>
        </w:rPr>
        <w:t xml:space="preserve"> </w:t>
      </w:r>
    </w:p>
    <w:p w:rsidR="007F0E55" w:rsidRPr="002F1945" w:rsidRDefault="007977E5" w:rsidP="003603A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F0E55" w:rsidRPr="002F1945">
        <w:rPr>
          <w:rFonts w:ascii="Times New Roman" w:eastAsia="Times New Roman" w:hAnsi="Times New Roman" w:cs="Times New Roman"/>
          <w:sz w:val="28"/>
          <w:szCs w:val="28"/>
          <w:lang w:eastAsia="ru-RU"/>
        </w:rPr>
        <w:t>редусматривает проведение теоретических и практических занятий</w:t>
      </w:r>
      <w:r>
        <w:rPr>
          <w:rFonts w:ascii="Times New Roman" w:eastAsia="Times New Roman" w:hAnsi="Times New Roman" w:cs="Times New Roman"/>
          <w:sz w:val="28"/>
          <w:szCs w:val="28"/>
          <w:lang w:eastAsia="ru-RU"/>
        </w:rPr>
        <w:t xml:space="preserve"> с обучающимися</w:t>
      </w:r>
      <w:r w:rsidR="007F0E55" w:rsidRPr="002F1945">
        <w:rPr>
          <w:rFonts w:ascii="Times New Roman" w:eastAsia="Times New Roman" w:hAnsi="Times New Roman" w:cs="Times New Roman"/>
          <w:sz w:val="28"/>
          <w:szCs w:val="28"/>
          <w:lang w:eastAsia="ru-RU"/>
        </w:rPr>
        <w:t>.</w:t>
      </w:r>
    </w:p>
    <w:p w:rsidR="007F0E55" w:rsidRPr="002F1945" w:rsidRDefault="007977E5" w:rsidP="003603A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F0E55" w:rsidRPr="002F1945">
        <w:rPr>
          <w:rFonts w:ascii="Times New Roman" w:eastAsia="Times New Roman" w:hAnsi="Times New Roman" w:cs="Times New Roman"/>
          <w:b/>
          <w:bCs/>
          <w:sz w:val="28"/>
          <w:szCs w:val="28"/>
          <w:lang w:eastAsia="ru-RU"/>
        </w:rPr>
        <w:t xml:space="preserve">Прогнозируемые результаты: </w:t>
      </w:r>
    </w:p>
    <w:p w:rsidR="007F0E55" w:rsidRPr="002F1945" w:rsidRDefault="007F0E55" w:rsidP="00174CD1">
      <w:pPr>
        <w:spacing w:after="0" w:line="360" w:lineRule="auto"/>
        <w:ind w:firstLine="709"/>
        <w:jc w:val="both"/>
        <w:rPr>
          <w:rFonts w:ascii="Times New Roman" w:eastAsia="Times New Roman" w:hAnsi="Times New Roman" w:cs="Times New Roman"/>
          <w:sz w:val="28"/>
          <w:szCs w:val="28"/>
          <w:lang w:eastAsia="ru-RU"/>
        </w:rPr>
      </w:pPr>
      <w:r w:rsidRPr="002F1945">
        <w:rPr>
          <w:rFonts w:ascii="Times New Roman" w:eastAsia="Times New Roman" w:hAnsi="Times New Roman" w:cs="Times New Roman"/>
          <w:sz w:val="28"/>
          <w:szCs w:val="28"/>
          <w:lang w:eastAsia="ru-RU"/>
        </w:rPr>
        <w:t>К концу обучения по данной программе обучающийся должен</w:t>
      </w:r>
      <w:r w:rsidRPr="002F1945">
        <w:rPr>
          <w:rFonts w:ascii="Times New Roman" w:eastAsia="Times New Roman" w:hAnsi="Times New Roman" w:cs="Times New Roman"/>
          <w:b/>
          <w:bCs/>
          <w:sz w:val="28"/>
          <w:szCs w:val="28"/>
          <w:lang w:eastAsia="ru-RU"/>
        </w:rPr>
        <w:t xml:space="preserve"> знать:</w:t>
      </w:r>
    </w:p>
    <w:p w:rsidR="002F1945" w:rsidRPr="002F1945" w:rsidRDefault="007F0E55" w:rsidP="004A5D26">
      <w:pPr>
        <w:spacing w:after="0" w:line="360" w:lineRule="auto"/>
        <w:jc w:val="both"/>
        <w:rPr>
          <w:rFonts w:ascii="Times New Roman" w:eastAsia="Times New Roman" w:hAnsi="Times New Roman" w:cs="Times New Roman"/>
          <w:sz w:val="28"/>
          <w:szCs w:val="28"/>
          <w:lang w:eastAsia="ru-RU"/>
        </w:rPr>
      </w:pPr>
      <w:r w:rsidRPr="002F1945">
        <w:rPr>
          <w:rFonts w:ascii="Times New Roman" w:eastAsia="Times New Roman" w:hAnsi="Times New Roman" w:cs="Times New Roman"/>
          <w:sz w:val="28"/>
          <w:szCs w:val="28"/>
          <w:lang w:eastAsia="ru-RU"/>
        </w:rPr>
        <w:t>традиции и обыч</w:t>
      </w:r>
      <w:r w:rsidR="002F1945" w:rsidRPr="002F1945">
        <w:rPr>
          <w:rFonts w:ascii="Times New Roman" w:eastAsia="Times New Roman" w:hAnsi="Times New Roman" w:cs="Times New Roman"/>
          <w:sz w:val="28"/>
          <w:szCs w:val="28"/>
          <w:lang w:eastAsia="ru-RU"/>
        </w:rPr>
        <w:t xml:space="preserve">аи </w:t>
      </w:r>
      <w:r w:rsidR="007977E5">
        <w:rPr>
          <w:rFonts w:ascii="Times New Roman" w:eastAsia="Times New Roman" w:hAnsi="Times New Roman" w:cs="Times New Roman"/>
          <w:sz w:val="28"/>
          <w:szCs w:val="28"/>
          <w:lang w:eastAsia="ru-RU"/>
        </w:rPr>
        <w:t>Праздников</w:t>
      </w:r>
      <w:r w:rsidRPr="002F1945">
        <w:rPr>
          <w:rFonts w:ascii="Times New Roman" w:eastAsia="Times New Roman" w:hAnsi="Times New Roman" w:cs="Times New Roman"/>
          <w:sz w:val="28"/>
          <w:szCs w:val="28"/>
          <w:lang w:eastAsia="ru-RU"/>
        </w:rPr>
        <w:t xml:space="preserve">, традиционную </w:t>
      </w:r>
      <w:r w:rsidR="002F1945">
        <w:rPr>
          <w:rFonts w:ascii="Times New Roman" w:eastAsia="Times New Roman" w:hAnsi="Times New Roman" w:cs="Times New Roman"/>
          <w:sz w:val="28"/>
          <w:szCs w:val="28"/>
          <w:lang w:eastAsia="ru-RU"/>
        </w:rPr>
        <w:t>немецкую пищу, любимые песни немецких детей, народные немецкие песни</w:t>
      </w:r>
      <w:r w:rsidR="002F1945" w:rsidRPr="002F1945">
        <w:rPr>
          <w:rFonts w:ascii="Times New Roman" w:eastAsia="Times New Roman" w:hAnsi="Times New Roman" w:cs="Times New Roman"/>
          <w:sz w:val="28"/>
          <w:szCs w:val="28"/>
          <w:lang w:eastAsia="ru-RU"/>
        </w:rPr>
        <w:t>.</w:t>
      </w:r>
    </w:p>
    <w:p w:rsidR="007977E5" w:rsidRDefault="007977E5" w:rsidP="007F0E55">
      <w:pPr>
        <w:spacing w:before="100" w:beforeAutospacing="1" w:after="100" w:afterAutospacing="1" w:line="240" w:lineRule="auto"/>
        <w:rPr>
          <w:rFonts w:ascii="Times New Roman" w:eastAsia="Times New Roman" w:hAnsi="Times New Roman" w:cs="Times New Roman"/>
          <w:b/>
          <w:bCs/>
          <w:sz w:val="28"/>
          <w:szCs w:val="28"/>
          <w:lang w:eastAsia="ru-RU"/>
        </w:rPr>
      </w:pPr>
    </w:p>
    <w:p w:rsidR="007977E5" w:rsidRDefault="007977E5" w:rsidP="007F0E55">
      <w:pPr>
        <w:spacing w:before="100" w:beforeAutospacing="1" w:after="100" w:afterAutospacing="1" w:line="240" w:lineRule="auto"/>
        <w:rPr>
          <w:rFonts w:ascii="Times New Roman" w:eastAsia="Times New Roman" w:hAnsi="Times New Roman" w:cs="Times New Roman"/>
          <w:b/>
          <w:bCs/>
          <w:sz w:val="28"/>
          <w:szCs w:val="28"/>
          <w:lang w:eastAsia="ru-RU"/>
        </w:rPr>
      </w:pPr>
    </w:p>
    <w:p w:rsidR="007977E5" w:rsidRDefault="007977E5" w:rsidP="007F0E55">
      <w:pPr>
        <w:spacing w:before="100" w:beforeAutospacing="1" w:after="100" w:afterAutospacing="1" w:line="240" w:lineRule="auto"/>
        <w:rPr>
          <w:rFonts w:ascii="Times New Roman" w:eastAsia="Times New Roman" w:hAnsi="Times New Roman" w:cs="Times New Roman"/>
          <w:b/>
          <w:bCs/>
          <w:sz w:val="28"/>
          <w:szCs w:val="28"/>
          <w:lang w:eastAsia="ru-RU"/>
        </w:rPr>
      </w:pPr>
    </w:p>
    <w:p w:rsidR="007977E5" w:rsidRDefault="007977E5" w:rsidP="007F0E55">
      <w:pPr>
        <w:spacing w:before="100" w:beforeAutospacing="1" w:after="100" w:afterAutospacing="1" w:line="240" w:lineRule="auto"/>
        <w:rPr>
          <w:rFonts w:ascii="Times New Roman" w:eastAsia="Times New Roman" w:hAnsi="Times New Roman" w:cs="Times New Roman"/>
          <w:b/>
          <w:bCs/>
          <w:sz w:val="28"/>
          <w:szCs w:val="28"/>
          <w:lang w:eastAsia="ru-RU"/>
        </w:rPr>
      </w:pPr>
    </w:p>
    <w:p w:rsidR="007977E5" w:rsidRDefault="007977E5" w:rsidP="007F0E55">
      <w:pPr>
        <w:spacing w:before="100" w:beforeAutospacing="1" w:after="100" w:afterAutospacing="1" w:line="240" w:lineRule="auto"/>
        <w:rPr>
          <w:rFonts w:ascii="Times New Roman" w:eastAsia="Times New Roman" w:hAnsi="Times New Roman" w:cs="Times New Roman"/>
          <w:b/>
          <w:bCs/>
          <w:sz w:val="28"/>
          <w:szCs w:val="28"/>
          <w:lang w:eastAsia="ru-RU"/>
        </w:rPr>
      </w:pPr>
    </w:p>
    <w:p w:rsidR="007977E5" w:rsidRDefault="007977E5" w:rsidP="007F0E55">
      <w:pPr>
        <w:spacing w:before="100" w:beforeAutospacing="1" w:after="100" w:afterAutospacing="1" w:line="240" w:lineRule="auto"/>
        <w:rPr>
          <w:rFonts w:ascii="Times New Roman" w:eastAsia="Times New Roman" w:hAnsi="Times New Roman" w:cs="Times New Roman"/>
          <w:b/>
          <w:bCs/>
          <w:sz w:val="28"/>
          <w:szCs w:val="28"/>
          <w:lang w:eastAsia="ru-RU"/>
        </w:rPr>
      </w:pPr>
    </w:p>
    <w:p w:rsidR="007F0E55" w:rsidRPr="007D52ED" w:rsidRDefault="007F0E55" w:rsidP="007977E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7D52ED">
        <w:rPr>
          <w:rFonts w:ascii="Times New Roman" w:eastAsia="Times New Roman" w:hAnsi="Times New Roman" w:cs="Times New Roman"/>
          <w:b/>
          <w:bCs/>
          <w:sz w:val="28"/>
          <w:szCs w:val="28"/>
          <w:lang w:eastAsia="ru-RU"/>
        </w:rPr>
        <w:lastRenderedPageBreak/>
        <w:t>Учебно-темат</w:t>
      </w:r>
      <w:r w:rsidR="002F1945" w:rsidRPr="007D52ED">
        <w:rPr>
          <w:rFonts w:ascii="Times New Roman" w:eastAsia="Times New Roman" w:hAnsi="Times New Roman" w:cs="Times New Roman"/>
          <w:b/>
          <w:bCs/>
          <w:sz w:val="28"/>
          <w:szCs w:val="28"/>
          <w:lang w:eastAsia="ru-RU"/>
        </w:rPr>
        <w:t>ический план</w:t>
      </w:r>
    </w:p>
    <w:tbl>
      <w:tblPr>
        <w:tblW w:w="0" w:type="auto"/>
        <w:jc w:val="center"/>
        <w:tblCellSpacing w:w="0" w:type="dxa"/>
        <w:tblInd w:w="-198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07"/>
        <w:gridCol w:w="2526"/>
        <w:gridCol w:w="2438"/>
        <w:gridCol w:w="1073"/>
        <w:gridCol w:w="2607"/>
      </w:tblGrid>
      <w:tr w:rsidR="00D414E5" w:rsidRPr="007D52ED" w:rsidTr="00FD5F70">
        <w:trPr>
          <w:tblCellSpacing w:w="0" w:type="dxa"/>
          <w:jc w:val="center"/>
        </w:trPr>
        <w:tc>
          <w:tcPr>
            <w:tcW w:w="1107" w:type="dxa"/>
            <w:tcBorders>
              <w:top w:val="outset" w:sz="6" w:space="0" w:color="auto"/>
              <w:left w:val="outset" w:sz="6" w:space="0" w:color="auto"/>
              <w:bottom w:val="outset" w:sz="6" w:space="0" w:color="auto"/>
              <w:right w:val="outset" w:sz="6" w:space="0" w:color="auto"/>
            </w:tcBorders>
            <w:hideMark/>
          </w:tcPr>
          <w:p w:rsidR="00D414E5" w:rsidRPr="007D52ED" w:rsidRDefault="00D414E5" w:rsidP="00FD5F70">
            <w:pPr>
              <w:jc w:val="center"/>
              <w:rPr>
                <w:rFonts w:ascii="Times New Roman" w:hAnsi="Times New Roman" w:cs="Times New Roman"/>
              </w:rPr>
            </w:pPr>
            <w:r w:rsidRPr="007D52ED">
              <w:rPr>
                <w:rFonts w:ascii="Times New Roman" w:hAnsi="Times New Roman" w:cs="Times New Roman"/>
                <w:bCs/>
              </w:rPr>
              <w:t> № </w:t>
            </w:r>
          </w:p>
        </w:tc>
        <w:tc>
          <w:tcPr>
            <w:tcW w:w="2526"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jc w:val="center"/>
              <w:rPr>
                <w:rFonts w:ascii="Times New Roman" w:hAnsi="Times New Roman" w:cs="Times New Roman"/>
              </w:rPr>
            </w:pPr>
            <w:r w:rsidRPr="007D52ED">
              <w:rPr>
                <w:rFonts w:ascii="Times New Roman" w:hAnsi="Times New Roman" w:cs="Times New Roman"/>
                <w:bCs/>
              </w:rPr>
              <w:t>Тема</w:t>
            </w:r>
          </w:p>
        </w:tc>
        <w:tc>
          <w:tcPr>
            <w:tcW w:w="2438"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jc w:val="center"/>
              <w:rPr>
                <w:rFonts w:ascii="Times New Roman" w:hAnsi="Times New Roman" w:cs="Times New Roman"/>
                <w:bCs/>
              </w:rPr>
            </w:pPr>
            <w:r w:rsidRPr="007D52ED">
              <w:rPr>
                <w:rFonts w:ascii="Times New Roman" w:hAnsi="Times New Roman" w:cs="Times New Roman"/>
                <w:bCs/>
              </w:rPr>
              <w:t>Сроки</w:t>
            </w:r>
          </w:p>
        </w:tc>
        <w:tc>
          <w:tcPr>
            <w:tcW w:w="1073" w:type="dxa"/>
            <w:tcBorders>
              <w:top w:val="outset" w:sz="6" w:space="0" w:color="auto"/>
              <w:left w:val="outset" w:sz="6" w:space="0" w:color="auto"/>
              <w:bottom w:val="outset" w:sz="6" w:space="0" w:color="auto"/>
              <w:right w:val="outset" w:sz="6" w:space="0" w:color="auto"/>
            </w:tcBorders>
            <w:hideMark/>
          </w:tcPr>
          <w:p w:rsidR="00D414E5" w:rsidRPr="007D52ED" w:rsidRDefault="00D414E5" w:rsidP="00FD5F70">
            <w:pPr>
              <w:jc w:val="center"/>
              <w:rPr>
                <w:rFonts w:ascii="Times New Roman" w:hAnsi="Times New Roman" w:cs="Times New Roman"/>
              </w:rPr>
            </w:pPr>
            <w:r w:rsidRPr="007D52ED">
              <w:rPr>
                <w:rFonts w:ascii="Times New Roman" w:hAnsi="Times New Roman" w:cs="Times New Roman"/>
                <w:bCs/>
              </w:rPr>
              <w:t> Кол-во часов </w:t>
            </w:r>
          </w:p>
        </w:tc>
        <w:tc>
          <w:tcPr>
            <w:tcW w:w="2607"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jc w:val="center"/>
              <w:rPr>
                <w:rFonts w:ascii="Times New Roman" w:hAnsi="Times New Roman" w:cs="Times New Roman"/>
                <w:bCs/>
              </w:rPr>
            </w:pPr>
            <w:r w:rsidRPr="007D52ED">
              <w:rPr>
                <w:rFonts w:ascii="Times New Roman" w:hAnsi="Times New Roman" w:cs="Times New Roman"/>
                <w:bCs/>
              </w:rPr>
              <w:t>Проекты</w:t>
            </w:r>
          </w:p>
        </w:tc>
      </w:tr>
      <w:tr w:rsidR="00D414E5" w:rsidRPr="007D52ED" w:rsidTr="007D52ED">
        <w:trPr>
          <w:tblCellSpacing w:w="0" w:type="dxa"/>
          <w:jc w:val="center"/>
        </w:trPr>
        <w:tc>
          <w:tcPr>
            <w:tcW w:w="1107"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rPr>
            </w:pPr>
            <w:r w:rsidRPr="007D52ED">
              <w:rPr>
                <w:rFonts w:ascii="Times New Roman" w:hAnsi="Times New Roman" w:cs="Times New Roman"/>
              </w:rPr>
              <w:t>1</w:t>
            </w:r>
          </w:p>
        </w:tc>
        <w:tc>
          <w:tcPr>
            <w:tcW w:w="2526"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rPr>
                <w:rFonts w:ascii="Times New Roman" w:hAnsi="Times New Roman" w:cs="Times New Roman"/>
              </w:rPr>
            </w:pPr>
            <w:r w:rsidRPr="007D52ED">
              <w:rPr>
                <w:rFonts w:ascii="Times New Roman" w:hAnsi="Times New Roman" w:cs="Times New Roman"/>
              </w:rPr>
              <w:t>День урожая</w:t>
            </w:r>
          </w:p>
        </w:tc>
        <w:tc>
          <w:tcPr>
            <w:tcW w:w="2438"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jc w:val="center"/>
              <w:rPr>
                <w:rFonts w:ascii="Times New Roman" w:hAnsi="Times New Roman" w:cs="Times New Roman"/>
                <w:bCs/>
              </w:rPr>
            </w:pPr>
            <w:r w:rsidRPr="007D52ED">
              <w:rPr>
                <w:rFonts w:ascii="Times New Roman" w:hAnsi="Times New Roman" w:cs="Times New Roman"/>
                <w:bCs/>
              </w:rPr>
              <w:t>Сентябрь - октябрь</w:t>
            </w:r>
          </w:p>
        </w:tc>
        <w:tc>
          <w:tcPr>
            <w:tcW w:w="1073" w:type="dxa"/>
            <w:tcBorders>
              <w:top w:val="outset" w:sz="6" w:space="0" w:color="auto"/>
              <w:left w:val="outset" w:sz="6" w:space="0" w:color="auto"/>
              <w:bottom w:val="outset" w:sz="6" w:space="0" w:color="auto"/>
              <w:right w:val="outset" w:sz="6" w:space="0" w:color="auto"/>
            </w:tcBorders>
          </w:tcPr>
          <w:p w:rsidR="00D414E5" w:rsidRPr="007D52ED" w:rsidRDefault="006F1464" w:rsidP="00EE59C8">
            <w:pPr>
              <w:jc w:val="center"/>
              <w:rPr>
                <w:rFonts w:ascii="Times New Roman" w:hAnsi="Times New Roman" w:cs="Times New Roman"/>
              </w:rPr>
            </w:pPr>
            <w:r>
              <w:rPr>
                <w:rFonts w:ascii="Times New Roman" w:hAnsi="Times New Roman" w:cs="Times New Roman"/>
              </w:rPr>
              <w:t>6</w:t>
            </w:r>
          </w:p>
        </w:tc>
        <w:tc>
          <w:tcPr>
            <w:tcW w:w="2607" w:type="dxa"/>
            <w:tcBorders>
              <w:top w:val="outset" w:sz="6" w:space="0" w:color="auto"/>
              <w:left w:val="outset" w:sz="6" w:space="0" w:color="auto"/>
              <w:bottom w:val="outset" w:sz="6" w:space="0" w:color="auto"/>
              <w:right w:val="outset" w:sz="6" w:space="0" w:color="auto"/>
            </w:tcBorders>
          </w:tcPr>
          <w:p w:rsidR="00D414E5" w:rsidRPr="00CE7EDD" w:rsidRDefault="00EE59C8" w:rsidP="00EE59C8">
            <w:pPr>
              <w:jc w:val="center"/>
              <w:rPr>
                <w:rFonts w:ascii="Times New Roman" w:hAnsi="Times New Roman" w:cs="Times New Roman"/>
                <w:bCs/>
                <w:lang w:val="de-DE"/>
              </w:rPr>
            </w:pPr>
            <w:r>
              <w:rPr>
                <w:rFonts w:ascii="Times New Roman" w:hAnsi="Times New Roman" w:cs="Times New Roman"/>
                <w:bCs/>
              </w:rPr>
              <w:t>Композиции из осенних материалов</w:t>
            </w:r>
          </w:p>
        </w:tc>
      </w:tr>
      <w:tr w:rsidR="00D414E5" w:rsidRPr="007D52ED" w:rsidTr="007D52ED">
        <w:trPr>
          <w:tblCellSpacing w:w="0" w:type="dxa"/>
          <w:jc w:val="center"/>
        </w:trPr>
        <w:tc>
          <w:tcPr>
            <w:tcW w:w="1107"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rPr>
            </w:pPr>
            <w:r w:rsidRPr="007D52ED">
              <w:rPr>
                <w:rFonts w:ascii="Times New Roman" w:hAnsi="Times New Roman" w:cs="Times New Roman"/>
              </w:rPr>
              <w:t>2</w:t>
            </w:r>
          </w:p>
        </w:tc>
        <w:tc>
          <w:tcPr>
            <w:tcW w:w="2526"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rPr>
                <w:rFonts w:ascii="Times New Roman" w:hAnsi="Times New Roman" w:cs="Times New Roman"/>
              </w:rPr>
            </w:pPr>
            <w:r w:rsidRPr="007D52ED">
              <w:rPr>
                <w:rFonts w:ascii="Times New Roman" w:hAnsi="Times New Roman" w:cs="Times New Roman"/>
              </w:rPr>
              <w:t>Праздник Святого Мартина</w:t>
            </w:r>
          </w:p>
        </w:tc>
        <w:tc>
          <w:tcPr>
            <w:tcW w:w="2438"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bCs/>
              </w:rPr>
            </w:pPr>
            <w:r w:rsidRPr="007D52ED">
              <w:rPr>
                <w:rFonts w:ascii="Times New Roman" w:hAnsi="Times New Roman" w:cs="Times New Roman"/>
                <w:bCs/>
              </w:rPr>
              <w:t>Октябрь-</w:t>
            </w:r>
            <w:r w:rsidR="00D414E5" w:rsidRPr="007D52ED">
              <w:rPr>
                <w:rFonts w:ascii="Times New Roman" w:hAnsi="Times New Roman" w:cs="Times New Roman"/>
                <w:bCs/>
              </w:rPr>
              <w:t>ноябрь</w:t>
            </w:r>
          </w:p>
        </w:tc>
        <w:tc>
          <w:tcPr>
            <w:tcW w:w="1073" w:type="dxa"/>
            <w:tcBorders>
              <w:top w:val="outset" w:sz="6" w:space="0" w:color="auto"/>
              <w:left w:val="outset" w:sz="6" w:space="0" w:color="auto"/>
              <w:bottom w:val="outset" w:sz="6" w:space="0" w:color="auto"/>
              <w:right w:val="outset" w:sz="6" w:space="0" w:color="auto"/>
            </w:tcBorders>
          </w:tcPr>
          <w:p w:rsidR="00D414E5" w:rsidRPr="007D52ED" w:rsidRDefault="006F1464" w:rsidP="00174CD1">
            <w:pPr>
              <w:jc w:val="center"/>
              <w:rPr>
                <w:rFonts w:ascii="Times New Roman" w:hAnsi="Times New Roman" w:cs="Times New Roman"/>
              </w:rPr>
            </w:pPr>
            <w:r>
              <w:rPr>
                <w:rFonts w:ascii="Times New Roman" w:hAnsi="Times New Roman" w:cs="Times New Roman"/>
              </w:rPr>
              <w:t>5</w:t>
            </w:r>
          </w:p>
        </w:tc>
        <w:tc>
          <w:tcPr>
            <w:tcW w:w="2607"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bCs/>
              </w:rPr>
            </w:pPr>
            <w:r w:rsidRPr="007D52ED">
              <w:rPr>
                <w:rFonts w:ascii="Times New Roman" w:hAnsi="Times New Roman" w:cs="Times New Roman"/>
                <w:bCs/>
              </w:rPr>
              <w:t xml:space="preserve">Шествие на </w:t>
            </w:r>
            <w:r w:rsidR="00D414E5" w:rsidRPr="007D52ED">
              <w:rPr>
                <w:rFonts w:ascii="Times New Roman" w:hAnsi="Times New Roman" w:cs="Times New Roman"/>
                <w:bCs/>
              </w:rPr>
              <w:t>День С</w:t>
            </w:r>
            <w:r w:rsidRPr="007D52ED">
              <w:rPr>
                <w:rFonts w:ascii="Times New Roman" w:hAnsi="Times New Roman" w:cs="Times New Roman"/>
                <w:bCs/>
              </w:rPr>
              <w:t>вятого Мартина</w:t>
            </w:r>
          </w:p>
        </w:tc>
      </w:tr>
      <w:tr w:rsidR="00D414E5" w:rsidRPr="007D52ED" w:rsidTr="007D52ED">
        <w:trPr>
          <w:tblCellSpacing w:w="0" w:type="dxa"/>
          <w:jc w:val="center"/>
        </w:trPr>
        <w:tc>
          <w:tcPr>
            <w:tcW w:w="1107"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rPr>
            </w:pPr>
            <w:r w:rsidRPr="007D52ED">
              <w:rPr>
                <w:rFonts w:ascii="Times New Roman" w:hAnsi="Times New Roman" w:cs="Times New Roman"/>
              </w:rPr>
              <w:t>3</w:t>
            </w:r>
          </w:p>
        </w:tc>
        <w:tc>
          <w:tcPr>
            <w:tcW w:w="2526"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rPr>
                <w:rFonts w:ascii="Times New Roman" w:hAnsi="Times New Roman" w:cs="Times New Roman"/>
              </w:rPr>
            </w:pPr>
            <w:r w:rsidRPr="007D52ED">
              <w:rPr>
                <w:rFonts w:ascii="Times New Roman" w:hAnsi="Times New Roman" w:cs="Times New Roman"/>
              </w:rPr>
              <w:t xml:space="preserve">День </w:t>
            </w:r>
            <w:r w:rsidR="00E30E26" w:rsidRPr="007D52ED">
              <w:rPr>
                <w:rFonts w:ascii="Times New Roman" w:hAnsi="Times New Roman" w:cs="Times New Roman"/>
              </w:rPr>
              <w:t>С</w:t>
            </w:r>
            <w:r w:rsidRPr="007D52ED">
              <w:rPr>
                <w:rFonts w:ascii="Times New Roman" w:hAnsi="Times New Roman" w:cs="Times New Roman"/>
              </w:rPr>
              <w:t>вятого Николая</w:t>
            </w:r>
          </w:p>
        </w:tc>
        <w:tc>
          <w:tcPr>
            <w:tcW w:w="2438" w:type="dxa"/>
            <w:tcBorders>
              <w:top w:val="outset" w:sz="6" w:space="0" w:color="auto"/>
              <w:left w:val="outset" w:sz="6" w:space="0" w:color="auto"/>
              <w:bottom w:val="outset" w:sz="6" w:space="0" w:color="auto"/>
              <w:right w:val="outset" w:sz="6" w:space="0" w:color="auto"/>
            </w:tcBorders>
          </w:tcPr>
          <w:p w:rsidR="00D414E5" w:rsidRPr="007D52ED" w:rsidRDefault="00174CD1" w:rsidP="00D414E5">
            <w:pPr>
              <w:jc w:val="center"/>
              <w:rPr>
                <w:rFonts w:ascii="Times New Roman" w:hAnsi="Times New Roman" w:cs="Times New Roman"/>
                <w:bCs/>
              </w:rPr>
            </w:pPr>
            <w:r>
              <w:rPr>
                <w:rFonts w:ascii="Times New Roman" w:hAnsi="Times New Roman" w:cs="Times New Roman"/>
                <w:bCs/>
              </w:rPr>
              <w:t>Ноябрь-</w:t>
            </w:r>
            <w:r w:rsidR="00D414E5" w:rsidRPr="007D52ED">
              <w:rPr>
                <w:rFonts w:ascii="Times New Roman" w:hAnsi="Times New Roman" w:cs="Times New Roman"/>
                <w:bCs/>
              </w:rPr>
              <w:t xml:space="preserve">декабрь </w:t>
            </w:r>
          </w:p>
        </w:tc>
        <w:tc>
          <w:tcPr>
            <w:tcW w:w="1073" w:type="dxa"/>
            <w:tcBorders>
              <w:top w:val="outset" w:sz="6" w:space="0" w:color="auto"/>
              <w:left w:val="outset" w:sz="6" w:space="0" w:color="auto"/>
              <w:bottom w:val="outset" w:sz="6" w:space="0" w:color="auto"/>
              <w:right w:val="outset" w:sz="6" w:space="0" w:color="auto"/>
            </w:tcBorders>
          </w:tcPr>
          <w:p w:rsidR="00D414E5" w:rsidRPr="007D52ED" w:rsidRDefault="006F1464" w:rsidP="00FD5F70">
            <w:pPr>
              <w:jc w:val="center"/>
              <w:rPr>
                <w:rFonts w:ascii="Times New Roman" w:hAnsi="Times New Roman" w:cs="Times New Roman"/>
              </w:rPr>
            </w:pPr>
            <w:r>
              <w:rPr>
                <w:rFonts w:ascii="Times New Roman" w:hAnsi="Times New Roman" w:cs="Times New Roman"/>
              </w:rPr>
              <w:t>3</w:t>
            </w:r>
          </w:p>
        </w:tc>
        <w:tc>
          <w:tcPr>
            <w:tcW w:w="2607" w:type="dxa"/>
            <w:tcBorders>
              <w:top w:val="outset" w:sz="6" w:space="0" w:color="auto"/>
              <w:left w:val="outset" w:sz="6" w:space="0" w:color="auto"/>
              <w:bottom w:val="outset" w:sz="6" w:space="0" w:color="auto"/>
              <w:right w:val="outset" w:sz="6" w:space="0" w:color="auto"/>
            </w:tcBorders>
          </w:tcPr>
          <w:p w:rsidR="00D414E5" w:rsidRPr="007D52ED" w:rsidRDefault="00EE59C8" w:rsidP="00FD5F70">
            <w:pPr>
              <w:jc w:val="center"/>
              <w:rPr>
                <w:rFonts w:ascii="Times New Roman" w:hAnsi="Times New Roman" w:cs="Times New Roman"/>
                <w:bCs/>
              </w:rPr>
            </w:pPr>
            <w:r>
              <w:rPr>
                <w:rFonts w:ascii="Times New Roman" w:hAnsi="Times New Roman" w:cs="Times New Roman"/>
                <w:bCs/>
              </w:rPr>
              <w:t>Изготовление рождественского календаря</w:t>
            </w:r>
          </w:p>
        </w:tc>
      </w:tr>
      <w:tr w:rsidR="00D414E5" w:rsidRPr="007D52ED" w:rsidTr="007D52ED">
        <w:trPr>
          <w:tblCellSpacing w:w="0" w:type="dxa"/>
          <w:jc w:val="center"/>
        </w:trPr>
        <w:tc>
          <w:tcPr>
            <w:tcW w:w="1107"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rPr>
            </w:pPr>
            <w:r w:rsidRPr="007D52ED">
              <w:rPr>
                <w:rFonts w:ascii="Times New Roman" w:hAnsi="Times New Roman" w:cs="Times New Roman"/>
              </w:rPr>
              <w:t>4</w:t>
            </w:r>
          </w:p>
        </w:tc>
        <w:tc>
          <w:tcPr>
            <w:tcW w:w="2526" w:type="dxa"/>
            <w:tcBorders>
              <w:top w:val="outset" w:sz="6" w:space="0" w:color="auto"/>
              <w:left w:val="outset" w:sz="6" w:space="0" w:color="auto"/>
              <w:bottom w:val="outset" w:sz="6" w:space="0" w:color="auto"/>
              <w:right w:val="outset" w:sz="6" w:space="0" w:color="auto"/>
            </w:tcBorders>
          </w:tcPr>
          <w:p w:rsidR="00D414E5" w:rsidRPr="007D52ED" w:rsidRDefault="00EB6CB4" w:rsidP="00FD5F70">
            <w:pPr>
              <w:rPr>
                <w:rFonts w:ascii="Times New Roman" w:hAnsi="Times New Roman" w:cs="Times New Roman"/>
              </w:rPr>
            </w:pPr>
            <w:r w:rsidRPr="007D52ED">
              <w:rPr>
                <w:rFonts w:ascii="Times New Roman" w:hAnsi="Times New Roman" w:cs="Times New Roman"/>
              </w:rPr>
              <w:t>Рождество</w:t>
            </w:r>
          </w:p>
        </w:tc>
        <w:tc>
          <w:tcPr>
            <w:tcW w:w="2438"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bCs/>
              </w:rPr>
            </w:pPr>
            <w:r w:rsidRPr="007D52ED">
              <w:rPr>
                <w:rFonts w:ascii="Times New Roman" w:hAnsi="Times New Roman" w:cs="Times New Roman"/>
                <w:bCs/>
              </w:rPr>
              <w:t>декабрь</w:t>
            </w:r>
          </w:p>
        </w:tc>
        <w:tc>
          <w:tcPr>
            <w:tcW w:w="1073" w:type="dxa"/>
            <w:tcBorders>
              <w:top w:val="outset" w:sz="6" w:space="0" w:color="auto"/>
              <w:left w:val="outset" w:sz="6" w:space="0" w:color="auto"/>
              <w:bottom w:val="outset" w:sz="6" w:space="0" w:color="auto"/>
              <w:right w:val="outset" w:sz="6" w:space="0" w:color="auto"/>
            </w:tcBorders>
          </w:tcPr>
          <w:p w:rsidR="00D414E5" w:rsidRPr="007D52ED" w:rsidRDefault="006F1464" w:rsidP="00FD5F70">
            <w:pPr>
              <w:jc w:val="center"/>
              <w:rPr>
                <w:rFonts w:ascii="Times New Roman" w:hAnsi="Times New Roman" w:cs="Times New Roman"/>
              </w:rPr>
            </w:pPr>
            <w:r>
              <w:rPr>
                <w:rFonts w:ascii="Times New Roman" w:hAnsi="Times New Roman" w:cs="Times New Roman"/>
              </w:rPr>
              <w:t>4</w:t>
            </w:r>
          </w:p>
        </w:tc>
        <w:tc>
          <w:tcPr>
            <w:tcW w:w="2607"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bCs/>
              </w:rPr>
            </w:pPr>
            <w:r w:rsidRPr="007D52ED">
              <w:rPr>
                <w:rFonts w:ascii="Times New Roman" w:hAnsi="Times New Roman" w:cs="Times New Roman"/>
                <w:bCs/>
              </w:rPr>
              <w:t>Рождественская мастерская</w:t>
            </w:r>
          </w:p>
        </w:tc>
      </w:tr>
      <w:tr w:rsidR="00D414E5" w:rsidRPr="007D52ED" w:rsidTr="007D52ED">
        <w:trPr>
          <w:tblCellSpacing w:w="0" w:type="dxa"/>
          <w:jc w:val="center"/>
        </w:trPr>
        <w:tc>
          <w:tcPr>
            <w:tcW w:w="1107"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bCs/>
              </w:rPr>
            </w:pPr>
            <w:r w:rsidRPr="007D52ED">
              <w:rPr>
                <w:rFonts w:ascii="Times New Roman" w:hAnsi="Times New Roman" w:cs="Times New Roman"/>
                <w:bCs/>
              </w:rPr>
              <w:t>5</w:t>
            </w:r>
          </w:p>
        </w:tc>
        <w:tc>
          <w:tcPr>
            <w:tcW w:w="2526" w:type="dxa"/>
            <w:tcBorders>
              <w:top w:val="outset" w:sz="6" w:space="0" w:color="auto"/>
              <w:left w:val="outset" w:sz="6" w:space="0" w:color="auto"/>
              <w:bottom w:val="outset" w:sz="6" w:space="0" w:color="auto"/>
              <w:right w:val="outset" w:sz="6" w:space="0" w:color="auto"/>
            </w:tcBorders>
          </w:tcPr>
          <w:p w:rsidR="00D414E5" w:rsidRPr="007D52ED" w:rsidRDefault="00EB6CB4" w:rsidP="00FD5F70">
            <w:pPr>
              <w:rPr>
                <w:rFonts w:ascii="Times New Roman" w:hAnsi="Times New Roman" w:cs="Times New Roman"/>
                <w:bCs/>
              </w:rPr>
            </w:pPr>
            <w:r w:rsidRPr="007D52ED">
              <w:rPr>
                <w:rFonts w:ascii="Times New Roman" w:hAnsi="Times New Roman" w:cs="Times New Roman"/>
                <w:bCs/>
              </w:rPr>
              <w:t>Карнавал</w:t>
            </w:r>
          </w:p>
        </w:tc>
        <w:tc>
          <w:tcPr>
            <w:tcW w:w="2438" w:type="dxa"/>
            <w:tcBorders>
              <w:top w:val="outset" w:sz="6" w:space="0" w:color="auto"/>
              <w:left w:val="outset" w:sz="6" w:space="0" w:color="auto"/>
              <w:bottom w:val="outset" w:sz="6" w:space="0" w:color="auto"/>
              <w:right w:val="outset" w:sz="6" w:space="0" w:color="auto"/>
            </w:tcBorders>
          </w:tcPr>
          <w:p w:rsidR="00D414E5" w:rsidRPr="007D52ED" w:rsidRDefault="007D52ED" w:rsidP="007D52ED">
            <w:pPr>
              <w:jc w:val="center"/>
              <w:rPr>
                <w:rFonts w:ascii="Times New Roman" w:hAnsi="Times New Roman" w:cs="Times New Roman"/>
                <w:bCs/>
              </w:rPr>
            </w:pPr>
            <w:r w:rsidRPr="007D52ED">
              <w:rPr>
                <w:rFonts w:ascii="Times New Roman" w:hAnsi="Times New Roman" w:cs="Times New Roman"/>
                <w:bCs/>
              </w:rPr>
              <w:t xml:space="preserve">Январь-февраль </w:t>
            </w:r>
          </w:p>
        </w:tc>
        <w:tc>
          <w:tcPr>
            <w:tcW w:w="1073" w:type="dxa"/>
            <w:tcBorders>
              <w:top w:val="outset" w:sz="6" w:space="0" w:color="auto"/>
              <w:left w:val="outset" w:sz="6" w:space="0" w:color="auto"/>
              <w:bottom w:val="outset" w:sz="6" w:space="0" w:color="auto"/>
              <w:right w:val="outset" w:sz="6" w:space="0" w:color="auto"/>
            </w:tcBorders>
          </w:tcPr>
          <w:p w:rsidR="00D414E5" w:rsidRPr="007D52ED" w:rsidRDefault="006F1464" w:rsidP="00EE59C8">
            <w:pPr>
              <w:jc w:val="center"/>
              <w:rPr>
                <w:rFonts w:ascii="Times New Roman" w:hAnsi="Times New Roman" w:cs="Times New Roman"/>
                <w:bCs/>
              </w:rPr>
            </w:pPr>
            <w:r>
              <w:rPr>
                <w:rFonts w:ascii="Times New Roman" w:hAnsi="Times New Roman" w:cs="Times New Roman"/>
                <w:bCs/>
              </w:rPr>
              <w:t>6</w:t>
            </w:r>
          </w:p>
        </w:tc>
        <w:tc>
          <w:tcPr>
            <w:tcW w:w="2607" w:type="dxa"/>
            <w:tcBorders>
              <w:top w:val="outset" w:sz="6" w:space="0" w:color="auto"/>
              <w:left w:val="outset" w:sz="6" w:space="0" w:color="auto"/>
              <w:bottom w:val="outset" w:sz="6" w:space="0" w:color="auto"/>
              <w:right w:val="outset" w:sz="6" w:space="0" w:color="auto"/>
            </w:tcBorders>
          </w:tcPr>
          <w:p w:rsidR="00564AE6" w:rsidRPr="007D52ED" w:rsidRDefault="007D52ED" w:rsidP="00564AE6">
            <w:pPr>
              <w:jc w:val="center"/>
              <w:rPr>
                <w:rFonts w:ascii="Times New Roman" w:hAnsi="Times New Roman" w:cs="Times New Roman"/>
                <w:bCs/>
              </w:rPr>
            </w:pPr>
            <w:r w:rsidRPr="007D52ED">
              <w:rPr>
                <w:rFonts w:ascii="Times New Roman" w:hAnsi="Times New Roman" w:cs="Times New Roman"/>
                <w:bCs/>
              </w:rPr>
              <w:t>Изготовление масок</w:t>
            </w:r>
            <w:r w:rsidR="00564AE6">
              <w:rPr>
                <w:rFonts w:ascii="Times New Roman" w:hAnsi="Times New Roman" w:cs="Times New Roman"/>
                <w:bCs/>
              </w:rPr>
              <w:t>, инсценирование сказки</w:t>
            </w:r>
          </w:p>
        </w:tc>
      </w:tr>
      <w:tr w:rsidR="00D414E5" w:rsidRPr="007D52ED" w:rsidTr="007D52ED">
        <w:trPr>
          <w:tblCellSpacing w:w="0" w:type="dxa"/>
          <w:jc w:val="center"/>
        </w:trPr>
        <w:tc>
          <w:tcPr>
            <w:tcW w:w="1107"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bCs/>
              </w:rPr>
            </w:pPr>
            <w:r w:rsidRPr="007D52ED">
              <w:rPr>
                <w:rFonts w:ascii="Times New Roman" w:hAnsi="Times New Roman" w:cs="Times New Roman"/>
                <w:bCs/>
              </w:rPr>
              <w:t>6</w:t>
            </w:r>
          </w:p>
        </w:tc>
        <w:tc>
          <w:tcPr>
            <w:tcW w:w="2526" w:type="dxa"/>
            <w:tcBorders>
              <w:top w:val="outset" w:sz="6" w:space="0" w:color="auto"/>
              <w:left w:val="outset" w:sz="6" w:space="0" w:color="auto"/>
              <w:bottom w:val="outset" w:sz="6" w:space="0" w:color="auto"/>
              <w:right w:val="outset" w:sz="6" w:space="0" w:color="auto"/>
            </w:tcBorders>
          </w:tcPr>
          <w:p w:rsidR="00D414E5" w:rsidRPr="007D52ED" w:rsidRDefault="00EB6CB4" w:rsidP="00FD5F70">
            <w:pPr>
              <w:rPr>
                <w:rFonts w:ascii="Times New Roman" w:hAnsi="Times New Roman" w:cs="Times New Roman"/>
                <w:bCs/>
              </w:rPr>
            </w:pPr>
            <w:r w:rsidRPr="007D52ED">
              <w:rPr>
                <w:rFonts w:ascii="Times New Roman" w:hAnsi="Times New Roman" w:cs="Times New Roman"/>
                <w:bCs/>
              </w:rPr>
              <w:t>Пасха</w:t>
            </w:r>
          </w:p>
        </w:tc>
        <w:tc>
          <w:tcPr>
            <w:tcW w:w="2438"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bCs/>
              </w:rPr>
            </w:pPr>
            <w:r w:rsidRPr="007D52ED">
              <w:rPr>
                <w:rFonts w:ascii="Times New Roman" w:hAnsi="Times New Roman" w:cs="Times New Roman"/>
                <w:bCs/>
              </w:rPr>
              <w:t>Март-</w:t>
            </w:r>
            <w:r w:rsidR="00D414E5" w:rsidRPr="007D52ED">
              <w:rPr>
                <w:rFonts w:ascii="Times New Roman" w:hAnsi="Times New Roman" w:cs="Times New Roman"/>
                <w:bCs/>
              </w:rPr>
              <w:t>апрель</w:t>
            </w:r>
          </w:p>
        </w:tc>
        <w:tc>
          <w:tcPr>
            <w:tcW w:w="1073" w:type="dxa"/>
            <w:tcBorders>
              <w:top w:val="outset" w:sz="6" w:space="0" w:color="auto"/>
              <w:left w:val="outset" w:sz="6" w:space="0" w:color="auto"/>
              <w:bottom w:val="outset" w:sz="6" w:space="0" w:color="auto"/>
              <w:right w:val="outset" w:sz="6" w:space="0" w:color="auto"/>
            </w:tcBorders>
          </w:tcPr>
          <w:p w:rsidR="00D414E5" w:rsidRPr="007D52ED" w:rsidRDefault="006F1464" w:rsidP="00CE7EDD">
            <w:pPr>
              <w:jc w:val="center"/>
              <w:rPr>
                <w:rFonts w:ascii="Times New Roman" w:hAnsi="Times New Roman" w:cs="Times New Roman"/>
                <w:bCs/>
              </w:rPr>
            </w:pPr>
            <w:r>
              <w:rPr>
                <w:rFonts w:ascii="Times New Roman" w:hAnsi="Times New Roman" w:cs="Times New Roman"/>
                <w:bCs/>
              </w:rPr>
              <w:t>6</w:t>
            </w:r>
          </w:p>
        </w:tc>
        <w:tc>
          <w:tcPr>
            <w:tcW w:w="2607"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jc w:val="center"/>
              <w:rPr>
                <w:rFonts w:ascii="Times New Roman" w:hAnsi="Times New Roman" w:cs="Times New Roman"/>
                <w:bCs/>
              </w:rPr>
            </w:pPr>
            <w:r w:rsidRPr="007D52ED">
              <w:rPr>
                <w:rFonts w:ascii="Times New Roman" w:hAnsi="Times New Roman" w:cs="Times New Roman"/>
                <w:bCs/>
              </w:rPr>
              <w:t>Пасхальные открытки, ветки с раскрашенными яйцами</w:t>
            </w:r>
          </w:p>
        </w:tc>
      </w:tr>
      <w:tr w:rsidR="00D414E5" w:rsidRPr="007D52ED" w:rsidTr="007D52ED">
        <w:trPr>
          <w:tblCellSpacing w:w="0" w:type="dxa"/>
          <w:jc w:val="center"/>
        </w:trPr>
        <w:tc>
          <w:tcPr>
            <w:tcW w:w="1107" w:type="dxa"/>
            <w:tcBorders>
              <w:top w:val="outset" w:sz="6" w:space="0" w:color="auto"/>
              <w:left w:val="outset" w:sz="6" w:space="0" w:color="auto"/>
              <w:bottom w:val="outset" w:sz="6" w:space="0" w:color="auto"/>
              <w:right w:val="outset" w:sz="6" w:space="0" w:color="auto"/>
            </w:tcBorders>
          </w:tcPr>
          <w:p w:rsidR="00D414E5" w:rsidRPr="007D52ED" w:rsidRDefault="007D52ED" w:rsidP="00FD5F70">
            <w:pPr>
              <w:jc w:val="center"/>
              <w:rPr>
                <w:rFonts w:ascii="Times New Roman" w:hAnsi="Times New Roman" w:cs="Times New Roman"/>
                <w:bCs/>
              </w:rPr>
            </w:pPr>
            <w:r w:rsidRPr="007D52ED">
              <w:rPr>
                <w:rFonts w:ascii="Times New Roman" w:hAnsi="Times New Roman" w:cs="Times New Roman"/>
                <w:bCs/>
              </w:rPr>
              <w:t>7</w:t>
            </w:r>
          </w:p>
        </w:tc>
        <w:tc>
          <w:tcPr>
            <w:tcW w:w="2526" w:type="dxa"/>
            <w:tcBorders>
              <w:top w:val="outset" w:sz="6" w:space="0" w:color="auto"/>
              <w:left w:val="outset" w:sz="6" w:space="0" w:color="auto"/>
              <w:bottom w:val="outset" w:sz="6" w:space="0" w:color="auto"/>
              <w:right w:val="outset" w:sz="6" w:space="0" w:color="auto"/>
            </w:tcBorders>
          </w:tcPr>
          <w:p w:rsidR="00D414E5" w:rsidRPr="007D52ED" w:rsidRDefault="00EB6CB4" w:rsidP="00FD5F70">
            <w:pPr>
              <w:rPr>
                <w:rFonts w:ascii="Times New Roman" w:hAnsi="Times New Roman" w:cs="Times New Roman"/>
                <w:bCs/>
              </w:rPr>
            </w:pPr>
            <w:r w:rsidRPr="007D52ED">
              <w:rPr>
                <w:rFonts w:ascii="Times New Roman" w:hAnsi="Times New Roman" w:cs="Times New Roman"/>
                <w:bCs/>
              </w:rPr>
              <w:t>День матери</w:t>
            </w:r>
          </w:p>
        </w:tc>
        <w:tc>
          <w:tcPr>
            <w:tcW w:w="2438"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jc w:val="center"/>
              <w:rPr>
                <w:rFonts w:ascii="Times New Roman" w:hAnsi="Times New Roman" w:cs="Times New Roman"/>
                <w:bCs/>
              </w:rPr>
            </w:pPr>
            <w:r w:rsidRPr="007D52ED">
              <w:rPr>
                <w:rFonts w:ascii="Times New Roman" w:hAnsi="Times New Roman" w:cs="Times New Roman"/>
                <w:bCs/>
              </w:rPr>
              <w:t>май</w:t>
            </w:r>
          </w:p>
        </w:tc>
        <w:tc>
          <w:tcPr>
            <w:tcW w:w="1073" w:type="dxa"/>
            <w:tcBorders>
              <w:top w:val="outset" w:sz="6" w:space="0" w:color="auto"/>
              <w:left w:val="outset" w:sz="6" w:space="0" w:color="auto"/>
              <w:bottom w:val="outset" w:sz="6" w:space="0" w:color="auto"/>
              <w:right w:val="outset" w:sz="6" w:space="0" w:color="auto"/>
            </w:tcBorders>
          </w:tcPr>
          <w:p w:rsidR="00D414E5" w:rsidRPr="007D52ED" w:rsidRDefault="006F1464" w:rsidP="00FD5F70">
            <w:pPr>
              <w:jc w:val="center"/>
              <w:rPr>
                <w:rFonts w:ascii="Times New Roman" w:hAnsi="Times New Roman" w:cs="Times New Roman"/>
                <w:bCs/>
              </w:rPr>
            </w:pPr>
            <w:r>
              <w:rPr>
                <w:rFonts w:ascii="Times New Roman" w:hAnsi="Times New Roman" w:cs="Times New Roman"/>
                <w:bCs/>
              </w:rPr>
              <w:t>4</w:t>
            </w:r>
          </w:p>
        </w:tc>
        <w:tc>
          <w:tcPr>
            <w:tcW w:w="2607" w:type="dxa"/>
            <w:tcBorders>
              <w:top w:val="outset" w:sz="6" w:space="0" w:color="auto"/>
              <w:left w:val="outset" w:sz="6" w:space="0" w:color="auto"/>
              <w:bottom w:val="outset" w:sz="6" w:space="0" w:color="auto"/>
              <w:right w:val="outset" w:sz="6" w:space="0" w:color="auto"/>
            </w:tcBorders>
          </w:tcPr>
          <w:p w:rsidR="00D414E5" w:rsidRPr="007D52ED" w:rsidRDefault="007D52ED" w:rsidP="00CE7EDD">
            <w:pPr>
              <w:jc w:val="center"/>
              <w:rPr>
                <w:rFonts w:ascii="Times New Roman" w:hAnsi="Times New Roman" w:cs="Times New Roman"/>
                <w:bCs/>
              </w:rPr>
            </w:pPr>
            <w:r w:rsidRPr="007D52ED">
              <w:rPr>
                <w:rFonts w:ascii="Times New Roman" w:hAnsi="Times New Roman" w:cs="Times New Roman"/>
                <w:bCs/>
              </w:rPr>
              <w:t xml:space="preserve">Открытки </w:t>
            </w:r>
            <w:r w:rsidR="00106C84" w:rsidRPr="007D52ED">
              <w:rPr>
                <w:rFonts w:ascii="Times New Roman" w:hAnsi="Times New Roman" w:cs="Times New Roman"/>
                <w:bCs/>
              </w:rPr>
              <w:t>ко</w:t>
            </w:r>
            <w:r w:rsidRPr="007D52ED">
              <w:rPr>
                <w:rFonts w:ascii="Times New Roman" w:hAnsi="Times New Roman" w:cs="Times New Roman"/>
                <w:bCs/>
              </w:rPr>
              <w:t xml:space="preserve"> </w:t>
            </w:r>
            <w:r w:rsidR="00CE7EDD">
              <w:rPr>
                <w:rFonts w:ascii="Times New Roman" w:hAnsi="Times New Roman" w:cs="Times New Roman"/>
                <w:bCs/>
              </w:rPr>
              <w:t>Д</w:t>
            </w:r>
            <w:r w:rsidRPr="007D52ED">
              <w:rPr>
                <w:rFonts w:ascii="Times New Roman" w:hAnsi="Times New Roman" w:cs="Times New Roman"/>
                <w:bCs/>
              </w:rPr>
              <w:t>ню матери</w:t>
            </w:r>
          </w:p>
        </w:tc>
      </w:tr>
      <w:tr w:rsidR="00D414E5" w:rsidRPr="007D52ED" w:rsidTr="007D52ED">
        <w:trPr>
          <w:tblCellSpacing w:w="0" w:type="dxa"/>
          <w:jc w:val="center"/>
        </w:trPr>
        <w:tc>
          <w:tcPr>
            <w:tcW w:w="1107" w:type="dxa"/>
            <w:tcBorders>
              <w:top w:val="outset" w:sz="6" w:space="0" w:color="auto"/>
              <w:left w:val="outset" w:sz="6" w:space="0" w:color="auto"/>
              <w:bottom w:val="outset" w:sz="6" w:space="0" w:color="auto"/>
              <w:right w:val="outset" w:sz="6" w:space="0" w:color="auto"/>
            </w:tcBorders>
            <w:hideMark/>
          </w:tcPr>
          <w:p w:rsidR="00D414E5" w:rsidRPr="007D52ED" w:rsidRDefault="007D52ED" w:rsidP="00FD5F70">
            <w:pPr>
              <w:jc w:val="center"/>
              <w:rPr>
                <w:rFonts w:ascii="Times New Roman" w:hAnsi="Times New Roman" w:cs="Times New Roman"/>
                <w:bCs/>
              </w:rPr>
            </w:pPr>
            <w:r w:rsidRPr="007D52ED">
              <w:rPr>
                <w:rFonts w:ascii="Times New Roman" w:hAnsi="Times New Roman" w:cs="Times New Roman"/>
                <w:bCs/>
              </w:rPr>
              <w:t>8</w:t>
            </w:r>
          </w:p>
        </w:tc>
        <w:tc>
          <w:tcPr>
            <w:tcW w:w="2526"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rPr>
                <w:rFonts w:ascii="Times New Roman" w:hAnsi="Times New Roman" w:cs="Times New Roman"/>
                <w:bCs/>
              </w:rPr>
            </w:pPr>
            <w:r w:rsidRPr="007D52ED">
              <w:rPr>
                <w:rFonts w:ascii="Times New Roman" w:hAnsi="Times New Roman" w:cs="Times New Roman"/>
                <w:bCs/>
              </w:rPr>
              <w:t>Итого</w:t>
            </w:r>
          </w:p>
        </w:tc>
        <w:tc>
          <w:tcPr>
            <w:tcW w:w="2438"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jc w:val="center"/>
              <w:rPr>
                <w:rFonts w:ascii="Times New Roman" w:hAnsi="Times New Roman" w:cs="Times New Roman"/>
                <w:bCs/>
              </w:rPr>
            </w:pPr>
          </w:p>
        </w:tc>
        <w:tc>
          <w:tcPr>
            <w:tcW w:w="1073" w:type="dxa"/>
            <w:tcBorders>
              <w:top w:val="outset" w:sz="6" w:space="0" w:color="auto"/>
              <w:left w:val="outset" w:sz="6" w:space="0" w:color="auto"/>
              <w:bottom w:val="outset" w:sz="6" w:space="0" w:color="auto"/>
              <w:right w:val="outset" w:sz="6" w:space="0" w:color="auto"/>
            </w:tcBorders>
          </w:tcPr>
          <w:p w:rsidR="00D414E5" w:rsidRPr="007D52ED" w:rsidRDefault="006F1464" w:rsidP="00FD5F70">
            <w:pPr>
              <w:jc w:val="center"/>
              <w:rPr>
                <w:rFonts w:ascii="Times New Roman" w:hAnsi="Times New Roman" w:cs="Times New Roman"/>
                <w:bCs/>
              </w:rPr>
            </w:pPr>
            <w:r>
              <w:rPr>
                <w:rFonts w:ascii="Times New Roman" w:hAnsi="Times New Roman" w:cs="Times New Roman"/>
                <w:bCs/>
              </w:rPr>
              <w:t>34</w:t>
            </w:r>
          </w:p>
        </w:tc>
        <w:tc>
          <w:tcPr>
            <w:tcW w:w="2607" w:type="dxa"/>
            <w:tcBorders>
              <w:top w:val="outset" w:sz="6" w:space="0" w:color="auto"/>
              <w:left w:val="outset" w:sz="6" w:space="0" w:color="auto"/>
              <w:bottom w:val="outset" w:sz="6" w:space="0" w:color="auto"/>
              <w:right w:val="outset" w:sz="6" w:space="0" w:color="auto"/>
            </w:tcBorders>
          </w:tcPr>
          <w:p w:rsidR="00D414E5" w:rsidRPr="007D52ED" w:rsidRDefault="00D414E5" w:rsidP="00FD5F70">
            <w:pPr>
              <w:jc w:val="center"/>
              <w:rPr>
                <w:rFonts w:ascii="Times New Roman" w:hAnsi="Times New Roman" w:cs="Times New Roman"/>
                <w:bCs/>
              </w:rPr>
            </w:pPr>
          </w:p>
        </w:tc>
      </w:tr>
    </w:tbl>
    <w:p w:rsidR="00D414E5" w:rsidRPr="007D52ED" w:rsidRDefault="00D414E5" w:rsidP="007F0E55">
      <w:pPr>
        <w:spacing w:before="100" w:beforeAutospacing="1" w:after="100" w:afterAutospacing="1" w:line="240" w:lineRule="auto"/>
        <w:rPr>
          <w:rFonts w:ascii="Times New Roman" w:eastAsia="Times New Roman" w:hAnsi="Times New Roman" w:cs="Times New Roman"/>
          <w:sz w:val="28"/>
          <w:szCs w:val="28"/>
          <w:lang w:eastAsia="ru-RU"/>
        </w:rPr>
      </w:pPr>
    </w:p>
    <w:p w:rsidR="007F0E55" w:rsidRPr="007D52ED" w:rsidRDefault="007F0E55" w:rsidP="007977E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D52ED">
        <w:rPr>
          <w:rFonts w:ascii="Times New Roman" w:eastAsia="Times New Roman" w:hAnsi="Times New Roman" w:cs="Times New Roman"/>
          <w:b/>
          <w:bCs/>
          <w:sz w:val="28"/>
          <w:szCs w:val="28"/>
          <w:lang w:eastAsia="ru-RU"/>
        </w:rPr>
        <w:t>Содержание программы</w:t>
      </w:r>
    </w:p>
    <w:tbl>
      <w:tblPr>
        <w:tblW w:w="0" w:type="auto"/>
        <w:tblCellSpacing w:w="5" w:type="dxa"/>
        <w:tblBorders>
          <w:top w:val="outset" w:sz="6" w:space="0" w:color="auto"/>
          <w:left w:val="outset" w:sz="6" w:space="0" w:color="auto"/>
          <w:bottom w:val="outset" w:sz="6" w:space="0" w:color="auto"/>
          <w:right w:val="outset" w:sz="6" w:space="0" w:color="auto"/>
        </w:tblBorders>
        <w:tblCellMar>
          <w:top w:w="70" w:type="dxa"/>
          <w:left w:w="70" w:type="dxa"/>
          <w:bottom w:w="70" w:type="dxa"/>
          <w:right w:w="70" w:type="dxa"/>
        </w:tblCellMar>
        <w:tblLook w:val="04A0" w:firstRow="1" w:lastRow="0" w:firstColumn="1" w:lastColumn="0" w:noHBand="0" w:noVBand="1"/>
      </w:tblPr>
      <w:tblGrid>
        <w:gridCol w:w="8427"/>
        <w:gridCol w:w="1118"/>
      </w:tblGrid>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7F0E55" w:rsidP="007F0E55">
            <w:pPr>
              <w:spacing w:after="0" w:line="240" w:lineRule="auto"/>
              <w:jc w:val="center"/>
              <w:rPr>
                <w:rFonts w:ascii="Times New Roman" w:eastAsia="Times New Roman" w:hAnsi="Times New Roman" w:cs="Times New Roman"/>
                <w:sz w:val="24"/>
                <w:szCs w:val="24"/>
                <w:lang w:eastAsia="ru-RU"/>
              </w:rPr>
            </w:pPr>
            <w:r w:rsidRPr="007F0E55">
              <w:rPr>
                <w:rFonts w:ascii="Times New Roman" w:eastAsia="Times New Roman" w:hAnsi="Times New Roman" w:cs="Times New Roman"/>
                <w:b/>
                <w:bCs/>
                <w:sz w:val="24"/>
                <w:szCs w:val="24"/>
                <w:lang w:eastAsia="ru-RU"/>
              </w:rPr>
              <w:t>Виды занятий</w:t>
            </w:r>
          </w:p>
        </w:tc>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7F0E55" w:rsidP="007F0E55">
            <w:pPr>
              <w:spacing w:after="0" w:line="240" w:lineRule="auto"/>
              <w:jc w:val="center"/>
              <w:rPr>
                <w:rFonts w:ascii="Times New Roman" w:eastAsia="Times New Roman" w:hAnsi="Times New Roman" w:cs="Times New Roman"/>
                <w:sz w:val="24"/>
                <w:szCs w:val="24"/>
                <w:lang w:eastAsia="ru-RU"/>
              </w:rPr>
            </w:pPr>
            <w:r w:rsidRPr="007F0E55">
              <w:rPr>
                <w:rFonts w:ascii="Times New Roman" w:eastAsia="Times New Roman" w:hAnsi="Times New Roman" w:cs="Times New Roman"/>
                <w:b/>
                <w:bCs/>
                <w:sz w:val="24"/>
                <w:szCs w:val="24"/>
                <w:lang w:eastAsia="ru-RU"/>
              </w:rPr>
              <w:t>Общее</w:t>
            </w:r>
            <w:r w:rsidRPr="007F0E55">
              <w:rPr>
                <w:rFonts w:ascii="Times New Roman" w:eastAsia="Times New Roman" w:hAnsi="Times New Roman" w:cs="Times New Roman"/>
                <w:b/>
                <w:bCs/>
                <w:sz w:val="24"/>
                <w:szCs w:val="24"/>
                <w:lang w:eastAsia="ru-RU"/>
              </w:rPr>
              <w:br/>
              <w:t>кол-во часов</w:t>
            </w: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6E362C" w:rsidP="006E362C">
            <w:pPr>
              <w:spacing w:after="0" w:line="240" w:lineRule="auto"/>
              <w:rPr>
                <w:rFonts w:ascii="Times New Roman" w:eastAsia="Times New Roman" w:hAnsi="Times New Roman" w:cs="Times New Roman"/>
                <w:sz w:val="24"/>
                <w:szCs w:val="24"/>
                <w:lang w:eastAsia="ru-RU"/>
              </w:rPr>
            </w:pPr>
            <w:r w:rsidRPr="006E362C">
              <w:rPr>
                <w:rFonts w:ascii="Times New Roman" w:eastAsia="Times New Roman" w:hAnsi="Times New Roman" w:cs="Times New Roman"/>
                <w:b/>
                <w:bCs/>
                <w:sz w:val="24"/>
                <w:szCs w:val="24"/>
                <w:lang w:eastAsia="ru-RU"/>
              </w:rPr>
              <w:t>Праздник урожая</w:t>
            </w:r>
            <w:r w:rsidRPr="007F0E55">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6F1464" w:rsidP="00EE40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F0EC0" w:rsidRPr="00CE7EDD">
        <w:trPr>
          <w:tblCellSpacing w:w="5" w:type="dxa"/>
        </w:trPr>
        <w:tc>
          <w:tcPr>
            <w:tcW w:w="0" w:type="auto"/>
            <w:tcBorders>
              <w:top w:val="outset" w:sz="6" w:space="0" w:color="auto"/>
              <w:left w:val="outset" w:sz="6" w:space="0" w:color="auto"/>
              <w:bottom w:val="outset" w:sz="6" w:space="0" w:color="auto"/>
              <w:right w:val="outset" w:sz="6" w:space="0" w:color="auto"/>
            </w:tcBorders>
            <w:hideMark/>
          </w:tcPr>
          <w:p w:rsidR="006E362C" w:rsidRPr="006E362C" w:rsidRDefault="006E362C" w:rsidP="006E362C">
            <w:pPr>
              <w:pStyle w:val="a7"/>
              <w:numPr>
                <w:ilvl w:val="0"/>
                <w:numId w:val="5"/>
              </w:numPr>
              <w:spacing w:after="0" w:line="240" w:lineRule="auto"/>
              <w:rPr>
                <w:rFonts w:ascii="Times New Roman" w:eastAsia="Times New Roman" w:hAnsi="Times New Roman" w:cs="Times New Roman"/>
                <w:sz w:val="24"/>
                <w:szCs w:val="24"/>
                <w:lang w:eastAsia="ru-RU"/>
              </w:rPr>
            </w:pPr>
            <w:r w:rsidRPr="006E362C">
              <w:rPr>
                <w:rFonts w:ascii="Times New Roman" w:eastAsia="Times New Roman" w:hAnsi="Times New Roman" w:cs="Times New Roman"/>
                <w:sz w:val="24"/>
                <w:szCs w:val="24"/>
                <w:lang w:eastAsia="ru-RU"/>
              </w:rPr>
              <w:t>Фрукты</w:t>
            </w:r>
          </w:p>
          <w:p w:rsidR="006E362C" w:rsidRPr="00F32346" w:rsidRDefault="006E362C" w:rsidP="006F1464">
            <w:pPr>
              <w:spacing w:after="0" w:line="240" w:lineRule="auto"/>
              <w:ind w:left="360"/>
              <w:rPr>
                <w:rFonts w:ascii="Times New Roman" w:eastAsia="Times New Roman" w:hAnsi="Times New Roman" w:cs="Times New Roman"/>
                <w:sz w:val="24"/>
                <w:szCs w:val="24"/>
                <w:lang w:eastAsia="ru-RU"/>
              </w:rPr>
            </w:pPr>
            <w:r w:rsidRPr="006E362C">
              <w:rPr>
                <w:rFonts w:ascii="Times New Roman" w:eastAsia="Times New Roman" w:hAnsi="Times New Roman" w:cs="Times New Roman"/>
                <w:sz w:val="24"/>
                <w:szCs w:val="24"/>
                <w:lang w:eastAsia="ru-RU"/>
              </w:rPr>
              <w:t>Введение лексики</w:t>
            </w:r>
            <w:r>
              <w:rPr>
                <w:rFonts w:ascii="Times New Roman" w:eastAsia="Times New Roman" w:hAnsi="Times New Roman" w:cs="Times New Roman"/>
                <w:sz w:val="24"/>
                <w:szCs w:val="24"/>
                <w:lang w:eastAsia="ru-RU"/>
              </w:rPr>
              <w:t>, единственное число</w:t>
            </w:r>
            <w:r w:rsidR="006F1464">
              <w:rPr>
                <w:rFonts w:ascii="Times New Roman" w:eastAsia="Times New Roman" w:hAnsi="Times New Roman" w:cs="Times New Roman"/>
                <w:sz w:val="24"/>
                <w:szCs w:val="24"/>
                <w:lang w:eastAsia="ru-RU"/>
              </w:rPr>
              <w:t xml:space="preserve"> и множественное число, </w:t>
            </w:r>
            <w:r w:rsidR="00EE59C8">
              <w:rPr>
                <w:rFonts w:ascii="Times New Roman" w:eastAsia="Times New Roman" w:hAnsi="Times New Roman" w:cs="Times New Roman"/>
                <w:sz w:val="24"/>
                <w:szCs w:val="24"/>
                <w:lang w:eastAsia="ru-RU"/>
              </w:rPr>
              <w:t>раскраски</w:t>
            </w:r>
            <w:r w:rsidR="007827CA" w:rsidRPr="007827CA">
              <w:rPr>
                <w:rFonts w:ascii="Times New Roman" w:eastAsia="Times New Roman" w:hAnsi="Times New Roman" w:cs="Times New Roman"/>
                <w:sz w:val="24"/>
                <w:szCs w:val="24"/>
                <w:lang w:eastAsia="ru-RU"/>
              </w:rPr>
              <w:t xml:space="preserve">, </w:t>
            </w:r>
            <w:r w:rsidR="007827CA">
              <w:rPr>
                <w:rFonts w:ascii="Times New Roman" w:eastAsia="Times New Roman" w:hAnsi="Times New Roman" w:cs="Times New Roman"/>
                <w:sz w:val="24"/>
                <w:szCs w:val="24"/>
                <w:lang w:eastAsia="ru-RU"/>
              </w:rPr>
              <w:t xml:space="preserve"> игра</w:t>
            </w:r>
            <w:r w:rsidR="007827CA" w:rsidRPr="007827CA">
              <w:rPr>
                <w:rFonts w:ascii="Times New Roman" w:eastAsia="Times New Roman" w:hAnsi="Times New Roman" w:cs="Times New Roman"/>
                <w:sz w:val="24"/>
                <w:szCs w:val="24"/>
                <w:lang w:eastAsia="ru-RU"/>
              </w:rPr>
              <w:t xml:space="preserve"> “</w:t>
            </w:r>
            <w:r w:rsidR="007827CA">
              <w:rPr>
                <w:rFonts w:ascii="Times New Roman" w:eastAsia="Times New Roman" w:hAnsi="Times New Roman" w:cs="Times New Roman"/>
                <w:sz w:val="24"/>
                <w:szCs w:val="24"/>
                <w:lang w:val="en-US" w:eastAsia="ru-RU"/>
              </w:rPr>
              <w:t>Obstlegespiel</w:t>
            </w:r>
            <w:r w:rsidR="007827CA" w:rsidRPr="007827CA">
              <w:rPr>
                <w:rFonts w:ascii="Times New Roman" w:eastAsia="Times New Roman" w:hAnsi="Times New Roman" w:cs="Times New Roman"/>
                <w:sz w:val="24"/>
                <w:szCs w:val="24"/>
                <w:lang w:eastAsia="ru-RU"/>
              </w:rPr>
              <w:t>”</w:t>
            </w:r>
            <w:r w:rsidR="006F1464">
              <w:rPr>
                <w:rFonts w:ascii="Times New Roman" w:eastAsia="Times New Roman" w:hAnsi="Times New Roman" w:cs="Times New Roman"/>
                <w:sz w:val="24"/>
                <w:szCs w:val="24"/>
                <w:lang w:eastAsia="ru-RU"/>
              </w:rPr>
              <w:t xml:space="preserve">, </w:t>
            </w:r>
            <w:r w:rsidR="0048095F">
              <w:rPr>
                <w:rFonts w:ascii="Times New Roman" w:eastAsia="Times New Roman" w:hAnsi="Times New Roman" w:cs="Times New Roman"/>
                <w:sz w:val="24"/>
                <w:szCs w:val="24"/>
                <w:lang w:eastAsia="ru-RU"/>
              </w:rPr>
              <w:t>раскраска «</w:t>
            </w:r>
            <w:r w:rsidR="0048095F">
              <w:rPr>
                <w:rFonts w:ascii="Times New Roman" w:eastAsia="Times New Roman" w:hAnsi="Times New Roman" w:cs="Times New Roman"/>
                <w:sz w:val="24"/>
                <w:szCs w:val="24"/>
                <w:lang w:val="en-US" w:eastAsia="ru-RU"/>
              </w:rPr>
              <w:t>Mein</w:t>
            </w:r>
            <w:r w:rsidR="0048095F" w:rsidRPr="0048095F">
              <w:rPr>
                <w:rFonts w:ascii="Times New Roman" w:eastAsia="Times New Roman" w:hAnsi="Times New Roman" w:cs="Times New Roman"/>
                <w:sz w:val="24"/>
                <w:szCs w:val="24"/>
                <w:lang w:eastAsia="ru-RU"/>
              </w:rPr>
              <w:t xml:space="preserve"> </w:t>
            </w:r>
            <w:r w:rsidR="0048095F">
              <w:rPr>
                <w:rFonts w:ascii="Times New Roman" w:eastAsia="Times New Roman" w:hAnsi="Times New Roman" w:cs="Times New Roman"/>
                <w:sz w:val="24"/>
                <w:szCs w:val="24"/>
                <w:lang w:val="en-US" w:eastAsia="ru-RU"/>
              </w:rPr>
              <w:t>kleines</w:t>
            </w:r>
            <w:r w:rsidR="0048095F" w:rsidRPr="0048095F">
              <w:rPr>
                <w:rFonts w:ascii="Times New Roman" w:eastAsia="Times New Roman" w:hAnsi="Times New Roman" w:cs="Times New Roman"/>
                <w:sz w:val="24"/>
                <w:szCs w:val="24"/>
                <w:lang w:eastAsia="ru-RU"/>
              </w:rPr>
              <w:t xml:space="preserve"> </w:t>
            </w:r>
            <w:r w:rsidR="0048095F">
              <w:rPr>
                <w:rFonts w:ascii="Times New Roman" w:eastAsia="Times New Roman" w:hAnsi="Times New Roman" w:cs="Times New Roman"/>
                <w:sz w:val="24"/>
                <w:szCs w:val="24"/>
                <w:lang w:val="en-US" w:eastAsia="ru-RU"/>
              </w:rPr>
              <w:t>Apfelbuch</w:t>
            </w:r>
            <w:r w:rsidR="0048095F">
              <w:rPr>
                <w:rFonts w:ascii="Times New Roman" w:eastAsia="Times New Roman" w:hAnsi="Times New Roman" w:cs="Times New Roman"/>
                <w:sz w:val="24"/>
                <w:szCs w:val="24"/>
                <w:lang w:eastAsia="ru-RU"/>
              </w:rPr>
              <w:t>»</w:t>
            </w:r>
            <w:r w:rsidR="006F1464">
              <w:rPr>
                <w:rFonts w:ascii="Times New Roman" w:eastAsia="Times New Roman" w:hAnsi="Times New Roman" w:cs="Times New Roman"/>
                <w:sz w:val="24"/>
                <w:szCs w:val="24"/>
                <w:lang w:eastAsia="ru-RU"/>
              </w:rPr>
              <w:t xml:space="preserve">, </w:t>
            </w:r>
            <w:r w:rsidR="00F32346">
              <w:rPr>
                <w:rFonts w:ascii="Times New Roman" w:eastAsia="Times New Roman" w:hAnsi="Times New Roman" w:cs="Times New Roman"/>
                <w:sz w:val="24"/>
                <w:szCs w:val="24"/>
                <w:lang w:eastAsia="ru-RU"/>
              </w:rPr>
              <w:t xml:space="preserve"> </w:t>
            </w:r>
            <w:r w:rsidR="006F1464">
              <w:rPr>
                <w:rFonts w:ascii="Times New Roman" w:eastAsia="Times New Roman" w:hAnsi="Times New Roman" w:cs="Times New Roman"/>
                <w:sz w:val="24"/>
                <w:szCs w:val="24"/>
                <w:lang w:eastAsia="ru-RU"/>
              </w:rPr>
              <w:t>з</w:t>
            </w:r>
            <w:r w:rsidR="00F32346" w:rsidRPr="00F93B3E">
              <w:rPr>
                <w:rFonts w:ascii="Times New Roman" w:eastAsia="Times New Roman" w:hAnsi="Times New Roman" w:cs="Times New Roman"/>
                <w:sz w:val="24"/>
                <w:szCs w:val="24"/>
                <w:lang w:eastAsia="ru-RU"/>
              </w:rPr>
              <w:t>накомство с немецкой валютой, диалог «На базаре»</w:t>
            </w:r>
          </w:p>
          <w:p w:rsidR="006E362C" w:rsidRPr="006E362C" w:rsidRDefault="006E362C" w:rsidP="006E362C">
            <w:pPr>
              <w:pStyle w:val="a7"/>
              <w:numPr>
                <w:ilvl w:val="0"/>
                <w:numId w:val="5"/>
              </w:numPr>
              <w:spacing w:after="0" w:line="240" w:lineRule="auto"/>
              <w:rPr>
                <w:rFonts w:ascii="Times New Roman" w:eastAsia="Times New Roman" w:hAnsi="Times New Roman" w:cs="Times New Roman"/>
                <w:sz w:val="24"/>
                <w:szCs w:val="24"/>
                <w:lang w:eastAsia="ru-RU"/>
              </w:rPr>
            </w:pPr>
            <w:r w:rsidRPr="006E362C">
              <w:rPr>
                <w:rFonts w:ascii="Times New Roman" w:eastAsia="Times New Roman" w:hAnsi="Times New Roman" w:cs="Times New Roman"/>
                <w:sz w:val="24"/>
                <w:szCs w:val="24"/>
                <w:lang w:eastAsia="ru-RU"/>
              </w:rPr>
              <w:t xml:space="preserve">Овощи </w:t>
            </w:r>
          </w:p>
          <w:p w:rsidR="006E362C" w:rsidRPr="006E362C" w:rsidRDefault="006F1464" w:rsidP="006E362C">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ЛЕ по теме «Фрукты», в</w:t>
            </w:r>
            <w:r w:rsidR="006E362C" w:rsidRPr="006E362C">
              <w:rPr>
                <w:rFonts w:ascii="Times New Roman" w:eastAsia="Times New Roman" w:hAnsi="Times New Roman" w:cs="Times New Roman"/>
                <w:sz w:val="24"/>
                <w:szCs w:val="24"/>
                <w:lang w:eastAsia="ru-RU"/>
              </w:rPr>
              <w:t>ведение ЛЕ,</w:t>
            </w:r>
            <w:r w:rsidR="006E362C">
              <w:rPr>
                <w:rFonts w:ascii="Times New Roman" w:eastAsia="Times New Roman" w:hAnsi="Times New Roman" w:cs="Times New Roman"/>
                <w:sz w:val="24"/>
                <w:szCs w:val="24"/>
                <w:lang w:eastAsia="ru-RU"/>
              </w:rPr>
              <w:t xml:space="preserve"> единственное и множественное число, рассказ по схеме</w:t>
            </w:r>
            <w:r w:rsidR="00784D62">
              <w:rPr>
                <w:rFonts w:ascii="Times New Roman" w:eastAsia="Times New Roman" w:hAnsi="Times New Roman" w:cs="Times New Roman"/>
                <w:sz w:val="24"/>
                <w:szCs w:val="24"/>
                <w:lang w:eastAsia="ru-RU"/>
              </w:rPr>
              <w:t>, раскраски</w:t>
            </w:r>
          </w:p>
          <w:p w:rsidR="00EE59C8" w:rsidRDefault="00EE59C8" w:rsidP="006E362C">
            <w:pPr>
              <w:pStyle w:val="a7"/>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Фрукты и овощи</w:t>
            </w:r>
          </w:p>
          <w:p w:rsidR="007F0E55" w:rsidRDefault="006E362C" w:rsidP="00F93B3E">
            <w:pPr>
              <w:spacing w:after="0" w:line="240" w:lineRule="auto"/>
              <w:ind w:left="360"/>
              <w:jc w:val="both"/>
              <w:rPr>
                <w:rFonts w:ascii="Times New Roman" w:hAnsi="Times New Roman" w:cs="Times New Roman"/>
                <w:sz w:val="24"/>
                <w:szCs w:val="24"/>
              </w:rPr>
            </w:pPr>
            <w:r w:rsidRPr="00EE59C8">
              <w:rPr>
                <w:rFonts w:ascii="Times New Roman" w:hAnsi="Times New Roman" w:cs="Times New Roman"/>
                <w:sz w:val="24"/>
                <w:szCs w:val="24"/>
              </w:rPr>
              <w:t xml:space="preserve">Игра «Распредели правильно фрукты и овощи», </w:t>
            </w:r>
            <w:r w:rsidR="00EE59C8">
              <w:rPr>
                <w:rFonts w:ascii="Times New Roman" w:hAnsi="Times New Roman" w:cs="Times New Roman"/>
                <w:sz w:val="24"/>
                <w:szCs w:val="24"/>
              </w:rPr>
              <w:t>раскраски</w:t>
            </w:r>
            <w:r w:rsidR="00F93B3E">
              <w:rPr>
                <w:rFonts w:ascii="Times New Roman" w:hAnsi="Times New Roman" w:cs="Times New Roman"/>
                <w:sz w:val="24"/>
                <w:szCs w:val="24"/>
              </w:rPr>
              <w:t>, и</w:t>
            </w:r>
            <w:r w:rsidR="00F93B3E" w:rsidRPr="00EE59C8">
              <w:rPr>
                <w:rFonts w:ascii="Times New Roman" w:hAnsi="Times New Roman" w:cs="Times New Roman"/>
                <w:sz w:val="24"/>
                <w:szCs w:val="24"/>
              </w:rPr>
              <w:t xml:space="preserve">гра «Собери </w:t>
            </w:r>
            <w:r w:rsidR="00F93B3E" w:rsidRPr="00EE59C8">
              <w:rPr>
                <w:rFonts w:ascii="Times New Roman" w:hAnsi="Times New Roman" w:cs="Times New Roman"/>
                <w:sz w:val="24"/>
                <w:szCs w:val="24"/>
              </w:rPr>
              <w:lastRenderedPageBreak/>
              <w:t>фрукты и овощи»</w:t>
            </w:r>
            <w:r w:rsidR="00F93B3E">
              <w:rPr>
                <w:rFonts w:ascii="Times New Roman" w:hAnsi="Times New Roman" w:cs="Times New Roman"/>
                <w:sz w:val="24"/>
                <w:szCs w:val="24"/>
              </w:rPr>
              <w:t>, пазлы</w:t>
            </w:r>
          </w:p>
          <w:p w:rsidR="00F32346" w:rsidRPr="00F32346" w:rsidRDefault="00F32346" w:rsidP="00F32346">
            <w:pPr>
              <w:pStyle w:val="a7"/>
              <w:numPr>
                <w:ilvl w:val="0"/>
                <w:numId w:val="5"/>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rPr>
              <w:t>Экскурсия в осенний лес</w:t>
            </w:r>
          </w:p>
          <w:p w:rsidR="00EE59C8" w:rsidRDefault="00F32346" w:rsidP="006F1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Сбор осенних листьев, ягод</w:t>
            </w:r>
            <w:r w:rsidR="006F1464">
              <w:rPr>
                <w:rFonts w:ascii="Times New Roman" w:hAnsi="Times New Roman" w:cs="Times New Roman"/>
                <w:sz w:val="24"/>
                <w:szCs w:val="24"/>
              </w:rPr>
              <w:t>, и</w:t>
            </w:r>
            <w:r w:rsidR="00EE59C8" w:rsidRPr="00EE59C8">
              <w:rPr>
                <w:rFonts w:ascii="Times New Roman" w:hAnsi="Times New Roman" w:cs="Times New Roman"/>
                <w:sz w:val="24"/>
                <w:szCs w:val="24"/>
              </w:rPr>
              <w:t>гра с движениями «Blätter»</w:t>
            </w:r>
            <w:r w:rsidR="00EE59C8">
              <w:rPr>
                <w:rFonts w:ascii="Times New Roman" w:hAnsi="Times New Roman" w:cs="Times New Roman"/>
                <w:sz w:val="24"/>
                <w:szCs w:val="24"/>
              </w:rPr>
              <w:t>, п</w:t>
            </w:r>
            <w:r w:rsidR="00EE59C8" w:rsidRPr="00EE59C8">
              <w:rPr>
                <w:rFonts w:ascii="Times New Roman" w:hAnsi="Times New Roman" w:cs="Times New Roman"/>
                <w:sz w:val="24"/>
                <w:szCs w:val="24"/>
              </w:rPr>
              <w:t>овторение цвет</w:t>
            </w:r>
            <w:r w:rsidR="00EE59C8">
              <w:rPr>
                <w:rFonts w:ascii="Times New Roman" w:hAnsi="Times New Roman" w:cs="Times New Roman"/>
                <w:sz w:val="24"/>
                <w:szCs w:val="24"/>
              </w:rPr>
              <w:t>а</w:t>
            </w:r>
            <w:r w:rsidR="00EE59C8" w:rsidRPr="00EE59C8">
              <w:rPr>
                <w:rFonts w:ascii="Times New Roman" w:hAnsi="Times New Roman" w:cs="Times New Roman"/>
                <w:sz w:val="24"/>
                <w:szCs w:val="24"/>
              </w:rPr>
              <w:t>,</w:t>
            </w:r>
            <w:r w:rsidR="00EE59C8">
              <w:rPr>
                <w:rFonts w:ascii="Times New Roman" w:hAnsi="Times New Roman" w:cs="Times New Roman"/>
                <w:sz w:val="24"/>
                <w:szCs w:val="24"/>
              </w:rPr>
              <w:t xml:space="preserve"> изготовление композиции из сухих листьев</w:t>
            </w:r>
          </w:p>
          <w:p w:rsidR="00EE59C8" w:rsidRDefault="00CE7EDD" w:rsidP="00EE59C8">
            <w:pPr>
              <w:pStyle w:val="a7"/>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 урожая, традиции и обычаи</w:t>
            </w:r>
          </w:p>
          <w:p w:rsidR="00CE7EDD" w:rsidRPr="004F35E6" w:rsidRDefault="00CE7EDD" w:rsidP="006F1464">
            <w:pPr>
              <w:spacing w:after="0" w:line="240" w:lineRule="auto"/>
              <w:ind w:left="360"/>
              <w:jc w:val="both"/>
              <w:rPr>
                <w:rFonts w:ascii="Times New Roman" w:hAnsi="Times New Roman" w:cs="Times New Roman"/>
                <w:sz w:val="24"/>
                <w:szCs w:val="24"/>
              </w:rPr>
            </w:pPr>
            <w:r w:rsidRPr="006F1464">
              <w:rPr>
                <w:rFonts w:ascii="Times New Roman" w:hAnsi="Times New Roman" w:cs="Times New Roman"/>
                <w:sz w:val="24"/>
                <w:szCs w:val="24"/>
              </w:rPr>
              <w:t>Презентация о празднике, раскраски</w:t>
            </w:r>
            <w:r w:rsidR="006F1464" w:rsidRPr="006F1464">
              <w:rPr>
                <w:rFonts w:ascii="Times New Roman" w:hAnsi="Times New Roman" w:cs="Times New Roman"/>
                <w:sz w:val="24"/>
                <w:szCs w:val="24"/>
              </w:rPr>
              <w:t>, разучивание</w:t>
            </w:r>
            <w:r w:rsidR="006F1464" w:rsidRPr="004F35E6">
              <w:rPr>
                <w:rFonts w:ascii="Times New Roman" w:hAnsi="Times New Roman" w:cs="Times New Roman"/>
                <w:sz w:val="24"/>
                <w:szCs w:val="24"/>
              </w:rPr>
              <w:t xml:space="preserve"> </w:t>
            </w:r>
            <w:r w:rsidR="006F1464" w:rsidRPr="006F1464">
              <w:rPr>
                <w:rFonts w:ascii="Times New Roman" w:hAnsi="Times New Roman" w:cs="Times New Roman"/>
                <w:sz w:val="24"/>
                <w:szCs w:val="24"/>
              </w:rPr>
              <w:t>песни</w:t>
            </w:r>
            <w:r w:rsidR="006F1464" w:rsidRPr="004F35E6">
              <w:rPr>
                <w:rFonts w:ascii="Times New Roman" w:hAnsi="Times New Roman" w:cs="Times New Roman"/>
                <w:sz w:val="24"/>
                <w:szCs w:val="24"/>
              </w:rPr>
              <w:t xml:space="preserve"> “</w:t>
            </w:r>
            <w:r w:rsidR="006F1464" w:rsidRPr="006F1464">
              <w:rPr>
                <w:rFonts w:ascii="Times New Roman" w:hAnsi="Times New Roman" w:cs="Times New Roman"/>
                <w:sz w:val="24"/>
                <w:szCs w:val="24"/>
                <w:lang w:val="de-DE"/>
              </w:rPr>
              <w:t>Bunt</w:t>
            </w:r>
            <w:r w:rsidR="006F1464" w:rsidRPr="004F35E6">
              <w:rPr>
                <w:rFonts w:ascii="Times New Roman" w:hAnsi="Times New Roman" w:cs="Times New Roman"/>
                <w:sz w:val="24"/>
                <w:szCs w:val="24"/>
              </w:rPr>
              <w:t xml:space="preserve"> </w:t>
            </w:r>
            <w:r w:rsidR="006F1464" w:rsidRPr="006F1464">
              <w:rPr>
                <w:rFonts w:ascii="Times New Roman" w:hAnsi="Times New Roman" w:cs="Times New Roman"/>
                <w:sz w:val="24"/>
                <w:szCs w:val="24"/>
                <w:lang w:val="de-DE"/>
              </w:rPr>
              <w:t>sind</w:t>
            </w:r>
            <w:r w:rsidR="006F1464" w:rsidRPr="004F35E6">
              <w:rPr>
                <w:rFonts w:ascii="Times New Roman" w:hAnsi="Times New Roman" w:cs="Times New Roman"/>
                <w:sz w:val="24"/>
                <w:szCs w:val="24"/>
              </w:rPr>
              <w:t xml:space="preserve"> </w:t>
            </w:r>
            <w:r w:rsidR="006F1464" w:rsidRPr="006F1464">
              <w:rPr>
                <w:rFonts w:ascii="Times New Roman" w:hAnsi="Times New Roman" w:cs="Times New Roman"/>
                <w:sz w:val="24"/>
                <w:szCs w:val="24"/>
                <w:lang w:val="de-DE"/>
              </w:rPr>
              <w:t>schon</w:t>
            </w:r>
            <w:r w:rsidR="006F1464" w:rsidRPr="004F35E6">
              <w:rPr>
                <w:rFonts w:ascii="Times New Roman" w:hAnsi="Times New Roman" w:cs="Times New Roman"/>
                <w:sz w:val="24"/>
                <w:szCs w:val="24"/>
              </w:rPr>
              <w:t xml:space="preserve"> </w:t>
            </w:r>
            <w:r w:rsidR="006F1464" w:rsidRPr="006F1464">
              <w:rPr>
                <w:rFonts w:ascii="Times New Roman" w:hAnsi="Times New Roman" w:cs="Times New Roman"/>
                <w:sz w:val="24"/>
                <w:szCs w:val="24"/>
                <w:lang w:val="de-DE"/>
              </w:rPr>
              <w:t>die</w:t>
            </w:r>
            <w:r w:rsidR="006F1464" w:rsidRPr="004F35E6">
              <w:rPr>
                <w:rFonts w:ascii="Times New Roman" w:hAnsi="Times New Roman" w:cs="Times New Roman"/>
                <w:sz w:val="24"/>
                <w:szCs w:val="24"/>
              </w:rPr>
              <w:t xml:space="preserve"> </w:t>
            </w:r>
            <w:r w:rsidR="006F1464" w:rsidRPr="006F1464">
              <w:rPr>
                <w:rFonts w:ascii="Times New Roman" w:hAnsi="Times New Roman" w:cs="Times New Roman"/>
                <w:sz w:val="24"/>
                <w:szCs w:val="24"/>
                <w:lang w:val="de-DE"/>
              </w:rPr>
              <w:t>W</w:t>
            </w:r>
            <w:r w:rsidR="006F1464" w:rsidRPr="004F35E6">
              <w:rPr>
                <w:rFonts w:ascii="Times New Roman" w:hAnsi="Times New Roman" w:cs="Times New Roman"/>
                <w:sz w:val="24"/>
                <w:szCs w:val="24"/>
              </w:rPr>
              <w:t>ä</w:t>
            </w:r>
            <w:r w:rsidR="006F1464" w:rsidRPr="006F1464">
              <w:rPr>
                <w:rFonts w:ascii="Times New Roman" w:hAnsi="Times New Roman" w:cs="Times New Roman"/>
                <w:sz w:val="24"/>
                <w:szCs w:val="24"/>
                <w:lang w:val="de-DE"/>
              </w:rPr>
              <w:t>lder</w:t>
            </w:r>
            <w:r w:rsidR="006F1464" w:rsidRPr="004F35E6">
              <w:rPr>
                <w:rFonts w:ascii="Times New Roman" w:hAnsi="Times New Roman" w:cs="Times New Roman"/>
                <w:sz w:val="24"/>
                <w:szCs w:val="24"/>
              </w:rPr>
              <w:t>”</w:t>
            </w:r>
          </w:p>
          <w:p w:rsidR="00CE7EDD" w:rsidRDefault="00CE7EDD" w:rsidP="00CE7EDD">
            <w:pPr>
              <w:pStyle w:val="a7"/>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мастерской на Праздник урожая</w:t>
            </w:r>
          </w:p>
          <w:p w:rsidR="00EE59C8" w:rsidRPr="00864CFA" w:rsidRDefault="00F93B3E" w:rsidP="00864CF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Изготовление манда</w:t>
            </w:r>
            <w:r w:rsidR="00CE7EDD" w:rsidRPr="00CE7EDD">
              <w:rPr>
                <w:rFonts w:ascii="Times New Roman" w:hAnsi="Times New Roman" w:cs="Times New Roman"/>
                <w:sz w:val="24"/>
                <w:szCs w:val="24"/>
              </w:rPr>
              <w:t xml:space="preserve">л </w:t>
            </w:r>
            <w:r w:rsidR="006F1464">
              <w:rPr>
                <w:rFonts w:ascii="Times New Roman" w:hAnsi="Times New Roman" w:cs="Times New Roman"/>
                <w:sz w:val="24"/>
                <w:szCs w:val="24"/>
              </w:rPr>
              <w:t>и закладок</w:t>
            </w:r>
            <w:r w:rsidR="00864CFA">
              <w:rPr>
                <w:rFonts w:ascii="Times New Roman" w:hAnsi="Times New Roman" w:cs="Times New Roman"/>
                <w:sz w:val="24"/>
                <w:szCs w:val="24"/>
              </w:rPr>
              <w:t>, к</w:t>
            </w:r>
            <w:r w:rsidR="00CE7EDD" w:rsidRPr="00864CFA">
              <w:rPr>
                <w:rFonts w:ascii="Times New Roman" w:hAnsi="Times New Roman" w:cs="Times New Roman"/>
                <w:sz w:val="24"/>
                <w:szCs w:val="24"/>
              </w:rPr>
              <w:t>онкурс рисунков на Праздник урожая</w:t>
            </w:r>
          </w:p>
        </w:tc>
        <w:tc>
          <w:tcPr>
            <w:tcW w:w="0" w:type="auto"/>
            <w:tcBorders>
              <w:top w:val="outset" w:sz="6" w:space="0" w:color="auto"/>
              <w:left w:val="outset" w:sz="6" w:space="0" w:color="auto"/>
              <w:bottom w:val="outset" w:sz="6" w:space="0" w:color="auto"/>
              <w:right w:val="outset" w:sz="6" w:space="0" w:color="auto"/>
            </w:tcBorders>
            <w:hideMark/>
          </w:tcPr>
          <w:p w:rsidR="007F0E55" w:rsidRPr="00CE7EDD" w:rsidRDefault="007F0E55" w:rsidP="007F0E55">
            <w:pPr>
              <w:spacing w:after="0" w:line="240" w:lineRule="auto"/>
              <w:rPr>
                <w:rFonts w:ascii="Times New Roman" w:eastAsia="Times New Roman" w:hAnsi="Times New Roman" w:cs="Times New Roman"/>
                <w:sz w:val="24"/>
                <w:szCs w:val="24"/>
                <w:lang w:eastAsia="ru-RU"/>
              </w:rPr>
            </w:pP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hideMark/>
          </w:tcPr>
          <w:p w:rsidR="007F0E55" w:rsidRPr="0048095F" w:rsidRDefault="0048095F" w:rsidP="007F0E55">
            <w:pPr>
              <w:spacing w:after="0" w:line="240" w:lineRule="auto"/>
              <w:rPr>
                <w:rFonts w:ascii="Times New Roman" w:eastAsia="Times New Roman" w:hAnsi="Times New Roman" w:cs="Times New Roman"/>
                <w:b/>
                <w:sz w:val="24"/>
                <w:szCs w:val="24"/>
                <w:lang w:eastAsia="ru-RU"/>
              </w:rPr>
            </w:pPr>
            <w:r w:rsidRPr="0048095F">
              <w:rPr>
                <w:rFonts w:ascii="Times New Roman" w:eastAsia="Times New Roman" w:hAnsi="Times New Roman" w:cs="Times New Roman"/>
                <w:b/>
                <w:sz w:val="24"/>
                <w:szCs w:val="24"/>
                <w:lang w:eastAsia="ru-RU"/>
              </w:rPr>
              <w:lastRenderedPageBreak/>
              <w:t>Праздник Святого Мартина</w:t>
            </w:r>
          </w:p>
        </w:tc>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6F1464" w:rsidP="00174C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hideMark/>
          </w:tcPr>
          <w:p w:rsidR="00EE4039" w:rsidRDefault="00EE4039" w:rsidP="00A336D0">
            <w:pPr>
              <w:pStyle w:val="a7"/>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Легенда о Святом Мартине</w:t>
            </w:r>
            <w:r w:rsidR="007F0E55" w:rsidRPr="007F0E55">
              <w:rPr>
                <w:rFonts w:ascii="Times New Roman" w:eastAsia="Times New Roman" w:hAnsi="Times New Roman" w:cs="Times New Roman"/>
                <w:sz w:val="24"/>
                <w:szCs w:val="24"/>
                <w:lang w:eastAsia="ru-RU"/>
              </w:rPr>
              <w:br/>
            </w:r>
            <w:r w:rsidR="00EA72F9">
              <w:rPr>
                <w:rFonts w:ascii="Times New Roman" w:eastAsia="Times New Roman" w:hAnsi="Times New Roman" w:cs="Times New Roman"/>
                <w:sz w:val="24"/>
                <w:szCs w:val="24"/>
                <w:lang w:eastAsia="ru-RU"/>
              </w:rPr>
              <w:t>Изготовление из бумаги лошадки и Святого Мартина</w:t>
            </w:r>
          </w:p>
          <w:p w:rsidR="00A336D0" w:rsidRDefault="00EE4039" w:rsidP="00A336D0">
            <w:pPr>
              <w:pStyle w:val="a7"/>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Легенда о гусях</w:t>
            </w:r>
            <w:r w:rsidR="007F0E55" w:rsidRPr="007F0E55">
              <w:rPr>
                <w:rFonts w:ascii="Times New Roman" w:eastAsia="Times New Roman" w:hAnsi="Times New Roman" w:cs="Times New Roman"/>
                <w:sz w:val="24"/>
                <w:szCs w:val="24"/>
                <w:lang w:eastAsia="ru-RU"/>
              </w:rPr>
              <w:br/>
            </w:r>
            <w:r w:rsidRPr="00A336D0">
              <w:rPr>
                <w:rFonts w:ascii="Times New Roman" w:eastAsia="Times New Roman" w:hAnsi="Times New Roman" w:cs="Times New Roman"/>
                <w:sz w:val="24"/>
                <w:szCs w:val="24"/>
                <w:lang w:eastAsia="ru-RU"/>
              </w:rPr>
              <w:t>Изготовление гусей из бумаги (оригами)</w:t>
            </w:r>
          </w:p>
          <w:p w:rsidR="00EE4039" w:rsidRDefault="00EE4039" w:rsidP="00A336D0">
            <w:pPr>
              <w:pStyle w:val="a7"/>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Фонарики – символ Дня Святого Мартина</w:t>
            </w:r>
            <w:r w:rsidR="007F0E55" w:rsidRPr="007F0E5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Изготовление </w:t>
            </w:r>
            <w:r w:rsidR="00EA72F9">
              <w:rPr>
                <w:rFonts w:ascii="Times New Roman" w:eastAsia="Times New Roman" w:hAnsi="Times New Roman" w:cs="Times New Roman"/>
                <w:sz w:val="24"/>
                <w:szCs w:val="24"/>
                <w:lang w:eastAsia="ru-RU"/>
              </w:rPr>
              <w:t>фонариков</w:t>
            </w:r>
          </w:p>
          <w:p w:rsidR="00A336D0" w:rsidRPr="00864CFA" w:rsidRDefault="00EA72F9" w:rsidP="00864CFA">
            <w:pPr>
              <w:pStyle w:val="a7"/>
              <w:numPr>
                <w:ilvl w:val="0"/>
                <w:numId w:val="11"/>
              </w:numPr>
              <w:spacing w:after="0" w:line="240" w:lineRule="auto"/>
              <w:rPr>
                <w:rFonts w:ascii="Times New Roman" w:eastAsia="Times New Roman" w:hAnsi="Times New Roman" w:cs="Times New Roman"/>
                <w:sz w:val="24"/>
                <w:szCs w:val="24"/>
                <w:lang w:eastAsia="ru-RU"/>
              </w:rPr>
            </w:pPr>
            <w:r w:rsidRPr="00A336D0">
              <w:rPr>
                <w:rFonts w:ascii="Times New Roman" w:eastAsia="Times New Roman" w:hAnsi="Times New Roman" w:cs="Times New Roman"/>
                <w:sz w:val="24"/>
                <w:szCs w:val="24"/>
                <w:lang w:eastAsia="ru-RU"/>
              </w:rPr>
              <w:t>Разучивание</w:t>
            </w:r>
            <w:r w:rsidRPr="00BA7352">
              <w:rPr>
                <w:rFonts w:ascii="Times New Roman" w:eastAsia="Times New Roman" w:hAnsi="Times New Roman" w:cs="Times New Roman"/>
                <w:sz w:val="24"/>
                <w:szCs w:val="24"/>
                <w:lang w:eastAsia="ru-RU"/>
              </w:rPr>
              <w:t xml:space="preserve"> </w:t>
            </w:r>
            <w:r w:rsidRPr="00A336D0">
              <w:rPr>
                <w:rFonts w:ascii="Times New Roman" w:eastAsia="Times New Roman" w:hAnsi="Times New Roman" w:cs="Times New Roman"/>
                <w:sz w:val="24"/>
                <w:szCs w:val="24"/>
                <w:lang w:eastAsia="ru-RU"/>
              </w:rPr>
              <w:t>песни</w:t>
            </w:r>
            <w:r w:rsidR="00784D62" w:rsidRPr="00BA7352">
              <w:rPr>
                <w:rFonts w:ascii="Times New Roman" w:eastAsia="Times New Roman" w:hAnsi="Times New Roman" w:cs="Times New Roman"/>
                <w:sz w:val="24"/>
                <w:szCs w:val="24"/>
                <w:lang w:eastAsia="ru-RU"/>
              </w:rPr>
              <w:t xml:space="preserve"> “</w:t>
            </w:r>
            <w:r w:rsidR="00784D62" w:rsidRPr="00A336D0">
              <w:rPr>
                <w:rFonts w:ascii="Times New Roman" w:eastAsia="Times New Roman" w:hAnsi="Times New Roman" w:cs="Times New Roman"/>
                <w:sz w:val="24"/>
                <w:szCs w:val="24"/>
                <w:lang w:val="de-DE" w:eastAsia="ru-RU"/>
              </w:rPr>
              <w:t>Ich</w:t>
            </w:r>
            <w:r w:rsidR="00784D62" w:rsidRPr="00BA7352">
              <w:rPr>
                <w:rFonts w:ascii="Times New Roman" w:eastAsia="Times New Roman" w:hAnsi="Times New Roman" w:cs="Times New Roman"/>
                <w:sz w:val="24"/>
                <w:szCs w:val="24"/>
                <w:lang w:eastAsia="ru-RU"/>
              </w:rPr>
              <w:t xml:space="preserve"> </w:t>
            </w:r>
            <w:r w:rsidR="00784D62" w:rsidRPr="00A336D0">
              <w:rPr>
                <w:rFonts w:ascii="Times New Roman" w:eastAsia="Times New Roman" w:hAnsi="Times New Roman" w:cs="Times New Roman"/>
                <w:sz w:val="24"/>
                <w:szCs w:val="24"/>
                <w:lang w:val="de-DE" w:eastAsia="ru-RU"/>
              </w:rPr>
              <w:t>gehe</w:t>
            </w:r>
            <w:r w:rsidR="00784D62" w:rsidRPr="00BA7352">
              <w:rPr>
                <w:rFonts w:ascii="Times New Roman" w:eastAsia="Times New Roman" w:hAnsi="Times New Roman" w:cs="Times New Roman"/>
                <w:sz w:val="24"/>
                <w:szCs w:val="24"/>
                <w:lang w:eastAsia="ru-RU"/>
              </w:rPr>
              <w:t xml:space="preserve"> </w:t>
            </w:r>
            <w:r w:rsidR="00784D62" w:rsidRPr="00A336D0">
              <w:rPr>
                <w:rFonts w:ascii="Times New Roman" w:eastAsia="Times New Roman" w:hAnsi="Times New Roman" w:cs="Times New Roman"/>
                <w:sz w:val="24"/>
                <w:szCs w:val="24"/>
                <w:lang w:val="de-DE" w:eastAsia="ru-RU"/>
              </w:rPr>
              <w:t>mit</w:t>
            </w:r>
            <w:r w:rsidR="00784D62" w:rsidRPr="00BA7352">
              <w:rPr>
                <w:rFonts w:ascii="Times New Roman" w:eastAsia="Times New Roman" w:hAnsi="Times New Roman" w:cs="Times New Roman"/>
                <w:sz w:val="24"/>
                <w:szCs w:val="24"/>
                <w:lang w:eastAsia="ru-RU"/>
              </w:rPr>
              <w:t xml:space="preserve"> </w:t>
            </w:r>
            <w:r w:rsidR="00784D62" w:rsidRPr="00A336D0">
              <w:rPr>
                <w:rFonts w:ascii="Times New Roman" w:eastAsia="Times New Roman" w:hAnsi="Times New Roman" w:cs="Times New Roman"/>
                <w:sz w:val="24"/>
                <w:szCs w:val="24"/>
                <w:lang w:val="de-DE" w:eastAsia="ru-RU"/>
              </w:rPr>
              <w:t>meiner</w:t>
            </w:r>
            <w:r w:rsidR="00784D62" w:rsidRPr="00BA7352">
              <w:rPr>
                <w:rFonts w:ascii="Times New Roman" w:eastAsia="Times New Roman" w:hAnsi="Times New Roman" w:cs="Times New Roman"/>
                <w:sz w:val="24"/>
                <w:szCs w:val="24"/>
                <w:lang w:eastAsia="ru-RU"/>
              </w:rPr>
              <w:t xml:space="preserve"> </w:t>
            </w:r>
            <w:r w:rsidR="00784D62" w:rsidRPr="00A336D0">
              <w:rPr>
                <w:rFonts w:ascii="Times New Roman" w:eastAsia="Times New Roman" w:hAnsi="Times New Roman" w:cs="Times New Roman"/>
                <w:sz w:val="24"/>
                <w:szCs w:val="24"/>
                <w:lang w:val="de-DE" w:eastAsia="ru-RU"/>
              </w:rPr>
              <w:t>Laterne</w:t>
            </w:r>
            <w:r w:rsidR="00784D62" w:rsidRPr="00BA7352">
              <w:rPr>
                <w:rFonts w:ascii="Times New Roman" w:eastAsia="Times New Roman" w:hAnsi="Times New Roman" w:cs="Times New Roman"/>
                <w:sz w:val="24"/>
                <w:szCs w:val="24"/>
                <w:lang w:eastAsia="ru-RU"/>
              </w:rPr>
              <w:t>”</w:t>
            </w:r>
            <w:r w:rsidR="00864CFA">
              <w:rPr>
                <w:rFonts w:ascii="Times New Roman" w:eastAsia="Times New Roman" w:hAnsi="Times New Roman" w:cs="Times New Roman"/>
                <w:sz w:val="24"/>
                <w:szCs w:val="24"/>
                <w:lang w:eastAsia="ru-RU"/>
              </w:rPr>
              <w:t xml:space="preserve">, конкурс рисунков к дню Святого Мартина </w:t>
            </w:r>
          </w:p>
          <w:p w:rsidR="00A336D0" w:rsidRPr="00864CFA" w:rsidRDefault="00784D62" w:rsidP="0030286E">
            <w:pPr>
              <w:pStyle w:val="a7"/>
              <w:numPr>
                <w:ilvl w:val="0"/>
                <w:numId w:val="1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Шествие на День </w:t>
            </w:r>
            <w:r w:rsidR="005B19F3">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вятого Мартина</w:t>
            </w:r>
          </w:p>
        </w:tc>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7F0E55" w:rsidP="007F0E55">
            <w:pPr>
              <w:spacing w:after="0" w:line="240" w:lineRule="auto"/>
              <w:rPr>
                <w:rFonts w:ascii="Times New Roman" w:eastAsia="Times New Roman" w:hAnsi="Times New Roman" w:cs="Times New Roman"/>
                <w:sz w:val="24"/>
                <w:szCs w:val="24"/>
                <w:lang w:eastAsia="ru-RU"/>
              </w:rPr>
            </w:pP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hideMark/>
          </w:tcPr>
          <w:p w:rsidR="007F0E55" w:rsidRPr="00174CD1" w:rsidRDefault="00CC5110" w:rsidP="007F0E55">
            <w:pPr>
              <w:spacing w:after="0" w:line="240" w:lineRule="auto"/>
              <w:rPr>
                <w:rFonts w:ascii="Times New Roman" w:eastAsia="Times New Roman" w:hAnsi="Times New Roman" w:cs="Times New Roman"/>
                <w:b/>
                <w:sz w:val="24"/>
                <w:szCs w:val="24"/>
                <w:lang w:eastAsia="ru-RU"/>
              </w:rPr>
            </w:pPr>
            <w:r w:rsidRPr="00174CD1">
              <w:rPr>
                <w:rFonts w:ascii="Times New Roman" w:eastAsia="Times New Roman" w:hAnsi="Times New Roman" w:cs="Times New Roman"/>
                <w:b/>
                <w:sz w:val="24"/>
                <w:szCs w:val="24"/>
                <w:lang w:eastAsia="ru-RU"/>
              </w:rPr>
              <w:t>День Святого Николая</w:t>
            </w:r>
          </w:p>
        </w:tc>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6F1464" w:rsidP="007F0E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hideMark/>
          </w:tcPr>
          <w:p w:rsidR="00C46194" w:rsidRDefault="00C46194" w:rsidP="00C46194">
            <w:pPr>
              <w:pStyle w:val="a7"/>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Адвент</w:t>
            </w:r>
          </w:p>
          <w:p w:rsidR="00C46194" w:rsidRDefault="009F0EC0" w:rsidP="00C4619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истории рождественского календаря, и</w:t>
            </w:r>
            <w:r w:rsidR="00C46194">
              <w:rPr>
                <w:rFonts w:ascii="Times New Roman" w:eastAsia="Times New Roman" w:hAnsi="Times New Roman" w:cs="Times New Roman"/>
                <w:sz w:val="24"/>
                <w:szCs w:val="24"/>
                <w:lang w:eastAsia="ru-RU"/>
              </w:rPr>
              <w:t>зготовление рождественского календаря</w:t>
            </w:r>
          </w:p>
          <w:p w:rsidR="00C46194" w:rsidRDefault="00C46194" w:rsidP="00C46194">
            <w:pPr>
              <w:pStyle w:val="a7"/>
              <w:numPr>
                <w:ilvl w:val="0"/>
                <w:numId w:val="7"/>
              </w:numPr>
              <w:spacing w:after="0" w:line="240" w:lineRule="auto"/>
              <w:rPr>
                <w:rFonts w:ascii="Times New Roman" w:eastAsia="Times New Roman" w:hAnsi="Times New Roman" w:cs="Times New Roman"/>
                <w:sz w:val="24"/>
                <w:szCs w:val="24"/>
                <w:lang w:eastAsia="ru-RU"/>
              </w:rPr>
            </w:pPr>
            <w:r w:rsidRPr="00C46194">
              <w:rPr>
                <w:rFonts w:ascii="Times New Roman" w:eastAsia="Times New Roman" w:hAnsi="Times New Roman" w:cs="Times New Roman"/>
                <w:sz w:val="24"/>
                <w:szCs w:val="24"/>
                <w:lang w:eastAsia="ru-RU"/>
              </w:rPr>
              <w:t>Ист</w:t>
            </w:r>
            <w:r>
              <w:rPr>
                <w:rFonts w:ascii="Times New Roman" w:eastAsia="Times New Roman" w:hAnsi="Times New Roman" w:cs="Times New Roman"/>
                <w:sz w:val="24"/>
                <w:szCs w:val="24"/>
                <w:lang w:eastAsia="ru-RU"/>
              </w:rPr>
              <w:t>ория и традиции праздника</w:t>
            </w:r>
          </w:p>
          <w:p w:rsidR="007F0E55" w:rsidRPr="00864CFA" w:rsidRDefault="00C46194" w:rsidP="00864CFA">
            <w:pPr>
              <w:spacing w:after="0" w:line="240" w:lineRule="auto"/>
              <w:ind w:left="360"/>
              <w:rPr>
                <w:rFonts w:ascii="Times New Roman" w:eastAsia="Times New Roman" w:hAnsi="Times New Roman" w:cs="Times New Roman"/>
                <w:sz w:val="24"/>
                <w:szCs w:val="24"/>
                <w:lang w:eastAsia="ru-RU"/>
              </w:rPr>
            </w:pPr>
            <w:r w:rsidRPr="00C46194">
              <w:rPr>
                <w:rFonts w:ascii="Times New Roman" w:eastAsia="Times New Roman" w:hAnsi="Times New Roman" w:cs="Times New Roman"/>
                <w:sz w:val="24"/>
                <w:szCs w:val="24"/>
                <w:lang w:eastAsia="ru-RU"/>
              </w:rPr>
              <w:t xml:space="preserve">Презентация о </w:t>
            </w:r>
            <w:r>
              <w:rPr>
                <w:rFonts w:ascii="Times New Roman" w:eastAsia="Times New Roman" w:hAnsi="Times New Roman" w:cs="Times New Roman"/>
                <w:sz w:val="24"/>
                <w:szCs w:val="24"/>
                <w:lang w:eastAsia="ru-RU"/>
              </w:rPr>
              <w:t>Дне Святого Николая</w:t>
            </w:r>
            <w:r w:rsidR="00864CFA">
              <w:rPr>
                <w:rFonts w:ascii="Times New Roman" w:eastAsia="Times New Roman" w:hAnsi="Times New Roman" w:cs="Times New Roman"/>
                <w:sz w:val="24"/>
                <w:szCs w:val="24"/>
                <w:lang w:eastAsia="ru-RU"/>
              </w:rPr>
              <w:t xml:space="preserve">, разучивание небольших </w:t>
            </w:r>
            <w:r w:rsidRPr="00864CFA">
              <w:rPr>
                <w:rFonts w:ascii="Times New Roman" w:eastAsia="Times New Roman" w:hAnsi="Times New Roman" w:cs="Times New Roman"/>
                <w:sz w:val="24"/>
                <w:szCs w:val="24"/>
                <w:lang w:eastAsia="ru-RU"/>
              </w:rPr>
              <w:t>стихотворений</w:t>
            </w:r>
            <w:r w:rsidR="00864CFA">
              <w:rPr>
                <w:rFonts w:ascii="Times New Roman" w:eastAsia="Times New Roman" w:hAnsi="Times New Roman" w:cs="Times New Roman"/>
                <w:sz w:val="24"/>
                <w:szCs w:val="24"/>
                <w:lang w:eastAsia="ru-RU"/>
              </w:rPr>
              <w:t xml:space="preserve"> и </w:t>
            </w:r>
            <w:r w:rsidR="00864CFA" w:rsidRPr="00864CFA">
              <w:rPr>
                <w:rFonts w:ascii="Times New Roman" w:eastAsia="Times New Roman" w:hAnsi="Times New Roman" w:cs="Times New Roman"/>
                <w:sz w:val="24"/>
                <w:szCs w:val="24"/>
                <w:lang w:eastAsia="ru-RU"/>
              </w:rPr>
              <w:t>п</w:t>
            </w:r>
            <w:r w:rsidRPr="00864CFA">
              <w:rPr>
                <w:rFonts w:ascii="Times New Roman" w:eastAsia="Times New Roman" w:hAnsi="Times New Roman" w:cs="Times New Roman"/>
                <w:sz w:val="24"/>
                <w:szCs w:val="24"/>
                <w:lang w:eastAsia="ru-RU"/>
              </w:rPr>
              <w:t>есни «</w:t>
            </w:r>
            <w:r w:rsidRPr="00864CFA">
              <w:rPr>
                <w:rFonts w:ascii="Times New Roman" w:eastAsia="Times New Roman" w:hAnsi="Times New Roman" w:cs="Times New Roman"/>
                <w:sz w:val="24"/>
                <w:szCs w:val="24"/>
                <w:lang w:val="de-DE" w:eastAsia="ru-RU"/>
              </w:rPr>
              <w:t>Backe</w:t>
            </w:r>
            <w:r w:rsidRPr="00864CFA">
              <w:rPr>
                <w:rFonts w:ascii="Times New Roman" w:eastAsia="Times New Roman" w:hAnsi="Times New Roman" w:cs="Times New Roman"/>
                <w:sz w:val="24"/>
                <w:szCs w:val="24"/>
                <w:lang w:eastAsia="ru-RU"/>
              </w:rPr>
              <w:t xml:space="preserve">, </w:t>
            </w:r>
            <w:r w:rsidRPr="00864CFA">
              <w:rPr>
                <w:rFonts w:ascii="Times New Roman" w:eastAsia="Times New Roman" w:hAnsi="Times New Roman" w:cs="Times New Roman"/>
                <w:sz w:val="24"/>
                <w:szCs w:val="24"/>
                <w:lang w:val="de-DE" w:eastAsia="ru-RU"/>
              </w:rPr>
              <w:t>backe</w:t>
            </w:r>
            <w:r w:rsidRPr="00864CFA">
              <w:rPr>
                <w:rFonts w:ascii="Times New Roman" w:eastAsia="Times New Roman" w:hAnsi="Times New Roman" w:cs="Times New Roman"/>
                <w:sz w:val="24"/>
                <w:szCs w:val="24"/>
                <w:lang w:eastAsia="ru-RU"/>
              </w:rPr>
              <w:t xml:space="preserve">, </w:t>
            </w:r>
            <w:r w:rsidRPr="00864CFA">
              <w:rPr>
                <w:rFonts w:ascii="Times New Roman" w:eastAsia="Times New Roman" w:hAnsi="Times New Roman" w:cs="Times New Roman"/>
                <w:sz w:val="24"/>
                <w:szCs w:val="24"/>
                <w:lang w:val="de-DE" w:eastAsia="ru-RU"/>
              </w:rPr>
              <w:t>Kuchen</w:t>
            </w:r>
            <w:r w:rsidRPr="00864CFA">
              <w:rPr>
                <w:rFonts w:ascii="Times New Roman" w:eastAsia="Times New Roman" w:hAnsi="Times New Roman" w:cs="Times New Roman"/>
                <w:sz w:val="24"/>
                <w:szCs w:val="24"/>
                <w:lang w:eastAsia="ru-RU"/>
              </w:rPr>
              <w:t>!»</w:t>
            </w:r>
          </w:p>
          <w:p w:rsidR="009F0EC0" w:rsidRPr="00C46194" w:rsidRDefault="009F0EC0" w:rsidP="00864CFA">
            <w:pPr>
              <w:pStyle w:val="a7"/>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запис</w:t>
            </w:r>
            <w:r w:rsidR="00864CF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к с пожеланием Рождественскому деду</w:t>
            </w:r>
          </w:p>
        </w:tc>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7F0E55" w:rsidP="007F0E55">
            <w:pPr>
              <w:spacing w:after="0" w:line="240" w:lineRule="auto"/>
              <w:rPr>
                <w:rFonts w:ascii="Times New Roman" w:eastAsia="Times New Roman" w:hAnsi="Times New Roman" w:cs="Times New Roman"/>
                <w:sz w:val="24"/>
                <w:szCs w:val="24"/>
                <w:lang w:eastAsia="ru-RU"/>
              </w:rPr>
            </w:pP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hideMark/>
          </w:tcPr>
          <w:p w:rsidR="007F0E55" w:rsidRPr="00174CD1" w:rsidRDefault="00CC5110" w:rsidP="007F0E55">
            <w:pPr>
              <w:spacing w:after="0" w:line="240" w:lineRule="auto"/>
              <w:rPr>
                <w:rFonts w:ascii="Times New Roman" w:eastAsia="Times New Roman" w:hAnsi="Times New Roman" w:cs="Times New Roman"/>
                <w:b/>
                <w:sz w:val="24"/>
                <w:szCs w:val="24"/>
                <w:lang w:eastAsia="ru-RU"/>
              </w:rPr>
            </w:pPr>
            <w:r w:rsidRPr="00174CD1">
              <w:rPr>
                <w:rFonts w:ascii="Times New Roman" w:eastAsia="Times New Roman" w:hAnsi="Times New Roman" w:cs="Times New Roman"/>
                <w:b/>
                <w:sz w:val="24"/>
                <w:szCs w:val="24"/>
                <w:lang w:eastAsia="ru-RU"/>
              </w:rPr>
              <w:t>Рождество</w:t>
            </w:r>
          </w:p>
        </w:tc>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6F1464" w:rsidP="007F0E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hideMark/>
          </w:tcPr>
          <w:p w:rsidR="00C46194" w:rsidRPr="00C46194" w:rsidRDefault="00C46194" w:rsidP="00641C45">
            <w:pPr>
              <w:pStyle w:val="a7"/>
              <w:numPr>
                <w:ilvl w:val="0"/>
                <w:numId w:val="8"/>
              </w:numPr>
              <w:spacing w:after="0" w:line="240" w:lineRule="auto"/>
              <w:rPr>
                <w:rFonts w:ascii="Times New Roman" w:eastAsia="Times New Roman" w:hAnsi="Times New Roman" w:cs="Times New Roman"/>
                <w:sz w:val="24"/>
                <w:szCs w:val="24"/>
                <w:lang w:eastAsia="ru-RU"/>
              </w:rPr>
            </w:pPr>
            <w:r w:rsidRPr="00C46194">
              <w:rPr>
                <w:rFonts w:ascii="Times New Roman" w:eastAsia="Times New Roman" w:hAnsi="Times New Roman" w:cs="Times New Roman"/>
                <w:sz w:val="24"/>
                <w:szCs w:val="24"/>
                <w:lang w:eastAsia="ru-RU"/>
              </w:rPr>
              <w:t>История и традиции праздника</w:t>
            </w:r>
          </w:p>
          <w:p w:rsidR="00C46194" w:rsidRDefault="005B19F3" w:rsidP="00864CFA">
            <w:pPr>
              <w:spacing w:after="0" w:line="240" w:lineRule="auto"/>
              <w:ind w:left="360"/>
              <w:rPr>
                <w:rFonts w:ascii="Times New Roman" w:eastAsia="Times New Roman" w:hAnsi="Times New Roman" w:cs="Times New Roman"/>
                <w:sz w:val="24"/>
                <w:szCs w:val="24"/>
                <w:lang w:eastAsia="ru-RU"/>
              </w:rPr>
            </w:pPr>
            <w:r w:rsidRPr="00C46194">
              <w:rPr>
                <w:rFonts w:ascii="Times New Roman" w:eastAsia="Times New Roman" w:hAnsi="Times New Roman" w:cs="Times New Roman"/>
                <w:sz w:val="24"/>
                <w:szCs w:val="24"/>
                <w:lang w:eastAsia="ru-RU"/>
              </w:rPr>
              <w:t>Презентация о Рождестве</w:t>
            </w:r>
            <w:r w:rsidR="00864CFA">
              <w:rPr>
                <w:rFonts w:ascii="Times New Roman" w:eastAsia="Times New Roman" w:hAnsi="Times New Roman" w:cs="Times New Roman"/>
                <w:sz w:val="24"/>
                <w:szCs w:val="24"/>
                <w:lang w:eastAsia="ru-RU"/>
              </w:rPr>
              <w:t>, и</w:t>
            </w:r>
            <w:r w:rsidR="00C46194">
              <w:rPr>
                <w:rFonts w:ascii="Times New Roman" w:eastAsia="Times New Roman" w:hAnsi="Times New Roman" w:cs="Times New Roman"/>
                <w:sz w:val="24"/>
                <w:szCs w:val="24"/>
                <w:lang w:eastAsia="ru-RU"/>
              </w:rPr>
              <w:t>зготовление рождественских дедов</w:t>
            </w:r>
          </w:p>
          <w:p w:rsidR="00C46194" w:rsidRPr="00C46194" w:rsidRDefault="00C46194" w:rsidP="00641C45">
            <w:pPr>
              <w:pStyle w:val="a7"/>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песни «</w:t>
            </w:r>
            <w:r>
              <w:rPr>
                <w:rFonts w:ascii="Times New Roman" w:eastAsia="Times New Roman" w:hAnsi="Times New Roman" w:cs="Times New Roman"/>
                <w:sz w:val="24"/>
                <w:szCs w:val="24"/>
                <w:lang w:val="de-DE" w:eastAsia="ru-RU"/>
              </w:rPr>
              <w:t>Oh Tannenbaum!</w:t>
            </w:r>
            <w:r>
              <w:rPr>
                <w:rFonts w:ascii="Times New Roman" w:eastAsia="Times New Roman" w:hAnsi="Times New Roman" w:cs="Times New Roman"/>
                <w:sz w:val="24"/>
                <w:szCs w:val="24"/>
                <w:lang w:eastAsia="ru-RU"/>
              </w:rPr>
              <w:t>»</w:t>
            </w:r>
          </w:p>
          <w:p w:rsidR="00C46194" w:rsidRDefault="00C46194" w:rsidP="00C4619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ёлочек из бумаги</w:t>
            </w:r>
            <w:r w:rsidR="00BB0975">
              <w:rPr>
                <w:rFonts w:ascii="Times New Roman" w:eastAsia="Times New Roman" w:hAnsi="Times New Roman" w:cs="Times New Roman"/>
                <w:sz w:val="24"/>
                <w:szCs w:val="24"/>
                <w:lang w:eastAsia="ru-RU"/>
              </w:rPr>
              <w:t>, украшение ёлки</w:t>
            </w:r>
          </w:p>
          <w:p w:rsidR="00641C45" w:rsidRDefault="00641C45" w:rsidP="00641C45">
            <w:pPr>
              <w:pStyle w:val="a7"/>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мастерской</w:t>
            </w:r>
          </w:p>
          <w:p w:rsidR="00BB0975" w:rsidRPr="00641C45" w:rsidRDefault="000E6169" w:rsidP="00641C45">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календаря на 2013 год</w:t>
            </w:r>
          </w:p>
          <w:p w:rsidR="007F0E55" w:rsidRPr="00864CFA" w:rsidRDefault="005B19F3" w:rsidP="00864CFA">
            <w:pPr>
              <w:pStyle w:val="a7"/>
              <w:numPr>
                <w:ilvl w:val="0"/>
                <w:numId w:val="8"/>
              </w:numPr>
              <w:spacing w:after="0" w:line="240" w:lineRule="auto"/>
              <w:rPr>
                <w:rFonts w:ascii="Times New Roman" w:eastAsia="Times New Roman" w:hAnsi="Times New Roman" w:cs="Times New Roman"/>
                <w:sz w:val="24"/>
                <w:szCs w:val="24"/>
                <w:lang w:eastAsia="ru-RU"/>
              </w:rPr>
            </w:pPr>
            <w:r w:rsidRPr="00864CFA">
              <w:rPr>
                <w:rFonts w:ascii="Times New Roman" w:eastAsia="Times New Roman" w:hAnsi="Times New Roman" w:cs="Times New Roman"/>
                <w:sz w:val="24"/>
                <w:szCs w:val="24"/>
                <w:lang w:eastAsia="ru-RU"/>
              </w:rPr>
              <w:t>Выпечка и п</w:t>
            </w:r>
            <w:r w:rsidR="00C46194" w:rsidRPr="00864CFA">
              <w:rPr>
                <w:rFonts w:ascii="Times New Roman" w:eastAsia="Times New Roman" w:hAnsi="Times New Roman" w:cs="Times New Roman"/>
                <w:sz w:val="24"/>
                <w:szCs w:val="24"/>
                <w:lang w:eastAsia="ru-RU"/>
              </w:rPr>
              <w:t>раздничное чаепитие</w:t>
            </w:r>
          </w:p>
        </w:tc>
        <w:tc>
          <w:tcPr>
            <w:tcW w:w="0" w:type="auto"/>
            <w:tcBorders>
              <w:top w:val="outset" w:sz="6" w:space="0" w:color="auto"/>
              <w:left w:val="outset" w:sz="6" w:space="0" w:color="auto"/>
              <w:bottom w:val="outset" w:sz="6" w:space="0" w:color="auto"/>
              <w:right w:val="outset" w:sz="6" w:space="0" w:color="auto"/>
            </w:tcBorders>
            <w:hideMark/>
          </w:tcPr>
          <w:p w:rsidR="007F0E55" w:rsidRPr="007F0E55" w:rsidRDefault="007F0E55" w:rsidP="007F0E55">
            <w:pPr>
              <w:spacing w:after="0" w:line="240" w:lineRule="auto"/>
              <w:rPr>
                <w:rFonts w:ascii="Times New Roman" w:eastAsia="Times New Roman" w:hAnsi="Times New Roman" w:cs="Times New Roman"/>
                <w:sz w:val="24"/>
                <w:szCs w:val="24"/>
                <w:lang w:eastAsia="ru-RU"/>
              </w:rPr>
            </w:pP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tcPr>
          <w:p w:rsidR="00CC5110" w:rsidRPr="00174CD1" w:rsidRDefault="00CC5110" w:rsidP="007F0E55">
            <w:pPr>
              <w:spacing w:after="0" w:line="240" w:lineRule="auto"/>
              <w:rPr>
                <w:rFonts w:ascii="Times New Roman" w:eastAsia="Times New Roman" w:hAnsi="Times New Roman" w:cs="Times New Roman"/>
                <w:b/>
                <w:sz w:val="24"/>
                <w:szCs w:val="24"/>
                <w:lang w:eastAsia="ru-RU"/>
              </w:rPr>
            </w:pPr>
            <w:r w:rsidRPr="00174CD1">
              <w:rPr>
                <w:rFonts w:ascii="Times New Roman" w:eastAsia="Times New Roman" w:hAnsi="Times New Roman" w:cs="Times New Roman"/>
                <w:b/>
                <w:sz w:val="24"/>
                <w:szCs w:val="24"/>
                <w:lang w:eastAsia="ru-RU"/>
              </w:rPr>
              <w:t>Карнавал</w:t>
            </w:r>
          </w:p>
        </w:tc>
        <w:tc>
          <w:tcPr>
            <w:tcW w:w="0" w:type="auto"/>
            <w:tcBorders>
              <w:top w:val="outset" w:sz="6" w:space="0" w:color="auto"/>
              <w:left w:val="outset" w:sz="6" w:space="0" w:color="auto"/>
              <w:bottom w:val="outset" w:sz="6" w:space="0" w:color="auto"/>
              <w:right w:val="outset" w:sz="6" w:space="0" w:color="auto"/>
            </w:tcBorders>
          </w:tcPr>
          <w:p w:rsidR="00CC5110" w:rsidRPr="007F0E55" w:rsidRDefault="006F1464" w:rsidP="007F0E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tcPr>
          <w:p w:rsidR="0030286E" w:rsidRDefault="0030286E" w:rsidP="000E6169">
            <w:pPr>
              <w:pStyle w:val="a7"/>
              <w:numPr>
                <w:ilvl w:val="0"/>
                <w:numId w:val="9"/>
              </w:numPr>
              <w:spacing w:after="0" w:line="240" w:lineRule="auto"/>
              <w:rPr>
                <w:rFonts w:ascii="Times New Roman" w:eastAsia="Times New Roman" w:hAnsi="Times New Roman" w:cs="Times New Roman"/>
                <w:sz w:val="24"/>
                <w:szCs w:val="24"/>
                <w:lang w:eastAsia="ru-RU"/>
              </w:rPr>
            </w:pPr>
            <w:r w:rsidRPr="0030286E">
              <w:rPr>
                <w:rFonts w:ascii="Times New Roman" w:eastAsia="Times New Roman" w:hAnsi="Times New Roman" w:cs="Times New Roman"/>
                <w:sz w:val="24"/>
                <w:szCs w:val="24"/>
                <w:lang w:eastAsia="ru-RU"/>
              </w:rPr>
              <w:t>Животные</w:t>
            </w:r>
          </w:p>
          <w:p w:rsidR="0030286E" w:rsidRPr="0030286E" w:rsidRDefault="0030286E" w:rsidP="00864CFA">
            <w:pPr>
              <w:spacing w:after="0" w:line="240" w:lineRule="auto"/>
              <w:ind w:left="360"/>
              <w:rPr>
                <w:rFonts w:ascii="Times New Roman" w:eastAsia="Times New Roman" w:hAnsi="Times New Roman" w:cs="Times New Roman"/>
                <w:sz w:val="24"/>
                <w:szCs w:val="24"/>
                <w:lang w:eastAsia="ru-RU"/>
              </w:rPr>
            </w:pPr>
            <w:r w:rsidRPr="0030286E">
              <w:rPr>
                <w:rFonts w:ascii="Times New Roman" w:eastAsia="Times New Roman" w:hAnsi="Times New Roman" w:cs="Times New Roman"/>
                <w:sz w:val="24"/>
                <w:szCs w:val="24"/>
                <w:lang w:eastAsia="ru-RU"/>
              </w:rPr>
              <w:t xml:space="preserve">Введение ЛЕ, раскраски, </w:t>
            </w:r>
            <w:r w:rsidR="00864CFA">
              <w:rPr>
                <w:rFonts w:ascii="Times New Roman" w:eastAsia="Times New Roman" w:hAnsi="Times New Roman" w:cs="Times New Roman"/>
                <w:sz w:val="24"/>
                <w:szCs w:val="24"/>
                <w:lang w:eastAsia="ru-RU"/>
              </w:rPr>
              <w:t>и</w:t>
            </w:r>
            <w:r w:rsidR="00864CFA" w:rsidRPr="000E6169">
              <w:rPr>
                <w:rFonts w:ascii="Times New Roman" w:eastAsia="Times New Roman" w:hAnsi="Times New Roman" w:cs="Times New Roman"/>
                <w:sz w:val="24"/>
                <w:szCs w:val="24"/>
                <w:lang w:eastAsia="ru-RU"/>
              </w:rPr>
              <w:t>зготовление масок животных</w:t>
            </w:r>
          </w:p>
          <w:p w:rsidR="0030286E" w:rsidRPr="0030286E" w:rsidRDefault="0030286E" w:rsidP="000E6169">
            <w:pPr>
              <w:pStyle w:val="a7"/>
              <w:numPr>
                <w:ilvl w:val="0"/>
                <w:numId w:val="9"/>
              </w:numPr>
              <w:spacing w:after="0" w:line="240" w:lineRule="auto"/>
              <w:rPr>
                <w:rFonts w:ascii="Times New Roman" w:eastAsia="Times New Roman" w:hAnsi="Times New Roman" w:cs="Times New Roman"/>
                <w:sz w:val="24"/>
                <w:szCs w:val="24"/>
                <w:lang w:eastAsia="ru-RU"/>
              </w:rPr>
            </w:pPr>
            <w:r w:rsidRPr="00C46194">
              <w:rPr>
                <w:rFonts w:ascii="Times New Roman" w:eastAsia="Times New Roman" w:hAnsi="Times New Roman" w:cs="Times New Roman"/>
                <w:sz w:val="24"/>
                <w:szCs w:val="24"/>
                <w:lang w:eastAsia="ru-RU"/>
              </w:rPr>
              <w:t>История и традиции праздника</w:t>
            </w:r>
          </w:p>
          <w:p w:rsidR="00CC5110" w:rsidRPr="00864CFA" w:rsidRDefault="00CC5110" w:rsidP="00864CFA">
            <w:pPr>
              <w:pStyle w:val="a7"/>
              <w:numPr>
                <w:ilvl w:val="0"/>
                <w:numId w:val="9"/>
              </w:numPr>
              <w:spacing w:after="0" w:line="240" w:lineRule="auto"/>
              <w:rPr>
                <w:rFonts w:ascii="Times New Roman" w:eastAsia="Times New Roman" w:hAnsi="Times New Roman" w:cs="Times New Roman"/>
                <w:sz w:val="24"/>
                <w:szCs w:val="24"/>
                <w:lang w:eastAsia="ru-RU"/>
              </w:rPr>
            </w:pPr>
            <w:r w:rsidRPr="0030286E">
              <w:rPr>
                <w:rFonts w:ascii="Times New Roman" w:eastAsia="Times New Roman" w:hAnsi="Times New Roman" w:cs="Times New Roman"/>
                <w:sz w:val="24"/>
                <w:szCs w:val="24"/>
                <w:lang w:eastAsia="ru-RU"/>
              </w:rPr>
              <w:t>Презентация о празднике</w:t>
            </w:r>
            <w:r w:rsidR="00864CFA">
              <w:rPr>
                <w:rFonts w:ascii="Times New Roman" w:eastAsia="Times New Roman" w:hAnsi="Times New Roman" w:cs="Times New Roman"/>
                <w:sz w:val="24"/>
                <w:szCs w:val="24"/>
                <w:lang w:eastAsia="ru-RU"/>
              </w:rPr>
              <w:t>, и</w:t>
            </w:r>
            <w:r w:rsidR="00864CFA" w:rsidRPr="0030286E">
              <w:rPr>
                <w:rFonts w:ascii="Times New Roman" w:eastAsia="Times New Roman" w:hAnsi="Times New Roman" w:cs="Times New Roman"/>
                <w:sz w:val="24"/>
                <w:szCs w:val="24"/>
                <w:lang w:eastAsia="ru-RU"/>
              </w:rPr>
              <w:t>гры в кругу</w:t>
            </w:r>
            <w:r w:rsidR="00864CFA">
              <w:rPr>
                <w:rFonts w:ascii="Times New Roman" w:eastAsia="Times New Roman" w:hAnsi="Times New Roman" w:cs="Times New Roman"/>
                <w:sz w:val="24"/>
                <w:szCs w:val="24"/>
                <w:lang w:eastAsia="ru-RU"/>
              </w:rPr>
              <w:t xml:space="preserve"> и </w:t>
            </w:r>
            <w:r w:rsidR="00864CFA" w:rsidRPr="00864CFA">
              <w:rPr>
                <w:rFonts w:ascii="Times New Roman" w:eastAsia="Times New Roman" w:hAnsi="Times New Roman" w:cs="Times New Roman"/>
                <w:sz w:val="24"/>
                <w:szCs w:val="24"/>
                <w:lang w:eastAsia="ru-RU"/>
              </w:rPr>
              <w:t>подвижные игры</w:t>
            </w:r>
          </w:p>
          <w:p w:rsidR="00864CFA" w:rsidRDefault="004A5D26" w:rsidP="00864CFA">
            <w:pPr>
              <w:pStyle w:val="a7"/>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Немецкие сказки</w:t>
            </w:r>
            <w:r w:rsidR="00864CFA">
              <w:rPr>
                <w:rFonts w:ascii="Times New Roman" w:eastAsia="Times New Roman" w:hAnsi="Times New Roman" w:cs="Times New Roman"/>
                <w:sz w:val="24"/>
                <w:szCs w:val="24"/>
                <w:lang w:eastAsia="ru-RU"/>
              </w:rPr>
              <w:t>, братья Гримм</w:t>
            </w:r>
          </w:p>
          <w:p w:rsidR="009F0EC0" w:rsidRDefault="009F0EC0" w:rsidP="009F0EC0">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Биография, их сказки, «Немецкая улица сказок», раскраски</w:t>
            </w:r>
          </w:p>
          <w:p w:rsidR="009F0EC0" w:rsidRPr="009F0EC0" w:rsidRDefault="009F0EC0" w:rsidP="000E6169">
            <w:pPr>
              <w:pStyle w:val="a7"/>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Гауф, Гофман</w:t>
            </w:r>
          </w:p>
          <w:p w:rsidR="009F0EC0" w:rsidRDefault="009F0EC0" w:rsidP="009F0EC0">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Биография, сказки, раскраски</w:t>
            </w:r>
          </w:p>
          <w:p w:rsidR="009F0EC0" w:rsidRDefault="009F0EC0" w:rsidP="000E6169">
            <w:pPr>
              <w:pStyle w:val="a7"/>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 и Мориц</w:t>
            </w:r>
          </w:p>
          <w:p w:rsidR="002C1FD5" w:rsidRPr="00864CFA" w:rsidRDefault="009F0EC0" w:rsidP="00864CFA">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Аудирование, мультфильмы, раскраски</w:t>
            </w:r>
            <w:r w:rsidR="00864CFA">
              <w:rPr>
                <w:rFonts w:ascii="Times New Roman" w:eastAsia="Times New Roman" w:hAnsi="Times New Roman" w:cs="Times New Roman"/>
                <w:sz w:val="24"/>
                <w:szCs w:val="24"/>
                <w:lang w:eastAsia="ru-RU"/>
              </w:rPr>
              <w:t>, к</w:t>
            </w:r>
            <w:r w:rsidR="002C1FD5" w:rsidRPr="00864CFA">
              <w:rPr>
                <w:rFonts w:ascii="Times New Roman" w:eastAsia="Times New Roman" w:hAnsi="Times New Roman" w:cs="Times New Roman"/>
                <w:sz w:val="24"/>
                <w:szCs w:val="24"/>
                <w:lang w:eastAsia="ru-RU"/>
              </w:rPr>
              <w:t xml:space="preserve">онкурс рисунков, викторина «По </w:t>
            </w:r>
            <w:r w:rsidR="002C1FD5" w:rsidRPr="00864CFA">
              <w:rPr>
                <w:rFonts w:ascii="Times New Roman" w:eastAsia="Times New Roman" w:hAnsi="Times New Roman" w:cs="Times New Roman"/>
                <w:sz w:val="24"/>
                <w:szCs w:val="24"/>
                <w:lang w:eastAsia="ru-RU"/>
              </w:rPr>
              <w:lastRenderedPageBreak/>
              <w:t>немецким сказкам»</w:t>
            </w:r>
          </w:p>
        </w:tc>
        <w:tc>
          <w:tcPr>
            <w:tcW w:w="0" w:type="auto"/>
            <w:tcBorders>
              <w:top w:val="outset" w:sz="6" w:space="0" w:color="auto"/>
              <w:left w:val="outset" w:sz="6" w:space="0" w:color="auto"/>
              <w:bottom w:val="outset" w:sz="6" w:space="0" w:color="auto"/>
              <w:right w:val="outset" w:sz="6" w:space="0" w:color="auto"/>
            </w:tcBorders>
          </w:tcPr>
          <w:p w:rsidR="00CC5110" w:rsidRPr="007F0E55" w:rsidRDefault="00CC5110" w:rsidP="007F0E55">
            <w:pPr>
              <w:spacing w:after="0" w:line="240" w:lineRule="auto"/>
              <w:rPr>
                <w:rFonts w:ascii="Times New Roman" w:eastAsia="Times New Roman" w:hAnsi="Times New Roman" w:cs="Times New Roman"/>
                <w:sz w:val="24"/>
                <w:szCs w:val="24"/>
                <w:lang w:eastAsia="ru-RU"/>
              </w:rPr>
            </w:pP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tcPr>
          <w:p w:rsidR="00CC5110" w:rsidRPr="004A5D26" w:rsidRDefault="00CC5110" w:rsidP="007F0E55">
            <w:pPr>
              <w:spacing w:after="0" w:line="240" w:lineRule="auto"/>
              <w:rPr>
                <w:rFonts w:ascii="Times New Roman" w:eastAsia="Times New Roman" w:hAnsi="Times New Roman" w:cs="Times New Roman"/>
                <w:b/>
                <w:sz w:val="24"/>
                <w:szCs w:val="24"/>
                <w:lang w:eastAsia="ru-RU"/>
              </w:rPr>
            </w:pPr>
            <w:r w:rsidRPr="00174CD1">
              <w:rPr>
                <w:rFonts w:ascii="Times New Roman" w:eastAsia="Times New Roman" w:hAnsi="Times New Roman" w:cs="Times New Roman"/>
                <w:b/>
                <w:sz w:val="24"/>
                <w:szCs w:val="24"/>
                <w:lang w:eastAsia="ru-RU"/>
              </w:rPr>
              <w:lastRenderedPageBreak/>
              <w:t>Пасха</w:t>
            </w:r>
          </w:p>
        </w:tc>
        <w:tc>
          <w:tcPr>
            <w:tcW w:w="0" w:type="auto"/>
            <w:tcBorders>
              <w:top w:val="outset" w:sz="6" w:space="0" w:color="auto"/>
              <w:left w:val="outset" w:sz="6" w:space="0" w:color="auto"/>
              <w:bottom w:val="outset" w:sz="6" w:space="0" w:color="auto"/>
              <w:right w:val="outset" w:sz="6" w:space="0" w:color="auto"/>
            </w:tcBorders>
          </w:tcPr>
          <w:p w:rsidR="00CC5110" w:rsidRPr="007F0E55" w:rsidRDefault="006F1464" w:rsidP="007F0E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F0EC0" w:rsidRPr="00CC5110">
        <w:trPr>
          <w:tblCellSpacing w:w="5" w:type="dxa"/>
        </w:trPr>
        <w:tc>
          <w:tcPr>
            <w:tcW w:w="0" w:type="auto"/>
            <w:tcBorders>
              <w:top w:val="outset" w:sz="6" w:space="0" w:color="auto"/>
              <w:left w:val="outset" w:sz="6" w:space="0" w:color="auto"/>
              <w:bottom w:val="outset" w:sz="6" w:space="0" w:color="auto"/>
              <w:right w:val="outset" w:sz="6" w:space="0" w:color="auto"/>
            </w:tcBorders>
          </w:tcPr>
          <w:p w:rsidR="00CC5110" w:rsidRPr="004D0E44" w:rsidRDefault="005B19F3" w:rsidP="004D0E44">
            <w:pPr>
              <w:pStyle w:val="a7"/>
              <w:numPr>
                <w:ilvl w:val="0"/>
                <w:numId w:val="12"/>
              </w:numPr>
              <w:spacing w:after="0" w:line="240" w:lineRule="auto"/>
              <w:rPr>
                <w:rFonts w:ascii="Times New Roman" w:eastAsia="Times New Roman" w:hAnsi="Times New Roman" w:cs="Times New Roman"/>
                <w:sz w:val="24"/>
                <w:szCs w:val="24"/>
                <w:lang w:eastAsia="ru-RU"/>
              </w:rPr>
            </w:pPr>
            <w:r w:rsidRPr="00174CD1">
              <w:rPr>
                <w:rFonts w:ascii="Times New Roman" w:eastAsia="Times New Roman" w:hAnsi="Times New Roman" w:cs="Times New Roman"/>
                <w:sz w:val="24"/>
                <w:szCs w:val="24"/>
                <w:lang w:eastAsia="ru-RU"/>
              </w:rPr>
              <w:t xml:space="preserve">Праздник </w:t>
            </w:r>
            <w:r w:rsidR="002C1FD5">
              <w:rPr>
                <w:rFonts w:ascii="Times New Roman" w:eastAsia="Times New Roman" w:hAnsi="Times New Roman" w:cs="Times New Roman"/>
                <w:sz w:val="24"/>
                <w:szCs w:val="24"/>
                <w:lang w:eastAsia="ru-RU"/>
              </w:rPr>
              <w:t xml:space="preserve">“Пасхи”, его традиции и </w:t>
            </w:r>
            <w:r w:rsidR="00864CFA">
              <w:rPr>
                <w:rFonts w:ascii="Times New Roman" w:eastAsia="Times New Roman" w:hAnsi="Times New Roman" w:cs="Times New Roman"/>
                <w:sz w:val="24"/>
                <w:szCs w:val="24"/>
                <w:lang w:eastAsia="ru-RU"/>
              </w:rPr>
              <w:t xml:space="preserve">обычаи, </w:t>
            </w:r>
            <w:r w:rsidR="004D0E44">
              <w:rPr>
                <w:rFonts w:ascii="Times New Roman" w:eastAsia="Times New Roman" w:hAnsi="Times New Roman" w:cs="Times New Roman"/>
                <w:sz w:val="24"/>
                <w:szCs w:val="24"/>
                <w:lang w:eastAsia="ru-RU"/>
              </w:rPr>
              <w:t>п</w:t>
            </w:r>
            <w:r w:rsidR="004D0E44" w:rsidRPr="00174CD1">
              <w:rPr>
                <w:rFonts w:ascii="Times New Roman" w:eastAsia="Times New Roman" w:hAnsi="Times New Roman" w:cs="Times New Roman"/>
                <w:sz w:val="24"/>
                <w:szCs w:val="24"/>
                <w:lang w:eastAsia="ru-RU"/>
              </w:rPr>
              <w:t>резентация о празднике</w:t>
            </w:r>
            <w:r w:rsidR="004D0E44">
              <w:rPr>
                <w:rFonts w:ascii="Times New Roman" w:eastAsia="Times New Roman" w:hAnsi="Times New Roman" w:cs="Times New Roman"/>
                <w:sz w:val="24"/>
                <w:szCs w:val="24"/>
                <w:lang w:eastAsia="ru-RU"/>
              </w:rPr>
              <w:t xml:space="preserve">, </w:t>
            </w:r>
            <w:r w:rsidR="00864CFA" w:rsidRPr="004D0E44">
              <w:rPr>
                <w:rFonts w:ascii="Times New Roman" w:eastAsia="Times New Roman" w:hAnsi="Times New Roman" w:cs="Times New Roman"/>
                <w:sz w:val="24"/>
                <w:szCs w:val="24"/>
                <w:lang w:eastAsia="ru-RU"/>
              </w:rPr>
              <w:t>р</w:t>
            </w:r>
            <w:r w:rsidR="00CC5110" w:rsidRPr="004D0E44">
              <w:rPr>
                <w:rFonts w:ascii="Times New Roman" w:eastAsia="Times New Roman" w:hAnsi="Times New Roman" w:cs="Times New Roman"/>
                <w:sz w:val="24"/>
                <w:szCs w:val="24"/>
                <w:lang w:eastAsia="ru-RU"/>
              </w:rPr>
              <w:t>азучивание</w:t>
            </w:r>
            <w:r w:rsidR="00CC5110" w:rsidRPr="004F35E6">
              <w:rPr>
                <w:rFonts w:ascii="Times New Roman" w:eastAsia="Times New Roman" w:hAnsi="Times New Roman" w:cs="Times New Roman"/>
                <w:sz w:val="24"/>
                <w:szCs w:val="24"/>
                <w:lang w:eastAsia="ru-RU"/>
              </w:rPr>
              <w:t xml:space="preserve"> </w:t>
            </w:r>
            <w:r w:rsidR="00CC5110" w:rsidRPr="004D0E44">
              <w:rPr>
                <w:rFonts w:ascii="Times New Roman" w:eastAsia="Times New Roman" w:hAnsi="Times New Roman" w:cs="Times New Roman"/>
                <w:sz w:val="24"/>
                <w:szCs w:val="24"/>
                <w:lang w:eastAsia="ru-RU"/>
              </w:rPr>
              <w:t>песни</w:t>
            </w:r>
            <w:r w:rsidR="00CC5110" w:rsidRPr="004F35E6">
              <w:rPr>
                <w:rFonts w:ascii="Times New Roman" w:eastAsia="Times New Roman" w:hAnsi="Times New Roman" w:cs="Times New Roman"/>
                <w:sz w:val="24"/>
                <w:szCs w:val="24"/>
                <w:lang w:eastAsia="ru-RU"/>
              </w:rPr>
              <w:t xml:space="preserve"> «</w:t>
            </w:r>
            <w:r w:rsidR="00CC5110" w:rsidRPr="004D0E44">
              <w:rPr>
                <w:rFonts w:ascii="Times New Roman" w:eastAsia="Times New Roman" w:hAnsi="Times New Roman" w:cs="Times New Roman"/>
                <w:sz w:val="24"/>
                <w:szCs w:val="24"/>
                <w:lang w:val="de-DE" w:eastAsia="ru-RU"/>
              </w:rPr>
              <w:t>H</w:t>
            </w:r>
            <w:r w:rsidR="00CC5110" w:rsidRPr="004F35E6">
              <w:rPr>
                <w:rFonts w:ascii="Times New Roman" w:eastAsia="Times New Roman" w:hAnsi="Times New Roman" w:cs="Times New Roman"/>
                <w:sz w:val="24"/>
                <w:szCs w:val="24"/>
                <w:lang w:eastAsia="ru-RU"/>
              </w:rPr>
              <w:t>ä</w:t>
            </w:r>
            <w:r w:rsidR="00CC5110" w:rsidRPr="004D0E44">
              <w:rPr>
                <w:rFonts w:ascii="Times New Roman" w:eastAsia="Times New Roman" w:hAnsi="Times New Roman" w:cs="Times New Roman"/>
                <w:sz w:val="24"/>
                <w:szCs w:val="24"/>
                <w:lang w:val="de-DE" w:eastAsia="ru-RU"/>
              </w:rPr>
              <w:t>schen</w:t>
            </w:r>
            <w:r w:rsidR="00CC5110" w:rsidRPr="004F35E6">
              <w:rPr>
                <w:rFonts w:ascii="Times New Roman" w:eastAsia="Times New Roman" w:hAnsi="Times New Roman" w:cs="Times New Roman"/>
                <w:sz w:val="24"/>
                <w:szCs w:val="24"/>
                <w:lang w:eastAsia="ru-RU"/>
              </w:rPr>
              <w:t xml:space="preserve"> </w:t>
            </w:r>
            <w:r w:rsidR="00CC5110" w:rsidRPr="004D0E44">
              <w:rPr>
                <w:rFonts w:ascii="Times New Roman" w:eastAsia="Times New Roman" w:hAnsi="Times New Roman" w:cs="Times New Roman"/>
                <w:sz w:val="24"/>
                <w:szCs w:val="24"/>
                <w:lang w:val="de-DE" w:eastAsia="ru-RU"/>
              </w:rPr>
              <w:t>in</w:t>
            </w:r>
            <w:r w:rsidR="00CC5110" w:rsidRPr="004F35E6">
              <w:rPr>
                <w:rFonts w:ascii="Times New Roman" w:eastAsia="Times New Roman" w:hAnsi="Times New Roman" w:cs="Times New Roman"/>
                <w:sz w:val="24"/>
                <w:szCs w:val="24"/>
                <w:lang w:eastAsia="ru-RU"/>
              </w:rPr>
              <w:t xml:space="preserve"> </w:t>
            </w:r>
            <w:r w:rsidR="00CC5110" w:rsidRPr="004D0E44">
              <w:rPr>
                <w:rFonts w:ascii="Times New Roman" w:eastAsia="Times New Roman" w:hAnsi="Times New Roman" w:cs="Times New Roman"/>
                <w:sz w:val="24"/>
                <w:szCs w:val="24"/>
                <w:lang w:val="de-DE" w:eastAsia="ru-RU"/>
              </w:rPr>
              <w:t>der</w:t>
            </w:r>
            <w:r w:rsidR="00CC5110" w:rsidRPr="004F35E6">
              <w:rPr>
                <w:rFonts w:ascii="Times New Roman" w:eastAsia="Times New Roman" w:hAnsi="Times New Roman" w:cs="Times New Roman"/>
                <w:sz w:val="24"/>
                <w:szCs w:val="24"/>
                <w:lang w:eastAsia="ru-RU"/>
              </w:rPr>
              <w:t xml:space="preserve"> </w:t>
            </w:r>
            <w:r w:rsidR="00CC5110" w:rsidRPr="004D0E44">
              <w:rPr>
                <w:rFonts w:ascii="Times New Roman" w:eastAsia="Times New Roman" w:hAnsi="Times New Roman" w:cs="Times New Roman"/>
                <w:sz w:val="24"/>
                <w:szCs w:val="24"/>
                <w:lang w:val="de-DE" w:eastAsia="ru-RU"/>
              </w:rPr>
              <w:t>Grube</w:t>
            </w:r>
            <w:r w:rsidR="00CC5110" w:rsidRPr="004F35E6">
              <w:rPr>
                <w:rFonts w:ascii="Times New Roman" w:eastAsia="Times New Roman" w:hAnsi="Times New Roman" w:cs="Times New Roman"/>
                <w:sz w:val="24"/>
                <w:szCs w:val="24"/>
                <w:lang w:eastAsia="ru-RU"/>
              </w:rPr>
              <w:t>»</w:t>
            </w:r>
          </w:p>
          <w:p w:rsidR="004D0E44" w:rsidRDefault="00CC5110" w:rsidP="004D0E44">
            <w:pPr>
              <w:spacing w:after="0" w:line="240" w:lineRule="auto"/>
              <w:ind w:left="360"/>
              <w:rPr>
                <w:rFonts w:ascii="Times New Roman" w:eastAsia="Times New Roman" w:hAnsi="Times New Roman" w:cs="Times New Roman"/>
                <w:sz w:val="24"/>
                <w:szCs w:val="24"/>
                <w:lang w:eastAsia="ru-RU"/>
              </w:rPr>
            </w:pPr>
            <w:r w:rsidRPr="00174CD1">
              <w:rPr>
                <w:rFonts w:ascii="Times New Roman" w:eastAsia="Times New Roman" w:hAnsi="Times New Roman" w:cs="Times New Roman"/>
                <w:sz w:val="24"/>
                <w:szCs w:val="24"/>
                <w:lang w:eastAsia="ru-RU"/>
              </w:rPr>
              <w:t>Просмотр фильмов, мультфильмов о Пасхе</w:t>
            </w:r>
            <w:r w:rsidR="004D0E44">
              <w:rPr>
                <w:rFonts w:ascii="Times New Roman" w:eastAsia="Times New Roman" w:hAnsi="Times New Roman" w:cs="Times New Roman"/>
                <w:sz w:val="24"/>
                <w:szCs w:val="24"/>
                <w:lang w:eastAsia="ru-RU"/>
              </w:rPr>
              <w:t>, изготовление мандал, пасхальных овечек, зайцев</w:t>
            </w:r>
          </w:p>
          <w:p w:rsidR="00182821" w:rsidRPr="004D0E44" w:rsidRDefault="002C1FD5" w:rsidP="004D0E44">
            <w:pPr>
              <w:pStyle w:val="a7"/>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в кругу, и</w:t>
            </w:r>
            <w:r w:rsidR="00182821" w:rsidRPr="00174CD1">
              <w:rPr>
                <w:rFonts w:ascii="Times New Roman" w:eastAsia="Times New Roman" w:hAnsi="Times New Roman" w:cs="Times New Roman"/>
                <w:sz w:val="24"/>
                <w:szCs w:val="24"/>
                <w:lang w:eastAsia="ru-RU"/>
              </w:rPr>
              <w:t>гра «Hänschen piep mal!»</w:t>
            </w:r>
            <w:r w:rsidR="004D0E44">
              <w:rPr>
                <w:rFonts w:ascii="Times New Roman" w:eastAsia="Times New Roman" w:hAnsi="Times New Roman" w:cs="Times New Roman"/>
                <w:sz w:val="24"/>
                <w:szCs w:val="24"/>
                <w:lang w:eastAsia="ru-RU"/>
              </w:rPr>
              <w:t>,</w:t>
            </w:r>
            <w:r w:rsidR="004D0E44" w:rsidRPr="0030286E">
              <w:rPr>
                <w:rFonts w:ascii="Times New Roman" w:eastAsia="Times New Roman" w:hAnsi="Times New Roman" w:cs="Times New Roman"/>
                <w:sz w:val="24"/>
                <w:szCs w:val="24"/>
                <w:lang w:eastAsia="ru-RU"/>
              </w:rPr>
              <w:t xml:space="preserve"> </w:t>
            </w:r>
            <w:r w:rsidR="004D0E44">
              <w:rPr>
                <w:rFonts w:ascii="Times New Roman" w:eastAsia="Times New Roman" w:hAnsi="Times New Roman" w:cs="Times New Roman"/>
                <w:sz w:val="24"/>
                <w:szCs w:val="24"/>
                <w:lang w:eastAsia="ru-RU"/>
              </w:rPr>
              <w:t>и</w:t>
            </w:r>
            <w:r w:rsidR="004D0E44" w:rsidRPr="0030286E">
              <w:rPr>
                <w:rFonts w:ascii="Times New Roman" w:eastAsia="Times New Roman" w:hAnsi="Times New Roman" w:cs="Times New Roman"/>
                <w:sz w:val="24"/>
                <w:szCs w:val="24"/>
                <w:lang w:eastAsia="ru-RU"/>
              </w:rPr>
              <w:t>гры за столом</w:t>
            </w:r>
            <w:r w:rsidR="004D0E44">
              <w:rPr>
                <w:rFonts w:ascii="Times New Roman" w:eastAsia="Times New Roman" w:hAnsi="Times New Roman" w:cs="Times New Roman"/>
                <w:sz w:val="24"/>
                <w:szCs w:val="24"/>
                <w:lang w:eastAsia="ru-RU"/>
              </w:rPr>
              <w:t>, пазлы</w:t>
            </w:r>
          </w:p>
          <w:p w:rsidR="002C1FD5" w:rsidRDefault="002C1FD5" w:rsidP="00A336D0">
            <w:pPr>
              <w:pStyle w:val="a7"/>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мастерской</w:t>
            </w:r>
          </w:p>
          <w:p w:rsidR="002C1FD5" w:rsidRPr="002C1FD5" w:rsidRDefault="002C1FD5" w:rsidP="002C1FD5">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Раскрашивание яиц и украшение ими весенних веточек</w:t>
            </w:r>
          </w:p>
          <w:p w:rsidR="002C1FD5" w:rsidRPr="004D0E44" w:rsidRDefault="002C1FD5" w:rsidP="004D0E44">
            <w:pPr>
              <w:pStyle w:val="a7"/>
              <w:numPr>
                <w:ilvl w:val="0"/>
                <w:numId w:val="12"/>
              </w:numPr>
              <w:spacing w:after="0" w:line="240" w:lineRule="auto"/>
              <w:rPr>
                <w:rFonts w:ascii="Times New Roman" w:eastAsia="Times New Roman" w:hAnsi="Times New Roman" w:cs="Times New Roman"/>
                <w:sz w:val="24"/>
                <w:szCs w:val="24"/>
                <w:lang w:eastAsia="ru-RU"/>
              </w:rPr>
            </w:pPr>
            <w:r w:rsidRPr="004D0E44">
              <w:rPr>
                <w:rFonts w:ascii="Times New Roman" w:eastAsia="Times New Roman" w:hAnsi="Times New Roman" w:cs="Times New Roman"/>
                <w:sz w:val="24"/>
                <w:szCs w:val="24"/>
                <w:lang w:eastAsia="ru-RU"/>
              </w:rPr>
              <w:t>Весна</w:t>
            </w:r>
            <w:r w:rsidR="004D0E44" w:rsidRPr="004D0E44">
              <w:rPr>
                <w:rFonts w:ascii="Times New Roman" w:eastAsia="Times New Roman" w:hAnsi="Times New Roman" w:cs="Times New Roman"/>
                <w:sz w:val="24"/>
                <w:szCs w:val="24"/>
                <w:lang w:eastAsia="ru-RU"/>
              </w:rPr>
              <w:t>, весенние цветы</w:t>
            </w:r>
          </w:p>
          <w:p w:rsidR="002C1FD5" w:rsidRDefault="002C1FD5" w:rsidP="002C1FD5">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ЛЕ, </w:t>
            </w:r>
            <w:r w:rsidR="004F35E6">
              <w:rPr>
                <w:rFonts w:ascii="Times New Roman" w:eastAsia="Times New Roman" w:hAnsi="Times New Roman" w:cs="Times New Roman"/>
                <w:sz w:val="24"/>
                <w:szCs w:val="24"/>
                <w:lang w:eastAsia="ru-RU"/>
              </w:rPr>
              <w:t>раскраски</w:t>
            </w:r>
            <w:r w:rsidR="004D0E44">
              <w:rPr>
                <w:rFonts w:ascii="Times New Roman" w:eastAsia="Times New Roman" w:hAnsi="Times New Roman" w:cs="Times New Roman"/>
                <w:sz w:val="24"/>
                <w:szCs w:val="24"/>
                <w:lang w:eastAsia="ru-RU"/>
              </w:rPr>
              <w:t>, изготовление цветов из бумаги (оригами)</w:t>
            </w:r>
          </w:p>
          <w:p w:rsidR="002C1FD5" w:rsidRDefault="002C1FD5" w:rsidP="004D0E44">
            <w:pPr>
              <w:pStyle w:val="a7"/>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песни о календаре</w:t>
            </w:r>
          </w:p>
          <w:p w:rsidR="002C1FD5" w:rsidRPr="004D0E44" w:rsidRDefault="002C1FD5" w:rsidP="004D0E4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часов-календаря</w:t>
            </w:r>
          </w:p>
          <w:p w:rsidR="000E6169" w:rsidRPr="000E6169" w:rsidRDefault="000E6169" w:rsidP="004D0E44">
            <w:pPr>
              <w:pStyle w:val="a7"/>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рисунков, викторина о Пасхе</w:t>
            </w:r>
          </w:p>
        </w:tc>
        <w:tc>
          <w:tcPr>
            <w:tcW w:w="0" w:type="auto"/>
            <w:tcBorders>
              <w:top w:val="outset" w:sz="6" w:space="0" w:color="auto"/>
              <w:left w:val="outset" w:sz="6" w:space="0" w:color="auto"/>
              <w:bottom w:val="outset" w:sz="6" w:space="0" w:color="auto"/>
              <w:right w:val="outset" w:sz="6" w:space="0" w:color="auto"/>
            </w:tcBorders>
          </w:tcPr>
          <w:p w:rsidR="00CC5110" w:rsidRPr="00CC5110" w:rsidRDefault="00CC5110" w:rsidP="007F0E55">
            <w:pPr>
              <w:spacing w:after="0" w:line="240" w:lineRule="auto"/>
              <w:rPr>
                <w:rFonts w:ascii="Times New Roman" w:eastAsia="Times New Roman" w:hAnsi="Times New Roman" w:cs="Times New Roman"/>
                <w:sz w:val="24"/>
                <w:szCs w:val="24"/>
                <w:lang w:eastAsia="ru-RU"/>
              </w:rPr>
            </w:pP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tcPr>
          <w:p w:rsidR="00CC5110" w:rsidRPr="00174CD1" w:rsidRDefault="00CC5110" w:rsidP="007F0E55">
            <w:pPr>
              <w:spacing w:after="0" w:line="240" w:lineRule="auto"/>
              <w:rPr>
                <w:rFonts w:ascii="Times New Roman" w:eastAsia="Times New Roman" w:hAnsi="Times New Roman" w:cs="Times New Roman"/>
                <w:b/>
                <w:sz w:val="24"/>
                <w:szCs w:val="24"/>
                <w:lang w:eastAsia="ru-RU"/>
              </w:rPr>
            </w:pPr>
            <w:r w:rsidRPr="00174CD1">
              <w:rPr>
                <w:rFonts w:ascii="Times New Roman" w:eastAsia="Times New Roman" w:hAnsi="Times New Roman" w:cs="Times New Roman"/>
                <w:b/>
                <w:sz w:val="24"/>
                <w:szCs w:val="24"/>
                <w:lang w:eastAsia="ru-RU"/>
              </w:rPr>
              <w:t>День Матери</w:t>
            </w:r>
          </w:p>
        </w:tc>
        <w:tc>
          <w:tcPr>
            <w:tcW w:w="0" w:type="auto"/>
            <w:tcBorders>
              <w:top w:val="outset" w:sz="6" w:space="0" w:color="auto"/>
              <w:left w:val="outset" w:sz="6" w:space="0" w:color="auto"/>
              <w:bottom w:val="outset" w:sz="6" w:space="0" w:color="auto"/>
              <w:right w:val="outset" w:sz="6" w:space="0" w:color="auto"/>
            </w:tcBorders>
          </w:tcPr>
          <w:p w:rsidR="00CC5110" w:rsidRPr="007F0E55" w:rsidRDefault="006F1464" w:rsidP="007F0E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tcPr>
          <w:p w:rsidR="00174CD1" w:rsidRDefault="00CC5110" w:rsidP="00174CD1">
            <w:pPr>
              <w:pStyle w:val="a7"/>
              <w:numPr>
                <w:ilvl w:val="0"/>
                <w:numId w:val="10"/>
              </w:numPr>
              <w:spacing w:after="0" w:line="240" w:lineRule="auto"/>
              <w:rPr>
                <w:rFonts w:ascii="Times New Roman" w:eastAsia="Times New Roman" w:hAnsi="Times New Roman" w:cs="Times New Roman"/>
                <w:sz w:val="24"/>
                <w:szCs w:val="24"/>
                <w:lang w:eastAsia="ru-RU"/>
              </w:rPr>
            </w:pPr>
            <w:r w:rsidRPr="00174CD1">
              <w:rPr>
                <w:rFonts w:ascii="Times New Roman" w:eastAsia="Times New Roman" w:hAnsi="Times New Roman" w:cs="Times New Roman"/>
                <w:sz w:val="24"/>
                <w:szCs w:val="24"/>
                <w:lang w:eastAsia="ru-RU"/>
              </w:rPr>
              <w:t>День матери. Ист</w:t>
            </w:r>
            <w:r w:rsidR="00174CD1">
              <w:rPr>
                <w:rFonts w:ascii="Times New Roman" w:eastAsia="Times New Roman" w:hAnsi="Times New Roman" w:cs="Times New Roman"/>
                <w:sz w:val="24"/>
                <w:szCs w:val="24"/>
                <w:lang w:eastAsia="ru-RU"/>
              </w:rPr>
              <w:t xml:space="preserve">ория и традиции праздника. </w:t>
            </w:r>
          </w:p>
          <w:p w:rsidR="00174CD1" w:rsidRDefault="00CC5110" w:rsidP="00174CD1">
            <w:pPr>
              <w:pStyle w:val="a7"/>
              <w:numPr>
                <w:ilvl w:val="0"/>
                <w:numId w:val="10"/>
              </w:numPr>
              <w:spacing w:after="0" w:line="240" w:lineRule="auto"/>
              <w:rPr>
                <w:rFonts w:ascii="Times New Roman" w:eastAsia="Times New Roman" w:hAnsi="Times New Roman" w:cs="Times New Roman"/>
                <w:sz w:val="24"/>
                <w:szCs w:val="24"/>
                <w:lang w:eastAsia="ru-RU"/>
              </w:rPr>
            </w:pPr>
            <w:r w:rsidRPr="00174CD1">
              <w:rPr>
                <w:rFonts w:ascii="Times New Roman" w:eastAsia="Times New Roman" w:hAnsi="Times New Roman" w:cs="Times New Roman"/>
                <w:sz w:val="24"/>
                <w:szCs w:val="24"/>
                <w:lang w:eastAsia="ru-RU"/>
              </w:rPr>
              <w:t xml:space="preserve">Изготовление </w:t>
            </w:r>
            <w:r w:rsidR="00174CD1">
              <w:rPr>
                <w:rFonts w:ascii="Times New Roman" w:eastAsia="Times New Roman" w:hAnsi="Times New Roman" w:cs="Times New Roman"/>
                <w:sz w:val="24"/>
                <w:szCs w:val="24"/>
                <w:lang w:eastAsia="ru-RU"/>
              </w:rPr>
              <w:t>открыток для мам.</w:t>
            </w:r>
          </w:p>
          <w:p w:rsidR="00D72CAB" w:rsidRPr="004D0E44" w:rsidRDefault="0030286E" w:rsidP="004D0E44">
            <w:pPr>
              <w:pStyle w:val="a7"/>
              <w:numPr>
                <w:ilvl w:val="0"/>
                <w:numId w:val="10"/>
              </w:numPr>
              <w:spacing w:after="0" w:line="240" w:lineRule="auto"/>
              <w:rPr>
                <w:rFonts w:ascii="Times New Roman" w:eastAsia="Times New Roman" w:hAnsi="Times New Roman" w:cs="Times New Roman"/>
                <w:sz w:val="24"/>
                <w:szCs w:val="24"/>
                <w:lang w:eastAsia="ru-RU"/>
              </w:rPr>
            </w:pPr>
            <w:r w:rsidRPr="004D0E44">
              <w:rPr>
                <w:rFonts w:ascii="Times New Roman" w:eastAsia="Times New Roman" w:hAnsi="Times New Roman" w:cs="Times New Roman"/>
                <w:sz w:val="24"/>
                <w:szCs w:val="24"/>
                <w:lang w:eastAsia="ru-RU"/>
              </w:rPr>
              <w:t>Разучивание стихов о маме</w:t>
            </w:r>
            <w:r w:rsidR="004D0E44" w:rsidRPr="004D0E44">
              <w:rPr>
                <w:rFonts w:ascii="Times New Roman" w:eastAsia="Times New Roman" w:hAnsi="Times New Roman" w:cs="Times New Roman"/>
                <w:sz w:val="24"/>
                <w:szCs w:val="24"/>
                <w:lang w:eastAsia="ru-RU"/>
              </w:rPr>
              <w:t>, изготовление мандал и закладок для книг</w:t>
            </w:r>
          </w:p>
          <w:p w:rsidR="00D72CAB" w:rsidRDefault="00D72CAB" w:rsidP="00D72CAB">
            <w:pPr>
              <w:pStyle w:val="a7"/>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мастерской</w:t>
            </w:r>
          </w:p>
          <w:p w:rsidR="00D72CAB" w:rsidRPr="00D72CAB" w:rsidRDefault="00D72CAB" w:rsidP="00D72CAB">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подарков для мам</w:t>
            </w:r>
          </w:p>
        </w:tc>
        <w:tc>
          <w:tcPr>
            <w:tcW w:w="0" w:type="auto"/>
            <w:tcBorders>
              <w:top w:val="outset" w:sz="6" w:space="0" w:color="auto"/>
              <w:left w:val="outset" w:sz="6" w:space="0" w:color="auto"/>
              <w:bottom w:val="outset" w:sz="6" w:space="0" w:color="auto"/>
              <w:right w:val="outset" w:sz="6" w:space="0" w:color="auto"/>
            </w:tcBorders>
          </w:tcPr>
          <w:p w:rsidR="00CC5110" w:rsidRPr="007F0E55" w:rsidRDefault="00CC5110" w:rsidP="007F0E55">
            <w:pPr>
              <w:spacing w:after="0" w:line="240" w:lineRule="auto"/>
              <w:rPr>
                <w:rFonts w:ascii="Times New Roman" w:eastAsia="Times New Roman" w:hAnsi="Times New Roman" w:cs="Times New Roman"/>
                <w:sz w:val="24"/>
                <w:szCs w:val="24"/>
                <w:lang w:eastAsia="ru-RU"/>
              </w:rPr>
            </w:pPr>
          </w:p>
        </w:tc>
      </w:tr>
      <w:tr w:rsidR="009F0EC0" w:rsidRPr="007F0E55">
        <w:trPr>
          <w:tblCellSpacing w:w="5" w:type="dxa"/>
        </w:trPr>
        <w:tc>
          <w:tcPr>
            <w:tcW w:w="0" w:type="auto"/>
            <w:tcBorders>
              <w:top w:val="outset" w:sz="6" w:space="0" w:color="auto"/>
              <w:left w:val="outset" w:sz="6" w:space="0" w:color="auto"/>
              <w:bottom w:val="outset" w:sz="6" w:space="0" w:color="auto"/>
              <w:right w:val="outset" w:sz="6" w:space="0" w:color="auto"/>
            </w:tcBorders>
          </w:tcPr>
          <w:p w:rsidR="00CC5110" w:rsidRPr="00416D01" w:rsidRDefault="00416D01" w:rsidP="007F0E55">
            <w:pPr>
              <w:spacing w:after="0" w:line="240" w:lineRule="auto"/>
              <w:rPr>
                <w:rFonts w:ascii="Times New Roman" w:eastAsia="Times New Roman" w:hAnsi="Times New Roman" w:cs="Times New Roman"/>
                <w:b/>
                <w:sz w:val="24"/>
                <w:szCs w:val="24"/>
                <w:lang w:eastAsia="ru-RU"/>
              </w:rPr>
            </w:pPr>
            <w:r w:rsidRPr="00416D01">
              <w:rPr>
                <w:rFonts w:ascii="Times New Roman" w:eastAsia="Times New Roman" w:hAnsi="Times New Roman" w:cs="Times New Roman"/>
                <w:b/>
                <w:sz w:val="24"/>
                <w:szCs w:val="24"/>
                <w:lang w:eastAsia="ru-RU"/>
              </w:rPr>
              <w:t>Всего</w:t>
            </w:r>
          </w:p>
        </w:tc>
        <w:tc>
          <w:tcPr>
            <w:tcW w:w="0" w:type="auto"/>
            <w:tcBorders>
              <w:top w:val="outset" w:sz="6" w:space="0" w:color="auto"/>
              <w:left w:val="outset" w:sz="6" w:space="0" w:color="auto"/>
              <w:bottom w:val="outset" w:sz="6" w:space="0" w:color="auto"/>
              <w:right w:val="outset" w:sz="6" w:space="0" w:color="auto"/>
            </w:tcBorders>
          </w:tcPr>
          <w:p w:rsidR="00CC5110" w:rsidRPr="007F0E55" w:rsidRDefault="004D0E44" w:rsidP="007F0E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B643F9" w:rsidRDefault="00B643F9" w:rsidP="00B643F9">
      <w:pPr>
        <w:pStyle w:val="a3"/>
        <w:spacing w:before="0" w:beforeAutospacing="0" w:after="0" w:afterAutospacing="0" w:line="360" w:lineRule="auto"/>
        <w:jc w:val="both"/>
        <w:rPr>
          <w:b/>
          <w:bCs/>
          <w:sz w:val="28"/>
          <w:szCs w:val="28"/>
        </w:rPr>
      </w:pPr>
    </w:p>
    <w:p w:rsidR="00B643F9" w:rsidRPr="00B643F9" w:rsidRDefault="007977E5" w:rsidP="00B643F9">
      <w:pPr>
        <w:pStyle w:val="a3"/>
        <w:spacing w:before="0" w:beforeAutospacing="0" w:after="0" w:afterAutospacing="0" w:line="360" w:lineRule="auto"/>
        <w:jc w:val="both"/>
        <w:rPr>
          <w:b/>
          <w:bCs/>
          <w:sz w:val="28"/>
          <w:szCs w:val="28"/>
        </w:rPr>
      </w:pPr>
      <w:r>
        <w:rPr>
          <w:b/>
          <w:bCs/>
          <w:sz w:val="28"/>
          <w:szCs w:val="28"/>
        </w:rPr>
        <w:t xml:space="preserve">    Виды и формы работы</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t xml:space="preserve">Основополагающие моменты концепции школьного данного возраста сводятся к использованию широкого спектра методов, приемов, форм и средств обучения. При этом учитываются индивидуальные особенности детей, а также особенности их общекультурного развития и семьи. Основные методические требования к организации процесса обучения сводятся к созданию следующих условий: </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t xml:space="preserve">- взаимосвязанного развития познавательных и творческих способностей детей и воспитание навыков культуры общения посредством использования соответствующих материалов, приемов, заданий; </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t xml:space="preserve">- благоприятного климата в группе, где дети чувствуют себя защищенными; </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t xml:space="preserve">- организации совместной деятельности путем использования групповых и коллективных форм обучения; </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lastRenderedPageBreak/>
        <w:t xml:space="preserve">- использования разнообразных видов деятельности и тесной взаимосвязи речевой деятельности (аудирования, говорения) с самыми разнообразными видами неречевой деятельности. </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t xml:space="preserve"> Итак, основные приемы: </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t xml:space="preserve">а) имитация; </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t xml:space="preserve">б) создание образов: визуальных, музыкальных, пластических. Как следствие – доминирование невербальных средств обучения на занятиях (картинок, образов, музыки, танцев); </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t xml:space="preserve">в) использование учебных игр; </w:t>
      </w:r>
    </w:p>
    <w:p w:rsidR="00B643F9" w:rsidRPr="00B643F9" w:rsidRDefault="00B643F9" w:rsidP="00B643F9">
      <w:pPr>
        <w:pStyle w:val="a3"/>
        <w:spacing w:before="0" w:beforeAutospacing="0" w:after="0" w:afterAutospacing="0" w:line="360" w:lineRule="auto"/>
        <w:jc w:val="both"/>
        <w:rPr>
          <w:sz w:val="28"/>
          <w:szCs w:val="28"/>
        </w:rPr>
      </w:pPr>
      <w:r w:rsidRPr="00B643F9">
        <w:rPr>
          <w:sz w:val="28"/>
          <w:szCs w:val="28"/>
        </w:rPr>
        <w:t xml:space="preserve">г) загадки; </w:t>
      </w:r>
    </w:p>
    <w:p w:rsidR="00B643F9" w:rsidRPr="00502B71" w:rsidRDefault="00B643F9" w:rsidP="00B643F9">
      <w:pPr>
        <w:pStyle w:val="a3"/>
        <w:spacing w:before="0" w:beforeAutospacing="0" w:after="0" w:afterAutospacing="0" w:line="360" w:lineRule="auto"/>
        <w:jc w:val="both"/>
      </w:pPr>
      <w:r w:rsidRPr="00B643F9">
        <w:rPr>
          <w:sz w:val="28"/>
          <w:szCs w:val="28"/>
        </w:rPr>
        <w:t>д) драматизация мини-спектаклей, что способствует устранению психологического барьера у детей, повышению самооценки, значимости, что предполагает методика успеха.</w:t>
      </w:r>
      <w:r w:rsidRPr="00502B71">
        <w:t xml:space="preserve"> </w:t>
      </w:r>
    </w:p>
    <w:p w:rsidR="00E32972" w:rsidRPr="00E32972" w:rsidRDefault="00E32972" w:rsidP="00E32972">
      <w:pPr>
        <w:pStyle w:val="ac"/>
        <w:spacing w:line="360" w:lineRule="auto"/>
        <w:rPr>
          <w:b/>
          <w:bCs/>
        </w:rPr>
      </w:pPr>
      <w:r w:rsidRPr="00E32972">
        <w:rPr>
          <w:b/>
        </w:rPr>
        <w:t>Результаты изучения немецкого языка</w:t>
      </w:r>
    </w:p>
    <w:p w:rsidR="00E32972" w:rsidRDefault="00E32972" w:rsidP="00E32972">
      <w:pPr>
        <w:pStyle w:val="ac"/>
        <w:spacing w:line="360" w:lineRule="auto"/>
        <w:ind w:firstLine="709"/>
      </w:pPr>
      <w:r>
        <w:rPr>
          <w:b/>
          <w:bCs/>
        </w:rPr>
        <w:t>Личностные:</w:t>
      </w:r>
      <w:r>
        <w:t xml:space="preserve"> </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 xml:space="preserve">общее представление о мире как о многоязычном и поликультурном сообществе; </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 xml:space="preserve">осознание языка, в том числе иностранного, как основного средства общения между людьми; </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 xml:space="preserve">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 </w:t>
      </w:r>
    </w:p>
    <w:p w:rsidR="00E32972" w:rsidRDefault="00E32972" w:rsidP="00E32972">
      <w:pPr>
        <w:pStyle w:val="ac"/>
        <w:spacing w:line="360" w:lineRule="auto"/>
        <w:ind w:firstLine="709"/>
      </w:pPr>
      <w:r>
        <w:rPr>
          <w:b/>
          <w:bCs/>
        </w:rPr>
        <w:t>Метапредметные:</w:t>
      </w:r>
      <w:r>
        <w:t xml:space="preserve"> </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расширение общего лингвистического кругозора младшего школьника;</w:t>
      </w:r>
    </w:p>
    <w:p w:rsidR="00E32972" w:rsidRPr="00E32972" w:rsidRDefault="00E32972" w:rsidP="00E32972">
      <w:pPr>
        <w:pStyle w:val="a3"/>
        <w:spacing w:before="0" w:beforeAutospacing="0" w:after="0" w:afterAutospacing="0" w:line="360" w:lineRule="auto"/>
        <w:jc w:val="both"/>
        <w:rPr>
          <w:sz w:val="28"/>
          <w:szCs w:val="28"/>
        </w:rPr>
      </w:pPr>
      <w:r>
        <w:rPr>
          <w:sz w:val="28"/>
          <w:szCs w:val="28"/>
        </w:rPr>
        <w:lastRenderedPageBreak/>
        <w:t xml:space="preserve">- </w:t>
      </w:r>
      <w:r w:rsidRPr="00E32972">
        <w:rPr>
          <w:sz w:val="28"/>
          <w:szCs w:val="28"/>
        </w:rPr>
        <w:t>развитие познавательной, эмоциональной и волевой сфер младшего школьника; формирование мотивации к изучению иностранного языка;</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овладение умением координированной работы с разными компонентами учебно-методического комплекта (учебником, диском и т.д.).</w:t>
      </w:r>
    </w:p>
    <w:p w:rsidR="00E32972" w:rsidRDefault="00E32972" w:rsidP="00E32972">
      <w:pPr>
        <w:pStyle w:val="ac"/>
        <w:spacing w:line="360" w:lineRule="auto"/>
        <w:ind w:firstLine="709"/>
      </w:pPr>
      <w:r>
        <w:rPr>
          <w:b/>
          <w:bCs/>
        </w:rPr>
        <w:t>Предметные:</w:t>
      </w:r>
      <w:r>
        <w:t xml:space="preserve"> </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овладение начальными представлениями о нормах иностранного языка (фонетических, лексических, грамматических);</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умение (в объёме содержания курса) находить и сравнивать такие языковые единицы, как звук, буква, слово.</w:t>
      </w:r>
    </w:p>
    <w:p w:rsidR="00E32972" w:rsidRDefault="00E32972" w:rsidP="00E32972">
      <w:pPr>
        <w:pStyle w:val="ac"/>
        <w:spacing w:line="360" w:lineRule="auto"/>
        <w:ind w:firstLine="709"/>
      </w:pPr>
      <w:r>
        <w:rPr>
          <w:b/>
          <w:bCs/>
        </w:rPr>
        <w:t>В коммуникативной сфере</w:t>
      </w:r>
      <w:r>
        <w:t xml:space="preserve"> (т.е. во владении иностранным языком как средством общения)</w:t>
      </w:r>
    </w:p>
    <w:p w:rsidR="00E32972" w:rsidRDefault="00E32972" w:rsidP="00E32972">
      <w:pPr>
        <w:pStyle w:val="ac"/>
        <w:spacing w:line="360" w:lineRule="auto"/>
        <w:rPr>
          <w:u w:val="single"/>
        </w:rPr>
      </w:pPr>
      <w:r>
        <w:rPr>
          <w:u w:val="single"/>
        </w:rPr>
        <w:t>Речевая компетенция в следующих видах речевой деятельности:</w:t>
      </w:r>
    </w:p>
    <w:p w:rsidR="00E32972" w:rsidRDefault="00E32972" w:rsidP="00E32972">
      <w:pPr>
        <w:pStyle w:val="ac"/>
        <w:spacing w:line="360" w:lineRule="auto"/>
        <w:ind w:firstLine="709"/>
        <w:rPr>
          <w:i/>
          <w:iCs/>
        </w:rPr>
      </w:pPr>
      <w:r>
        <w:rPr>
          <w:i/>
          <w:iCs/>
        </w:rPr>
        <w:t>говорении:</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вести элементарный этикетный диалог в ограниченном круге типичных ситуаций общения; диалог-расспрос (вопрос-ответ) и диалог – побуждение к действию;</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уметь на элементарном уровне рассказывать о себе, семье, друге; описывать предмет, картинку; кратко охарактеризовать персонаж;</w:t>
      </w:r>
    </w:p>
    <w:p w:rsidR="00E32972" w:rsidRDefault="00E32972" w:rsidP="00E32972">
      <w:pPr>
        <w:pStyle w:val="ac"/>
        <w:spacing w:line="360" w:lineRule="auto"/>
        <w:rPr>
          <w:i/>
          <w:iCs/>
        </w:rPr>
      </w:pPr>
      <w:r>
        <w:rPr>
          <w:i/>
          <w:iCs/>
        </w:rPr>
        <w:t>аудировании:</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E32972" w:rsidRDefault="00E32972" w:rsidP="00E32972">
      <w:pPr>
        <w:pStyle w:val="ac"/>
        <w:spacing w:line="360" w:lineRule="auto"/>
        <w:rPr>
          <w:i/>
          <w:iCs/>
        </w:rPr>
      </w:pPr>
      <w:r>
        <w:rPr>
          <w:i/>
          <w:iCs/>
        </w:rPr>
        <w:t>чтении:</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читать вслух небольшие тексты, построенные на изученном языковом материале, соблюдая правила чтения и нужную интонацию;</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E32972" w:rsidRDefault="00E32972" w:rsidP="00E32972">
      <w:pPr>
        <w:pStyle w:val="ac"/>
        <w:spacing w:line="360" w:lineRule="auto"/>
        <w:rPr>
          <w:i/>
          <w:iCs/>
        </w:rPr>
      </w:pPr>
      <w:r>
        <w:rPr>
          <w:i/>
          <w:iCs/>
        </w:rPr>
        <w:t>письменной речи:</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владеть техникой письма;</w:t>
      </w:r>
    </w:p>
    <w:p w:rsidR="00E32972" w:rsidRPr="00E32972" w:rsidRDefault="00E32972" w:rsidP="00E32972">
      <w:pPr>
        <w:pStyle w:val="a3"/>
        <w:spacing w:before="0" w:beforeAutospacing="0" w:after="0" w:afterAutospacing="0" w:line="360" w:lineRule="auto"/>
        <w:jc w:val="both"/>
        <w:rPr>
          <w:sz w:val="28"/>
          <w:szCs w:val="28"/>
        </w:rPr>
      </w:pPr>
      <w:r>
        <w:rPr>
          <w:sz w:val="28"/>
          <w:szCs w:val="28"/>
        </w:rPr>
        <w:lastRenderedPageBreak/>
        <w:t xml:space="preserve">- </w:t>
      </w:r>
      <w:r w:rsidRPr="00E32972">
        <w:rPr>
          <w:sz w:val="28"/>
          <w:szCs w:val="28"/>
        </w:rPr>
        <w:t>писать с опорой на образец поздравление с праздником и короткое личное письмо.</w:t>
      </w:r>
    </w:p>
    <w:p w:rsidR="00E32972" w:rsidRDefault="00E32972" w:rsidP="00E32972">
      <w:pPr>
        <w:pStyle w:val="ac"/>
        <w:spacing w:line="360" w:lineRule="auto"/>
        <w:rPr>
          <w:u w:val="single"/>
        </w:rPr>
      </w:pPr>
      <w:r>
        <w:rPr>
          <w:u w:val="single"/>
        </w:rPr>
        <w:t>Языковая компетенция (владение языковыми средствами):</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адекватное произношение и различение на слух всех звуков иностранного языка; соблюдение правильного ударения в словах и фразах;</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соблюдение особенностей интонации основных типов предложений.</w:t>
      </w:r>
    </w:p>
    <w:p w:rsidR="00E32972" w:rsidRDefault="00E32972" w:rsidP="00E32972">
      <w:pPr>
        <w:pStyle w:val="ac"/>
        <w:spacing w:line="360" w:lineRule="auto"/>
        <w:rPr>
          <w:u w:val="single"/>
        </w:rPr>
      </w:pPr>
      <w:r>
        <w:rPr>
          <w:u w:val="single"/>
        </w:rPr>
        <w:t>Социокультурная осведомлённость:</w:t>
      </w:r>
    </w:p>
    <w:p w:rsidR="00E32972" w:rsidRDefault="00E32972" w:rsidP="00E32972">
      <w:pPr>
        <w:pStyle w:val="ac"/>
        <w:spacing w:line="360" w:lineRule="auto"/>
      </w:pPr>
      <w:r>
        <w:t>знание названия страны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(песен, стихов); знание элементарных норм речевого и неречевого поведения, принятых в стране изучаемого языка.</w:t>
      </w:r>
    </w:p>
    <w:p w:rsidR="0058459C" w:rsidRDefault="0058459C" w:rsidP="00E32972">
      <w:pPr>
        <w:pStyle w:val="ac"/>
        <w:spacing w:line="360" w:lineRule="auto"/>
        <w:rPr>
          <w:b/>
          <w:bCs/>
        </w:rPr>
      </w:pPr>
    </w:p>
    <w:p w:rsidR="00E32972" w:rsidRDefault="00E32972" w:rsidP="00E32972">
      <w:pPr>
        <w:pStyle w:val="ac"/>
        <w:spacing w:line="360" w:lineRule="auto"/>
        <w:rPr>
          <w:b/>
          <w:bCs/>
        </w:rPr>
      </w:pPr>
      <w:r>
        <w:rPr>
          <w:b/>
          <w:bCs/>
        </w:rPr>
        <w:t>В познавательной сфере:</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умение сравнивать языковые явления родного и иностранного языков на уровне отдельных звуков, букв, слов, словосочетаний, простых предложений;</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умение действовать по образцу при выполнении упражнений и составлении собственных высказываний в пределах тематики начальной школы;</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умение пользоваться справочным материалом, представленным в доступных младшему школьнику пределах.</w:t>
      </w:r>
    </w:p>
    <w:p w:rsidR="00E32972" w:rsidRDefault="00E32972" w:rsidP="00E32972">
      <w:pPr>
        <w:pStyle w:val="ac"/>
        <w:spacing w:line="360" w:lineRule="auto"/>
        <w:rPr>
          <w:b/>
          <w:bCs/>
        </w:rPr>
      </w:pPr>
      <w:r>
        <w:rPr>
          <w:b/>
          <w:bCs/>
        </w:rPr>
        <w:t>В ценностно-ориентационной сфере:</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представление об изучаемом иностранном языке как средстве выражения мыслей, чувств, эмоций;</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E32972" w:rsidRDefault="00E32972" w:rsidP="00E32972">
      <w:pPr>
        <w:pStyle w:val="ac"/>
        <w:spacing w:line="360" w:lineRule="auto"/>
        <w:rPr>
          <w:b/>
          <w:bCs/>
        </w:rPr>
      </w:pPr>
      <w:r>
        <w:rPr>
          <w:b/>
          <w:bCs/>
        </w:rPr>
        <w:t>В эстетической сфере:</w:t>
      </w:r>
    </w:p>
    <w:p w:rsidR="00E32972" w:rsidRPr="00E32972" w:rsidRDefault="00E32972" w:rsidP="00E32972">
      <w:pPr>
        <w:pStyle w:val="a3"/>
        <w:spacing w:before="0" w:beforeAutospacing="0" w:after="0" w:afterAutospacing="0" w:line="360" w:lineRule="auto"/>
        <w:jc w:val="both"/>
        <w:rPr>
          <w:sz w:val="28"/>
          <w:szCs w:val="28"/>
        </w:rPr>
      </w:pPr>
      <w:r>
        <w:rPr>
          <w:sz w:val="28"/>
          <w:szCs w:val="28"/>
        </w:rPr>
        <w:lastRenderedPageBreak/>
        <w:t xml:space="preserve">- </w:t>
      </w:r>
      <w:r w:rsidRPr="00E32972">
        <w:rPr>
          <w:sz w:val="28"/>
          <w:szCs w:val="28"/>
        </w:rPr>
        <w:t>владение элементарными средствами выражения чувств и эмоций на иностранном языке;</w:t>
      </w:r>
    </w:p>
    <w:p w:rsidR="00E32972" w:rsidRPr="00E32972" w:rsidRDefault="00E32972" w:rsidP="00E32972">
      <w:pPr>
        <w:pStyle w:val="a3"/>
        <w:spacing w:before="0" w:beforeAutospacing="0" w:after="0" w:afterAutospacing="0" w:line="360" w:lineRule="auto"/>
        <w:jc w:val="both"/>
        <w:rPr>
          <w:sz w:val="28"/>
          <w:szCs w:val="28"/>
        </w:rPr>
      </w:pPr>
      <w:r>
        <w:rPr>
          <w:sz w:val="28"/>
          <w:szCs w:val="28"/>
        </w:rPr>
        <w:t xml:space="preserve">- </w:t>
      </w:r>
      <w:r w:rsidRPr="00E32972">
        <w:rPr>
          <w:sz w:val="28"/>
          <w:szCs w:val="28"/>
        </w:rPr>
        <w:t>развитие чувства прекрасного в процессе знакомства с образцами доступной детской литературы.</w:t>
      </w:r>
    </w:p>
    <w:p w:rsidR="00E32972" w:rsidRDefault="00E32972" w:rsidP="00E32972">
      <w:pPr>
        <w:pStyle w:val="ac"/>
        <w:spacing w:line="360" w:lineRule="auto"/>
        <w:rPr>
          <w:b/>
          <w:bCs/>
        </w:rPr>
      </w:pPr>
      <w:r>
        <w:rPr>
          <w:b/>
          <w:bCs/>
        </w:rPr>
        <w:t>В трудовой сфере:</w:t>
      </w:r>
    </w:p>
    <w:p w:rsidR="004F35E6" w:rsidRDefault="00E32972" w:rsidP="00E32972">
      <w:pPr>
        <w:pStyle w:val="ac"/>
        <w:spacing w:line="360" w:lineRule="auto"/>
      </w:pPr>
      <w:r>
        <w:t>умение следовать намеченному плану в своём учебном труде.</w:t>
      </w:r>
    </w:p>
    <w:p w:rsidR="007977E5" w:rsidRPr="007977E5" w:rsidRDefault="007977E5" w:rsidP="00E32972">
      <w:pPr>
        <w:pStyle w:val="ac"/>
        <w:spacing w:line="360" w:lineRule="auto"/>
      </w:pPr>
    </w:p>
    <w:p w:rsidR="007F0E55" w:rsidRPr="00E32972" w:rsidRDefault="002F1945" w:rsidP="00E32972">
      <w:pPr>
        <w:pStyle w:val="ac"/>
        <w:spacing w:line="360" w:lineRule="auto"/>
      </w:pPr>
      <w:r w:rsidRPr="00E32972">
        <w:rPr>
          <w:b/>
          <w:szCs w:val="28"/>
        </w:rPr>
        <w:t>Учебно-материальная база</w:t>
      </w:r>
    </w:p>
    <w:p w:rsidR="007F0E55" w:rsidRPr="002F1945" w:rsidRDefault="007F0E55" w:rsidP="00416D01">
      <w:pPr>
        <w:spacing w:after="0" w:line="360" w:lineRule="auto"/>
        <w:ind w:firstLine="709"/>
        <w:jc w:val="both"/>
        <w:rPr>
          <w:rFonts w:ascii="Times New Roman" w:eastAsia="Times New Roman" w:hAnsi="Times New Roman" w:cs="Times New Roman"/>
          <w:sz w:val="28"/>
          <w:szCs w:val="28"/>
          <w:lang w:eastAsia="ru-RU"/>
        </w:rPr>
      </w:pPr>
      <w:r w:rsidRPr="002F1945">
        <w:rPr>
          <w:rFonts w:ascii="Times New Roman" w:eastAsia="Times New Roman" w:hAnsi="Times New Roman" w:cs="Times New Roman"/>
          <w:sz w:val="28"/>
          <w:szCs w:val="28"/>
          <w:lang w:eastAsia="ru-RU"/>
        </w:rPr>
        <w:t>Кабинет;</w:t>
      </w:r>
    </w:p>
    <w:p w:rsidR="007F0E55" w:rsidRDefault="007F0E55" w:rsidP="00416D01">
      <w:pPr>
        <w:spacing w:after="0" w:line="360" w:lineRule="auto"/>
        <w:ind w:firstLine="709"/>
        <w:jc w:val="both"/>
        <w:rPr>
          <w:rFonts w:ascii="Times New Roman" w:eastAsia="Times New Roman" w:hAnsi="Times New Roman" w:cs="Times New Roman"/>
          <w:sz w:val="28"/>
          <w:szCs w:val="28"/>
          <w:lang w:eastAsia="ru-RU"/>
        </w:rPr>
      </w:pPr>
      <w:r w:rsidRPr="002F1945">
        <w:rPr>
          <w:rFonts w:ascii="Times New Roman" w:eastAsia="Times New Roman" w:hAnsi="Times New Roman" w:cs="Times New Roman"/>
          <w:sz w:val="28"/>
          <w:szCs w:val="28"/>
          <w:lang w:eastAsia="ru-RU"/>
        </w:rPr>
        <w:t>Столы, стулья;</w:t>
      </w:r>
    </w:p>
    <w:p w:rsidR="004F35E6" w:rsidRDefault="004F35E6" w:rsidP="00416D0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Игрушки;</w:t>
      </w:r>
    </w:p>
    <w:p w:rsidR="004F35E6" w:rsidRDefault="004F35E6" w:rsidP="00416D0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Картинки по темам;</w:t>
      </w:r>
    </w:p>
    <w:p w:rsidR="004F35E6" w:rsidRPr="002F1945" w:rsidRDefault="004F35E6" w:rsidP="00416D0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Магнитафон/диски;</w:t>
      </w:r>
    </w:p>
    <w:p w:rsidR="0058459C" w:rsidRDefault="007F0E55" w:rsidP="007977E5">
      <w:pPr>
        <w:spacing w:after="0" w:line="360" w:lineRule="auto"/>
        <w:ind w:firstLine="709"/>
        <w:jc w:val="both"/>
        <w:rPr>
          <w:rFonts w:ascii="Times New Roman" w:eastAsia="Times New Roman" w:hAnsi="Times New Roman" w:cs="Times New Roman"/>
          <w:sz w:val="28"/>
          <w:szCs w:val="28"/>
          <w:lang w:eastAsia="ru-RU"/>
        </w:rPr>
      </w:pPr>
      <w:r w:rsidRPr="002F1945">
        <w:rPr>
          <w:rFonts w:ascii="Times New Roman" w:eastAsia="Times New Roman" w:hAnsi="Times New Roman" w:cs="Times New Roman"/>
          <w:sz w:val="28"/>
          <w:szCs w:val="28"/>
          <w:lang w:eastAsia="ru-RU"/>
        </w:rPr>
        <w:t>Компьютер,</w:t>
      </w:r>
      <w:r w:rsidR="002F1945" w:rsidRPr="002F1945">
        <w:rPr>
          <w:rFonts w:ascii="Times New Roman" w:eastAsia="Times New Roman" w:hAnsi="Times New Roman" w:cs="Times New Roman"/>
          <w:sz w:val="28"/>
          <w:szCs w:val="28"/>
          <w:lang w:eastAsia="ru-RU"/>
        </w:rPr>
        <w:t xml:space="preserve"> </w:t>
      </w:r>
      <w:r w:rsidR="007977E5">
        <w:rPr>
          <w:rFonts w:ascii="Times New Roman" w:eastAsia="Times New Roman" w:hAnsi="Times New Roman" w:cs="Times New Roman"/>
          <w:sz w:val="28"/>
          <w:szCs w:val="28"/>
          <w:lang w:eastAsia="ru-RU"/>
        </w:rPr>
        <w:t>проектор</w:t>
      </w:r>
      <w:r w:rsidRPr="002F1945">
        <w:rPr>
          <w:rFonts w:ascii="Times New Roman" w:eastAsia="Times New Roman" w:hAnsi="Times New Roman" w:cs="Times New Roman"/>
          <w:sz w:val="28"/>
          <w:szCs w:val="28"/>
          <w:lang w:eastAsia="ru-RU"/>
        </w:rPr>
        <w:t>.</w:t>
      </w:r>
    </w:p>
    <w:p w:rsidR="007977E5" w:rsidRPr="007977E5" w:rsidRDefault="007977E5" w:rsidP="007977E5">
      <w:pPr>
        <w:spacing w:after="0" w:line="360" w:lineRule="auto"/>
        <w:ind w:firstLine="709"/>
        <w:jc w:val="both"/>
        <w:rPr>
          <w:rFonts w:ascii="Times New Roman" w:eastAsia="Times New Roman" w:hAnsi="Times New Roman" w:cs="Times New Roman"/>
          <w:sz w:val="28"/>
          <w:szCs w:val="28"/>
          <w:lang w:eastAsia="ru-RU"/>
        </w:rPr>
      </w:pPr>
    </w:p>
    <w:p w:rsidR="007F0E55" w:rsidRPr="00416D01" w:rsidRDefault="007977E5" w:rsidP="00416D01">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F0E55" w:rsidRPr="00416D01">
        <w:rPr>
          <w:rFonts w:ascii="Times New Roman" w:eastAsia="Times New Roman" w:hAnsi="Times New Roman" w:cs="Times New Roman"/>
          <w:b/>
          <w:sz w:val="28"/>
          <w:szCs w:val="28"/>
          <w:lang w:eastAsia="ru-RU"/>
        </w:rPr>
        <w:t>Список литературы</w:t>
      </w:r>
    </w:p>
    <w:p w:rsidR="002F1945" w:rsidRPr="00416D01" w:rsidRDefault="002F1945" w:rsidP="00416D01">
      <w:pPr>
        <w:spacing w:after="0" w:line="360" w:lineRule="auto"/>
        <w:ind w:firstLine="709"/>
        <w:jc w:val="both"/>
        <w:rPr>
          <w:rFonts w:ascii="Times New Roman" w:eastAsia="Times New Roman" w:hAnsi="Times New Roman" w:cs="Times New Roman"/>
          <w:sz w:val="28"/>
          <w:szCs w:val="28"/>
          <w:lang w:eastAsia="ru-RU"/>
        </w:rPr>
      </w:pPr>
      <w:r w:rsidRPr="00416D01">
        <w:rPr>
          <w:rFonts w:ascii="Times New Roman" w:eastAsia="Times New Roman" w:hAnsi="Times New Roman" w:cs="Times New Roman"/>
          <w:sz w:val="28"/>
          <w:szCs w:val="28"/>
          <w:lang w:eastAsia="ru-RU"/>
        </w:rPr>
        <w:t xml:space="preserve">1. И.Л. Бим, В.В. Сафонова, А.В. Щепилова. Методическое письмо «О преподавании иностранного языка в условиях введения Федерального компонента государственного стандарта общего образования» </w:t>
      </w:r>
    </w:p>
    <w:p w:rsidR="002F1945" w:rsidRPr="00416D01" w:rsidRDefault="002F1945" w:rsidP="00416D01">
      <w:pPr>
        <w:spacing w:after="0" w:line="360" w:lineRule="auto"/>
        <w:ind w:firstLine="709"/>
        <w:jc w:val="both"/>
        <w:rPr>
          <w:rFonts w:ascii="Times New Roman" w:eastAsia="Times New Roman" w:hAnsi="Times New Roman" w:cs="Times New Roman"/>
          <w:sz w:val="28"/>
          <w:szCs w:val="28"/>
          <w:lang w:eastAsia="ru-RU"/>
        </w:rPr>
      </w:pPr>
      <w:r w:rsidRPr="00416D01">
        <w:rPr>
          <w:rFonts w:ascii="Times New Roman" w:eastAsia="Times New Roman" w:hAnsi="Times New Roman" w:cs="Times New Roman"/>
          <w:sz w:val="28"/>
          <w:szCs w:val="28"/>
          <w:lang w:eastAsia="ru-RU"/>
        </w:rPr>
        <w:t xml:space="preserve">2. И.Л. Бим, В.В. Сафонова, А.В. Щепилова. Методическое письмо «О преподавании иностранного языка в условиях введения Федерального компонента государственного стандарта общего образования» ИЯШ №5, 2004 образования» ИЯШ №5, 2003 </w:t>
      </w:r>
    </w:p>
    <w:p w:rsidR="002F1945" w:rsidRPr="00416D01" w:rsidRDefault="00416D01" w:rsidP="00416D0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F1945" w:rsidRPr="00416D01">
        <w:rPr>
          <w:rFonts w:ascii="Times New Roman" w:eastAsia="Times New Roman" w:hAnsi="Times New Roman" w:cs="Times New Roman"/>
          <w:sz w:val="28"/>
          <w:szCs w:val="28"/>
          <w:lang w:eastAsia="ru-RU"/>
        </w:rPr>
        <w:t xml:space="preserve">Л.З. Якушина «Связь урока и внеурочной работы по иностранному языку» М: Высшая школа,1990 </w:t>
      </w:r>
    </w:p>
    <w:p w:rsidR="002F1945" w:rsidRPr="00416D01" w:rsidRDefault="00416D01" w:rsidP="00416D0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F1945" w:rsidRPr="00416D01">
        <w:rPr>
          <w:rFonts w:ascii="Times New Roman" w:eastAsia="Times New Roman" w:hAnsi="Times New Roman" w:cs="Times New Roman"/>
          <w:sz w:val="28"/>
          <w:szCs w:val="28"/>
          <w:lang w:eastAsia="ru-RU"/>
        </w:rPr>
        <w:t xml:space="preserve">Я.М. Колкер, Е.С.Устинова, Т.М. Еналиева - Практическая методика обучения иностранному языку, М: Издательский центр "Академия", 2005 </w:t>
      </w:r>
    </w:p>
    <w:p w:rsidR="00416D01" w:rsidRDefault="00416D01" w:rsidP="00416D0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2F1945" w:rsidRPr="00416D01">
        <w:rPr>
          <w:rFonts w:ascii="Times New Roman" w:eastAsia="Times New Roman" w:hAnsi="Times New Roman" w:cs="Times New Roman"/>
          <w:sz w:val="28"/>
          <w:szCs w:val="28"/>
          <w:lang w:eastAsia="ru-RU"/>
        </w:rPr>
        <w:t xml:space="preserve">В.И. Шепелева. Принципы </w:t>
      </w:r>
      <w:r>
        <w:rPr>
          <w:rFonts w:ascii="Times New Roman" w:eastAsia="Times New Roman" w:hAnsi="Times New Roman" w:cs="Times New Roman"/>
          <w:sz w:val="28"/>
          <w:szCs w:val="28"/>
          <w:lang w:eastAsia="ru-RU"/>
        </w:rPr>
        <w:t xml:space="preserve">организации внеклассной работы </w:t>
      </w:r>
    </w:p>
    <w:p w:rsidR="007977E5" w:rsidRDefault="00416D01" w:rsidP="007977E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2F1945" w:rsidRPr="00416D01">
        <w:rPr>
          <w:rFonts w:ascii="Times New Roman" w:eastAsia="Times New Roman" w:hAnsi="Times New Roman" w:cs="Times New Roman"/>
          <w:sz w:val="28"/>
          <w:szCs w:val="28"/>
          <w:lang w:eastAsia="ru-RU"/>
        </w:rPr>
        <w:t>Якушина Л. 3. Связь урока и внеурочной</w:t>
      </w:r>
      <w:r>
        <w:rPr>
          <w:rFonts w:ascii="Times New Roman" w:eastAsia="Times New Roman" w:hAnsi="Times New Roman" w:cs="Times New Roman"/>
          <w:sz w:val="28"/>
          <w:szCs w:val="28"/>
          <w:lang w:eastAsia="ru-RU"/>
        </w:rPr>
        <w:t xml:space="preserve"> работы по иностранному языку. </w:t>
      </w:r>
      <w:r w:rsidR="002F1945" w:rsidRPr="00416D01">
        <w:rPr>
          <w:rFonts w:ascii="Times New Roman" w:eastAsia="Times New Roman" w:hAnsi="Times New Roman" w:cs="Times New Roman"/>
          <w:sz w:val="28"/>
          <w:szCs w:val="28"/>
          <w:lang w:eastAsia="ru-RU"/>
        </w:rPr>
        <w:t>Иностр. яз. в школе, 1975. № 5</w:t>
      </w:r>
      <w:bookmarkStart w:id="0" w:name="_GoBack"/>
      <w:bookmarkEnd w:id="0"/>
    </w:p>
    <w:p w:rsidR="00BD4C81" w:rsidRPr="00BD4C81" w:rsidRDefault="007977E5" w:rsidP="00416D01">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Материалы для занятий:</w:t>
      </w:r>
    </w:p>
    <w:p w:rsidR="00BD4C81" w:rsidRPr="00BD4C81" w:rsidRDefault="00830911" w:rsidP="00BD4C81">
      <w:pPr>
        <w:pStyle w:val="a3"/>
        <w:spacing w:before="0" w:beforeAutospacing="0" w:after="0" w:afterAutospacing="0" w:line="360" w:lineRule="auto"/>
        <w:jc w:val="both"/>
        <w:rPr>
          <w:sz w:val="28"/>
          <w:szCs w:val="28"/>
        </w:rPr>
      </w:pPr>
      <w:hyperlink r:id="rId8" w:history="1">
        <w:r w:rsidR="00BD4C81" w:rsidRPr="00BD4C81">
          <w:t>http://www.kidsweb.de/</w:t>
        </w:r>
      </w:hyperlink>
      <w:r w:rsidR="00BD4C81" w:rsidRPr="00BD4C81">
        <w:rPr>
          <w:sz w:val="28"/>
          <w:szCs w:val="28"/>
        </w:rPr>
        <w:t xml:space="preserve"> -  аппликации,  различные поделки, тексты по временам года, праздники, алфавит и т.д.</w:t>
      </w:r>
    </w:p>
    <w:p w:rsidR="00641EA1" w:rsidRPr="007977E5" w:rsidRDefault="00830911" w:rsidP="007977E5">
      <w:pPr>
        <w:pStyle w:val="a3"/>
        <w:spacing w:before="0" w:beforeAutospacing="0" w:after="0" w:afterAutospacing="0" w:line="360" w:lineRule="auto"/>
        <w:jc w:val="both"/>
        <w:rPr>
          <w:sz w:val="28"/>
          <w:szCs w:val="28"/>
        </w:rPr>
      </w:pPr>
      <w:hyperlink r:id="rId9" w:history="1">
        <w:r w:rsidR="00BD4C81" w:rsidRPr="00BD4C81">
          <w:t>http://www.kikisweb.de/home.htm</w:t>
        </w:r>
      </w:hyperlink>
      <w:r w:rsidR="00BD4C81" w:rsidRPr="00BD4C81">
        <w:rPr>
          <w:sz w:val="28"/>
          <w:szCs w:val="28"/>
        </w:rPr>
        <w:t xml:space="preserve"> - игры, рецепты, поделки, поздравительные открытки, грамоты, стихи, сказки и т.д.</w:t>
      </w:r>
    </w:p>
    <w:sectPr w:rsidR="00641EA1" w:rsidRPr="007977E5">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11" w:rsidRDefault="00830911" w:rsidP="00174CD1">
      <w:pPr>
        <w:spacing w:after="0" w:line="240" w:lineRule="auto"/>
      </w:pPr>
      <w:r>
        <w:separator/>
      </w:r>
    </w:p>
  </w:endnote>
  <w:endnote w:type="continuationSeparator" w:id="0">
    <w:p w:rsidR="00830911" w:rsidRDefault="00830911" w:rsidP="0017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50396"/>
      <w:docPartObj>
        <w:docPartGallery w:val="Page Numbers (Bottom of Page)"/>
        <w:docPartUnique/>
      </w:docPartObj>
    </w:sdtPr>
    <w:sdtEndPr/>
    <w:sdtContent>
      <w:p w:rsidR="00174CD1" w:rsidRDefault="00174CD1">
        <w:pPr>
          <w:pStyle w:val="aa"/>
          <w:jc w:val="right"/>
        </w:pPr>
        <w:r>
          <w:fldChar w:fldCharType="begin"/>
        </w:r>
        <w:r>
          <w:instrText>PAGE   \* MERGEFORMAT</w:instrText>
        </w:r>
        <w:r>
          <w:fldChar w:fldCharType="separate"/>
        </w:r>
        <w:r w:rsidR="007977E5">
          <w:rPr>
            <w:noProof/>
          </w:rPr>
          <w:t>2</w:t>
        </w:r>
        <w:r>
          <w:fldChar w:fldCharType="end"/>
        </w:r>
      </w:p>
    </w:sdtContent>
  </w:sdt>
  <w:p w:rsidR="00174CD1" w:rsidRDefault="00174C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11" w:rsidRDefault="00830911" w:rsidP="00174CD1">
      <w:pPr>
        <w:spacing w:after="0" w:line="240" w:lineRule="auto"/>
      </w:pPr>
      <w:r>
        <w:separator/>
      </w:r>
    </w:p>
  </w:footnote>
  <w:footnote w:type="continuationSeparator" w:id="0">
    <w:p w:rsidR="00830911" w:rsidRDefault="00830911" w:rsidP="00174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E6" w:rsidRPr="004F35E6" w:rsidRDefault="004F35E6" w:rsidP="004F35E6">
    <w:pPr>
      <w:pStyle w:val="a8"/>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282"/>
    <w:multiLevelType w:val="hybridMultilevel"/>
    <w:tmpl w:val="02F0EA0A"/>
    <w:lvl w:ilvl="0" w:tplc="A6A8E9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FB255F"/>
    <w:multiLevelType w:val="hybridMultilevel"/>
    <w:tmpl w:val="C5BC75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E00CE"/>
    <w:multiLevelType w:val="hybridMultilevel"/>
    <w:tmpl w:val="1048F3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1952BD"/>
    <w:multiLevelType w:val="multilevel"/>
    <w:tmpl w:val="AB6A9D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79D1F7F"/>
    <w:multiLevelType w:val="hybridMultilevel"/>
    <w:tmpl w:val="02F0EA0A"/>
    <w:lvl w:ilvl="0" w:tplc="A6A8E9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D82B07"/>
    <w:multiLevelType w:val="hybridMultilevel"/>
    <w:tmpl w:val="BD60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03331"/>
    <w:multiLevelType w:val="multilevel"/>
    <w:tmpl w:val="5DA0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6392E"/>
    <w:multiLevelType w:val="hybridMultilevel"/>
    <w:tmpl w:val="CFB60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CE5002"/>
    <w:multiLevelType w:val="multilevel"/>
    <w:tmpl w:val="4822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8E1A87"/>
    <w:multiLevelType w:val="hybridMultilevel"/>
    <w:tmpl w:val="CFACAE2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nsid w:val="28481BB4"/>
    <w:multiLevelType w:val="hybridMultilevel"/>
    <w:tmpl w:val="0AC48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2838FE"/>
    <w:multiLevelType w:val="hybridMultilevel"/>
    <w:tmpl w:val="3EA81EA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30E8700A"/>
    <w:multiLevelType w:val="hybridMultilevel"/>
    <w:tmpl w:val="10784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8C6A7C"/>
    <w:multiLevelType w:val="hybridMultilevel"/>
    <w:tmpl w:val="5346F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BD3F81"/>
    <w:multiLevelType w:val="hybridMultilevel"/>
    <w:tmpl w:val="002E6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74015C"/>
    <w:multiLevelType w:val="hybridMultilevel"/>
    <w:tmpl w:val="C62E9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AA2EAD"/>
    <w:multiLevelType w:val="hybridMultilevel"/>
    <w:tmpl w:val="06869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C77E8"/>
    <w:multiLevelType w:val="hybridMultilevel"/>
    <w:tmpl w:val="B09609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FA709AB"/>
    <w:multiLevelType w:val="hybridMultilevel"/>
    <w:tmpl w:val="30769B1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51B13832"/>
    <w:multiLevelType w:val="hybridMultilevel"/>
    <w:tmpl w:val="491875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5921CB6"/>
    <w:multiLevelType w:val="hybridMultilevel"/>
    <w:tmpl w:val="2E56F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E07D0D"/>
    <w:multiLevelType w:val="hybridMultilevel"/>
    <w:tmpl w:val="526A14C6"/>
    <w:lvl w:ilvl="0" w:tplc="546AF8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853430"/>
    <w:multiLevelType w:val="multilevel"/>
    <w:tmpl w:val="9F7E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F80982"/>
    <w:multiLevelType w:val="hybridMultilevel"/>
    <w:tmpl w:val="F114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8"/>
  </w:num>
  <w:num w:numId="3">
    <w:abstractNumId w:val="6"/>
  </w:num>
  <w:num w:numId="4">
    <w:abstractNumId w:val="3"/>
  </w:num>
  <w:num w:numId="5">
    <w:abstractNumId w:val="13"/>
  </w:num>
  <w:num w:numId="6">
    <w:abstractNumId w:val="1"/>
  </w:num>
  <w:num w:numId="7">
    <w:abstractNumId w:val="10"/>
  </w:num>
  <w:num w:numId="8">
    <w:abstractNumId w:val="5"/>
  </w:num>
  <w:num w:numId="9">
    <w:abstractNumId w:val="16"/>
  </w:num>
  <w:num w:numId="10">
    <w:abstractNumId w:val="23"/>
  </w:num>
  <w:num w:numId="11">
    <w:abstractNumId w:val="21"/>
  </w:num>
  <w:num w:numId="12">
    <w:abstractNumId w:val="0"/>
  </w:num>
  <w:num w:numId="13">
    <w:abstractNumId w:val="4"/>
  </w:num>
  <w:num w:numId="14">
    <w:abstractNumId w:val="17"/>
  </w:num>
  <w:num w:numId="15">
    <w:abstractNumId w:val="2"/>
  </w:num>
  <w:num w:numId="16">
    <w:abstractNumId w:val="12"/>
  </w:num>
  <w:num w:numId="17">
    <w:abstractNumId w:val="9"/>
  </w:num>
  <w:num w:numId="18">
    <w:abstractNumId w:val="11"/>
  </w:num>
  <w:num w:numId="19">
    <w:abstractNumId w:val="18"/>
  </w:num>
  <w:num w:numId="20">
    <w:abstractNumId w:val="20"/>
  </w:num>
  <w:num w:numId="21">
    <w:abstractNumId w:val="19"/>
  </w:num>
  <w:num w:numId="22">
    <w:abstractNumId w:val="15"/>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55"/>
    <w:rsid w:val="00050C1E"/>
    <w:rsid w:val="000E6169"/>
    <w:rsid w:val="00106C84"/>
    <w:rsid w:val="00174CD1"/>
    <w:rsid w:val="00182821"/>
    <w:rsid w:val="0024366A"/>
    <w:rsid w:val="00246BF5"/>
    <w:rsid w:val="00280764"/>
    <w:rsid w:val="002C1FD5"/>
    <w:rsid w:val="002F1945"/>
    <w:rsid w:val="0030286E"/>
    <w:rsid w:val="003603A4"/>
    <w:rsid w:val="003911D8"/>
    <w:rsid w:val="00416D01"/>
    <w:rsid w:val="00453C27"/>
    <w:rsid w:val="0048095F"/>
    <w:rsid w:val="004A5D26"/>
    <w:rsid w:val="004B50B7"/>
    <w:rsid w:val="004D0E44"/>
    <w:rsid w:val="004F35E6"/>
    <w:rsid w:val="00564AE6"/>
    <w:rsid w:val="0058459C"/>
    <w:rsid w:val="005B19F3"/>
    <w:rsid w:val="005C127B"/>
    <w:rsid w:val="00641C45"/>
    <w:rsid w:val="00641EA1"/>
    <w:rsid w:val="006E362C"/>
    <w:rsid w:val="006F1464"/>
    <w:rsid w:val="00762629"/>
    <w:rsid w:val="007827CA"/>
    <w:rsid w:val="00784D62"/>
    <w:rsid w:val="007977E5"/>
    <w:rsid w:val="007D52ED"/>
    <w:rsid w:val="007F0E55"/>
    <w:rsid w:val="00830911"/>
    <w:rsid w:val="00864CFA"/>
    <w:rsid w:val="00872E97"/>
    <w:rsid w:val="009F0EC0"/>
    <w:rsid w:val="00A336D0"/>
    <w:rsid w:val="00B643F9"/>
    <w:rsid w:val="00BA7352"/>
    <w:rsid w:val="00BB0975"/>
    <w:rsid w:val="00BD4C81"/>
    <w:rsid w:val="00C46194"/>
    <w:rsid w:val="00CC5110"/>
    <w:rsid w:val="00CE7EDD"/>
    <w:rsid w:val="00D414E5"/>
    <w:rsid w:val="00D72CAB"/>
    <w:rsid w:val="00DE360D"/>
    <w:rsid w:val="00E30E26"/>
    <w:rsid w:val="00E32972"/>
    <w:rsid w:val="00EA72F9"/>
    <w:rsid w:val="00EB6CB4"/>
    <w:rsid w:val="00EE4039"/>
    <w:rsid w:val="00EE59C8"/>
    <w:rsid w:val="00F32346"/>
    <w:rsid w:val="00F9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E5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F0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F0E55"/>
    <w:rPr>
      <w:color w:val="0000FF"/>
      <w:u w:val="single"/>
    </w:rPr>
  </w:style>
  <w:style w:type="character" w:styleId="a5">
    <w:name w:val="Emphasis"/>
    <w:basedOn w:val="a0"/>
    <w:uiPriority w:val="20"/>
    <w:qFormat/>
    <w:rsid w:val="007F0E55"/>
    <w:rPr>
      <w:i/>
      <w:iCs/>
    </w:rPr>
  </w:style>
  <w:style w:type="character" w:styleId="a6">
    <w:name w:val="Strong"/>
    <w:basedOn w:val="a0"/>
    <w:uiPriority w:val="22"/>
    <w:qFormat/>
    <w:rsid w:val="007F0E55"/>
    <w:rPr>
      <w:b/>
      <w:bCs/>
    </w:rPr>
  </w:style>
  <w:style w:type="paragraph" w:styleId="a7">
    <w:name w:val="List Paragraph"/>
    <w:basedOn w:val="a"/>
    <w:uiPriority w:val="34"/>
    <w:qFormat/>
    <w:rsid w:val="00641EA1"/>
    <w:pPr>
      <w:ind w:left="720"/>
      <w:contextualSpacing/>
    </w:pPr>
  </w:style>
  <w:style w:type="paragraph" w:styleId="a8">
    <w:name w:val="header"/>
    <w:basedOn w:val="a"/>
    <w:link w:val="a9"/>
    <w:uiPriority w:val="99"/>
    <w:unhideWhenUsed/>
    <w:rsid w:val="00174C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CD1"/>
  </w:style>
  <w:style w:type="paragraph" w:styleId="aa">
    <w:name w:val="footer"/>
    <w:basedOn w:val="a"/>
    <w:link w:val="ab"/>
    <w:uiPriority w:val="99"/>
    <w:unhideWhenUsed/>
    <w:rsid w:val="00174C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4CD1"/>
  </w:style>
  <w:style w:type="paragraph" w:styleId="ac">
    <w:name w:val="Body Text"/>
    <w:basedOn w:val="a"/>
    <w:link w:val="ad"/>
    <w:semiHidden/>
    <w:rsid w:val="00E32972"/>
    <w:pPr>
      <w:spacing w:after="0" w:line="240" w:lineRule="auto"/>
      <w:jc w:val="both"/>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semiHidden/>
    <w:rsid w:val="00E32972"/>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4F35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35E6"/>
    <w:rPr>
      <w:rFonts w:ascii="Tahoma" w:hAnsi="Tahoma" w:cs="Tahoma"/>
      <w:sz w:val="16"/>
      <w:szCs w:val="16"/>
    </w:rPr>
  </w:style>
  <w:style w:type="character" w:styleId="af0">
    <w:name w:val="FollowedHyperlink"/>
    <w:basedOn w:val="a0"/>
    <w:uiPriority w:val="99"/>
    <w:semiHidden/>
    <w:unhideWhenUsed/>
    <w:rsid w:val="00BD4C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0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E5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F0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F0E55"/>
    <w:rPr>
      <w:color w:val="0000FF"/>
      <w:u w:val="single"/>
    </w:rPr>
  </w:style>
  <w:style w:type="character" w:styleId="a5">
    <w:name w:val="Emphasis"/>
    <w:basedOn w:val="a0"/>
    <w:uiPriority w:val="20"/>
    <w:qFormat/>
    <w:rsid w:val="007F0E55"/>
    <w:rPr>
      <w:i/>
      <w:iCs/>
    </w:rPr>
  </w:style>
  <w:style w:type="character" w:styleId="a6">
    <w:name w:val="Strong"/>
    <w:basedOn w:val="a0"/>
    <w:uiPriority w:val="22"/>
    <w:qFormat/>
    <w:rsid w:val="007F0E55"/>
    <w:rPr>
      <w:b/>
      <w:bCs/>
    </w:rPr>
  </w:style>
  <w:style w:type="paragraph" w:styleId="a7">
    <w:name w:val="List Paragraph"/>
    <w:basedOn w:val="a"/>
    <w:uiPriority w:val="34"/>
    <w:qFormat/>
    <w:rsid w:val="00641EA1"/>
    <w:pPr>
      <w:ind w:left="720"/>
      <w:contextualSpacing/>
    </w:pPr>
  </w:style>
  <w:style w:type="paragraph" w:styleId="a8">
    <w:name w:val="header"/>
    <w:basedOn w:val="a"/>
    <w:link w:val="a9"/>
    <w:uiPriority w:val="99"/>
    <w:unhideWhenUsed/>
    <w:rsid w:val="00174C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4CD1"/>
  </w:style>
  <w:style w:type="paragraph" w:styleId="aa">
    <w:name w:val="footer"/>
    <w:basedOn w:val="a"/>
    <w:link w:val="ab"/>
    <w:uiPriority w:val="99"/>
    <w:unhideWhenUsed/>
    <w:rsid w:val="00174C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4CD1"/>
  </w:style>
  <w:style w:type="paragraph" w:styleId="ac">
    <w:name w:val="Body Text"/>
    <w:basedOn w:val="a"/>
    <w:link w:val="ad"/>
    <w:semiHidden/>
    <w:rsid w:val="00E32972"/>
    <w:pPr>
      <w:spacing w:after="0" w:line="240" w:lineRule="auto"/>
      <w:jc w:val="both"/>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semiHidden/>
    <w:rsid w:val="00E32972"/>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4F35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35E6"/>
    <w:rPr>
      <w:rFonts w:ascii="Tahoma" w:hAnsi="Tahoma" w:cs="Tahoma"/>
      <w:sz w:val="16"/>
      <w:szCs w:val="16"/>
    </w:rPr>
  </w:style>
  <w:style w:type="character" w:styleId="af0">
    <w:name w:val="FollowedHyperlink"/>
    <w:basedOn w:val="a0"/>
    <w:uiPriority w:val="99"/>
    <w:semiHidden/>
    <w:unhideWhenUsed/>
    <w:rsid w:val="00BD4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web.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kisweb.de/hom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2134</Words>
  <Characters>12169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Пользователь Windows</cp:lastModifiedBy>
  <cp:revision>2</cp:revision>
  <cp:lastPrinted>2019-10-06T20:17:00Z</cp:lastPrinted>
  <dcterms:created xsi:type="dcterms:W3CDTF">2019-10-08T19:12:00Z</dcterms:created>
  <dcterms:modified xsi:type="dcterms:W3CDTF">2019-10-08T19:12:00Z</dcterms:modified>
</cp:coreProperties>
</file>