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39" w:rsidRPr="00FF4B39" w:rsidRDefault="00FF4B39" w:rsidP="00FF4B39">
      <w:pPr>
        <w:spacing w:after="0" w:line="370" w:lineRule="atLeast"/>
        <w:jc w:val="center"/>
        <w:rPr>
          <w:rFonts w:ascii="Calibri" w:eastAsia="Times New Roman" w:hAnsi="Calibri" w:cs="Times New Roman"/>
          <w:color w:val="000000"/>
          <w:lang w:eastAsia="ru-RU"/>
        </w:rPr>
      </w:pPr>
      <w:r w:rsidRPr="00FF4B39">
        <w:rPr>
          <w:rFonts w:ascii="Times New Roman" w:eastAsia="Times New Roman" w:hAnsi="Times New Roman" w:cs="Times New Roman"/>
          <w:b/>
          <w:bCs/>
          <w:color w:val="000000"/>
          <w:sz w:val="32"/>
          <w:lang w:eastAsia="ru-RU"/>
        </w:rPr>
        <w:t>Картотека дидактических игр</w:t>
      </w:r>
    </w:p>
    <w:p w:rsidR="00FF4B39" w:rsidRPr="00FF4B39" w:rsidRDefault="00B001EB" w:rsidP="00FF4B39">
      <w:pPr>
        <w:spacing w:after="0" w:line="37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lang w:eastAsia="ru-RU"/>
        </w:rPr>
        <w:t>для детей средней</w:t>
      </w:r>
      <w:bookmarkStart w:id="0" w:name="_GoBack"/>
      <w:bookmarkEnd w:id="0"/>
      <w:r w:rsidR="00FF4B39" w:rsidRPr="00FF4B39">
        <w:rPr>
          <w:rFonts w:ascii="Times New Roman" w:eastAsia="Times New Roman" w:hAnsi="Times New Roman" w:cs="Times New Roman"/>
          <w:b/>
          <w:bCs/>
          <w:color w:val="000000"/>
          <w:sz w:val="32"/>
          <w:lang w:eastAsia="ru-RU"/>
        </w:rPr>
        <w:t xml:space="preserve"> группы по образовательным областям  ФГОС</w:t>
      </w:r>
    </w:p>
    <w:p w:rsidR="00FF4B39" w:rsidRPr="00FF4B39" w:rsidRDefault="00FF4B39" w:rsidP="00FF4B39">
      <w:pPr>
        <w:spacing w:after="0" w:line="370" w:lineRule="atLeast"/>
        <w:jc w:val="center"/>
        <w:rPr>
          <w:rFonts w:ascii="Calibri" w:eastAsia="Times New Roman" w:hAnsi="Calibri" w:cs="Times New Roman"/>
          <w:color w:val="000000"/>
          <w:lang w:eastAsia="ru-RU"/>
        </w:rPr>
      </w:pPr>
      <w:r w:rsidRPr="00FF4B39">
        <w:rPr>
          <w:rFonts w:ascii="Times New Roman" w:eastAsia="Times New Roman" w:hAnsi="Times New Roman" w:cs="Times New Roman"/>
          <w:b/>
          <w:bCs/>
          <w:color w:val="000000"/>
          <w:sz w:val="28"/>
          <w:lang w:eastAsia="ru-RU"/>
        </w:rPr>
        <w:t>Речевое  развитие</w:t>
      </w:r>
    </w:p>
    <w:tbl>
      <w:tblPr>
        <w:tblW w:w="16910" w:type="dxa"/>
        <w:tblLayout w:type="fixed"/>
        <w:tblCellMar>
          <w:left w:w="0" w:type="dxa"/>
          <w:right w:w="0" w:type="dxa"/>
        </w:tblCellMar>
        <w:tblLook w:val="04A0" w:firstRow="1" w:lastRow="0" w:firstColumn="1" w:lastColumn="0" w:noHBand="0" w:noVBand="1"/>
      </w:tblPr>
      <w:tblGrid>
        <w:gridCol w:w="2526"/>
        <w:gridCol w:w="14384"/>
      </w:tblGrid>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E51F7F" w:rsidP="00FF4B39">
            <w:pPr>
              <w:numPr>
                <w:ilvl w:val="0"/>
                <w:numId w:val="1"/>
              </w:numPr>
              <w:tabs>
                <w:tab w:val="clear" w:pos="720"/>
                <w:tab w:val="num" w:pos="-284"/>
              </w:tabs>
              <w:spacing w:after="0" w:line="0" w:lineRule="atLeast"/>
              <w:rPr>
                <w:rFonts w:ascii="Calibri" w:eastAsia="Times New Roman" w:hAnsi="Calibri" w:cs="Arial"/>
                <w:color w:val="000000"/>
                <w:lang w:eastAsia="ru-RU"/>
              </w:rPr>
            </w:pPr>
            <w:bookmarkStart w:id="1" w:name="a501746de4c90856b7c119c4619d760b763c4b16"/>
            <w:bookmarkStart w:id="2" w:name="0"/>
            <w:bookmarkEnd w:id="1"/>
            <w:bookmarkEnd w:id="2"/>
            <w:r w:rsidRPr="000F1876">
              <w:rPr>
                <w:rFonts w:ascii="Times New Roman" w:eastAsia="Times New Roman" w:hAnsi="Times New Roman" w:cs="Times New Roman"/>
                <w:bCs/>
                <w:color w:val="000000"/>
                <w:sz w:val="24"/>
                <w:szCs w:val="24"/>
                <w:lang w:eastAsia="ru-RU"/>
              </w:rPr>
              <w:t>«Какое слово</w:t>
            </w:r>
            <w:r w:rsidRPr="000F1876">
              <w:rPr>
                <w:rFonts w:ascii="Times New Roman" w:eastAsia="Times New Roman" w:hAnsi="Times New Roman" w:cs="Times New Roman"/>
                <w:bCs/>
                <w:color w:val="000000"/>
                <w:sz w:val="24"/>
                <w:szCs w:val="24"/>
                <w:lang w:val="en-US" w:eastAsia="ru-RU"/>
              </w:rPr>
              <w:t xml:space="preserve"> </w:t>
            </w:r>
            <w:r w:rsidR="00FF4B39" w:rsidRPr="000F1876">
              <w:rPr>
                <w:rFonts w:ascii="Times New Roman" w:eastAsia="Times New Roman" w:hAnsi="Times New Roman" w:cs="Times New Roman"/>
                <w:bCs/>
                <w:color w:val="000000"/>
                <w:sz w:val="24"/>
                <w:szCs w:val="24"/>
                <w:lang w:eastAsia="ru-RU"/>
              </w:rPr>
              <w:t>заблудилось?».</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Цель игры – формировать умение подбирать точные по смыслу слова.</w:t>
            </w:r>
          </w:p>
          <w:p w:rsidR="007D7577"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Взрослый читает стихотворение, а ребенок должен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заметить смысловые несообразности и подобрать нужные слова.</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Куклу выронив из рук, Маша мчится к маме:</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Там ползет зеленый </w:t>
            </w:r>
            <w:r w:rsidRPr="00FF4B39">
              <w:rPr>
                <w:rFonts w:ascii="Times New Roman" w:eastAsia="Times New Roman" w:hAnsi="Times New Roman" w:cs="Times New Roman"/>
                <w:b/>
                <w:bCs/>
                <w:color w:val="000000"/>
                <w:sz w:val="24"/>
                <w:szCs w:val="24"/>
                <w:lang w:eastAsia="ru-RU"/>
              </w:rPr>
              <w:t>лук</w:t>
            </w:r>
            <w:r w:rsidRPr="00FF4B39">
              <w:rPr>
                <w:rFonts w:ascii="Times New Roman" w:eastAsia="Times New Roman" w:hAnsi="Times New Roman" w:cs="Times New Roman"/>
                <w:color w:val="000000"/>
                <w:sz w:val="24"/>
                <w:szCs w:val="24"/>
                <w:lang w:eastAsia="ru-RU"/>
              </w:rPr>
              <w:t> (жук) с длинными усами.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Врач напомнил дяде Мите: «Не забудьте об одном:</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Обязательно примите десять </w:t>
            </w:r>
            <w:r w:rsidRPr="00FF4B39">
              <w:rPr>
                <w:rFonts w:ascii="Times New Roman" w:eastAsia="Times New Roman" w:hAnsi="Times New Roman" w:cs="Times New Roman"/>
                <w:b/>
                <w:bCs/>
                <w:color w:val="000000"/>
                <w:sz w:val="24"/>
                <w:szCs w:val="24"/>
                <w:lang w:eastAsia="ru-RU"/>
              </w:rPr>
              <w:t>цапель </w:t>
            </w:r>
            <w:r w:rsidRPr="00FF4B39">
              <w:rPr>
                <w:rFonts w:ascii="Times New Roman" w:eastAsia="Times New Roman" w:hAnsi="Times New Roman" w:cs="Times New Roman"/>
                <w:color w:val="000000"/>
                <w:sz w:val="24"/>
                <w:szCs w:val="24"/>
                <w:lang w:eastAsia="ru-RU"/>
              </w:rPr>
              <w:t>(капель) перед сном».</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Жучка </w:t>
            </w:r>
            <w:r w:rsidRPr="00FF4B39">
              <w:rPr>
                <w:rFonts w:ascii="Times New Roman" w:eastAsia="Times New Roman" w:hAnsi="Times New Roman" w:cs="Times New Roman"/>
                <w:b/>
                <w:bCs/>
                <w:color w:val="000000"/>
                <w:sz w:val="24"/>
                <w:szCs w:val="24"/>
                <w:lang w:eastAsia="ru-RU"/>
              </w:rPr>
              <w:t>будку </w:t>
            </w:r>
            <w:r w:rsidRPr="00FF4B39">
              <w:rPr>
                <w:rFonts w:ascii="Times New Roman" w:eastAsia="Times New Roman" w:hAnsi="Times New Roman" w:cs="Times New Roman"/>
                <w:color w:val="000000"/>
                <w:sz w:val="24"/>
                <w:szCs w:val="24"/>
                <w:lang w:eastAsia="ru-RU"/>
              </w:rPr>
              <w:t>(булку) не доела. Неохота, Надоело.</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Забодал меня </w:t>
            </w:r>
            <w:r w:rsidRPr="00FF4B39">
              <w:rPr>
                <w:rFonts w:ascii="Times New Roman" w:eastAsia="Times New Roman" w:hAnsi="Times New Roman" w:cs="Times New Roman"/>
                <w:b/>
                <w:bCs/>
                <w:color w:val="000000"/>
                <w:sz w:val="24"/>
                <w:szCs w:val="24"/>
                <w:lang w:eastAsia="ru-RU"/>
              </w:rPr>
              <w:t>котел</w:t>
            </w:r>
            <w:r w:rsidRPr="00FF4B39">
              <w:rPr>
                <w:rFonts w:ascii="Times New Roman" w:eastAsia="Times New Roman" w:hAnsi="Times New Roman" w:cs="Times New Roman"/>
                <w:color w:val="000000"/>
                <w:sz w:val="24"/>
                <w:szCs w:val="24"/>
                <w:lang w:eastAsia="ru-RU"/>
              </w:rPr>
              <w:t> (козел), на него я очень зол.</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«Шутка».</w:t>
            </w:r>
            <w:r w:rsidRPr="00FF4B39">
              <w:rPr>
                <w:rFonts w:ascii="Times New Roman" w:eastAsia="Times New Roman" w:hAnsi="Times New Roman" w:cs="Times New Roman"/>
                <w:color w:val="000000"/>
                <w:sz w:val="24"/>
                <w:szCs w:val="24"/>
                <w:lang w:eastAsia="ru-RU"/>
              </w:rPr>
              <w:t> Цель игры – ребенок должен заметить как можно больше небылиц.</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У нас в переулке есть дом с чудесами,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Сходите, взгляните – увидите сами: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Собака садится играть на гармошке,</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Ныряют в аквариум рыжие кошки,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Носки начинают вязать канарейки,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Цветы малышей поливают из лейки,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Старик на окошке лежит, загорает,</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внучкина бабушка в куклы играет.</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рыбы читают веселые книжки,</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Отняв потихонечку их у мальчишки.</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2"/>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«Что слышно?»</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развитие слухового внимания.</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предметы, издающие знакомые детям звуки; ширма.</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Ведущий предлагает детям послушать и запомнить то, что происходит за дверью или ширмой.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он просит рассказать, что они слышали. Побеждает тот, кто больше и точнее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определит источники звука.</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«Что слышно?» и узнаем, кто самый внимательный.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Нужно в полной тишине в течение некоторого времени (засекаю его я) внимательно слушать,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что происходит за дверью (ширмой). По окончании данного времени (1—2 минуты)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необходимо назвать как можно больше услышанных звуков.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Чтобы каждому была дана возможность сказать, надо называть услышанные звуки в порядке своей очереди.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Повторять звуки при назывании нельзя. Победит тот, кто больше всех назовет таких звуков».</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 xml:space="preserve">Можно играть как с группой детей, так и с одним ребенком. </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Очередность в игре может быть установлена с помощью считалки. </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Предметы, которые могут быть использованы для игры: барабан, свисток, деревянные ложки, металлофон, </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детское пианино, емкости с водой для ее переливания и создания звуков льющейся воды,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стеклянные предметы и молоточек для стука по стеклу и т.д.</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3"/>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«Слушай звуки!»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произвольного внимания.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фортепьяно или аудиозапись.</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выполняет движения в соответствии с услышанными звуками: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низкий звук — становится в позу «плакучей ивы» (ноги на ширине плеч,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руки слегка разведены в локтях и висят, голова наклонена к левому плечу),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высокий звук — становится в позу «тополя» (пятки вместе, носки врозь,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ноги прямые, руки подняты вверх, голова запрокинута назад, смотреть на кончики пальцев рук).</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«Слушай звуки!» и узнаем,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из вас внимательно умеет слушать звуки фортепьяно.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Есть низкие звуки (прослушивание) и высокие звуки по звучанию (прослушивание).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Играть будем так: если вы услышите низкие звуки фортепьяно,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то должны будете встать в позу «плакучей ивы» (показ с комментариями).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Давайте все станем в позу «плакучей ивы». Вот так.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Ну а если вы услышите высокие звуки фортепьяно, то должны будете принять позу «тополя»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(показ с комментариями). Давайте мы </w:t>
            </w:r>
            <w:r w:rsidRPr="00FF4B39">
              <w:rPr>
                <w:rFonts w:ascii="Times New Roman" w:eastAsia="Times New Roman" w:hAnsi="Times New Roman" w:cs="Times New Roman"/>
                <w:b/>
                <w:bCs/>
                <w:color w:val="000000"/>
                <w:sz w:val="24"/>
                <w:szCs w:val="24"/>
                <w:lang w:eastAsia="ru-RU"/>
              </w:rPr>
              <w:t>все </w:t>
            </w:r>
            <w:r w:rsidRPr="00FF4B39">
              <w:rPr>
                <w:rFonts w:ascii="Times New Roman" w:eastAsia="Times New Roman" w:hAnsi="Times New Roman" w:cs="Times New Roman"/>
                <w:color w:val="000000"/>
                <w:sz w:val="24"/>
                <w:szCs w:val="24"/>
                <w:lang w:eastAsia="ru-RU"/>
              </w:rPr>
              <w:t>примем эту позу «тополя». Будьте внимательны! Начинаем играть»</w:t>
            </w:r>
            <w:r w:rsidRPr="00FF4B39">
              <w:rPr>
                <w:rFonts w:ascii="Times New Roman" w:eastAsia="Times New Roman" w:hAnsi="Times New Roman" w:cs="Times New Roman"/>
                <w:b/>
                <w:bCs/>
                <w:color w:val="000000"/>
                <w:sz w:val="24"/>
                <w:szCs w:val="24"/>
                <w:lang w:eastAsia="ru-RU"/>
              </w:rPr>
              <w:t>.</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Необходимо чередовать звуки, постепенно увеличивая темп.</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4"/>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«Узнай по голосу-1».</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слухового внимания, формирование умения узнавать друг друга по голосу.</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платок или повязка для завязывания глаз.</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Стоя по кругу, дети выбирают водящего, который, находясь в центре круга с завязанными глазами,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старается узнать детей по голосу. Угадав игрока по голосу, водящий меняется с ним местами.</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с вами поиграем в интересную игру «Узнай по голосу».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Для этого необходимо встать в круг и выбрать водящего,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который с повязкой на глазах будет внимательно слушать голоса играющих.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Тот, кому я дам знак, произнесет любое слово своим голосом.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Водящий должен угадать игрока по голосу.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он угадает игрока, то должен поменяться с ним местами: игрок становится водящим, а водящий — игроком.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Если же не угадает, то продолжает быть водящим до тех пор, пока не узнает по голосу очередного игрока.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Начнем игру».</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5"/>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«Узнай по голосу-2».</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слухового внимания.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заранее начерченный на полу большой круг, платок для завязывания глаз.</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Бегая по кругу, дети выполняют команды взрослого.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Выбранный водящий, стоя спиной к детям, угадывает по голосу того, кто назвал его по имени.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 случае угадывания водящий меняется местами с назвавшим его по имени.</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интересную игру. Одного из игроков выберем водящим.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 моей команде «Побежали!» вы будете бегать по площадке.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слова: «Раз, два, три, в круг беги!» — все играющие собираются в круг,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водящий становится спиной к кругу с завязанными глазами и внимательно слушает.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которые стоят в кругу, говорят: «Ты загадку отгадай: кто позвал тебя, узнай».</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 окончании этих слов тот из вас, кому я дам знак, назовет водящего по имени.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Водящий должен отгадать, кто его позвал. Если водящий угадает, он меняется местом с назвавшим его ребенком.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Если водящий не узнает голоса, то я предложу ему узнать по голосу другого ребенка».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6"/>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«Будь внимателен!»</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стимулирование внимания, развитие скорости реакции.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магнитофонная или грамзапись С. Прокофьева «Марш».</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должен выполнять движения, соответственно командам взрослого: </w:t>
            </w:r>
          </w:p>
          <w:p w:rsidR="000F1876"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«зайчики» — прыгать; «лошадки» — ударять «копытом об пол»; «раки» — пятиться; «птицы» — бегать,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раскинув</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 руки; «аист» — стоять на одной ноге.</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этой игре нужно быть внимательным.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Встаньте по кругу друг за </w:t>
            </w:r>
            <w:proofErr w:type="gramStart"/>
            <w:r w:rsidRPr="00FF4B39">
              <w:rPr>
                <w:rFonts w:ascii="Times New Roman" w:eastAsia="Times New Roman" w:hAnsi="Times New Roman" w:cs="Times New Roman"/>
                <w:color w:val="000000"/>
                <w:sz w:val="24"/>
                <w:szCs w:val="24"/>
                <w:lang w:eastAsia="ru-RU"/>
              </w:rPr>
              <w:t>другом..</w:t>
            </w:r>
            <w:proofErr w:type="gramEnd"/>
            <w:r w:rsidRPr="00FF4B39">
              <w:rPr>
                <w:rFonts w:ascii="Times New Roman" w:eastAsia="Times New Roman" w:hAnsi="Times New Roman" w:cs="Times New Roman"/>
                <w:color w:val="000000"/>
                <w:sz w:val="24"/>
                <w:szCs w:val="24"/>
                <w:lang w:eastAsia="ru-RU"/>
              </w:rPr>
              <w:t xml:space="preserve">Слушайте внимательно мои слова — команды. </w:t>
            </w:r>
          </w:p>
          <w:p w:rsidR="000F1876"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Когда я скажу «зайчики», все должны прыгать по кругу, как зайчики. Когда я скажу «лошадки», </w:t>
            </w:r>
          </w:p>
          <w:p w:rsidR="000F1876"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должны показать, как лошадки ударяют копытом. Когда я скажу «раки», все должны показать,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раки пятятся назад.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Когда я скажу «птицы», играющие должны превратиться в птиц и бегать по кругу,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раскинув руки в стороны, как крылья. Когда я скажу «аист» — все мигом должны превратиться в аистов и стоять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 одной ноге. Ну а когда я скажу «дети» — все должны стать детьми. Начинаем играть».</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7"/>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«Четыре стихии».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внимания, координации слухового и двигательного анализаторов.</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Играющие сидят по кругу и выполняют движения в соответствии со словами: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«земля»  — руки вниз, «вода» — вытянуть руки вперед, «воздух» — поднять руки   вверх,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«огонь» — произвести вращение руками в лучезапястных и локтевых суставах.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Кто ошибается, считается проигравшим.</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«Для этой игры необходимо сесть по кругу и внимательно послушать.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я скажу слово «земля», все должны опустить руки вниз, если слово «вода» — вытянуть руки вперед,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слово «воздух» — поднять руки вверх, слово «огонь» — </w:t>
            </w:r>
            <w:r w:rsidRPr="00FF4B39">
              <w:rPr>
                <w:rFonts w:ascii="Times New Roman" w:eastAsia="Times New Roman" w:hAnsi="Times New Roman" w:cs="Times New Roman"/>
                <w:i/>
                <w:iCs/>
                <w:color w:val="000000"/>
                <w:sz w:val="24"/>
                <w:szCs w:val="24"/>
                <w:lang w:eastAsia="ru-RU"/>
              </w:rPr>
              <w:t> </w:t>
            </w:r>
            <w:r w:rsidRPr="00FF4B39">
              <w:rPr>
                <w:rFonts w:ascii="Times New Roman" w:eastAsia="Times New Roman" w:hAnsi="Times New Roman" w:cs="Times New Roman"/>
                <w:color w:val="000000"/>
                <w:sz w:val="24"/>
                <w:szCs w:val="24"/>
                <w:lang w:eastAsia="ru-RU"/>
              </w:rPr>
              <w:t xml:space="preserve">произвести вращение руками в лучезапястных локтевых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суставах.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Кто ошибается — считается проигравшим».</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8"/>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«Испорченный телефон».</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развитие слухового внимания.</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Дети сидят в ряд или по кругу.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произносит тихо (на ухо) рядом сидящему игроку какое-либо слово, тот передает его следующему и т.д.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Слово должно дойти до последнего игрока. Ведущий спрашивает у последнего: «Какое ты услышал слово?»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тот скажет слово, предложенное ведущим, значит, телефон исправен.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же слово не то, водящий спрашивает всех по очереди (начиная с последнего), какое они услышали слово.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Так узнают, какой игрок напутал, «испортил телефон». «Провинившийся» занимает место последнего игрока.</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«Испорченный телефон».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Сядьте по кругу на ковер так, чтобы вам было удобно.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Первый игрок сообщает тихо на ухо сидящему рядом игроку какое-либо слово.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Игрок, узнавший от ведущего слово, передает это услышанное слово (тихо на ухо) следующему игроку.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Слово, словно по проводам телефона, должно дойти до последнего игрока. Ведущий спрашивает у последнего: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«Какое ты услышал слово?» Тот называет его. Если слово совпадает с тем, которое придумал и назвал ведущий,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значит, телефон исправен. Если не совпадает, то телефон испорчен.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этом случае по очереди, начиная с конца ряда, каждый должен назвать услышанное им слово.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Так узнают, какой игрок напутал — «испортил телефон». «Провинившийся» игрок занимает место последнего.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Давайте поиграем».</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9"/>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«Кого назвали, тот и лови!»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формирование внимания, развитие скорости реакции.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большой мяч.</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свободно передвигаясь по площадке и услышав свое имя, должен подбежать,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поймать мяч, бросить его вверх, назвав при этом имя кого-нибудь из играющих.</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«Кого назвали, тот и лови!». У меня в руках большой красивый мяч.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 я его держу в руках, можно бегать, прыгать, ходить по площадке.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только я подброшу мяч вверх и назову имя кого-нибудь из вас, тот, чье имя я назову,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можно быстрее должен подбежать к мячу, поймать его и снова подбросить вверх,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назвав при этом имя другого игрока. Так игра продолжается долгое время. Начинаем играть».</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0"/>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 xml:space="preserve">«Назови </w:t>
            </w:r>
            <w:r w:rsidRPr="000F1876">
              <w:rPr>
                <w:rFonts w:ascii="Times New Roman" w:eastAsia="Times New Roman" w:hAnsi="Times New Roman" w:cs="Times New Roman"/>
                <w:bCs/>
                <w:color w:val="000000"/>
                <w:sz w:val="24"/>
                <w:szCs w:val="24"/>
                <w:lang w:eastAsia="ru-RU"/>
              </w:rPr>
              <w:lastRenderedPageBreak/>
              <w:t>лишнее слово»</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Цель: активизировать внимание; развивать мышление, речь. Навык правильного звукопроизношения.</w:t>
            </w:r>
          </w:p>
          <w:p w:rsidR="00961C10"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Взрослый называет слова и предлагает ребенку назвать «лишнее» слово, а затем объяснить, почему это слово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«лишнее».</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«Лишнее» слово среди имен существительных:</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стол, шкаф, ковер, кресло, диван;</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пальто, шапка, шарф, сапоги, шляпа;</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слива, яблоко, помидор, абрикос, груша;</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волк, собака, рысь, лиса, заяц;</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лошадь, корова, олень, баран, свинья;</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роза, тюльпан, фасоль, василек, мак;</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зима, апрель, весна, осень, лето.</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«Лишнее» слово среди имен прилагательных:</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грустный, печальный, унылый, глубокий;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храбрый, звонкий, смелый, отважный;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желтый, красный, сильный, зеленый;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слабый, ломкий, долгий, хрупкий;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глубокий, мелкий, высокий, светлый, низкий.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«Лишнее» слово среди глаголов:</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думать, ехать, размышлять, соображать;</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бросился, слушал, ринулся, помчался;</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приехал, прибыл, убежал, прискакал.</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1"/>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«Кто знает, пусть дальше считает».</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Цель: развитие слухового внимания, закрепление умения порядкового счета в пределах 10, развитие мышления.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мяч.</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В</w:t>
            </w:r>
            <w:r w:rsidRPr="00FF4B39">
              <w:rPr>
                <w:rFonts w:ascii="Times New Roman" w:eastAsia="Times New Roman" w:hAnsi="Times New Roman" w:cs="Times New Roman"/>
                <w:b/>
                <w:bCs/>
                <w:color w:val="000000"/>
                <w:sz w:val="24"/>
                <w:szCs w:val="24"/>
                <w:lang w:eastAsia="ru-RU"/>
              </w:rPr>
              <w:t> </w:t>
            </w:r>
            <w:r w:rsidRPr="00FF4B39">
              <w:rPr>
                <w:rFonts w:ascii="Times New Roman" w:eastAsia="Times New Roman" w:hAnsi="Times New Roman" w:cs="Times New Roman"/>
                <w:color w:val="000000"/>
                <w:sz w:val="24"/>
                <w:szCs w:val="24"/>
                <w:lang w:eastAsia="ru-RU"/>
              </w:rPr>
              <w:t>соответствии с командами взрослого ребенок, которому бросают мяч, считает по порядку до</w:t>
            </w:r>
            <w:r w:rsidRPr="00FF4B39">
              <w:rPr>
                <w:rFonts w:ascii="Times New Roman" w:eastAsia="Times New Roman" w:hAnsi="Times New Roman" w:cs="Times New Roman"/>
                <w:b/>
                <w:bCs/>
                <w:color w:val="000000"/>
                <w:sz w:val="24"/>
                <w:szCs w:val="24"/>
                <w:lang w:eastAsia="ru-RU"/>
              </w:rPr>
              <w:t>10.</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«Посмотрите, какой у меня красивый мяч. Сейчас мы поиграем в игру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знает, пусть дальше считает». Все играющие должны встать в круг.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Я с мячом встану в центр круга и буду называть числа, а вы, кому я брошу мяч, будете считать дальше до 10.</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Например, я скажу «пять» и брошу мяч Лене. Как надо считать?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Лена: «Шесть, семь, восемь, девять, десять».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Правильно. Начинаем играть».</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 xml:space="preserve">Усложненным вариантом может быть такой. Воспитатель предупреждает: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будьте внимательны! Я могу взять мяч раньше, чем вы досчитаете до 10, и брошу его следующему ребенку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со словами: «Считай дальше».</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 должны запомнить, на каком числе остановился ваш товарищ, и продолжить счет. Например, я говорю: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«Четыре» —и кидаю мяч Вове. Он считает до 8, я забираю у него мяч и бросаю Вите со словами: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«Считай дальше». Витя продолжает: «Девять, десять»».</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вариант может быть игра «До» и «После». Воспитатель, бросая мяч ребенку, говорит: «До пяти».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Ребенок должен назвать числа, которые идут до пяти. Если воспитатель скажет: «После пяти»,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должны назвать: шесть, семь, восемь, девять, десять.</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проходит в быстром темпе.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2"/>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«Слушай хлопки».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произвольного внимания.</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Движущиеся по кругу дети принимают позы в зависимости от команды ведущего: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один хлопок — принять позу «аиста» (стоять на одной ноге, руки в стороны); два хлопка — позу «лягушки»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(присесть, пятки вместе, носки в стороны, руки между ногами на полу); три хлопка — возобновить ходьбу.</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интересную игру  «Слушай хлопки!».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играющие должны будут идти по кругу друг за другом и внимательно слушать мои команды.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Когда я хлопну в ладоши один раз, все должны остановиться и принять позу «аиста» (показ позы).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я хлопну в ладоши два раза, все должны остановиться и принять позу «лягушки» (показ).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Когда я хлопну в ладоши три раза, нужно возобновить ходьбу друг за другом по кругу. Начинаем играть».</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3"/>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Понятийное мышление.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«Закончи предложение»</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Лимоны кислые, а сахар...</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Собака лает, а кошка...</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Ночью темно, а днем....</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Трава зеленая, а небо...</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Зимой холодно, а летом....</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Ты ешь ртом, а слушаешь...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7.  Утром мы завтракаем, а днем...</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Птица летает, а змея...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9.  Лодка плывет, а машина...</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10.Ты смотришь глазами, а дышишь...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11 .У человека две ноги, а у собаки...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12.Птицы живут в гнездах, а люди...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13.Зимой идет снег, а осенью...</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14.Из шерсти вяжут, а из ткани...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15.Балерина танцует, а пианист...</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16.Дрова пилят, а гвозди...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17.Певец поет, а строитель...</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18.Композитор сочиняет музыку, а музыкант....</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1876" w:rsidRDefault="000F1876" w:rsidP="000F1876">
            <w:pPr>
              <w:spacing w:after="0" w:line="0"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14</w:t>
            </w:r>
          </w:p>
          <w:p w:rsidR="00FF4B39" w:rsidRPr="00FF4B39" w:rsidRDefault="00FF4B39" w:rsidP="000F1876">
            <w:p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Последовательность событий</w:t>
            </w:r>
            <w:r w:rsidRPr="00FF4B39">
              <w:rPr>
                <w:rFonts w:ascii="Times New Roman" w:eastAsia="Times New Roman" w:hAnsi="Times New Roman" w:cs="Times New Roman"/>
                <w:b/>
                <w:bCs/>
                <w:color w:val="000000"/>
                <w:sz w:val="24"/>
                <w:szCs w:val="24"/>
                <w:lang w:eastAsia="ru-RU"/>
              </w:rPr>
              <w:t>.</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1). «Кто кем (чем) будет?»</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Кем (чем) будет: яйцо, мальчик, семечко, гусеница, цыпленок, желудь, икринка, мука, железо, кирпич, ткань,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ученик, большой, девочка, почка, щенок, шерсть, кожа, теленок, доска, птенец, козленок, ягненок.</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2). «Кем (чем) был?»</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кем (чем) был раньше:</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цыпленок - яйцом;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лошадь - жеребенком;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корова- теленком;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дуб -желудем;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рыба -икринкой;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яблоня - семечком;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лягушка -головастиком;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бабочка - гусеницей;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хлеб -мукой;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птица -птенцом;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овца -ягненком;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шкаф -доской;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велосипед -железом;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рубашка -тканью;</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ботинки -кожей;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дом -кирпичом;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сильный -слабый;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мастер -ученик;</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листок -почкой;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собака -щенком;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шуба -мехом;</w:t>
            </w:r>
          </w:p>
          <w:p w:rsidR="00FF4B39" w:rsidRPr="00FF4B39" w:rsidRDefault="00FF4B39" w:rsidP="00FF4B39">
            <w:pPr>
              <w:numPr>
                <w:ilvl w:val="0"/>
                <w:numId w:val="15"/>
              </w:numPr>
              <w:spacing w:after="0" w:line="0" w:lineRule="atLeast"/>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козел -козленком.</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6"/>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Игры на восприятие звука</w:t>
            </w:r>
            <w:r w:rsidRPr="000F1876">
              <w:rPr>
                <w:rFonts w:ascii="Times New Roman" w:eastAsia="Times New Roman" w:hAnsi="Times New Roman" w:cs="Times New Roman"/>
                <w:color w:val="000000"/>
                <w:sz w:val="24"/>
                <w:szCs w:val="24"/>
                <w:lang w:eastAsia="ru-RU"/>
              </w:rPr>
              <w:t>. ( с 4 лет)</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numPr>
                <w:ilvl w:val="0"/>
                <w:numId w:val="17"/>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Дать представление о громком и тихом звуке, шепоте, шуршании, скрипе, писке, звоне, шелесте и др.</w:t>
            </w:r>
          </w:p>
          <w:p w:rsidR="00FF4B39" w:rsidRPr="00FF4B39" w:rsidRDefault="00FF4B39" w:rsidP="00FF4B39">
            <w:pPr>
              <w:numPr>
                <w:ilvl w:val="0"/>
                <w:numId w:val="17"/>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Научить слышать разные шумы, прислушиваться.</w:t>
            </w:r>
          </w:p>
          <w:p w:rsidR="00FF4B39" w:rsidRPr="00FF4B39" w:rsidRDefault="00FF4B39" w:rsidP="00FF4B39">
            <w:pPr>
              <w:numPr>
                <w:ilvl w:val="0"/>
                <w:numId w:val="17"/>
              </w:num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Игры на подражание звукам: как поют птички, кричат животные. шумят машины...</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8"/>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«Слово заблудилось». </w:t>
            </w:r>
            <w:r w:rsidRPr="000F1876">
              <w:rPr>
                <w:rFonts w:ascii="Times New Roman" w:eastAsia="Times New Roman" w:hAnsi="Times New Roman" w:cs="Times New Roman"/>
                <w:color w:val="000000"/>
                <w:sz w:val="24"/>
                <w:szCs w:val="24"/>
                <w:lang w:eastAsia="ru-RU"/>
              </w:rPr>
              <w:lastRenderedPageBreak/>
              <w:t>( с 5 лет)</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240" w:lineRule="auto"/>
              <w:ind w:left="12" w:right="34"/>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Ведущий произносит рифмованные и нерифмованные фразы, в которых используется </w:t>
            </w:r>
            <w:r w:rsidRPr="00FF4B39">
              <w:rPr>
                <w:rFonts w:ascii="Times New Roman" w:eastAsia="Times New Roman" w:hAnsi="Times New Roman" w:cs="Times New Roman"/>
                <w:color w:val="000000"/>
                <w:sz w:val="24"/>
                <w:szCs w:val="24"/>
                <w:u w:val="single"/>
                <w:lang w:eastAsia="ru-RU"/>
              </w:rPr>
              <w:t>неподходящие</w:t>
            </w:r>
            <w:r w:rsidRPr="00FF4B39">
              <w:rPr>
                <w:rFonts w:ascii="Times New Roman" w:eastAsia="Times New Roman" w:hAnsi="Times New Roman" w:cs="Times New Roman"/>
                <w:color w:val="000000"/>
                <w:sz w:val="24"/>
                <w:szCs w:val="24"/>
                <w:lang w:eastAsia="ru-RU"/>
              </w:rPr>
              <w:t xml:space="preserve"> по смыслу </w:t>
            </w:r>
          </w:p>
          <w:p w:rsidR="00FF4B39" w:rsidRPr="00FF4B39" w:rsidRDefault="00FF4B39" w:rsidP="00FF4B39">
            <w:pPr>
              <w:spacing w:after="0" w:line="240" w:lineRule="auto"/>
              <w:ind w:left="12" w:right="3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слова. Дети слушают внимательно и подсказывают нужное слово.</w:t>
            </w:r>
          </w:p>
          <w:p w:rsidR="007D7577" w:rsidRPr="007D7577"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На полу из плошки молоко пьет</w:t>
            </w:r>
          </w:p>
          <w:p w:rsidR="00FF4B39" w:rsidRPr="00FF4B39"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u w:val="single"/>
                <w:lang w:eastAsia="ru-RU"/>
              </w:rPr>
              <w:t>ложка</w:t>
            </w:r>
            <w:r w:rsidRPr="00FF4B39">
              <w:rPr>
                <w:rFonts w:ascii="Times New Roman" w:eastAsia="Times New Roman" w:hAnsi="Times New Roman" w:cs="Times New Roman"/>
                <w:color w:val="000000"/>
                <w:sz w:val="24"/>
                <w:szCs w:val="24"/>
                <w:lang w:eastAsia="ru-RU"/>
              </w:rPr>
              <w:t> (кошка),</w:t>
            </w:r>
          </w:p>
          <w:p w:rsidR="007D7577" w:rsidRPr="007D7577"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 полянке у дубочка собрала</w:t>
            </w:r>
          </w:p>
          <w:p w:rsidR="00FF4B39" w:rsidRPr="00FF4B39"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u w:val="single"/>
                <w:lang w:eastAsia="ru-RU"/>
              </w:rPr>
              <w:t>кусочки</w:t>
            </w:r>
            <w:r w:rsidRPr="00FF4B39">
              <w:rPr>
                <w:rFonts w:ascii="Times New Roman" w:eastAsia="Times New Roman" w:hAnsi="Times New Roman" w:cs="Times New Roman"/>
                <w:color w:val="000000"/>
                <w:sz w:val="24"/>
                <w:szCs w:val="24"/>
                <w:lang w:eastAsia="ru-RU"/>
              </w:rPr>
              <w:t> дочка (грибочки).</w:t>
            </w:r>
          </w:p>
          <w:p w:rsidR="007D7577" w:rsidRPr="007D7577" w:rsidRDefault="00FF4B39" w:rsidP="00FF4B39">
            <w:pPr>
              <w:numPr>
                <w:ilvl w:val="0"/>
                <w:numId w:val="19"/>
              </w:numPr>
              <w:spacing w:after="0" w:line="240" w:lineRule="auto"/>
              <w:ind w:left="1212" w:right="4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Вкусная сварилась </w:t>
            </w:r>
            <w:r w:rsidRPr="00FF4B39">
              <w:rPr>
                <w:rFonts w:ascii="Times New Roman" w:eastAsia="Times New Roman" w:hAnsi="Times New Roman" w:cs="Times New Roman"/>
                <w:color w:val="000000"/>
                <w:sz w:val="24"/>
                <w:szCs w:val="24"/>
                <w:u w:val="single"/>
                <w:lang w:eastAsia="ru-RU"/>
              </w:rPr>
              <w:t>Маша.</w:t>
            </w:r>
            <w:r w:rsidRPr="00FF4B39">
              <w:rPr>
                <w:rFonts w:ascii="Times New Roman" w:eastAsia="Times New Roman" w:hAnsi="Times New Roman" w:cs="Times New Roman"/>
                <w:color w:val="000000"/>
                <w:sz w:val="24"/>
                <w:szCs w:val="24"/>
                <w:lang w:eastAsia="ru-RU"/>
              </w:rPr>
              <w:t> Где большая</w:t>
            </w:r>
          </w:p>
          <w:p w:rsidR="00FF4B39" w:rsidRPr="00FF4B39" w:rsidRDefault="00FF4B39" w:rsidP="00FF4B39">
            <w:pPr>
              <w:numPr>
                <w:ilvl w:val="0"/>
                <w:numId w:val="19"/>
              </w:numPr>
              <w:spacing w:after="0" w:line="240" w:lineRule="auto"/>
              <w:ind w:left="1212" w:right="48"/>
              <w:rPr>
                <w:rFonts w:ascii="Calibri" w:eastAsia="Times New Roman" w:hAnsi="Calibri" w:cs="Arial"/>
                <w:color w:val="000000"/>
                <w:lang w:eastAsia="ru-RU"/>
              </w:rPr>
            </w:pPr>
            <w:proofErr w:type="spellStart"/>
            <w:r w:rsidRPr="00FF4B39">
              <w:rPr>
                <w:rFonts w:ascii="Times New Roman" w:eastAsia="Times New Roman" w:hAnsi="Times New Roman" w:cs="Times New Roman"/>
                <w:color w:val="000000"/>
                <w:sz w:val="24"/>
                <w:szCs w:val="24"/>
                <w:u w:val="single"/>
                <w:lang w:eastAsia="ru-RU"/>
              </w:rPr>
              <w:t>жрошка</w:t>
            </w:r>
            <w:proofErr w:type="spellEnd"/>
            <w:r w:rsidRPr="00FF4B39">
              <w:rPr>
                <w:rFonts w:ascii="Times New Roman" w:eastAsia="Times New Roman" w:hAnsi="Times New Roman" w:cs="Times New Roman"/>
                <w:color w:val="000000"/>
                <w:sz w:val="24"/>
                <w:szCs w:val="24"/>
                <w:lang w:eastAsia="ru-RU"/>
              </w:rPr>
              <w:t> наша. (каша, ложка).</w:t>
            </w:r>
          </w:p>
          <w:p w:rsidR="00FF4B39" w:rsidRPr="00FF4B39"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 дворе большой мороз, отморозить можно </w:t>
            </w:r>
            <w:r w:rsidRPr="00FF4B39">
              <w:rPr>
                <w:rFonts w:ascii="Times New Roman" w:eastAsia="Times New Roman" w:hAnsi="Times New Roman" w:cs="Times New Roman"/>
                <w:color w:val="000000"/>
                <w:sz w:val="24"/>
                <w:szCs w:val="24"/>
                <w:u w:val="single"/>
                <w:lang w:eastAsia="ru-RU"/>
              </w:rPr>
              <w:t>хвост,</w:t>
            </w:r>
            <w:r w:rsidRPr="00FF4B39">
              <w:rPr>
                <w:rFonts w:ascii="Times New Roman" w:eastAsia="Times New Roman" w:hAnsi="Times New Roman" w:cs="Times New Roman"/>
                <w:color w:val="000000"/>
                <w:sz w:val="24"/>
                <w:szCs w:val="24"/>
                <w:lang w:eastAsia="ru-RU"/>
              </w:rPr>
              <w:t> (нос).</w:t>
            </w:r>
          </w:p>
          <w:p w:rsidR="007D7577" w:rsidRPr="007D7577" w:rsidRDefault="00FF4B39" w:rsidP="00FF4B39">
            <w:pPr>
              <w:numPr>
                <w:ilvl w:val="0"/>
                <w:numId w:val="19"/>
              </w:numPr>
              <w:spacing w:after="0" w:line="0" w:lineRule="atLeast"/>
              <w:ind w:left="1212" w:right="5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«Испеки мне </w:t>
            </w:r>
            <w:r w:rsidRPr="00FF4B39">
              <w:rPr>
                <w:rFonts w:ascii="Times New Roman" w:eastAsia="Times New Roman" w:hAnsi="Times New Roman" w:cs="Times New Roman"/>
                <w:color w:val="000000"/>
                <w:sz w:val="24"/>
                <w:szCs w:val="24"/>
                <w:u w:val="single"/>
                <w:lang w:eastAsia="ru-RU"/>
              </w:rPr>
              <w:t>утюжок!»</w:t>
            </w:r>
            <w:r w:rsidRPr="00FF4B39">
              <w:rPr>
                <w:rFonts w:ascii="Times New Roman" w:eastAsia="Times New Roman" w:hAnsi="Times New Roman" w:cs="Times New Roman"/>
                <w:color w:val="000000"/>
                <w:sz w:val="24"/>
                <w:szCs w:val="24"/>
                <w:lang w:eastAsia="ru-RU"/>
              </w:rPr>
              <w:t> - просит бабушку</w:t>
            </w:r>
          </w:p>
          <w:p w:rsidR="00FF4B39" w:rsidRPr="00FF4B39" w:rsidRDefault="00FF4B39" w:rsidP="00FF4B39">
            <w:pPr>
              <w:numPr>
                <w:ilvl w:val="0"/>
                <w:numId w:val="19"/>
              </w:numPr>
              <w:spacing w:after="0" w:line="0" w:lineRule="atLeast"/>
              <w:ind w:left="1212" w:right="5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u w:val="single"/>
                <w:lang w:eastAsia="ru-RU"/>
              </w:rPr>
              <w:t>крючок,</w:t>
            </w:r>
            <w:r w:rsidRPr="00FF4B39">
              <w:rPr>
                <w:rFonts w:ascii="Times New Roman" w:eastAsia="Times New Roman" w:hAnsi="Times New Roman" w:cs="Times New Roman"/>
                <w:color w:val="000000"/>
                <w:sz w:val="24"/>
                <w:szCs w:val="24"/>
                <w:lang w:eastAsia="ru-RU"/>
              </w:rPr>
              <w:t> (пирожок. внучок)</w:t>
            </w:r>
          </w:p>
        </w:tc>
      </w:tr>
    </w:tbl>
    <w:p w:rsidR="00FF4B39" w:rsidRPr="00FF4B39" w:rsidRDefault="0014239A"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lastRenderedPageBreak/>
        <w:t xml:space="preserve">                                                                             </w:t>
      </w:r>
      <w:r w:rsidR="00FF4B39" w:rsidRPr="00FF4B39">
        <w:rPr>
          <w:rFonts w:ascii="Times New Roman" w:eastAsia="Times New Roman" w:hAnsi="Times New Roman" w:cs="Times New Roman"/>
          <w:b/>
          <w:bCs/>
          <w:color w:val="000000"/>
          <w:sz w:val="28"/>
          <w:lang w:eastAsia="ru-RU"/>
        </w:rPr>
        <w:t>Познавательное развитие</w:t>
      </w:r>
    </w:p>
    <w:tbl>
      <w:tblPr>
        <w:tblW w:w="16910" w:type="dxa"/>
        <w:tblLayout w:type="fixed"/>
        <w:tblCellMar>
          <w:left w:w="0" w:type="dxa"/>
          <w:right w:w="0" w:type="dxa"/>
        </w:tblCellMar>
        <w:tblLook w:val="04A0" w:firstRow="1" w:lastRow="0" w:firstColumn="1" w:lastColumn="0" w:noHBand="0" w:noVBand="1"/>
      </w:tblPr>
      <w:tblGrid>
        <w:gridCol w:w="2526"/>
        <w:gridCol w:w="14384"/>
      </w:tblGrid>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0"/>
              </w:numPr>
              <w:spacing w:after="0" w:line="0" w:lineRule="atLeast"/>
              <w:rPr>
                <w:rFonts w:ascii="Calibri" w:eastAsia="Times New Roman" w:hAnsi="Calibri" w:cs="Arial"/>
                <w:color w:val="000000"/>
                <w:lang w:eastAsia="ru-RU"/>
              </w:rPr>
            </w:pPr>
            <w:bookmarkStart w:id="3" w:name="063e304969f46324cddf971dda3b5332768fc542"/>
            <w:bookmarkStart w:id="4" w:name="1"/>
            <w:bookmarkEnd w:id="3"/>
            <w:bookmarkEnd w:id="4"/>
            <w:r w:rsidRPr="0014239A">
              <w:rPr>
                <w:rFonts w:ascii="Times New Roman" w:eastAsia="Times New Roman" w:hAnsi="Times New Roman" w:cs="Times New Roman"/>
                <w:bCs/>
                <w:color w:val="000000"/>
                <w:sz w:val="24"/>
                <w:szCs w:val="24"/>
                <w:lang w:eastAsia="ru-RU"/>
              </w:rPr>
              <w:t>«Описываем различные свойства предметов».</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Описать любой предмет или игрушку.</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Вопросы: какого цвета? Из чего сделана? Для чего предназначена? и т.д.</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Усложнение: рассказать сказку или историю об этом предмете.</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Например: "яблоко". Какое оно? В каких сказках, известных тебе, речь идет о волшебном яблоке?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Расскажи эти сказки.</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"Попробуй придумать какую-нибудь новую сказку или историю, где речь идет о яблоке или о яблоках.</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1"/>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«Съедобное – несъедобное».</w:t>
            </w:r>
            <w:r w:rsidRPr="0014239A">
              <w:rPr>
                <w:rFonts w:ascii="Times New Roman" w:eastAsia="Times New Roman" w:hAnsi="Times New Roman" w:cs="Times New Roman"/>
                <w:color w:val="000000"/>
                <w:sz w:val="24"/>
                <w:szCs w:val="24"/>
                <w:lang w:eastAsia="ru-RU"/>
              </w:rPr>
              <w:t> (с мячом).</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формирование внимания, развитие умения выделять главные, существенные признаки предметов.</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список названий предметов.</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Ребенок должен отвечать и выполнять движения в соответствии со словами взрослого.</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«Внимание! Сейчас мы выясним, кто (что) может летать, а кто (что) не может.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Я буду спрашивать, а вы сразу отвечайте. Если назову что-нибудь или кого-либо, способного летать,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например</w:t>
            </w:r>
            <w:proofErr w:type="gramEnd"/>
            <w:r w:rsidRPr="00FF4B39">
              <w:rPr>
                <w:rFonts w:ascii="Times New Roman" w:eastAsia="Times New Roman" w:hAnsi="Times New Roman" w:cs="Times New Roman"/>
                <w:color w:val="000000"/>
                <w:sz w:val="24"/>
                <w:szCs w:val="24"/>
                <w:lang w:eastAsia="ru-RU"/>
              </w:rPr>
              <w:t xml:space="preserve"> стрекозу, отвечайте: «Летает» — и показывайте, как она это делает, — разведите руки в стороны,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крылья.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Если я вас спрошу: «Поросенок летает?», молчите и не поднимайте руки».</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 xml:space="preserve">Список: орел, змея, диван, бабочка, майский жук, стул, баран, ласточка, самолет, дерево, чайка,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дом, воробей, муравей, комар, лодка, утюг, муха, стол, собака, вертолет,</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ковер...</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может проводиться как с одним ребенком, так и с группой детей.</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2"/>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«По новым местам».</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b/>
                <w:bCs/>
                <w:color w:val="000000"/>
                <w:sz w:val="24"/>
                <w:szCs w:val="24"/>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формирование моторно-двигательного внимания, развитие скорости движений.</w:t>
            </w:r>
            <w:r w:rsidRPr="00FF4B39">
              <w:rPr>
                <w:rFonts w:ascii="Times New Roman" w:eastAsia="Times New Roman" w:hAnsi="Times New Roman" w:cs="Times New Roman"/>
                <w:b/>
                <w:bCs/>
                <w:color w:val="000000"/>
                <w:sz w:val="24"/>
                <w:szCs w:val="24"/>
                <w:lang w:eastAsia="ru-RU"/>
              </w:rPr>
              <w:t> </w:t>
            </w:r>
          </w:p>
          <w:p w:rsidR="00FF4B39" w:rsidRPr="00FF4B39" w:rsidRDefault="00FF4B39" w:rsidP="007D7577">
            <w:pPr>
              <w:spacing w:after="0" w:line="240" w:lineRule="auto"/>
              <w:rPr>
                <w:rFonts w:ascii="Calibri" w:eastAsia="Times New Roman" w:hAnsi="Calibri" w:cs="Arial"/>
                <w:color w:val="000000"/>
                <w:lang w:eastAsia="ru-RU"/>
              </w:rPr>
            </w:pPr>
            <w:proofErr w:type="spellStart"/>
            <w:proofErr w:type="gramStart"/>
            <w:r w:rsidRPr="00FF4B39">
              <w:rPr>
                <w:rFonts w:ascii="Times New Roman" w:eastAsia="Times New Roman" w:hAnsi="Times New Roman" w:cs="Times New Roman"/>
                <w:b/>
                <w:bCs/>
                <w:color w:val="000000"/>
                <w:sz w:val="24"/>
                <w:szCs w:val="24"/>
                <w:lang w:eastAsia="ru-RU"/>
              </w:rPr>
              <w:t>Оборудование:</w:t>
            </w:r>
            <w:r w:rsidRPr="00FF4B39">
              <w:rPr>
                <w:rFonts w:ascii="Times New Roman" w:eastAsia="Times New Roman" w:hAnsi="Times New Roman" w:cs="Times New Roman"/>
                <w:color w:val="000000"/>
                <w:sz w:val="24"/>
                <w:szCs w:val="24"/>
                <w:lang w:eastAsia="ru-RU"/>
              </w:rPr>
              <w:t>заранее</w:t>
            </w:r>
            <w:proofErr w:type="spellEnd"/>
            <w:proofErr w:type="gramEnd"/>
            <w:r w:rsidRPr="00FF4B39">
              <w:rPr>
                <w:rFonts w:ascii="Times New Roman" w:eastAsia="Times New Roman" w:hAnsi="Times New Roman" w:cs="Times New Roman"/>
                <w:color w:val="000000"/>
                <w:sz w:val="24"/>
                <w:szCs w:val="24"/>
                <w:lang w:eastAsia="ru-RU"/>
              </w:rPr>
              <w:t xml:space="preserve"> обозначенные кружки для каждого ребенка.</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по команде взрослого меняет свой кружок, свое место — разбегается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 новым местам», оказываясь в новом кружке.</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«По новым местам».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Каждый из вас должен встать в кружок-домик. Когда я скажу: «На прогулку!»,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за мной друг за другом начнут «гулять». Но когда я скажу: «По новым местам!»,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должны найти себе новый кружок-домик. Кто займет новый домик последним — считается проигравшим.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Начинаем игру».</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Ходить «на прогулку» можно под музыкальное сопровождение или песню</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Знакомимся с признаками предметов с помощью загадок.</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«Мохнатенькая, усатенькая, молоко пьет, песенки поет».</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«Спереди - пятачок, сзади - крючок, посредине - спинка, а на спине – щетинка».</w:t>
            </w:r>
          </w:p>
          <w:p w:rsidR="00961C10" w:rsidRDefault="00FF4B39" w:rsidP="007D7577">
            <w:pPr>
              <w:spacing w:after="0" w:line="240" w:lineRule="auto"/>
              <w:rPr>
                <w:rFonts w:ascii="Times New Roman" w:eastAsia="Times New Roman" w:hAnsi="Times New Roman" w:cs="Times New Roman"/>
                <w:i/>
                <w:iCs/>
                <w:color w:val="000000"/>
                <w:sz w:val="24"/>
                <w:szCs w:val="24"/>
                <w:lang w:eastAsia="ru-RU"/>
              </w:rPr>
            </w:pPr>
            <w:r w:rsidRPr="00FF4B39">
              <w:rPr>
                <w:rFonts w:ascii="Times New Roman" w:eastAsia="Times New Roman" w:hAnsi="Times New Roman" w:cs="Times New Roman"/>
                <w:color w:val="000000"/>
                <w:sz w:val="24"/>
                <w:szCs w:val="24"/>
                <w:lang w:eastAsia="ru-RU"/>
              </w:rPr>
              <w:t>«Нет ног, а хожу, рта нет, а скачу, когда спать, когда вставать, когда работу начинать».  </w:t>
            </w:r>
            <w:r w:rsidRPr="00FF4B39">
              <w:rPr>
                <w:rFonts w:ascii="Times New Roman" w:eastAsia="Times New Roman" w:hAnsi="Times New Roman" w:cs="Times New Roman"/>
                <w:i/>
                <w:iCs/>
                <w:color w:val="000000"/>
                <w:sz w:val="24"/>
                <w:szCs w:val="24"/>
                <w:lang w:eastAsia="ru-RU"/>
              </w:rPr>
              <w:t>    </w:t>
            </w:r>
          </w:p>
          <w:p w:rsidR="00961C10" w:rsidRDefault="00FF4B39" w:rsidP="007D7577">
            <w:pPr>
              <w:spacing w:after="0" w:line="240" w:lineRule="auto"/>
              <w:rPr>
                <w:rFonts w:ascii="Times New Roman" w:eastAsia="Times New Roman" w:hAnsi="Times New Roman" w:cs="Times New Roman"/>
                <w:i/>
                <w:iCs/>
                <w:color w:val="000000"/>
                <w:sz w:val="24"/>
                <w:szCs w:val="24"/>
                <w:lang w:eastAsia="ru-RU"/>
              </w:rPr>
            </w:pPr>
            <w:r w:rsidRPr="00FF4B39">
              <w:rPr>
                <w:rFonts w:ascii="Times New Roman" w:eastAsia="Times New Roman" w:hAnsi="Times New Roman" w:cs="Times New Roman"/>
                <w:color w:val="000000"/>
                <w:sz w:val="24"/>
                <w:szCs w:val="24"/>
                <w:lang w:eastAsia="ru-RU"/>
              </w:rPr>
              <w:t>«Голубой   платок,   алый   колобок,   по   платку   катается,   людям улыбается».  </w:t>
            </w:r>
            <w:r w:rsidRPr="00FF4B39">
              <w:rPr>
                <w:rFonts w:ascii="Times New Roman" w:eastAsia="Times New Roman" w:hAnsi="Times New Roman" w:cs="Times New Roman"/>
                <w:i/>
                <w:iCs/>
                <w:color w:val="000000"/>
                <w:sz w:val="24"/>
                <w:szCs w:val="24"/>
                <w:lang w:eastAsia="ru-RU"/>
              </w:rPr>
              <w:t>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«Комочек пуха, длинное ухо, прыгает ловко, любит морковку».</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«Без крыльев летят, без ног бегут, без паруса плывут».</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«Ищем одинаковые свойства предметов».</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i/>
                <w:iCs/>
                <w:color w:val="000000"/>
                <w:sz w:val="24"/>
                <w:szCs w:val="24"/>
                <w:lang w:eastAsia="ru-RU"/>
              </w:rPr>
              <w:t>Задания:</w:t>
            </w:r>
          </w:p>
          <w:p w:rsidR="00961C10" w:rsidRPr="00961C10" w:rsidRDefault="00FF4B39" w:rsidP="00961C10">
            <w:pPr>
              <w:pStyle w:val="a3"/>
              <w:numPr>
                <w:ilvl w:val="1"/>
                <w:numId w:val="19"/>
              </w:numPr>
              <w:spacing w:after="0" w:line="240" w:lineRule="auto"/>
              <w:rPr>
                <w:rFonts w:ascii="Times New Roman" w:eastAsia="Times New Roman" w:hAnsi="Times New Roman" w:cs="Times New Roman"/>
                <w:color w:val="000000"/>
                <w:sz w:val="24"/>
                <w:szCs w:val="24"/>
                <w:lang w:eastAsia="ru-RU"/>
              </w:rPr>
            </w:pPr>
            <w:r w:rsidRPr="00961C10">
              <w:rPr>
                <w:rFonts w:ascii="Times New Roman" w:eastAsia="Times New Roman" w:hAnsi="Times New Roman" w:cs="Times New Roman"/>
                <w:color w:val="000000"/>
                <w:sz w:val="24"/>
                <w:szCs w:val="24"/>
                <w:lang w:eastAsia="ru-RU"/>
              </w:rPr>
              <w:t xml:space="preserve">В мешочек положить несколько мелких вещей. Определить на ощупь, что это за вещи. </w:t>
            </w:r>
          </w:p>
          <w:p w:rsidR="00FF4B39" w:rsidRPr="00961C10" w:rsidRDefault="00FF4B39" w:rsidP="00961C10">
            <w:pPr>
              <w:pStyle w:val="a3"/>
              <w:numPr>
                <w:ilvl w:val="1"/>
                <w:numId w:val="19"/>
              </w:numPr>
              <w:spacing w:after="0" w:line="240" w:lineRule="auto"/>
              <w:rPr>
                <w:rFonts w:ascii="Calibri" w:eastAsia="Times New Roman" w:hAnsi="Calibri" w:cs="Arial"/>
                <w:color w:val="000000"/>
                <w:lang w:eastAsia="ru-RU"/>
              </w:rPr>
            </w:pPr>
            <w:r w:rsidRPr="00961C10">
              <w:rPr>
                <w:rFonts w:ascii="Times New Roman" w:eastAsia="Times New Roman" w:hAnsi="Times New Roman" w:cs="Times New Roman"/>
                <w:color w:val="000000"/>
                <w:sz w:val="24"/>
                <w:szCs w:val="24"/>
                <w:lang w:eastAsia="ru-RU"/>
              </w:rPr>
              <w:t xml:space="preserve">Есть ли среди предложенных вещей </w:t>
            </w:r>
            <w:proofErr w:type="gramStart"/>
            <w:r w:rsidRPr="00961C10">
              <w:rPr>
                <w:rFonts w:ascii="Times New Roman" w:eastAsia="Times New Roman" w:hAnsi="Times New Roman" w:cs="Times New Roman"/>
                <w:color w:val="000000"/>
                <w:sz w:val="24"/>
                <w:szCs w:val="24"/>
                <w:lang w:eastAsia="ru-RU"/>
              </w:rPr>
              <w:t>одинаковые..</w:t>
            </w:r>
            <w:proofErr w:type="gramEnd"/>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Среди нескольких игрушек или вещей отыскать одинаковые.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«Сравнение предметов».</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i/>
                <w:iCs/>
                <w:color w:val="000000"/>
                <w:sz w:val="24"/>
                <w:szCs w:val="24"/>
                <w:lang w:eastAsia="ru-RU"/>
              </w:rPr>
              <w:t>1). Сравнивать предметы между собой</w:t>
            </w:r>
            <w:r w:rsidRPr="00FF4B39">
              <w:rPr>
                <w:rFonts w:ascii="Times New Roman" w:eastAsia="Times New Roman" w:hAnsi="Times New Roman" w:cs="Times New Roman"/>
                <w:color w:val="000000"/>
                <w:sz w:val="24"/>
                <w:szCs w:val="24"/>
                <w:lang w:eastAsia="ru-RU"/>
              </w:rPr>
              <w:t xml:space="preserve">, искать четыре сходства и различия. Материал: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геометрические фигуры: треугольник, квадрат, круг, прямоугольник; 4-х цветов и 2-х размеров.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(16 геометрических фигур больших 4-х видов и 4-хцветов; 16 геометрических фигур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маленьких 4-хвидов и 4-х цветов).</w:t>
            </w:r>
          </w:p>
          <w:p w:rsidR="00FF4B39" w:rsidRPr="00FF4B39" w:rsidRDefault="00FF4B39" w:rsidP="00FF4B39">
            <w:pPr>
              <w:numPr>
                <w:ilvl w:val="0"/>
                <w:numId w:val="26"/>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подобрать фигуры, отличающиеся одним признаком;</w:t>
            </w:r>
          </w:p>
          <w:p w:rsidR="00FF4B39" w:rsidRPr="00FF4B39" w:rsidRDefault="00FF4B39" w:rsidP="00FF4B39">
            <w:pPr>
              <w:numPr>
                <w:ilvl w:val="0"/>
                <w:numId w:val="26"/>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фигуры, отличающиеся двумя признаками;</w:t>
            </w:r>
          </w:p>
          <w:p w:rsidR="00FF4B39" w:rsidRPr="00FF4B39" w:rsidRDefault="00FF4B39" w:rsidP="00FF4B39">
            <w:pPr>
              <w:numPr>
                <w:ilvl w:val="0"/>
                <w:numId w:val="26"/>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тремя признаками (подбери самые непохожие).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2). "Сравнение слов".</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Для сравнения даем пары слов:</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муха и бабочка;</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дом и избушка;</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стол и стулья;</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книга и тетрадь;</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вода и молоко;</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топор и молоток;</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пианино и скрипка.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Вопросы: Ты видел муху? А бабочку? Похожи муха и бабочка или нет? Чем</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они похожи? А чем отличаются друг от друга?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8"/>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w:t>
            </w:r>
            <w:r w:rsidRPr="0014239A">
              <w:rPr>
                <w:rFonts w:ascii="Times New Roman" w:eastAsia="Times New Roman" w:hAnsi="Times New Roman" w:cs="Times New Roman"/>
                <w:color w:val="000000"/>
                <w:sz w:val="24"/>
                <w:szCs w:val="24"/>
                <w:lang w:eastAsia="ru-RU"/>
              </w:rPr>
              <w:t>.</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Приготовить 15 различных предметов.</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Например</w:t>
            </w:r>
            <w:proofErr w:type="gramEnd"/>
            <w:r w:rsidRPr="00FF4B39">
              <w:rPr>
                <w:rFonts w:ascii="Times New Roman" w:eastAsia="Times New Roman" w:hAnsi="Times New Roman" w:cs="Times New Roman"/>
                <w:color w:val="000000"/>
                <w:sz w:val="24"/>
                <w:szCs w:val="24"/>
                <w:lang w:eastAsia="ru-RU"/>
              </w:rPr>
              <w:t xml:space="preserve">: чашка, тарелка, сумка, хлеб, сахар, полотенце, вилка, ложка, носовой платок,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кухонная дощечка, скалка, гвоздь, крючок, ключ, карандаш.</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i/>
                <w:iCs/>
                <w:color w:val="000000"/>
                <w:sz w:val="24"/>
                <w:szCs w:val="24"/>
                <w:lang w:eastAsia="ru-RU"/>
              </w:rPr>
              <w:t>Отобрать</w:t>
            </w:r>
            <w:r w:rsidRPr="00FF4B39">
              <w:rPr>
                <w:rFonts w:ascii="Times New Roman" w:eastAsia="Times New Roman" w:hAnsi="Times New Roman" w:cs="Times New Roman"/>
                <w:color w:val="000000"/>
                <w:sz w:val="24"/>
                <w:szCs w:val="24"/>
                <w:lang w:eastAsia="ru-RU"/>
              </w:rPr>
              <w:t>:</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металлические предметы,</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съедобные,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тяжелые,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мягкие,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белые,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круглые,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длинные,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деревянные,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маленькие,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прямоугольные,</w:t>
            </w:r>
          </w:p>
          <w:p w:rsidR="00FF4B39" w:rsidRPr="00FF4B39" w:rsidRDefault="00FF4B39" w:rsidP="00FF4B39">
            <w:pPr>
              <w:numPr>
                <w:ilvl w:val="0"/>
                <w:numId w:val="29"/>
              </w:numPr>
              <w:spacing w:after="0" w:line="0" w:lineRule="atLeast"/>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которые можно повесить за нитку.</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0"/>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«Обобщение-исключение».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Поиск лишней картинки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Последовательность работы:</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лишний» (с картинками);</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лишний» (с картинками);</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лишний» (на словесном материале);</w:t>
            </w:r>
          </w:p>
          <w:p w:rsidR="007D7577" w:rsidRPr="007D7577"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«4 лишний» (на словесном материале). Вопрос: «Почему лишняя?» </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«Как можно одним словом назвать оставшиеся предметы?»</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НАБОРЫ СЛОВ:</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Стол, стул, кровать, чайник.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Лошадь, собака, кошка, щука.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Елка, береза, дуб, земляника.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Огурец, репа, морковь, заяц,</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Блокнот, газета, тетрадь, портфель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Огурец, арбуз, яблоко, мяч.</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7.  Волк, лиса, медведь, кошка.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Фиалка, ромашка, морковь, василек.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9.  Кукла, машина, скакалка, книга.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10.Поезд, самолет, самокат, пароход.</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11 .Воробей, орел, оса, ласточка.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12.Лыжи, коньки, лодка, санки.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13.Стул, молоток, рубанок, пила.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14.Снег, мороз, жара, лед.</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15.Вишня, виноград, картофель, слива.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16. Автобус, трамвай, самолет, троллейбус.</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17.Река, лес, асфальт, поле.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18.Пожарник, космонавт, балерина, милиционер.</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19.Парта, доска, учебник, ежик.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20.Змея, улитка, бабочка, черепаха.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21.Краски, кисти, чайник, полотно.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22.Шляпа, крыша, дверь, окно.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23.Молоко, чай, лимонад, хлеб.</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24.Нога, рука, голова, ботинок.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25.Храбрый, злой, смелый, отважный.</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26.Яблоко, слива, огурец, груша.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27.Молоко, творог, сметана, хлеб.</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28. Час, минута, лето, секунда.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29.Ложка, тарелка, кастрюля, сумка.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30.Платье, свитер, шапка, рубашка.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31 .Мыло, метла, зубная паста, шампунь.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32.Сосна, береза, дуб, земляника.</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33.Книга, телевизор, радио, магнитофон.</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numPr>
                <w:ilvl w:val="0"/>
                <w:numId w:val="32"/>
              </w:num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lastRenderedPageBreak/>
              <w:t>«</w:t>
            </w:r>
            <w:r w:rsidRPr="0014239A">
              <w:rPr>
                <w:rFonts w:ascii="Times New Roman" w:eastAsia="Times New Roman" w:hAnsi="Times New Roman" w:cs="Times New Roman"/>
                <w:bCs/>
                <w:color w:val="000000"/>
                <w:sz w:val="24"/>
                <w:szCs w:val="24"/>
                <w:lang w:eastAsia="ru-RU"/>
              </w:rPr>
              <w:t>Назови одним словом».</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Перечисляем несколько предметов, просим сказать, что их объединяет,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как их можно назвать одним словом:</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суп, каша, гуляш, кисель;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лошадь, корова, овца, свинья;</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курица, гусь, утка, индейка;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волк, лиса, медведь, заяц;</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капуста, картофель, лук, свекла;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пальто, шарф, куртка, костюм;</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7.  туфли, сапоги, кроссовки, босоножки;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шапка, кепка, тюбетейка, берет;</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9.  липа, береза, ель, сосна;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10.зеленый, синий, красный, желтый;</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11.шар, куб, ромб, квадрат;</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12.телевизор, утюг, пылесос, холодильник;</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13.автомобиль, трактор, трамвай, автобус;</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Выведение: </w:t>
            </w:r>
            <w:r w:rsidRPr="0014239A">
              <w:rPr>
                <w:rFonts w:ascii="Times New Roman" w:eastAsia="Times New Roman" w:hAnsi="Times New Roman" w:cs="Times New Roman"/>
                <w:color w:val="000000"/>
                <w:sz w:val="24"/>
                <w:szCs w:val="24"/>
                <w:lang w:eastAsia="ru-RU"/>
              </w:rPr>
              <w:t xml:space="preserve">угадывание, </w:t>
            </w:r>
            <w:proofErr w:type="spellStart"/>
            <w:r w:rsidRPr="0014239A">
              <w:rPr>
                <w:rFonts w:ascii="Times New Roman" w:eastAsia="Times New Roman" w:hAnsi="Times New Roman" w:cs="Times New Roman"/>
                <w:color w:val="000000"/>
                <w:sz w:val="24"/>
                <w:szCs w:val="24"/>
                <w:lang w:eastAsia="ru-RU"/>
              </w:rPr>
              <w:t>додумывание</w:t>
            </w:r>
            <w:proofErr w:type="spellEnd"/>
            <w:r w:rsidRPr="0014239A">
              <w:rPr>
                <w:rFonts w:ascii="Times New Roman" w:eastAsia="Times New Roman" w:hAnsi="Times New Roman" w:cs="Times New Roman"/>
                <w:color w:val="000000"/>
                <w:sz w:val="24"/>
                <w:szCs w:val="24"/>
                <w:lang w:eastAsia="ru-RU"/>
              </w:rPr>
              <w:t xml:space="preserve"> на основе уже имеющихся данных.</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Человек ел котлету. Он пользовался вилкой?</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Маша испекла папе пирожок. Она его пекла в духовке?</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Мама помешала кофе в чашке. Она пользовалась ложкой?</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Критичность познавательной деятельности.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«Бывает - не бывает</w:t>
            </w:r>
            <w:r w:rsidRPr="00FF4B39">
              <w:rPr>
                <w:rFonts w:ascii="Times New Roman" w:eastAsia="Times New Roman" w:hAnsi="Times New Roman" w:cs="Times New Roman"/>
                <w:i/>
                <w:iCs/>
                <w:color w:val="000000"/>
                <w:sz w:val="24"/>
                <w:szCs w:val="24"/>
                <w:lang w:eastAsia="ru-RU"/>
              </w:rPr>
              <w:t>»</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Ведущий называет какую-нибудь ситуацию и бросает ребенку мяч. Ребенок</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должен поймать мяч в том случае, если названная ситуация бывает, а если нет,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то мяч ловить не нужно.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Папа ушел на работу.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Поезд летит по небу.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Кошка хочет есть.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Человек вьет гнездо.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Почтальон принес письмо.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Зайчик пошел в школу.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7.  Яблоко соленое.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Бегемот залез на дерево.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9.  Шапочка резиновая.</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10.Дом пошел гулять.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11.Туфли стеклянные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|12.На березе выросли шишки.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13.Волк бродит по лесу.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14.Волк сидит на дереве.</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15.В кастрюле варится чашка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«Запомни свое место».</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располагаются определенным образом по периметру зала (например, в одном углу, у окна,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мяча на полу и т.д.) и запоминают свое место. Включается музыкальный фрагмент,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свободно бегают по залу.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Во время паузы они должны как можно быстрее:</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вернуться на свое место;</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 занять место на одну позицию вперед при движении по часовой стрелке.</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При большом количестве детей или если дети испытывают трудности в запоминании места и последовательности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передвижения, можно объединить их в пары (дополнительно проставляется акцент на взаимопомощь и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согласованность действий).</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6"/>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«Найди пару».</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Материалом для игры могут быть два одинаковых набора с изображением фигур, предметов, животных, цифр,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букв, слов, цветных карточек. Играют два или более участников.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Парные картинки выкладываются изображением вниз в несколько рядов.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Сначала первый игрок переворачивает любые две карточки, показывая всем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участникам изображенные на них картинки.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пытаются запомнить само изображение и местоположение карточек.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Затем карточки возвращаются на свое место изображением вниз.</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Следующий игрок проделывает то же самое, но с другими двумя карточками.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последующие ходы участники делают с таким расчетом, чтобы за один ход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открыть две одинаковые картинки. Открыв две одинаковые карточки,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игрок забирает их себе и ему присуждается один фант (очко).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При этом свободные места остаются пустыми (ряды не сдвигаются).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тот, кто наберет больше фантов.</w:t>
            </w:r>
          </w:p>
        </w:tc>
      </w:tr>
    </w:tbl>
    <w:p w:rsidR="00FF4B39" w:rsidRPr="00FF4B39" w:rsidRDefault="0014239A"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 xml:space="preserve">                                                             </w:t>
      </w:r>
      <w:r w:rsidR="00FF4B39" w:rsidRPr="00FF4B39">
        <w:rPr>
          <w:rFonts w:ascii="Times New Roman" w:eastAsia="Times New Roman" w:hAnsi="Times New Roman" w:cs="Times New Roman"/>
          <w:b/>
          <w:bCs/>
          <w:color w:val="000000"/>
          <w:sz w:val="28"/>
          <w:lang w:eastAsia="ru-RU"/>
        </w:rPr>
        <w:t>Социально-коммуникативное развитие</w:t>
      </w:r>
    </w:p>
    <w:tbl>
      <w:tblPr>
        <w:tblW w:w="16910" w:type="dxa"/>
        <w:tblLayout w:type="fixed"/>
        <w:tblCellMar>
          <w:left w:w="0" w:type="dxa"/>
          <w:right w:w="0" w:type="dxa"/>
        </w:tblCellMar>
        <w:tblLook w:val="04A0" w:firstRow="1" w:lastRow="0" w:firstColumn="1" w:lastColumn="0" w:noHBand="0" w:noVBand="1"/>
      </w:tblPr>
      <w:tblGrid>
        <w:gridCol w:w="2526"/>
        <w:gridCol w:w="14384"/>
      </w:tblGrid>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7"/>
              </w:numPr>
              <w:spacing w:after="0" w:line="0" w:lineRule="atLeast"/>
              <w:rPr>
                <w:rFonts w:ascii="Calibri" w:eastAsia="Times New Roman" w:hAnsi="Calibri" w:cs="Arial"/>
                <w:color w:val="000000"/>
                <w:lang w:eastAsia="ru-RU"/>
              </w:rPr>
            </w:pPr>
            <w:bookmarkStart w:id="5" w:name="88664194d837c4b8d881cdaec0e2860fe882f72c"/>
            <w:bookmarkStart w:id="6" w:name="2"/>
            <w:bookmarkEnd w:id="5"/>
            <w:bookmarkEnd w:id="6"/>
            <w:r w:rsidRPr="0014239A">
              <w:rPr>
                <w:rFonts w:ascii="Times New Roman" w:eastAsia="Times New Roman" w:hAnsi="Times New Roman" w:cs="Times New Roman"/>
                <w:bCs/>
                <w:color w:val="000000"/>
                <w:sz w:val="24"/>
                <w:szCs w:val="24"/>
                <w:lang w:eastAsia="ru-RU"/>
              </w:rPr>
              <w:t>Игра «Что мы знаем о Васе?»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Играют 2-5 команд по 3-10 человек в каждой. От каждой команды вызывается по одному человеку.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Назовем его условно Васей. Ведущий читает вопросы, а команды должны как можно точнее на них отвечать.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Ответы пишут на листочках и сдают ведущему (команда сдает свой ответ,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Вася сдает свой ответ, а ведущий сравнивает). Вопросы могут быть такими: дата рождения Васи, как зовут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Васину маму, кто лучший друг Васи,  что Вася сегодня съел на завтрак? и т.д.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Каждая команда отвечает на вопросы о своем игроке. За правильный ответ команде даются очки.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та команда, которая набрала больше всех очков.</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numPr>
                <w:ilvl w:val="0"/>
                <w:numId w:val="38"/>
              </w:num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Западня</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Играющие образуют два круга. Внутренний круг, взявшись за руки, движется в одну сторону,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внешний – в другую сторону. По сигналу руководителя оба круга останавливаются.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Стоящие во внутреннем круге поднимают руки, образуя ворота.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Остальные то вбегают в круг, проходя под воротами, то выбегают из него.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Неожиданно руководитель подаёт следующую команду, и игроки внутреннего круга резко опускают руки вниз.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Игроки, которые оказались внутри круга, считаются попавшими в западню.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Они присоединяются к стоящим во внутреннем круге и берутся за руки. После этого игра повторяется.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9"/>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 «Запомни внешность»</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полезна для группы, где все мало знакомы. Играют 4-15 человек. Выбирается пара игроков.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Предварительно изучив внешность друг друга, они становятся спина к спине.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остальные начинают каждому из них по очереди задавать вопросы о внешности напарника.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Например: сколько пуговиц у твоего напарника на кофте, какого цвета шнурки на ботинках? и т.д.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Из этой пары проигрывает тот, кто быстрее даст 3 неправильных ответа.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0"/>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«Ужасные гляделки»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сидят или стоят в круге, опустив голову и закрыв глаза.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счет три все смотрят либо на того, кто сидит справа, либо на человека слева, либо прямо напротив.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они встречаются глазами, оба вскрикивают и выходят из круга.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Это повторяется до тех пор, пока все не выйдут из круга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1"/>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«Салат»</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Хотя эта игра очень простая, но она может стать вашей любимой.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Стоит сыграть в нее один раз и вам понравиться!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Для игры нужны стулья в количестве на один меньше, чем игроков. Играют 10-20 человек.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садятся на стулья, один остается в кругу. Он раздает каждому названия фруктов, овощей.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Например, получилось, 3 яблока, 3 груши и 4 банана (стоящий в кругу берет себе тоже название фрукта).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Начинается игра. Стоящий в кругу выкрикивает одно название: груша!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Те, кто получил этот фрукт, должны поменять свое место. Опять остается один лишний.</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Он также выкрикивает название фрукта, а может сразу два.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же выкрикивается слово «салат», то все игроки должны поменяться местами.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может продолжаться до бесконечности.</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2"/>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«Звонящий»</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всех завязаны глаза, кроме ведущего. Он должен всё время перемещаться по комнате с колокольчиком в руке.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Остальные пытаются поймать ведущего по звону колокольчика.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Иногда они ловят друг друга и убеждаются что ошиблись, услышав звон колокольчика вдалеке.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Игрок, поймавший и узнавший звонящего, становится ведущим</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Упражнение «Нити дружбы»</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Участники наматывают нить на палец, после чего говорят, что они больше всего любят и как обычно отдыхают,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бросают клубок другому человеку.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результате в центре образуется «паутина», «сеть», «связующая нить», которая объединяет всех участников.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Следующий этап – участники сматывают нить в обратном порядке и задают любой вопрос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Дошкольникам можно предложить сначала говорить о своих трудностях и недостатках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(что трудно дается или с какими своими чертами характера хотел бы расстаться),</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 обратную сторону о том, что нравится в том человеке, которому бросают клубок,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или за что ему благодарен на другом ее конце.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 xml:space="preserve">Тренинг - </w:t>
            </w:r>
            <w:r w:rsidRPr="0014239A">
              <w:rPr>
                <w:rFonts w:ascii="Times New Roman" w:eastAsia="Times New Roman" w:hAnsi="Times New Roman" w:cs="Times New Roman"/>
                <w:bCs/>
                <w:color w:val="000000"/>
                <w:sz w:val="24"/>
                <w:szCs w:val="24"/>
                <w:lang w:eastAsia="ru-RU"/>
              </w:rPr>
              <w:lastRenderedPageBreak/>
              <w:t>"паутинка"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Передаешь клубок тому человеку, которому хочешь, потому что... (называется качество), одному и тому же человеку нельзя два раза </w:t>
            </w:r>
            <w:r w:rsidRPr="00FF4B39">
              <w:rPr>
                <w:rFonts w:ascii="Times New Roman" w:eastAsia="Times New Roman" w:hAnsi="Times New Roman" w:cs="Times New Roman"/>
                <w:color w:val="000000"/>
                <w:sz w:val="24"/>
                <w:szCs w:val="24"/>
                <w:lang w:eastAsia="ru-RU"/>
              </w:rPr>
              <w:lastRenderedPageBreak/>
              <w:t xml:space="preserve">передать. начинает педагог, в итоге у каждого ребенка на пальчике ниточка - затем они отрывают по кусочку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себе от общей паутинки и просят завязать узелком вокруг своего запястья того человека,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которого они желают запомнить на всю жизнь. можно до 3 и больше узелков.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при каждом завязывании - ребенок загадывает желание. удивительно, но эти ниточки еще долго дети носят.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перед завязыванием необходимо сказать, что надо беречь эти нити дружбы, у того,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кто будет бережно к ним относиться - желание сбудется и в тот день ниточка сама упадет.</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Упражнение «Доброта»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В каждом из нас в той или иной степени развито чувство доброты, доброе отношение к людям.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Что вы можете сказать доброго и хорошего о сверстниках, учителях, родителях?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вас есть 5 минут для того, чтобы подготовиться к рассказу.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Вы самостоятельно выбираете человека, желательно, чтобы он был знаком другим</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участникам или присутствовал в группе. Ваш рассказ должен быть кратким и конкретным,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 этом нужно подчеркнуть, что вы цените в каждом из тех, о ком рассказываете.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6"/>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Упражнение «Волшебная подушечка»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Для выполнения данного упражнения потребуется небольшая яркая подушечка.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Участники сидят в кругу. Ведущий. У нас есть волшебная подушечка.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Каждый по кругу может взять ее в руки, прижать к самому сердцу и сесть на нее, загадав заветное желание.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Оно может быть любым. Наберитесь смелости, чтобы рассказать нам о нем.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Участники группы всегда поймут и поддержат. Тот, у кого в руках окажется подушечка,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будет всегда начинать рассказ словами: «Я хочу...»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остальные будут внимательно слушать, не говоря ни слова.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После выполнения упражнения задаются вопросы: трудно ли было поделиться с группой своим желанием, может,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кого-то в процессе работы возникли еще более </w:t>
            </w:r>
            <w:proofErr w:type="gramStart"/>
            <w:r w:rsidRPr="00FF4B39">
              <w:rPr>
                <w:rFonts w:ascii="Times New Roman" w:eastAsia="Times New Roman" w:hAnsi="Times New Roman" w:cs="Times New Roman"/>
                <w:color w:val="000000"/>
                <w:sz w:val="24"/>
                <w:szCs w:val="24"/>
                <w:lang w:eastAsia="ru-RU"/>
              </w:rPr>
              <w:t>важные желания</w:t>
            </w:r>
            <w:proofErr w:type="gramEnd"/>
            <w:r w:rsidRPr="00FF4B39">
              <w:rPr>
                <w:rFonts w:ascii="Times New Roman" w:eastAsia="Times New Roman" w:hAnsi="Times New Roman" w:cs="Times New Roman"/>
                <w:color w:val="000000"/>
                <w:sz w:val="24"/>
                <w:szCs w:val="24"/>
                <w:lang w:eastAsia="ru-RU"/>
              </w:rPr>
              <w:t xml:space="preserve"> и он хочет рассказать нам о них,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кто может выполнить желания, родители, учителя, одноклассники или кто-то еще?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7"/>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«Привет»</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Начните, пожалуйста, ходить по комнате.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Я предлагаю вам поздороваться с каждым из группы за руку и сказать при этом: «Привет! Как твои дела?»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Говорите только эти простые слова и больше ничего.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Но в этой игре есть одно важное правило: здороваясь с кем-либо из участников, вы можете освободить свою руку</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только после того, как другой рукой вы начнёте здороваться ещё с кем-то.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Иными словами, вы должны непрерывно быть в контакте с кем-либо из группы.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Представили себе, как это происходит? (Когда все поздоровались друг с другом,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группа привыкла к этому ритуалу, можно запустить второй круг – с другим приветствием, например: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хорошо, что ты здесь!») Эта игра физически сближает участников группы друг с другом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привносит в совместную работу элемент дружеских отношений. А можно </w:t>
            </w:r>
            <w:proofErr w:type="gramStart"/>
            <w:r w:rsidRPr="00FF4B39">
              <w:rPr>
                <w:rFonts w:ascii="Times New Roman" w:eastAsia="Times New Roman" w:hAnsi="Times New Roman" w:cs="Times New Roman"/>
                <w:color w:val="000000"/>
                <w:sz w:val="24"/>
                <w:szCs w:val="24"/>
                <w:lang w:eastAsia="ru-RU"/>
              </w:rPr>
              <w:t>говорить:!</w:t>
            </w:r>
            <w:proofErr w:type="gramEnd"/>
            <w:r w:rsidRPr="00FF4B39">
              <w:rPr>
                <w:rFonts w:ascii="Times New Roman" w:eastAsia="Times New Roman" w:hAnsi="Times New Roman" w:cs="Times New Roman"/>
                <w:color w:val="000000"/>
                <w:sz w:val="24"/>
                <w:szCs w:val="24"/>
                <w:lang w:eastAsia="ru-RU"/>
              </w:rPr>
              <w:t xml:space="preserve"> Привет! Меня зовут Иван.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тебя как зовут?" А когда уже кого-то знает, как зовут, то можно просто подтверждать это: "Меня зовут Иван,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а тебя - Ирина! И ответ: "Да, меня зовут Ирина, а тебя - Иван"!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Тогда не только в игре происходит физическое сближение, но и имена запомнятся легко,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что повлияет на </w:t>
            </w:r>
            <w:proofErr w:type="spellStart"/>
            <w:r w:rsidRPr="00FF4B39">
              <w:rPr>
                <w:rFonts w:ascii="Times New Roman" w:eastAsia="Times New Roman" w:hAnsi="Times New Roman" w:cs="Times New Roman"/>
                <w:color w:val="000000"/>
                <w:sz w:val="24"/>
                <w:szCs w:val="24"/>
                <w:lang w:eastAsia="ru-RU"/>
              </w:rPr>
              <w:t>коммуникативность</w:t>
            </w:r>
            <w:proofErr w:type="spellEnd"/>
            <w:r w:rsidRPr="00FF4B39">
              <w:rPr>
                <w:rFonts w:ascii="Times New Roman" w:eastAsia="Times New Roman" w:hAnsi="Times New Roman" w:cs="Times New Roman"/>
                <w:color w:val="000000"/>
                <w:sz w:val="24"/>
                <w:szCs w:val="24"/>
                <w:lang w:eastAsia="ru-RU"/>
              </w:rPr>
              <w:t>.</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8"/>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 «Почтальон»</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Играющие держатся за руки, водящий-почтальон находится – в центре круга. Он говорит: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«Я посылаю письмо от Сережи до Лены». Сережа начинает передавать «письмо».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 пожимает руку своему соседу справа или слева, тот пожимает руку следующему и так дальше по кругу,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 «письмо» не дойдет до Лены. Цель почтальона «перехватить письмо», то есть увидеть,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кого из детей оно сейчас находится. Ребенок водит до тех пор, пока «письмо» не будет перехвачено.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Желательно, чтобы каждый ребенок побывал в роли почтальона.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9"/>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«Салки-</w:t>
            </w:r>
            <w:proofErr w:type="spellStart"/>
            <w:r w:rsidRPr="0014239A">
              <w:rPr>
                <w:rFonts w:ascii="Times New Roman" w:eastAsia="Times New Roman" w:hAnsi="Times New Roman" w:cs="Times New Roman"/>
                <w:bCs/>
                <w:color w:val="000000"/>
                <w:sz w:val="24"/>
                <w:szCs w:val="24"/>
                <w:lang w:eastAsia="ru-RU"/>
              </w:rPr>
              <w:t>обнималки</w:t>
            </w:r>
            <w:proofErr w:type="spellEnd"/>
            <w:r w:rsidRPr="0014239A">
              <w:rPr>
                <w:rFonts w:ascii="Times New Roman" w:eastAsia="Times New Roman" w:hAnsi="Times New Roman" w:cs="Times New Roman"/>
                <w:bCs/>
                <w:color w:val="000000"/>
                <w:sz w:val="24"/>
                <w:szCs w:val="24"/>
                <w:lang w:eastAsia="ru-RU"/>
              </w:rPr>
              <w:t>»</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типа салок, но с одним новым правилом: нельзя салить тех, кто стоит, крепко обнявшись.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Но так стоять можно не более 7 сек.</w:t>
            </w:r>
          </w:p>
        </w:tc>
      </w:tr>
    </w:tbl>
    <w:p w:rsidR="00FF4B39" w:rsidRPr="00FF4B39" w:rsidRDefault="0014239A"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00FF4B39" w:rsidRPr="00FF4B39">
        <w:rPr>
          <w:rFonts w:ascii="Times New Roman" w:eastAsia="Times New Roman" w:hAnsi="Times New Roman" w:cs="Times New Roman"/>
          <w:b/>
          <w:bCs/>
          <w:color w:val="000000"/>
          <w:sz w:val="24"/>
          <w:szCs w:val="24"/>
          <w:lang w:eastAsia="ru-RU"/>
        </w:rPr>
        <w:t>Художественно-эстетическое развитие</w:t>
      </w:r>
    </w:p>
    <w:tbl>
      <w:tblPr>
        <w:tblW w:w="16910" w:type="dxa"/>
        <w:tblCellMar>
          <w:left w:w="0" w:type="dxa"/>
          <w:right w:w="0" w:type="dxa"/>
        </w:tblCellMar>
        <w:tblLook w:val="04A0" w:firstRow="1" w:lastRow="0" w:firstColumn="1" w:lastColumn="0" w:noHBand="0" w:noVBand="1"/>
      </w:tblPr>
      <w:tblGrid>
        <w:gridCol w:w="2526"/>
        <w:gridCol w:w="14384"/>
      </w:tblGrid>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0"/>
              </w:numPr>
              <w:spacing w:after="0" w:line="0" w:lineRule="atLeast"/>
              <w:rPr>
                <w:rFonts w:ascii="Calibri" w:eastAsia="Times New Roman" w:hAnsi="Calibri" w:cs="Arial"/>
                <w:color w:val="000000"/>
                <w:lang w:eastAsia="ru-RU"/>
              </w:rPr>
            </w:pPr>
            <w:bookmarkStart w:id="7" w:name="be5573825c561fcc5783347602042084f97fcce7"/>
            <w:bookmarkStart w:id="8" w:name="3"/>
            <w:bookmarkEnd w:id="7"/>
            <w:bookmarkEnd w:id="8"/>
            <w:r w:rsidRPr="0014239A">
              <w:rPr>
                <w:rFonts w:ascii="Times New Roman" w:eastAsia="Times New Roman" w:hAnsi="Times New Roman" w:cs="Times New Roman"/>
                <w:bCs/>
                <w:color w:val="000000"/>
                <w:sz w:val="24"/>
                <w:szCs w:val="24"/>
                <w:lang w:eastAsia="ru-RU"/>
              </w:rPr>
              <w:t>Игра «На что похожи облака?»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рассматривают карточки с облаками разной формы и угадывают в их очертаниях предметы или животных.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 этом они отмечают, что облака бывают разные не только по  цвету, но и по форме.</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обращает внимание на то,  что когда на небе много облаков, то они похожи на воздушный город,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где есть башни и купола.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1"/>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«Портрет заговорил».</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Продолжить знакомство с детскими портретами, учить составлять связный рассказ.</w:t>
            </w:r>
          </w:p>
          <w:p w:rsidR="0014239A" w:rsidRDefault="00FF4B39" w:rsidP="00FF4B39">
            <w:pPr>
              <w:spacing w:after="0" w:line="0" w:lineRule="atLeast"/>
              <w:ind w:left="-852"/>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предлагает ребёнку выбрать репродукцию картины с детским портретом и рассказать от имени персонажа </w:t>
            </w:r>
          </w:p>
          <w:p w:rsidR="00FF4B39" w:rsidRPr="00FF4B39" w:rsidRDefault="0014239A" w:rsidP="00FF4B39">
            <w:pPr>
              <w:spacing w:after="0" w:line="0" w:lineRule="atLeast"/>
              <w:ind w:left="-852"/>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Картин картину </w:t>
            </w:r>
            <w:r w:rsidR="00FF4B39" w:rsidRPr="00FF4B39">
              <w:rPr>
                <w:rFonts w:ascii="Times New Roman" w:eastAsia="Times New Roman" w:hAnsi="Times New Roman" w:cs="Times New Roman"/>
                <w:color w:val="000000"/>
                <w:sz w:val="24"/>
                <w:szCs w:val="24"/>
                <w:lang w:eastAsia="ru-RU"/>
              </w:rPr>
              <w:t>о себе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2"/>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«Угадай настроение».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Учить описывать настроение человека по выражению лица.</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Педагог изображает на лице испуг, восторг, грусть, радос</w:t>
            </w:r>
            <w:r w:rsidR="0014239A">
              <w:rPr>
                <w:rFonts w:ascii="Times New Roman" w:eastAsia="Times New Roman" w:hAnsi="Times New Roman" w:cs="Times New Roman"/>
                <w:color w:val="000000"/>
                <w:sz w:val="24"/>
                <w:szCs w:val="24"/>
                <w:lang w:eastAsia="ru-RU"/>
              </w:rPr>
              <w:t>ть. Дети определяют настроение.</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дети самостоятельно выполняют задание воспитателя, передают настроение выражением лица: радость,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задумчивость, печаль и т.д.</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«Отгадай и обойди».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xml:space="preserve"> Научить детей определять на слух и восстанавливать в памяти предмет объёмного или плоскостного вида.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Находить предмет и проверять себя методом обследования - обойди этот предмет.</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называет слова, а дети говорят, объёмный или плоскостной предмет.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При этом они должны показать это руками (если объёмный - руки как бы обнимают предмет,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если плоскостной – руки его показывают движениями по  плоскости стола</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«Найди недостаток в портрете».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xml:space="preserve"> Учить видеть недостающие части лица в портрете.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Продолжать знакомиться с жанром портрета, его особенностями.</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Детям раздаются изображения одного и того же лица с разными недостатками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(нет ресниц, бровей, носа, зрачков, линии губ, верхней или нижней части губ, радужной оболочки, ушей).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Педагог предлагает определить недостающие части и дорисовать их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графитным материалом – чёрным фломастером.</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 « Составь натюрморт».</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Закрепить знания детей о натюрмортах.</w:t>
            </w:r>
          </w:p>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1задание. Детям даются плоскостные изображений неживой и живой природы.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составляют натюрморт, отбирая изображения, присущие только этому жанру, и дают название своей работе.</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2задание.Предлагается составить натюрморт из разных предметов (посуда, продукты, цветы, </w:t>
            </w:r>
            <w:proofErr w:type="gramStart"/>
            <w:r w:rsidRPr="00FF4B39">
              <w:rPr>
                <w:rFonts w:ascii="Times New Roman" w:eastAsia="Times New Roman" w:hAnsi="Times New Roman" w:cs="Times New Roman"/>
                <w:color w:val="000000"/>
                <w:sz w:val="24"/>
                <w:szCs w:val="24"/>
                <w:lang w:eastAsia="ru-RU"/>
              </w:rPr>
              <w:t>игрушки</w:t>
            </w:r>
            <w:proofErr w:type="gramEnd"/>
            <w:r w:rsidRPr="00FF4B39">
              <w:rPr>
                <w:rFonts w:ascii="Times New Roman" w:eastAsia="Times New Roman" w:hAnsi="Times New Roman" w:cs="Times New Roman"/>
                <w:color w:val="000000"/>
                <w:sz w:val="24"/>
                <w:szCs w:val="24"/>
                <w:lang w:eastAsia="ru-RU"/>
              </w:rPr>
              <w:t xml:space="preserve"> а также фон для натюрморта). Дети составляют натюрморт, и объясняют, почему они взяли предметы определённого вида, дают название работе.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6"/>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«Художники – реставраторы».</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Продолжить знакомство детей с разными жанрами живописи и работой художников.</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Дети восстанавливают разрезанную на несколько частей репродукцию картины или иллюстрацию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 количеству детей). По окончании работы называют её жанр.</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7"/>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«Волны».</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Играющие садятся, образуя круг. Взрослый предлагает представить, что они купаются в море,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окунаясь в ласковые волны, и изобразить эти волны – нежные и весёлые.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Тренировка заканчивается  «купанием в море»: один из игроков становится в центре круга,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 нему по одному подбегают волны и ласково поглаживают пловца.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Когда все волны погладят его, он превращается в волну, а его место занимает следующий купающийся.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8"/>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«Игра Шторм».</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Для игры необходим большой кусок ткани, чтобы им можно было накрыть детей.</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Воспитатель говорит: «Беда тому кораблю, который окажется во время шторма в море: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огромные волны грозят перевернуть его, ветер швыряет корабль из стороны в сторону.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Зато волнам в шторм – одно удовольствие: они резвятся</w:t>
            </w:r>
            <w:proofErr w:type="gramStart"/>
            <w:r w:rsidRPr="00FF4B39">
              <w:rPr>
                <w:rFonts w:ascii="Times New Roman" w:eastAsia="Times New Roman" w:hAnsi="Times New Roman" w:cs="Times New Roman"/>
                <w:color w:val="000000"/>
                <w:sz w:val="24"/>
                <w:szCs w:val="24"/>
                <w:lang w:eastAsia="ru-RU"/>
              </w:rPr>
              <w:t>, ,</w:t>
            </w:r>
            <w:proofErr w:type="gramEnd"/>
            <w:r w:rsidRPr="00FF4B39">
              <w:rPr>
                <w:rFonts w:ascii="Times New Roman" w:eastAsia="Times New Roman" w:hAnsi="Times New Roman" w:cs="Times New Roman"/>
                <w:color w:val="000000"/>
                <w:sz w:val="24"/>
                <w:szCs w:val="24"/>
                <w:lang w:eastAsia="ru-RU"/>
              </w:rPr>
              <w:t xml:space="preserve"> соревнуются между собой, кто выше поднимется.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Давайте представим, что вы волны. Вы можете радостно гудеть, поднимать и опускать руки,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поворачиваться в разные стороны, меняться местами.</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9"/>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«Чего не стало?».</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Р</w:t>
            </w:r>
            <w:r w:rsidRPr="00FF4B39">
              <w:rPr>
                <w:rFonts w:ascii="Times New Roman" w:eastAsia="Times New Roman" w:hAnsi="Times New Roman" w:cs="Times New Roman"/>
                <w:color w:val="000000"/>
                <w:sz w:val="24"/>
                <w:szCs w:val="24"/>
                <w:lang w:eastAsia="ru-RU"/>
              </w:rPr>
              <w:t>азвивать наблюдательность. Внимание.</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закрывает на картине, какую – то деталь одежды, предмета или сам предмет,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дети должны отгадать чего на картине не стало.</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0"/>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 Найди эмоцию».</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Учить выделять картины по настроению.</w:t>
            </w:r>
          </w:p>
          <w:p w:rsidR="0014239A" w:rsidRDefault="00FF4B39" w:rsidP="00FF4B39">
            <w:pPr>
              <w:spacing w:after="0" w:line="0" w:lineRule="atLeast"/>
              <w:ind w:left="-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Воспитатель раздаёт детям  пиктограммы с эмоциями и выставляет разные по жанру и настроению </w:t>
            </w:r>
          </w:p>
          <w:p w:rsidR="0014239A" w:rsidRDefault="00FF4B39" w:rsidP="00FF4B39">
            <w:pPr>
              <w:spacing w:after="0" w:line="0" w:lineRule="atLeast"/>
              <w:ind w:left="-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репродукции картин, а затем предлагает подобрать к каждой репродукции пиктограмму. </w:t>
            </w:r>
          </w:p>
          <w:p w:rsidR="00FF4B39" w:rsidRPr="00FF4B39" w:rsidRDefault="00FF4B39" w:rsidP="00FF4B39">
            <w:pPr>
              <w:spacing w:after="0" w:line="0" w:lineRule="atLeast"/>
              <w:ind w:left="-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обосновывают свой выбор и рассказывают, какие эмоции они испытывают глядя на картину</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1"/>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 упражнение « Опиши соседа»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Учить внимательно рассматривать человека, давать словесный портрет.</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предлагает детям рассмотреть друг друга внимательно и описать своего соседа.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Можно использовать приём рамки: предлагается одному ребёнку взять в руки рамку или обруч,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изобразить портрет, а всем остальным описать эту живую картину.</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2"/>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 xml:space="preserve">Игра «Найди в </w:t>
            </w:r>
            <w:r w:rsidRPr="000C3A7E">
              <w:rPr>
                <w:rFonts w:ascii="Times New Roman" w:eastAsia="Times New Roman" w:hAnsi="Times New Roman" w:cs="Times New Roman"/>
                <w:bCs/>
                <w:color w:val="000000"/>
                <w:sz w:val="24"/>
                <w:szCs w:val="24"/>
                <w:lang w:eastAsia="ru-RU"/>
              </w:rPr>
              <w:lastRenderedPageBreak/>
              <w:t>природе яркие и блёклые цвета»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lastRenderedPageBreak/>
              <w:t>Цель:</w:t>
            </w:r>
            <w:r w:rsidRPr="00FF4B39">
              <w:rPr>
                <w:rFonts w:ascii="Times New Roman" w:eastAsia="Times New Roman" w:hAnsi="Times New Roman" w:cs="Times New Roman"/>
                <w:color w:val="000000"/>
                <w:sz w:val="24"/>
                <w:szCs w:val="24"/>
                <w:lang w:eastAsia="ru-RU"/>
              </w:rPr>
              <w:t> Учить детей находить цветовые контрасты в окружающей природе, называть их.</w:t>
            </w:r>
            <w:r w:rsidR="000C3A7E">
              <w:rPr>
                <w:rFonts w:ascii="Times New Roman" w:eastAsia="Times New Roman" w:hAnsi="Times New Roman" w:cs="Times New Roman"/>
                <w:color w:val="000000"/>
                <w:sz w:val="24"/>
                <w:szCs w:val="24"/>
                <w:lang w:eastAsia="ru-RU"/>
              </w:rPr>
              <w:t xml:space="preserve"> Педагог </w:t>
            </w:r>
          </w:p>
          <w:p w:rsidR="000C3A7E" w:rsidRDefault="00FF4B39" w:rsidP="00FF4B39">
            <w:pPr>
              <w:spacing w:after="0" w:line="0" w:lineRule="atLeast"/>
              <w:ind w:left="-852"/>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lastRenderedPageBreak/>
              <w:t>Ход.</w:t>
            </w:r>
            <w:r w:rsidR="000C3A7E">
              <w:rPr>
                <w:rFonts w:ascii="Times New Roman" w:eastAsia="Times New Roman" w:hAnsi="Times New Roman" w:cs="Times New Roman"/>
                <w:color w:val="000000"/>
                <w:sz w:val="24"/>
                <w:szCs w:val="24"/>
                <w:lang w:eastAsia="ru-RU"/>
              </w:rPr>
              <w:t> П</w:t>
            </w:r>
            <w:r w:rsidRPr="00FF4B39">
              <w:rPr>
                <w:rFonts w:ascii="Times New Roman" w:eastAsia="Times New Roman" w:hAnsi="Times New Roman" w:cs="Times New Roman"/>
                <w:color w:val="000000"/>
                <w:sz w:val="24"/>
                <w:szCs w:val="24"/>
                <w:lang w:eastAsia="ru-RU"/>
              </w:rPr>
              <w:t xml:space="preserve"> предлагает подойти всем детям к окну и найти в Пейзаже из окна» яркие и блёклые цвета в предметах, растениях, </w:t>
            </w:r>
          </w:p>
          <w:p w:rsidR="00FF4B39" w:rsidRPr="00FF4B39" w:rsidRDefault="00FF4B39" w:rsidP="00FF4B39">
            <w:pPr>
              <w:spacing w:after="0" w:line="0" w:lineRule="atLeast"/>
              <w:ind w:left="-85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3"/>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lastRenderedPageBreak/>
              <w:t>Игра по картине «Иду, вижу, рассказываю сам себе».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Погружение в сюжет картины. Ощущение её деталей как частей целой композиции.</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Начать можно так: Иду я вижу в картине «Рожь» …Далее ребёнок рассказывает,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что он увидел бы, зайдя в пространство картины.</w:t>
            </w:r>
          </w:p>
        </w:tc>
      </w:tr>
    </w:tbl>
    <w:p w:rsidR="00FF4B39" w:rsidRPr="00FF4B39" w:rsidRDefault="002E013B"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 xml:space="preserve">                                                                              </w:t>
      </w:r>
      <w:r w:rsidR="00FF4B39" w:rsidRPr="00FF4B39">
        <w:rPr>
          <w:rFonts w:ascii="Times New Roman" w:eastAsia="Times New Roman" w:hAnsi="Times New Roman" w:cs="Times New Roman"/>
          <w:b/>
          <w:bCs/>
          <w:color w:val="000000"/>
          <w:sz w:val="28"/>
          <w:lang w:eastAsia="ru-RU"/>
        </w:rPr>
        <w:t>Физическое развитие</w:t>
      </w:r>
    </w:p>
    <w:tbl>
      <w:tblPr>
        <w:tblW w:w="16910" w:type="dxa"/>
        <w:tblLayout w:type="fixed"/>
        <w:tblCellMar>
          <w:left w:w="0" w:type="dxa"/>
          <w:right w:w="0" w:type="dxa"/>
        </w:tblCellMar>
        <w:tblLook w:val="04A0" w:firstRow="1" w:lastRow="0" w:firstColumn="1" w:lastColumn="0" w:noHBand="0" w:noVBand="1"/>
      </w:tblPr>
      <w:tblGrid>
        <w:gridCol w:w="2526"/>
        <w:gridCol w:w="14384"/>
      </w:tblGrid>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numPr>
                <w:ilvl w:val="0"/>
                <w:numId w:val="64"/>
              </w:numPr>
              <w:spacing w:after="0" w:line="0" w:lineRule="atLeast"/>
              <w:rPr>
                <w:rFonts w:ascii="Calibri" w:eastAsia="Times New Roman" w:hAnsi="Calibri" w:cs="Arial"/>
                <w:color w:val="000000"/>
                <w:lang w:eastAsia="ru-RU"/>
              </w:rPr>
            </w:pPr>
            <w:bookmarkStart w:id="9" w:name="506d3ab7b4072504c651c8cd0168eba5f2da3056"/>
            <w:bookmarkStart w:id="10" w:name="4"/>
            <w:bookmarkEnd w:id="9"/>
            <w:bookmarkEnd w:id="10"/>
            <w:r w:rsidRPr="002E013B">
              <w:rPr>
                <w:rFonts w:ascii="Times New Roman" w:eastAsia="Times New Roman" w:hAnsi="Times New Roman" w:cs="Times New Roman"/>
                <w:bCs/>
                <w:color w:val="000000"/>
                <w:lang w:eastAsia="ru-RU"/>
              </w:rPr>
              <w:t>Кто быстрее опустит обруч?</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Детей поделить на 4 группы.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Каждая группа встает перед определенной линией на расстоянии вытянутых рук в стороны.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Перед каждой группой положить обруч диаметром 60 см.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 сигналу "раз" первые </w:t>
            </w:r>
            <w:proofErr w:type="gramStart"/>
            <w:r w:rsidRPr="00FF4B39">
              <w:rPr>
                <w:rFonts w:ascii="Times New Roman" w:eastAsia="Times New Roman" w:hAnsi="Times New Roman" w:cs="Times New Roman"/>
                <w:color w:val="000000"/>
                <w:sz w:val="24"/>
                <w:szCs w:val="24"/>
                <w:lang w:eastAsia="ru-RU"/>
              </w:rPr>
              <w:t>из колон</w:t>
            </w:r>
            <w:proofErr w:type="gramEnd"/>
            <w:r w:rsidRPr="00FF4B39">
              <w:rPr>
                <w:rFonts w:ascii="Times New Roman" w:eastAsia="Times New Roman" w:hAnsi="Times New Roman" w:cs="Times New Roman"/>
                <w:color w:val="000000"/>
                <w:sz w:val="24"/>
                <w:szCs w:val="24"/>
                <w:lang w:eastAsia="ru-RU"/>
              </w:rPr>
              <w:t xml:space="preserve"> наклоняют туловище вперед, берут обруч по бокам и поднимают его вверх.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опускают на плечи, через туловище и опускают на пол, быстро переступают и спешат в конец колоны.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фиксирует внимание детей на то, кто правильно пропускал обруч и раньше встал в конец колоны,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отмечает их флажком. Затем по сигналу "раз" это делают другие дети </w:t>
            </w:r>
            <w:proofErr w:type="gramStart"/>
            <w:r w:rsidRPr="00FF4B39">
              <w:rPr>
                <w:rFonts w:ascii="Times New Roman" w:eastAsia="Times New Roman" w:hAnsi="Times New Roman" w:cs="Times New Roman"/>
                <w:color w:val="000000"/>
                <w:sz w:val="24"/>
                <w:szCs w:val="24"/>
                <w:lang w:eastAsia="ru-RU"/>
              </w:rPr>
              <w:t>из колон</w:t>
            </w:r>
            <w:proofErr w:type="gramEnd"/>
            <w:r w:rsidRPr="00FF4B39">
              <w:rPr>
                <w:rFonts w:ascii="Times New Roman" w:eastAsia="Times New Roman" w:hAnsi="Times New Roman" w:cs="Times New Roman"/>
                <w:color w:val="000000"/>
                <w:sz w:val="24"/>
                <w:szCs w:val="24"/>
                <w:lang w:eastAsia="ru-RU"/>
              </w:rPr>
              <w:t xml:space="preserve"> и т. д.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Каждый раз воспитатель награждает первого из четырех колон флажком,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 конце подсчитывается количество флажков в каждой колоне.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та колона, в которой больше флажков. Игра повторяется.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5"/>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Мышеловка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две равные группы. Одна группа - "мышки".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Они стоят в колоне один за другим. Со второй группы детей сделать 3 круга - это 3 "мышеловки".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которые образуют мышеловки, берутся за руки и на слова воспитателя: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"Мышеловка открыта" дети в кругу поднимают руки. Мышки пробегают сначала через одну мышеловку,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затем через вторую и т. д. На слово воспитателя: "хлоп" мышеловка закрывается (дети в кругу опускают руки).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Мышки, которые остались в кругу считаются пойманными и становятся в круг.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заканчивается, когда все мыши будут пойманы.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Выигрывает та мышеловка, где будет больше пойманных мышей. Игра повторяется.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меняются ролями.</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6"/>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Шоферы</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 одной стороны площадки два "гаража" (начертить две параллельные линии на расстоянии 5 - 6 шагов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одна от другой). На линиях сделать места для "автомобилей"; поставить кубики.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одном гараже стоят машины с красными рулями (на кубиках лежат красные кружки),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 другом - машины с зелеными рулями (на кубиках лежат зеленые кружочки).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 "шоферы", поделены на две равные группы,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становятся лицом к своим машинам каждый возле своего руля, которые лежат на кубиках.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который выполняет роль милиционера, стоит на одинаковом расстоянии от двух гаражей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руководит движением машин. Когда он отводит левую руку в бок, дети - шоферы с гаража,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стоящий с левой стороны, нагибаются, берут обеими руками руль и готовятся к выезду (колонкой).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поднятый вверх зеленый флажок дети выезжают из гаража и разъезжаются по всей площадки.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красный флажок останавливаются, на зеленый едут дальше. На слова воспитателя: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гараж" машины возвращаются на свои места. Воспитатель отмечает внимательного шофера,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который раньше всех вернулся в гараж. Затем воспитатель отводит руку в сторону и дети - шоферы,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которые стоят с правой стороны, делают тоже самое.</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7"/>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Сова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 одной стороны площадки место для "бабочек" и "жучков".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стороне начертан круг - "гнездо совы". Выделенный ребенок - "сова" встает в гнездо.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Остальные дети - "бабочки" и "жучки" встают за линией. Середина площадки свободна.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слово воспитателя: "день" бабочки и жучки летают (дети бегают по площадке).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слово воспитателя: "ночь" бабочки и жучки быстро останавливаются на своих местах и не шевелятся.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Сова в это время тихо вылетает на площадку на охоту и забирает тех детей,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которые пошевелился (отводит их в гнездо). На слово воспитателя: "день"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сова возвращается в свое гнездо, а бабочки и жучки начинают летать.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заканчивается, когда у совы будет 2 - 3 бабочки или жучка.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Воспитатель отмечает детей, которые ни разу не были забраны совой в гнездо.</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8"/>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Стоп!</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 одной стороны площадки за линией дети стоят в шеренге.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расстоянии 10 - 15 шагов от детей чертят круг (диаметром 2 - 3 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Из детей выбирают одного ведущего, который становится в круг спиной к ним.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закрывает глаза и говорит: "Быстро иди, не отставай, стоп!"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то время, когда он говорит эти слова, дети большими шагами быстро идут вперед по направлению к ведущему.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слово "стоп!" все замирают на местах, ведущий быстро смотрит.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ребенок не успел остановиться и встать ровно, ведущий снова ведет его к линии 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 при повторении игры начинает двигаться снова от линии.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снова закрывает глаза и говорит те же слова, а дети дальше двигаются к ведущему в круг,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так до тех пор, пока кто-нибудь из детей не дойдет к ведущему в круг раньше, чем тот скажет "стоп!"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Этот ребенок меняется местами с ведущим, и игра повторяется.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9"/>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Пастух и волк</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Из детей выбирают "пастуха" и "волка", остальные дети - "овцы".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одном конце площадки чертят "дом" для овец, на противоположной стороне площадки - поле,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где будут пастись овцы. С боку стоит волк. Пастух ведет овец в поле.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поле овцы бегают, пасутся. На сигнал воспитателя: "волк!"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овцы разбегаются по площадке и убегают в свой домик. Волк ловит овец. Пастух их защищает.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Пойманную овцу волк отводит к себе. При повторении игры пастух, возвращаясь домой,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освобождает пойманную волком овечку. Волк старается не допустить пастуха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 овце и в то же время ловит остальных.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заканчивается, когда у волка будет несколько овечек (по договоренности).</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0"/>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Смени флажок</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2 или на 4 одинаковые группы и встают перед линией в параллельные колоны,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лицом в одну сторону. С противоположной стороны площадки перед каждой колонной лежит по одному обручу,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обручах флажки (например, зеленые).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Каждому первому игроку в колоне дается флажок определенного цвета (например, синего).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сигнал воспитателя "раз" первые дети </w:t>
            </w:r>
            <w:proofErr w:type="gramStart"/>
            <w:r w:rsidRPr="00FF4B39">
              <w:rPr>
                <w:rFonts w:ascii="Times New Roman" w:eastAsia="Times New Roman" w:hAnsi="Times New Roman" w:cs="Times New Roman"/>
                <w:color w:val="000000"/>
                <w:sz w:val="24"/>
                <w:szCs w:val="24"/>
                <w:lang w:eastAsia="ru-RU"/>
              </w:rPr>
              <w:t>из колон</w:t>
            </w:r>
            <w:proofErr w:type="gramEnd"/>
            <w:r w:rsidRPr="00FF4B39">
              <w:rPr>
                <w:rFonts w:ascii="Times New Roman" w:eastAsia="Times New Roman" w:hAnsi="Times New Roman" w:cs="Times New Roman"/>
                <w:color w:val="000000"/>
                <w:sz w:val="24"/>
                <w:szCs w:val="24"/>
                <w:lang w:eastAsia="ru-RU"/>
              </w:rPr>
              <w:t xml:space="preserve"> (по одному ребенку с каждой) с синими флажками быстро бегут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 обручам, Меняют синие флажки на зеленые, возвращаются на свои места и поднимают вверх зеленые флажки.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Зеленые флажки передают вторым в своей колоне, сами встают в конце колоны. Колона подходит к линии.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снова дает сигнал, бегут вторые, затем третьи и т. д. Воспитатель каждый раз отмечает того,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первый сменил флажок и правильно его положил. Игра продолжается до тех пор,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 каждый ребенок </w:t>
            </w:r>
            <w:proofErr w:type="gramStart"/>
            <w:r w:rsidRPr="00FF4B39">
              <w:rPr>
                <w:rFonts w:ascii="Times New Roman" w:eastAsia="Times New Roman" w:hAnsi="Times New Roman" w:cs="Times New Roman"/>
                <w:color w:val="000000"/>
                <w:sz w:val="24"/>
                <w:szCs w:val="24"/>
                <w:lang w:eastAsia="ru-RU"/>
              </w:rPr>
              <w:t>с колоны</w:t>
            </w:r>
            <w:proofErr w:type="gramEnd"/>
            <w:r w:rsidRPr="00FF4B39">
              <w:rPr>
                <w:rFonts w:ascii="Times New Roman" w:eastAsia="Times New Roman" w:hAnsi="Times New Roman" w:cs="Times New Roman"/>
                <w:color w:val="000000"/>
                <w:sz w:val="24"/>
                <w:szCs w:val="24"/>
                <w:lang w:eastAsia="ru-RU"/>
              </w:rPr>
              <w:t xml:space="preserve"> не сменит флажок.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Выигрывает та колона, которая качественно и быстро выполняла задание воспитателя.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Игру можно повторить.</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1"/>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 xml:space="preserve">Палочка - </w:t>
            </w:r>
            <w:proofErr w:type="spellStart"/>
            <w:r w:rsidRPr="002E013B">
              <w:rPr>
                <w:rFonts w:ascii="Times New Roman" w:eastAsia="Times New Roman" w:hAnsi="Times New Roman" w:cs="Times New Roman"/>
                <w:bCs/>
                <w:color w:val="000000"/>
                <w:lang w:eastAsia="ru-RU"/>
              </w:rPr>
              <w:lastRenderedPageBreak/>
              <w:t>стукалочка</w:t>
            </w:r>
            <w:proofErr w:type="spellEnd"/>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С одной стороны площадки посадить детей, поделив их на одинаковые колоны.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На расстоянии 1 - 2 шагов от них начертить линию, от которой дети будут бегать на противоположный конец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площадки, где стоит стул. Под стулом лежит палочка.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линию выходят по одному из каждой колоны и на слово "раз" или "беги" бегут.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быстрее вытянет палочку, тот стучит и говорит: "Раз, два, три, палочка - </w:t>
            </w:r>
            <w:proofErr w:type="spellStart"/>
            <w:r w:rsidRPr="00FF4B39">
              <w:rPr>
                <w:rFonts w:ascii="Times New Roman" w:eastAsia="Times New Roman" w:hAnsi="Times New Roman" w:cs="Times New Roman"/>
                <w:color w:val="000000"/>
                <w:sz w:val="24"/>
                <w:szCs w:val="24"/>
                <w:lang w:eastAsia="ru-RU"/>
              </w:rPr>
              <w:t>стукалочка</w:t>
            </w:r>
            <w:proofErr w:type="spellEnd"/>
            <w:r w:rsidRPr="00FF4B39">
              <w:rPr>
                <w:rFonts w:ascii="Times New Roman" w:eastAsia="Times New Roman" w:hAnsi="Times New Roman" w:cs="Times New Roman"/>
                <w:color w:val="000000"/>
                <w:sz w:val="24"/>
                <w:szCs w:val="24"/>
                <w:lang w:eastAsia="ru-RU"/>
              </w:rPr>
              <w:t xml:space="preserve">, стучи!",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кладет палочку на место и садится на свое место. Колона, в которой ребенок выиграл, получает флажок.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выходит вторая, третья пара и т. д. В конце игры подсчитываются флажки. Выигрывает та колона,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которая имеет больше флажков.</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2"/>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Смелее вперед!</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две группы. Строятся в шеренгу и встают лицом к середине площадки.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первый сигнал одна группа поворачивается лицом в противоположный бок и марширует на месте,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вторая шеренгой идет вперед. На второй сигнал дети, которые маршировали на месте,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поворачиваются и ловят тех, которые шеренгой шли вперед.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Последние быстро убегают на свои места (за линию). Игра повторяется. Дети меняются ролями.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та группа детей, в шеренге которой меньше пойманных детей.</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3"/>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Где кто живет?</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стоят в две шеренге на расстоянии 8 - 10 шагов одна от другой.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Посередине между шеренгами начертить два круга, каждое 80 - 100 см диаметром; один круг - "двор", другой - "лес"</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В каждой шеренге есть одинаковые "птицы" и "животные".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Каждый ребенок с первой шеренги выбирает себе название любой птицы или животного,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которые живут в лесу, или названия домашних животных и птиц, которые ходят по двору.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Такие же названия выбирает себе и вторая шеренга. Например, первые два ребенка в двух шеренгах - зайцы,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вторые - кошки и т. д. Когда воспитатель называет домашних животных, дети,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которые имеют названия этих животных, быстро бегут в лес.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Например, на сигнал воспитателя "кукушки!" дети - "кукушки" из двух шеренг спешат в круг,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которое является лесом; на сигнал "кошки" дети - "кошки" из двух шеренг спешат в круг, которое является двором.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отмечает того ребенка из пары, который быстрее добежит до круга.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Когда все дети будут в кругу, игра заканчивается.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4"/>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К своему флажку</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 середине площадки чертят 5 маленьких кругов один возле другого;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каждом кругу встает ведущий с флажком определенного цвета в руках.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5 групп. Каждая группа имеет свой цвет, такой же самый, как у ведущего.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сигнал воспитателя ведущие по очереди ведут свои колоны на край площадки, маршируют в большом кругу,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который был начерчен раньше. На слова воспитателя: "Ведущие на места!"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Ведущие возвращаются в свои круги и незаметно меняются флажками,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дети продолжают ходить по большому кругу. На слова воспитателя: "К своим флажкам!"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ведущие поднимают флажки вверх, а дети бегут к ним.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 xml:space="preserve">Выигрывает та группа детей, которая быстрее найдет флажок своего цвета и встанет </w:t>
            </w:r>
            <w:proofErr w:type="gramStart"/>
            <w:r w:rsidRPr="00FF4B39">
              <w:rPr>
                <w:rFonts w:ascii="Times New Roman" w:eastAsia="Times New Roman" w:hAnsi="Times New Roman" w:cs="Times New Roman"/>
                <w:color w:val="000000"/>
                <w:sz w:val="24"/>
                <w:szCs w:val="24"/>
                <w:lang w:eastAsia="ru-RU"/>
              </w:rPr>
              <w:t>в колону</w:t>
            </w:r>
            <w:proofErr w:type="gramEnd"/>
            <w:r w:rsidRPr="00FF4B39">
              <w:rPr>
                <w:rFonts w:ascii="Times New Roman" w:eastAsia="Times New Roman" w:hAnsi="Times New Roman" w:cs="Times New Roman"/>
                <w:color w:val="000000"/>
                <w:sz w:val="24"/>
                <w:szCs w:val="24"/>
                <w:lang w:eastAsia="ru-RU"/>
              </w:rPr>
              <w:t xml:space="preserve"> за ведущим. С каждой группы выбирают нового ведущего. Игра повторяется.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5"/>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Хитрая лиса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стоят в кругу плечо к плечу, заложив руки за спину.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проходит сзади них и не заметно дотрагивается до любого ребенка.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Ребенок, к которому дотронулся воспитатель, становится "хитрой лисой".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предлагает кому-нибудь из детей внимательно посмотреть на своих товарищей,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поискать глазами хитрую лису. Если ребенок сразу не найдет, то все дети спрашивают: "Хитрая лиса, где ты?"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внимательно следят за лицом каждого,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покажется ли лисичка. После трех вопросов лиса отвечает: "Я тут!" и начинает ловить.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разбегаются в разные стороны. Когда лиса поймает 2 - 3 ребенка, игра заканчивается.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 повторении выбирают другую лисичку.</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6"/>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Караси и щука</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словить карасей, которые спешат сесть или встать за товарища, который стоит в кругу. Щука ловит тех карасей, которые не успели спрятаться. Пойманных забирает с круга. Игра заканчивается, когда щука словит определенное количество карасей. Затем воспитатель выбирает новую щуку. Игра повторяется.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7"/>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Выручай!</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tc>
      </w:tr>
      <w:tr w:rsidR="00FF4B39" w:rsidRPr="00FF4B39" w:rsidTr="00FF4B39">
        <w:trPr>
          <w:trHeight w:val="1928"/>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2E013B" w:rsidP="007D7577">
            <w:pPr>
              <w:keepNext/>
              <w:numPr>
                <w:ilvl w:val="0"/>
                <w:numId w:val="78"/>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proofErr w:type="spellStart"/>
            <w:r>
              <w:rPr>
                <w:rFonts w:ascii="Times New Roman" w:eastAsia="Times New Roman" w:hAnsi="Times New Roman" w:cs="Times New Roman"/>
                <w:bCs/>
                <w:color w:val="000000"/>
                <w:lang w:eastAsia="ru-RU"/>
              </w:rPr>
              <w:t>Квач</w:t>
            </w:r>
            <w:proofErr w:type="spellEnd"/>
            <w:r>
              <w:rPr>
                <w:rFonts w:ascii="Times New Roman" w:eastAsia="Times New Roman" w:hAnsi="Times New Roman" w:cs="Times New Roman"/>
                <w:bCs/>
                <w:color w:val="000000"/>
                <w:lang w:eastAsia="ru-RU"/>
              </w:rPr>
              <w:t xml:space="preserve">, </w:t>
            </w:r>
            <w:r w:rsidR="00FF4B39" w:rsidRPr="002E013B">
              <w:rPr>
                <w:rFonts w:ascii="Times New Roman" w:eastAsia="Times New Roman" w:hAnsi="Times New Roman" w:cs="Times New Roman"/>
                <w:bCs/>
                <w:color w:val="000000"/>
                <w:lang w:eastAsia="ru-RU"/>
              </w:rPr>
              <w:t>бери ленточку!</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стоят в кругу. Каждый ребенок получает ленточку, привязывает ее на пояс. В центр круга встает "</w:t>
            </w:r>
            <w:proofErr w:type="spellStart"/>
            <w:r w:rsidRPr="00FF4B39">
              <w:rPr>
                <w:rFonts w:ascii="Times New Roman" w:eastAsia="Times New Roman" w:hAnsi="Times New Roman" w:cs="Times New Roman"/>
                <w:color w:val="000000"/>
                <w:sz w:val="24"/>
                <w:szCs w:val="24"/>
                <w:lang w:eastAsia="ru-RU"/>
              </w:rPr>
              <w:t>квач</w:t>
            </w:r>
            <w:proofErr w:type="spellEnd"/>
            <w:r w:rsidRPr="00FF4B39">
              <w:rPr>
                <w:rFonts w:ascii="Times New Roman" w:eastAsia="Times New Roman" w:hAnsi="Times New Roman" w:cs="Times New Roman"/>
                <w:color w:val="000000"/>
                <w:sz w:val="24"/>
                <w:szCs w:val="24"/>
                <w:lang w:eastAsia="ru-RU"/>
              </w:rPr>
              <w:t>", У него ленточки нет. На слова воспитателя: "Лови!" дети разбегаются по всей площадке, а "</w:t>
            </w:r>
            <w:proofErr w:type="spellStart"/>
            <w:r w:rsidRPr="00FF4B39">
              <w:rPr>
                <w:rFonts w:ascii="Times New Roman" w:eastAsia="Times New Roman" w:hAnsi="Times New Roman" w:cs="Times New Roman"/>
                <w:color w:val="000000"/>
                <w:sz w:val="24"/>
                <w:szCs w:val="24"/>
                <w:lang w:eastAsia="ru-RU"/>
              </w:rPr>
              <w:t>квач</w:t>
            </w:r>
            <w:proofErr w:type="spellEnd"/>
            <w:r w:rsidRPr="00FF4B39">
              <w:rPr>
                <w:rFonts w:ascii="Times New Roman" w:eastAsia="Times New Roman" w:hAnsi="Times New Roman" w:cs="Times New Roman"/>
                <w:color w:val="000000"/>
                <w:sz w:val="24"/>
                <w:szCs w:val="24"/>
                <w:lang w:eastAsia="ru-RU"/>
              </w:rPr>
              <w:t xml:space="preserve">" догоняет детей и старается снять ленточки у детей. Ребенок, который остается без ленточки, </w:t>
            </w:r>
            <w:proofErr w:type="gramStart"/>
            <w:r w:rsidRPr="00FF4B39">
              <w:rPr>
                <w:rFonts w:ascii="Times New Roman" w:eastAsia="Times New Roman" w:hAnsi="Times New Roman" w:cs="Times New Roman"/>
                <w:color w:val="000000"/>
                <w:sz w:val="24"/>
                <w:szCs w:val="24"/>
                <w:lang w:eastAsia="ru-RU"/>
              </w:rPr>
              <w:t>не надолго</w:t>
            </w:r>
            <w:proofErr w:type="gramEnd"/>
            <w:r w:rsidRPr="00FF4B39">
              <w:rPr>
                <w:rFonts w:ascii="Times New Roman" w:eastAsia="Times New Roman" w:hAnsi="Times New Roman" w:cs="Times New Roman"/>
                <w:color w:val="000000"/>
                <w:sz w:val="24"/>
                <w:szCs w:val="24"/>
                <w:lang w:eastAsia="ru-RU"/>
              </w:rPr>
              <w:t xml:space="preserve"> выходит из игры. На слова воспитателя: "Раз, два, три, в круг вставайте!" дети становятся в круг, а "</w:t>
            </w:r>
            <w:proofErr w:type="spellStart"/>
            <w:r w:rsidRPr="00FF4B39">
              <w:rPr>
                <w:rFonts w:ascii="Times New Roman" w:eastAsia="Times New Roman" w:hAnsi="Times New Roman" w:cs="Times New Roman"/>
                <w:color w:val="000000"/>
                <w:sz w:val="24"/>
                <w:szCs w:val="24"/>
                <w:lang w:eastAsia="ru-RU"/>
              </w:rPr>
              <w:t>квач</w:t>
            </w:r>
            <w:proofErr w:type="spellEnd"/>
            <w:r w:rsidRPr="00FF4B39">
              <w:rPr>
                <w:rFonts w:ascii="Times New Roman" w:eastAsia="Times New Roman" w:hAnsi="Times New Roman" w:cs="Times New Roman"/>
                <w:color w:val="000000"/>
                <w:sz w:val="24"/>
                <w:szCs w:val="24"/>
                <w:lang w:eastAsia="ru-RU"/>
              </w:rPr>
              <w:t>" подсчитывает количество снятых ленточек и возвращает их детям. Игра повторяется с новым "</w:t>
            </w:r>
            <w:proofErr w:type="spellStart"/>
            <w:r w:rsidRPr="00FF4B39">
              <w:rPr>
                <w:rFonts w:ascii="Times New Roman" w:eastAsia="Times New Roman" w:hAnsi="Times New Roman" w:cs="Times New Roman"/>
                <w:color w:val="000000"/>
                <w:sz w:val="24"/>
                <w:szCs w:val="24"/>
                <w:lang w:eastAsia="ru-RU"/>
              </w:rPr>
              <w:t>квачом</w:t>
            </w:r>
            <w:proofErr w:type="spellEnd"/>
            <w:r w:rsidRPr="00FF4B39">
              <w:rPr>
                <w:rFonts w:ascii="Times New Roman" w:eastAsia="Times New Roman" w:hAnsi="Times New Roman" w:cs="Times New Roman"/>
                <w:color w:val="000000"/>
                <w:sz w:val="24"/>
                <w:szCs w:val="24"/>
                <w:lang w:eastAsia="ru-RU"/>
              </w:rPr>
              <w:t>" 3 - 4 раза. В конце игры воспитатель отмечает самого ловкого "</w:t>
            </w:r>
            <w:proofErr w:type="spellStart"/>
            <w:r w:rsidRPr="00FF4B39">
              <w:rPr>
                <w:rFonts w:ascii="Times New Roman" w:eastAsia="Times New Roman" w:hAnsi="Times New Roman" w:cs="Times New Roman"/>
                <w:color w:val="000000"/>
                <w:sz w:val="24"/>
                <w:szCs w:val="24"/>
                <w:lang w:eastAsia="ru-RU"/>
              </w:rPr>
              <w:t>квача</w:t>
            </w:r>
            <w:proofErr w:type="spellEnd"/>
            <w:r w:rsidRPr="00FF4B39">
              <w:rPr>
                <w:rFonts w:ascii="Times New Roman" w:eastAsia="Times New Roman" w:hAnsi="Times New Roman" w:cs="Times New Roman"/>
                <w:color w:val="000000"/>
                <w:sz w:val="24"/>
                <w:szCs w:val="24"/>
                <w:lang w:eastAsia="ru-RU"/>
              </w:rPr>
              <w:t>".</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9"/>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Ловля бабочек</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словить бабочку: окружить его, соединив свободные руки. Когда ловцы поймают бабочку, они его отводят на край площадки и садят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0"/>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Ищи ведущего!</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w:t>
            </w:r>
            <w:r w:rsidRPr="00FF4B39">
              <w:rPr>
                <w:rFonts w:ascii="Times New Roman" w:eastAsia="Times New Roman" w:hAnsi="Times New Roman" w:cs="Times New Roman"/>
                <w:color w:val="000000"/>
                <w:sz w:val="24"/>
                <w:szCs w:val="24"/>
                <w:lang w:eastAsia="ru-RU"/>
              </w:rPr>
              <w:lastRenderedPageBreak/>
              <w:t>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1"/>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На заводе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Все дети договариваются, что они будут изображать движения какой - </w:t>
            </w:r>
            <w:proofErr w:type="spellStart"/>
            <w:r w:rsidRPr="00FF4B39">
              <w:rPr>
                <w:rFonts w:ascii="Times New Roman" w:eastAsia="Times New Roman" w:hAnsi="Times New Roman" w:cs="Times New Roman"/>
                <w:color w:val="000000"/>
                <w:sz w:val="24"/>
                <w:szCs w:val="24"/>
                <w:lang w:eastAsia="ru-RU"/>
              </w:rPr>
              <w:t>нибудь</w:t>
            </w:r>
            <w:proofErr w:type="spellEnd"/>
            <w:r w:rsidRPr="00FF4B39">
              <w:rPr>
                <w:rFonts w:ascii="Times New Roman" w:eastAsia="Times New Roman" w:hAnsi="Times New Roman" w:cs="Times New Roman"/>
                <w:color w:val="000000"/>
                <w:sz w:val="24"/>
                <w:szCs w:val="24"/>
                <w:lang w:eastAsia="ru-RU"/>
              </w:rPr>
              <w:t xml:space="preserve"> машины. Один ребенок - "инженер</w:t>
            </w:r>
            <w:proofErr w:type="gramStart"/>
            <w:r w:rsidRPr="00FF4B39">
              <w:rPr>
                <w:rFonts w:ascii="Times New Roman" w:eastAsia="Times New Roman" w:hAnsi="Times New Roman" w:cs="Times New Roman"/>
                <w:color w:val="000000"/>
                <w:sz w:val="24"/>
                <w:szCs w:val="24"/>
                <w:lang w:eastAsia="ru-RU"/>
              </w:rPr>
              <w:t>".Он</w:t>
            </w:r>
            <w:proofErr w:type="gramEnd"/>
            <w:r w:rsidRPr="00FF4B39">
              <w:rPr>
                <w:rFonts w:ascii="Times New Roman" w:eastAsia="Times New Roman" w:hAnsi="Times New Roman" w:cs="Times New Roman"/>
                <w:color w:val="000000"/>
                <w:sz w:val="24"/>
                <w:szCs w:val="24"/>
                <w:lang w:eastAsia="ru-RU"/>
              </w:rPr>
              <w:t xml:space="preserve">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смотрит кто как работает. Подходит к ребенку, который не правильно выполняет движение, показывает, как надо делать. Выбирается новый инженер, и игра продолжается.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7D7577" w:rsidP="007D7577">
            <w:pPr>
              <w:keepNext/>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 xml:space="preserve">       19.               </w:t>
            </w:r>
            <w:proofErr w:type="spellStart"/>
            <w:r w:rsidR="00FF4B39" w:rsidRPr="002E013B">
              <w:rPr>
                <w:rFonts w:ascii="Times New Roman" w:eastAsia="Times New Roman" w:hAnsi="Times New Roman" w:cs="Times New Roman"/>
                <w:bCs/>
                <w:color w:val="000000"/>
                <w:lang w:eastAsia="ru-RU"/>
              </w:rPr>
              <w:t>Жмурка</w:t>
            </w:r>
            <w:proofErr w:type="spellEnd"/>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w:t>
            </w:r>
            <w:proofErr w:type="spellStart"/>
            <w:r w:rsidRPr="00FF4B39">
              <w:rPr>
                <w:rFonts w:ascii="Times New Roman" w:eastAsia="Times New Roman" w:hAnsi="Times New Roman" w:cs="Times New Roman"/>
                <w:color w:val="000000"/>
                <w:sz w:val="24"/>
                <w:szCs w:val="24"/>
                <w:lang w:eastAsia="ru-RU"/>
              </w:rPr>
              <w:t>жмурка</w:t>
            </w:r>
            <w:proofErr w:type="spellEnd"/>
            <w:r w:rsidRPr="00FF4B39">
              <w:rPr>
                <w:rFonts w:ascii="Times New Roman" w:eastAsia="Times New Roman" w:hAnsi="Times New Roman" w:cs="Times New Roman"/>
                <w:color w:val="000000"/>
                <w:sz w:val="24"/>
                <w:szCs w:val="24"/>
                <w:lang w:eastAsia="ru-RU"/>
              </w:rPr>
              <w:t xml:space="preserve">" ее ловит. Когда </w:t>
            </w:r>
            <w:proofErr w:type="spellStart"/>
            <w:r w:rsidRPr="00FF4B39">
              <w:rPr>
                <w:rFonts w:ascii="Times New Roman" w:eastAsia="Times New Roman" w:hAnsi="Times New Roman" w:cs="Times New Roman"/>
                <w:color w:val="000000"/>
                <w:sz w:val="24"/>
                <w:szCs w:val="24"/>
                <w:lang w:eastAsia="ru-RU"/>
              </w:rPr>
              <w:t>жмурка</w:t>
            </w:r>
            <w:proofErr w:type="spellEnd"/>
            <w:r w:rsidRPr="00FF4B39">
              <w:rPr>
                <w:rFonts w:ascii="Times New Roman" w:eastAsia="Times New Roman" w:hAnsi="Times New Roman" w:cs="Times New Roman"/>
                <w:color w:val="000000"/>
                <w:sz w:val="24"/>
                <w:szCs w:val="24"/>
                <w:lang w:eastAsia="ru-RU"/>
              </w:rPr>
              <w:t xml:space="preserve"> словит ребенка с колокольчиком, то выбирают других детей в середину круга, и игра продолжается.</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3"/>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Найди и промолчи</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увидел флажок не поднимает его, а идет и говорит воспитателю на ухо, где он лежит и садится на место.</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4"/>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Дуй сильнее!</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Детей поделить на две группы и посадить на противоположных концах площадки. По середине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с бумагам и дуют на них с такой силой, чтобы каждый кусочек бумаги продвигался в конец по нити.</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5"/>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Отгадай!</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подымая рук.</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Pr="002E013B" w:rsidRDefault="002E013B" w:rsidP="00FF4B39">
            <w:pPr>
              <w:keepNext/>
              <w:numPr>
                <w:ilvl w:val="0"/>
                <w:numId w:val="86"/>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Будь</w:t>
            </w:r>
          </w:p>
          <w:p w:rsidR="00FF4B39" w:rsidRPr="002E013B" w:rsidRDefault="002E013B" w:rsidP="002E013B">
            <w:pPr>
              <w:keepNext/>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внимателен</w:t>
            </w:r>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сидят на стульчиках в кругу. В центре ведущий. Он обращается к кому-нибудь из детей с вопросом. Отвечает не тот, кому был задан вопрос, а тот, кто сидит с правой стороны от него. Если ребенок правильно </w:t>
            </w:r>
            <w:proofErr w:type="gramStart"/>
            <w:r w:rsidRPr="00FF4B39">
              <w:rPr>
                <w:rFonts w:ascii="Times New Roman" w:eastAsia="Times New Roman" w:hAnsi="Times New Roman" w:cs="Times New Roman"/>
                <w:color w:val="000000"/>
                <w:sz w:val="24"/>
                <w:szCs w:val="24"/>
                <w:lang w:eastAsia="ru-RU"/>
              </w:rPr>
              <w:t>отвечает</w:t>
            </w:r>
            <w:proofErr w:type="gramEnd"/>
            <w:r w:rsidRPr="00FF4B39">
              <w:rPr>
                <w:rFonts w:ascii="Times New Roman" w:eastAsia="Times New Roman" w:hAnsi="Times New Roman" w:cs="Times New Roman"/>
                <w:color w:val="000000"/>
                <w:sz w:val="24"/>
                <w:szCs w:val="24"/>
                <w:lang w:eastAsia="ru-RU"/>
              </w:rPr>
              <w:t xml:space="preserve"> то он становится ведущим. Вопросы можно задавать разные. Кто ошибется, тот проиграл.</w:t>
            </w:r>
          </w:p>
        </w:tc>
      </w:tr>
      <w:tr w:rsidR="00FF4B39" w:rsidRPr="00FF4B39" w:rsidTr="00FF4B3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Pr="002E013B" w:rsidRDefault="002E013B" w:rsidP="002E013B">
            <w:pPr>
              <w:keepNext/>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 xml:space="preserve">     24         </w:t>
            </w:r>
          </w:p>
          <w:p w:rsidR="002E013B" w:rsidRPr="002E013B" w:rsidRDefault="002E013B" w:rsidP="002E013B">
            <w:pPr>
              <w:keepNext/>
              <w:pBdr>
                <w:bottom w:val="single" w:sz="8" w:space="5" w:color="D6DDB9"/>
              </w:pBdr>
              <w:spacing w:after="0" w:line="0" w:lineRule="atLeast"/>
              <w:ind w:left="720"/>
              <w:outlineLvl w:val="1"/>
              <w:rPr>
                <w:rFonts w:ascii="Times New Roman" w:eastAsia="Times New Roman" w:hAnsi="Times New Roman" w:cs="Times New Roman"/>
                <w:bCs/>
                <w:color w:val="000000"/>
                <w:lang w:eastAsia="ru-RU"/>
              </w:rPr>
            </w:pPr>
          </w:p>
          <w:p w:rsidR="00FF4B39" w:rsidRPr="002E013B" w:rsidRDefault="00FF4B39" w:rsidP="002E013B">
            <w:pPr>
              <w:keepNext/>
              <w:pBdr>
                <w:bottom w:val="single" w:sz="8" w:space="5" w:color="D6DDB9"/>
              </w:pBdr>
              <w:spacing w:after="0" w:line="0" w:lineRule="atLeast"/>
              <w:ind w:left="720"/>
              <w:outlineLvl w:val="1"/>
              <w:rPr>
                <w:rFonts w:ascii="Times New Roman" w:eastAsia="Times New Roman" w:hAnsi="Times New Roman" w:cs="Times New Roman"/>
                <w:bCs/>
                <w:color w:val="000000"/>
                <w:lang w:eastAsia="ru-RU"/>
              </w:rPr>
            </w:pPr>
            <w:proofErr w:type="spellStart"/>
            <w:r w:rsidRPr="002E013B">
              <w:rPr>
                <w:rFonts w:ascii="Times New Roman" w:eastAsia="Times New Roman" w:hAnsi="Times New Roman" w:cs="Times New Roman"/>
                <w:bCs/>
                <w:color w:val="000000"/>
                <w:lang w:eastAsia="ru-RU"/>
              </w:rPr>
              <w:t>Смешилка</w:t>
            </w:r>
            <w:proofErr w:type="spellEnd"/>
          </w:p>
        </w:tc>
        <w:tc>
          <w:tcPr>
            <w:tcW w:w="14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сидят на стульчиках, а воспитатель или ребенок становится перед ними и показывает любое движение или рассказывает стих, стараясь рассмешить детей. Все должны быть </w:t>
            </w:r>
            <w:proofErr w:type="spellStart"/>
            <w:r w:rsidRPr="00FF4B39">
              <w:rPr>
                <w:rFonts w:ascii="Times New Roman" w:eastAsia="Times New Roman" w:hAnsi="Times New Roman" w:cs="Times New Roman"/>
                <w:color w:val="000000"/>
                <w:sz w:val="24"/>
                <w:szCs w:val="24"/>
                <w:lang w:eastAsia="ru-RU"/>
              </w:rPr>
              <w:t>серьеозными</w:t>
            </w:r>
            <w:proofErr w:type="spellEnd"/>
            <w:r w:rsidRPr="00FF4B39">
              <w:rPr>
                <w:rFonts w:ascii="Times New Roman" w:eastAsia="Times New Roman" w:hAnsi="Times New Roman" w:cs="Times New Roman"/>
                <w:color w:val="000000"/>
                <w:sz w:val="24"/>
                <w:szCs w:val="24"/>
                <w:lang w:eastAsia="ru-RU"/>
              </w:rPr>
              <w:t>. Ребенок, который засмеялся, платит штраф: закрывает глаза и отгадывает, что ей положили в руку или сам идет смешить, а тот кто рассмешил, садится на место.</w:t>
            </w:r>
          </w:p>
        </w:tc>
      </w:tr>
    </w:tbl>
    <w:p w:rsidR="00421EA8" w:rsidRPr="00FF4B39" w:rsidRDefault="00421EA8" w:rsidP="00FF4B39">
      <w:pPr>
        <w:rPr>
          <w:rFonts w:ascii="Times New Roman" w:hAnsi="Times New Roman" w:cs="Times New Roman"/>
          <w:sz w:val="28"/>
          <w:szCs w:val="28"/>
        </w:rPr>
      </w:pPr>
    </w:p>
    <w:sectPr w:rsidR="00421EA8" w:rsidRPr="00FF4B39" w:rsidSect="007D7577">
      <w:pgSz w:w="16838" w:h="11906" w:orient="landscape" w:code="9"/>
      <w:pgMar w:top="1701" w:right="152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334"/>
    <w:multiLevelType w:val="multilevel"/>
    <w:tmpl w:val="88FC8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2473D"/>
    <w:multiLevelType w:val="multilevel"/>
    <w:tmpl w:val="5324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A6291"/>
    <w:multiLevelType w:val="multilevel"/>
    <w:tmpl w:val="572CA4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F7CA0"/>
    <w:multiLevelType w:val="multilevel"/>
    <w:tmpl w:val="9F145A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D51D7"/>
    <w:multiLevelType w:val="multilevel"/>
    <w:tmpl w:val="EE4A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255BF"/>
    <w:multiLevelType w:val="multilevel"/>
    <w:tmpl w:val="A7C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6035A"/>
    <w:multiLevelType w:val="multilevel"/>
    <w:tmpl w:val="81E0D4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86D93"/>
    <w:multiLevelType w:val="multilevel"/>
    <w:tmpl w:val="ECC4D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B6719"/>
    <w:multiLevelType w:val="multilevel"/>
    <w:tmpl w:val="CE74E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B5865"/>
    <w:multiLevelType w:val="multilevel"/>
    <w:tmpl w:val="BA3C07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51EE9"/>
    <w:multiLevelType w:val="multilevel"/>
    <w:tmpl w:val="0B4EFD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E5F00"/>
    <w:multiLevelType w:val="multilevel"/>
    <w:tmpl w:val="A5BA43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701121"/>
    <w:multiLevelType w:val="multilevel"/>
    <w:tmpl w:val="944CB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BD5C03"/>
    <w:multiLevelType w:val="multilevel"/>
    <w:tmpl w:val="60ECC1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C2D02"/>
    <w:multiLevelType w:val="multilevel"/>
    <w:tmpl w:val="A9DCD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CA52E2"/>
    <w:multiLevelType w:val="multilevel"/>
    <w:tmpl w:val="BE44C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B6432"/>
    <w:multiLevelType w:val="multilevel"/>
    <w:tmpl w:val="5E704C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564352"/>
    <w:multiLevelType w:val="multilevel"/>
    <w:tmpl w:val="E1EA5B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B14E62"/>
    <w:multiLevelType w:val="multilevel"/>
    <w:tmpl w:val="B1D86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A14E60"/>
    <w:multiLevelType w:val="multilevel"/>
    <w:tmpl w:val="F982A9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9262B2"/>
    <w:multiLevelType w:val="multilevel"/>
    <w:tmpl w:val="46C8D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2325B6"/>
    <w:multiLevelType w:val="multilevel"/>
    <w:tmpl w:val="F8D23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B37800"/>
    <w:multiLevelType w:val="multilevel"/>
    <w:tmpl w:val="E85A6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C52018"/>
    <w:multiLevelType w:val="multilevel"/>
    <w:tmpl w:val="DBA6F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960E5F"/>
    <w:multiLevelType w:val="multilevel"/>
    <w:tmpl w:val="1BF050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9230B8"/>
    <w:multiLevelType w:val="multilevel"/>
    <w:tmpl w:val="70AE6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6710B9"/>
    <w:multiLevelType w:val="multilevel"/>
    <w:tmpl w:val="62443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2860BE"/>
    <w:multiLevelType w:val="multilevel"/>
    <w:tmpl w:val="6C5C6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1D7E7F"/>
    <w:multiLevelType w:val="multilevel"/>
    <w:tmpl w:val="468AA8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2B3B31"/>
    <w:multiLevelType w:val="multilevel"/>
    <w:tmpl w:val="1B3E9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4C72B1"/>
    <w:multiLevelType w:val="multilevel"/>
    <w:tmpl w:val="941A24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AE1857"/>
    <w:multiLevelType w:val="multilevel"/>
    <w:tmpl w:val="EBFCB8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0731ED"/>
    <w:multiLevelType w:val="multilevel"/>
    <w:tmpl w:val="87067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794FBB"/>
    <w:multiLevelType w:val="multilevel"/>
    <w:tmpl w:val="0B5292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501896"/>
    <w:multiLevelType w:val="multilevel"/>
    <w:tmpl w:val="F56A7D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9B5450"/>
    <w:multiLevelType w:val="multilevel"/>
    <w:tmpl w:val="A4CEF0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43734F"/>
    <w:multiLevelType w:val="multilevel"/>
    <w:tmpl w:val="E702F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4C488C"/>
    <w:multiLevelType w:val="multilevel"/>
    <w:tmpl w:val="AE1CD4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3776A0"/>
    <w:multiLevelType w:val="multilevel"/>
    <w:tmpl w:val="42EE12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440945"/>
    <w:multiLevelType w:val="multilevel"/>
    <w:tmpl w:val="B204B2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1B0812"/>
    <w:multiLevelType w:val="multilevel"/>
    <w:tmpl w:val="92427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4A0614"/>
    <w:multiLevelType w:val="multilevel"/>
    <w:tmpl w:val="CA70D8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A479B3"/>
    <w:multiLevelType w:val="multilevel"/>
    <w:tmpl w:val="4E44F9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9E7382"/>
    <w:multiLevelType w:val="multilevel"/>
    <w:tmpl w:val="4A061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4E73DD"/>
    <w:multiLevelType w:val="multilevel"/>
    <w:tmpl w:val="5DEA4B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CA6A95"/>
    <w:multiLevelType w:val="multilevel"/>
    <w:tmpl w:val="5352D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5E1B57"/>
    <w:multiLevelType w:val="multilevel"/>
    <w:tmpl w:val="15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D655DC"/>
    <w:multiLevelType w:val="multilevel"/>
    <w:tmpl w:val="62F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B22309"/>
    <w:multiLevelType w:val="multilevel"/>
    <w:tmpl w:val="A94A30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9868E5"/>
    <w:multiLevelType w:val="multilevel"/>
    <w:tmpl w:val="CD223F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B062E1"/>
    <w:multiLevelType w:val="multilevel"/>
    <w:tmpl w:val="26EE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7A3CB1"/>
    <w:multiLevelType w:val="multilevel"/>
    <w:tmpl w:val="2EB654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515343"/>
    <w:multiLevelType w:val="multilevel"/>
    <w:tmpl w:val="D892DE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6069F1"/>
    <w:multiLevelType w:val="multilevel"/>
    <w:tmpl w:val="45646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CD0BE8"/>
    <w:multiLevelType w:val="multilevel"/>
    <w:tmpl w:val="F22ADC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F00B26"/>
    <w:multiLevelType w:val="multilevel"/>
    <w:tmpl w:val="D52EE7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1B61EE"/>
    <w:multiLevelType w:val="multilevel"/>
    <w:tmpl w:val="52E44C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F82A80"/>
    <w:multiLevelType w:val="multilevel"/>
    <w:tmpl w:val="5F0A78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661A31"/>
    <w:multiLevelType w:val="multilevel"/>
    <w:tmpl w:val="E0E6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074743"/>
    <w:multiLevelType w:val="multilevel"/>
    <w:tmpl w:val="49D84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DA39FB"/>
    <w:multiLevelType w:val="multilevel"/>
    <w:tmpl w:val="24E6F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DB2A1A"/>
    <w:multiLevelType w:val="multilevel"/>
    <w:tmpl w:val="A3FEE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4517F2"/>
    <w:multiLevelType w:val="multilevel"/>
    <w:tmpl w:val="926A5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A4453C"/>
    <w:multiLevelType w:val="multilevel"/>
    <w:tmpl w:val="BC24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D65504"/>
    <w:multiLevelType w:val="multilevel"/>
    <w:tmpl w:val="6C98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DD39E3"/>
    <w:multiLevelType w:val="multilevel"/>
    <w:tmpl w:val="16F2B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2B7429"/>
    <w:multiLevelType w:val="multilevel"/>
    <w:tmpl w:val="3B9E7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9554086"/>
    <w:multiLevelType w:val="multilevel"/>
    <w:tmpl w:val="5180F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AF2D96"/>
    <w:multiLevelType w:val="multilevel"/>
    <w:tmpl w:val="FFD06F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BBB2B2C"/>
    <w:multiLevelType w:val="multilevel"/>
    <w:tmpl w:val="D396A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CF41A0D"/>
    <w:multiLevelType w:val="multilevel"/>
    <w:tmpl w:val="1BDC32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296F92"/>
    <w:multiLevelType w:val="multilevel"/>
    <w:tmpl w:val="E8FC8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E6F747F"/>
    <w:multiLevelType w:val="multilevel"/>
    <w:tmpl w:val="E4F67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FCD4DA5"/>
    <w:multiLevelType w:val="multilevel"/>
    <w:tmpl w:val="DB200B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FD16DDE"/>
    <w:multiLevelType w:val="multilevel"/>
    <w:tmpl w:val="7E645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DC143E"/>
    <w:multiLevelType w:val="multilevel"/>
    <w:tmpl w:val="78525A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4DE43A9"/>
    <w:multiLevelType w:val="multilevel"/>
    <w:tmpl w:val="DE2A8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5D95D77"/>
    <w:multiLevelType w:val="multilevel"/>
    <w:tmpl w:val="B6D8FE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7C50D0"/>
    <w:multiLevelType w:val="multilevel"/>
    <w:tmpl w:val="F21E31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333542"/>
    <w:multiLevelType w:val="multilevel"/>
    <w:tmpl w:val="DD00DE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682B90"/>
    <w:multiLevelType w:val="multilevel"/>
    <w:tmpl w:val="C39CC6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EC768F"/>
    <w:multiLevelType w:val="multilevel"/>
    <w:tmpl w:val="55FAB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BF11B1F"/>
    <w:multiLevelType w:val="multilevel"/>
    <w:tmpl w:val="73863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8D7D27"/>
    <w:multiLevelType w:val="multilevel"/>
    <w:tmpl w:val="493A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CC43F5D"/>
    <w:multiLevelType w:val="multilevel"/>
    <w:tmpl w:val="12A80F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D53DE8"/>
    <w:multiLevelType w:val="multilevel"/>
    <w:tmpl w:val="5C3E3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FF65C7C"/>
    <w:multiLevelType w:val="multilevel"/>
    <w:tmpl w:val="A1CC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2"/>
  </w:num>
  <w:num w:numId="3">
    <w:abstractNumId w:val="27"/>
  </w:num>
  <w:num w:numId="4">
    <w:abstractNumId w:val="59"/>
  </w:num>
  <w:num w:numId="5">
    <w:abstractNumId w:val="71"/>
  </w:num>
  <w:num w:numId="6">
    <w:abstractNumId w:val="65"/>
  </w:num>
  <w:num w:numId="7">
    <w:abstractNumId w:val="53"/>
  </w:num>
  <w:num w:numId="8">
    <w:abstractNumId w:val="36"/>
  </w:num>
  <w:num w:numId="9">
    <w:abstractNumId w:val="16"/>
  </w:num>
  <w:num w:numId="10">
    <w:abstractNumId w:val="3"/>
  </w:num>
  <w:num w:numId="11">
    <w:abstractNumId w:val="19"/>
  </w:num>
  <w:num w:numId="12">
    <w:abstractNumId w:val="41"/>
  </w:num>
  <w:num w:numId="13">
    <w:abstractNumId w:val="25"/>
  </w:num>
  <w:num w:numId="14">
    <w:abstractNumId w:val="6"/>
  </w:num>
  <w:num w:numId="15">
    <w:abstractNumId w:val="5"/>
  </w:num>
  <w:num w:numId="16">
    <w:abstractNumId w:val="54"/>
  </w:num>
  <w:num w:numId="17">
    <w:abstractNumId w:val="58"/>
  </w:num>
  <w:num w:numId="18">
    <w:abstractNumId w:val="42"/>
  </w:num>
  <w:num w:numId="19">
    <w:abstractNumId w:val="32"/>
  </w:num>
  <w:num w:numId="20">
    <w:abstractNumId w:val="83"/>
  </w:num>
  <w:num w:numId="21">
    <w:abstractNumId w:val="14"/>
  </w:num>
  <w:num w:numId="22">
    <w:abstractNumId w:val="22"/>
  </w:num>
  <w:num w:numId="23">
    <w:abstractNumId w:val="69"/>
  </w:num>
  <w:num w:numId="24">
    <w:abstractNumId w:val="85"/>
  </w:num>
  <w:num w:numId="25">
    <w:abstractNumId w:val="61"/>
  </w:num>
  <w:num w:numId="26">
    <w:abstractNumId w:val="47"/>
  </w:num>
  <w:num w:numId="27">
    <w:abstractNumId w:val="46"/>
  </w:num>
  <w:num w:numId="28">
    <w:abstractNumId w:val="8"/>
  </w:num>
  <w:num w:numId="29">
    <w:abstractNumId w:val="86"/>
  </w:num>
  <w:num w:numId="30">
    <w:abstractNumId w:val="66"/>
  </w:num>
  <w:num w:numId="31">
    <w:abstractNumId w:val="63"/>
  </w:num>
  <w:num w:numId="32">
    <w:abstractNumId w:val="45"/>
  </w:num>
  <w:num w:numId="33">
    <w:abstractNumId w:val="44"/>
  </w:num>
  <w:num w:numId="34">
    <w:abstractNumId w:val="55"/>
  </w:num>
  <w:num w:numId="35">
    <w:abstractNumId w:val="39"/>
  </w:num>
  <w:num w:numId="36">
    <w:abstractNumId w:val="9"/>
  </w:num>
  <w:num w:numId="37">
    <w:abstractNumId w:val="50"/>
  </w:num>
  <w:num w:numId="38">
    <w:abstractNumId w:val="62"/>
  </w:num>
  <w:num w:numId="39">
    <w:abstractNumId w:val="7"/>
  </w:num>
  <w:num w:numId="40">
    <w:abstractNumId w:val="51"/>
  </w:num>
  <w:num w:numId="41">
    <w:abstractNumId w:val="29"/>
  </w:num>
  <w:num w:numId="42">
    <w:abstractNumId w:val="30"/>
  </w:num>
  <w:num w:numId="43">
    <w:abstractNumId w:val="73"/>
  </w:num>
  <w:num w:numId="44">
    <w:abstractNumId w:val="26"/>
  </w:num>
  <w:num w:numId="45">
    <w:abstractNumId w:val="15"/>
  </w:num>
  <w:num w:numId="46">
    <w:abstractNumId w:val="78"/>
  </w:num>
  <w:num w:numId="47">
    <w:abstractNumId w:val="0"/>
  </w:num>
  <w:num w:numId="48">
    <w:abstractNumId w:val="13"/>
  </w:num>
  <w:num w:numId="49">
    <w:abstractNumId w:val="40"/>
  </w:num>
  <w:num w:numId="50">
    <w:abstractNumId w:val="4"/>
  </w:num>
  <w:num w:numId="51">
    <w:abstractNumId w:val="23"/>
  </w:num>
  <w:num w:numId="52">
    <w:abstractNumId w:val="18"/>
  </w:num>
  <w:num w:numId="53">
    <w:abstractNumId w:val="67"/>
  </w:num>
  <w:num w:numId="54">
    <w:abstractNumId w:val="60"/>
  </w:num>
  <w:num w:numId="55">
    <w:abstractNumId w:val="76"/>
  </w:num>
  <w:num w:numId="56">
    <w:abstractNumId w:val="21"/>
  </w:num>
  <w:num w:numId="57">
    <w:abstractNumId w:val="11"/>
  </w:num>
  <w:num w:numId="58">
    <w:abstractNumId w:val="17"/>
  </w:num>
  <w:num w:numId="59">
    <w:abstractNumId w:val="37"/>
  </w:num>
  <w:num w:numId="60">
    <w:abstractNumId w:val="48"/>
  </w:num>
  <w:num w:numId="61">
    <w:abstractNumId w:val="84"/>
  </w:num>
  <w:num w:numId="62">
    <w:abstractNumId w:val="77"/>
  </w:num>
  <w:num w:numId="63">
    <w:abstractNumId w:val="68"/>
  </w:num>
  <w:num w:numId="64">
    <w:abstractNumId w:val="64"/>
  </w:num>
  <w:num w:numId="65">
    <w:abstractNumId w:val="43"/>
  </w:num>
  <w:num w:numId="66">
    <w:abstractNumId w:val="81"/>
  </w:num>
  <w:num w:numId="67">
    <w:abstractNumId w:val="72"/>
  </w:num>
  <w:num w:numId="68">
    <w:abstractNumId w:val="12"/>
  </w:num>
  <w:num w:numId="69">
    <w:abstractNumId w:val="74"/>
  </w:num>
  <w:num w:numId="70">
    <w:abstractNumId w:val="2"/>
  </w:num>
  <w:num w:numId="71">
    <w:abstractNumId w:val="31"/>
  </w:num>
  <w:num w:numId="72">
    <w:abstractNumId w:val="79"/>
  </w:num>
  <w:num w:numId="73">
    <w:abstractNumId w:val="10"/>
  </w:num>
  <w:num w:numId="74">
    <w:abstractNumId w:val="20"/>
  </w:num>
  <w:num w:numId="75">
    <w:abstractNumId w:val="75"/>
  </w:num>
  <w:num w:numId="76">
    <w:abstractNumId w:val="80"/>
  </w:num>
  <w:num w:numId="77">
    <w:abstractNumId w:val="38"/>
  </w:num>
  <w:num w:numId="78">
    <w:abstractNumId w:val="56"/>
  </w:num>
  <w:num w:numId="79">
    <w:abstractNumId w:val="57"/>
  </w:num>
  <w:num w:numId="80">
    <w:abstractNumId w:val="33"/>
  </w:num>
  <w:num w:numId="81">
    <w:abstractNumId w:val="24"/>
  </w:num>
  <w:num w:numId="82">
    <w:abstractNumId w:val="28"/>
  </w:num>
  <w:num w:numId="83">
    <w:abstractNumId w:val="49"/>
  </w:num>
  <w:num w:numId="84">
    <w:abstractNumId w:val="70"/>
  </w:num>
  <w:num w:numId="85">
    <w:abstractNumId w:val="35"/>
  </w:num>
  <w:num w:numId="86">
    <w:abstractNumId w:val="34"/>
  </w:num>
  <w:num w:numId="87">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F4B39"/>
    <w:rsid w:val="000C3A7E"/>
    <w:rsid w:val="000F1876"/>
    <w:rsid w:val="0014239A"/>
    <w:rsid w:val="0018057D"/>
    <w:rsid w:val="002E013B"/>
    <w:rsid w:val="00421EA8"/>
    <w:rsid w:val="007D7577"/>
    <w:rsid w:val="00961C10"/>
    <w:rsid w:val="00B001EB"/>
    <w:rsid w:val="00B0642E"/>
    <w:rsid w:val="00BD2595"/>
    <w:rsid w:val="00DF3EBA"/>
    <w:rsid w:val="00E51F7F"/>
    <w:rsid w:val="00FF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E5C5"/>
  <w15:docId w15:val="{BE3C697C-05FB-4045-9859-2BBAFD17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EA8"/>
  </w:style>
  <w:style w:type="paragraph" w:styleId="2">
    <w:name w:val="heading 2"/>
    <w:basedOn w:val="a"/>
    <w:link w:val="20"/>
    <w:uiPriority w:val="9"/>
    <w:qFormat/>
    <w:rsid w:val="00FF4B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4B39"/>
    <w:rPr>
      <w:rFonts w:ascii="Times New Roman" w:eastAsia="Times New Roman" w:hAnsi="Times New Roman" w:cs="Times New Roman"/>
      <w:b/>
      <w:bCs/>
      <w:sz w:val="36"/>
      <w:szCs w:val="36"/>
      <w:lang w:eastAsia="ru-RU"/>
    </w:rPr>
  </w:style>
  <w:style w:type="paragraph" w:customStyle="1" w:styleId="c33">
    <w:name w:val="c33"/>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FF4B39"/>
  </w:style>
  <w:style w:type="character" w:customStyle="1" w:styleId="c25">
    <w:name w:val="c25"/>
    <w:basedOn w:val="a0"/>
    <w:rsid w:val="00FF4B39"/>
  </w:style>
  <w:style w:type="character" w:customStyle="1" w:styleId="c6">
    <w:name w:val="c6"/>
    <w:basedOn w:val="a0"/>
    <w:rsid w:val="00FF4B39"/>
  </w:style>
  <w:style w:type="paragraph" w:customStyle="1" w:styleId="c7">
    <w:name w:val="c7"/>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F4B39"/>
  </w:style>
  <w:style w:type="character" w:customStyle="1" w:styleId="c8">
    <w:name w:val="c8"/>
    <w:basedOn w:val="a0"/>
    <w:rsid w:val="00FF4B39"/>
  </w:style>
  <w:style w:type="character" w:customStyle="1" w:styleId="c16">
    <w:name w:val="c16"/>
    <w:basedOn w:val="a0"/>
    <w:rsid w:val="00FF4B39"/>
  </w:style>
  <w:style w:type="paragraph" w:customStyle="1" w:styleId="c1">
    <w:name w:val="c1"/>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4B39"/>
  </w:style>
  <w:style w:type="character" w:customStyle="1" w:styleId="c18">
    <w:name w:val="c18"/>
    <w:basedOn w:val="a0"/>
    <w:rsid w:val="00FF4B39"/>
  </w:style>
  <w:style w:type="character" w:customStyle="1" w:styleId="c5">
    <w:name w:val="c5"/>
    <w:basedOn w:val="a0"/>
    <w:rsid w:val="00FF4B39"/>
  </w:style>
  <w:style w:type="paragraph" w:customStyle="1" w:styleId="c22">
    <w:name w:val="c22"/>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F4B39"/>
  </w:style>
  <w:style w:type="paragraph" w:styleId="a3">
    <w:name w:val="List Paragraph"/>
    <w:basedOn w:val="a"/>
    <w:uiPriority w:val="34"/>
    <w:qFormat/>
    <w:rsid w:val="00961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170465">
      <w:bodyDiv w:val="1"/>
      <w:marLeft w:val="0"/>
      <w:marRight w:val="0"/>
      <w:marTop w:val="0"/>
      <w:marBottom w:val="0"/>
      <w:divBdr>
        <w:top w:val="none" w:sz="0" w:space="0" w:color="auto"/>
        <w:left w:val="none" w:sz="0" w:space="0" w:color="auto"/>
        <w:bottom w:val="none" w:sz="0" w:space="0" w:color="auto"/>
        <w:right w:val="none" w:sz="0" w:space="0" w:color="auto"/>
      </w:divBdr>
    </w:div>
    <w:div w:id="18216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B7EE-BABE-44D3-A5BE-FD95F7A0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24</Pages>
  <Words>7600</Words>
  <Characters>43321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Екатерина</cp:lastModifiedBy>
  <cp:revision>4</cp:revision>
  <dcterms:created xsi:type="dcterms:W3CDTF">2015-01-31T06:42:00Z</dcterms:created>
  <dcterms:modified xsi:type="dcterms:W3CDTF">2019-10-10T07:27:00Z</dcterms:modified>
</cp:coreProperties>
</file>