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36" w:rsidRDefault="00900736" w:rsidP="00405F4E">
      <w:pPr>
        <w:shd w:val="clear" w:color="auto" w:fill="FFFFFF"/>
        <w:spacing w:before="20"/>
        <w:ind w:right="1134"/>
        <w:rPr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900736" w:rsidRDefault="00900736" w:rsidP="00900736">
      <w:pPr>
        <w:shd w:val="clear" w:color="auto" w:fill="FFFFFF"/>
        <w:spacing w:before="20"/>
        <w:ind w:left="1134" w:right="1134" w:firstLine="1701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Государственное бюджетное общеобразовательное </w:t>
      </w:r>
    </w:p>
    <w:p w:rsidR="00900736" w:rsidRDefault="00900736" w:rsidP="00900736">
      <w:pPr>
        <w:shd w:val="clear" w:color="auto" w:fill="FFFFFF"/>
        <w:spacing w:before="14"/>
        <w:ind w:right="-5" w:firstLine="28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учреждение «</w:t>
      </w:r>
      <w:proofErr w:type="spellStart"/>
      <w:r>
        <w:rPr>
          <w:bCs/>
          <w:color w:val="000000"/>
          <w:sz w:val="24"/>
          <w:szCs w:val="24"/>
        </w:rPr>
        <w:t>Бугульминская</w:t>
      </w:r>
      <w:proofErr w:type="spellEnd"/>
      <w:r>
        <w:rPr>
          <w:bCs/>
          <w:color w:val="000000"/>
          <w:sz w:val="24"/>
          <w:szCs w:val="24"/>
        </w:rPr>
        <w:t xml:space="preserve">  кадетская школа-интернат имени Героя Советского Союза </w:t>
      </w:r>
      <w:proofErr w:type="spellStart"/>
      <w:r>
        <w:rPr>
          <w:bCs/>
          <w:color w:val="000000"/>
          <w:sz w:val="24"/>
          <w:szCs w:val="24"/>
        </w:rPr>
        <w:t>Газинура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Гафиатуллина</w:t>
      </w:r>
      <w:proofErr w:type="spellEnd"/>
      <w:r>
        <w:rPr>
          <w:bCs/>
          <w:color w:val="000000"/>
          <w:sz w:val="24"/>
          <w:szCs w:val="24"/>
        </w:rPr>
        <w:t xml:space="preserve">» </w:t>
      </w:r>
    </w:p>
    <w:p w:rsidR="00900736" w:rsidRDefault="00900736" w:rsidP="00900736">
      <w:pPr>
        <w:jc w:val="both"/>
        <w:rPr>
          <w:sz w:val="24"/>
          <w:szCs w:val="24"/>
        </w:rPr>
      </w:pPr>
    </w:p>
    <w:p w:rsidR="00900736" w:rsidRDefault="00900736" w:rsidP="00900736">
      <w:pPr>
        <w:ind w:firstLine="709"/>
        <w:jc w:val="both"/>
      </w:pPr>
    </w:p>
    <w:tbl>
      <w:tblPr>
        <w:tblStyle w:val="a4"/>
        <w:tblW w:w="14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  <w:gridCol w:w="4958"/>
      </w:tblGrid>
      <w:tr w:rsidR="00900736" w:rsidTr="009F5C20">
        <w:trPr>
          <w:trHeight w:val="1861"/>
        </w:trPr>
        <w:tc>
          <w:tcPr>
            <w:tcW w:w="4956" w:type="dxa"/>
            <w:hideMark/>
          </w:tcPr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Рассмотрено</w:t>
            </w:r>
          </w:p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На заседании  методического объединения</w:t>
            </w:r>
          </w:p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от __________201 ___г. № ___</w:t>
            </w:r>
          </w:p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900736" w:rsidRDefault="00900736" w:rsidP="009F5C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4956" w:type="dxa"/>
            <w:hideMark/>
          </w:tcPr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     </w:t>
            </w:r>
          </w:p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ГБОУ «</w:t>
            </w:r>
            <w:proofErr w:type="spellStart"/>
            <w:r>
              <w:rPr>
                <w:lang w:eastAsia="en-US"/>
              </w:rPr>
              <w:t>Бугульминская</w:t>
            </w:r>
            <w:proofErr w:type="spellEnd"/>
            <w:r>
              <w:rPr>
                <w:lang w:eastAsia="en-US"/>
              </w:rPr>
              <w:t xml:space="preserve"> кадетская школа-интернат» _________/Р.Н. </w:t>
            </w:r>
            <w:proofErr w:type="spellStart"/>
            <w:r>
              <w:rPr>
                <w:lang w:eastAsia="en-US"/>
              </w:rPr>
              <w:t>Хайрулова</w:t>
            </w:r>
            <w:proofErr w:type="spellEnd"/>
          </w:p>
          <w:p w:rsidR="00900736" w:rsidRDefault="00900736" w:rsidP="009F5C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«_____»___________201__г.</w:t>
            </w:r>
          </w:p>
        </w:tc>
        <w:tc>
          <w:tcPr>
            <w:tcW w:w="4958" w:type="dxa"/>
            <w:hideMark/>
          </w:tcPr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900736" w:rsidRDefault="00900736" w:rsidP="009F5C20">
            <w:pPr>
              <w:rPr>
                <w:lang w:eastAsia="en-US"/>
              </w:rPr>
            </w:pPr>
            <w:r>
              <w:rPr>
                <w:lang w:eastAsia="en-US"/>
              </w:rPr>
              <w:t>Директор ГБОУ «</w:t>
            </w:r>
            <w:proofErr w:type="spellStart"/>
            <w:r>
              <w:rPr>
                <w:lang w:eastAsia="en-US"/>
              </w:rPr>
              <w:t>Бугульминская</w:t>
            </w:r>
            <w:proofErr w:type="spellEnd"/>
            <w:r>
              <w:rPr>
                <w:lang w:eastAsia="en-US"/>
              </w:rPr>
              <w:t xml:space="preserve"> кадетская школа-интернат»  </w:t>
            </w:r>
          </w:p>
          <w:p w:rsidR="00900736" w:rsidRDefault="00416AED" w:rsidP="009F5C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 ___/А.И. </w:t>
            </w:r>
            <w:proofErr w:type="spellStart"/>
            <w:r>
              <w:rPr>
                <w:lang w:eastAsia="en-US"/>
              </w:rPr>
              <w:t>Крайнов</w:t>
            </w:r>
            <w:proofErr w:type="spellEnd"/>
            <w:r w:rsidR="00900736">
              <w:rPr>
                <w:lang w:eastAsia="en-US"/>
              </w:rPr>
              <w:t xml:space="preserve">  </w:t>
            </w:r>
          </w:p>
          <w:p w:rsidR="00900736" w:rsidRDefault="00900736" w:rsidP="009F5C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Приказ от __________201__г. № _____</w:t>
            </w:r>
          </w:p>
        </w:tc>
      </w:tr>
    </w:tbl>
    <w:p w:rsidR="00900736" w:rsidRDefault="00900736" w:rsidP="00900736">
      <w:pPr>
        <w:pStyle w:val="a3"/>
        <w:ind w:right="1134"/>
        <w:jc w:val="both"/>
      </w:pPr>
    </w:p>
    <w:p w:rsidR="00900736" w:rsidRDefault="00900736" w:rsidP="00900736">
      <w:pPr>
        <w:pStyle w:val="a3"/>
        <w:ind w:left="1134" w:right="1134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00736" w:rsidRPr="007B5536" w:rsidRDefault="00900736" w:rsidP="00900736">
      <w:pPr>
        <w:pStyle w:val="a3"/>
        <w:ind w:left="1134" w:right="1134"/>
        <w:jc w:val="center"/>
        <w:rPr>
          <w:b/>
          <w:u w:val="single"/>
        </w:rPr>
      </w:pPr>
      <w:r>
        <w:rPr>
          <w:b/>
          <w:u w:val="single"/>
        </w:rPr>
        <w:t>по русскому языку</w:t>
      </w:r>
    </w:p>
    <w:p w:rsidR="00900736" w:rsidRDefault="00416AED" w:rsidP="00900736">
      <w:pPr>
        <w:pStyle w:val="a3"/>
        <w:ind w:left="1134" w:right="1134"/>
        <w:jc w:val="center"/>
      </w:pPr>
      <w:r>
        <w:t>на 2019–2020</w:t>
      </w:r>
      <w:r w:rsidR="00900736">
        <w:rPr>
          <w:u w:val="single"/>
        </w:rPr>
        <w:t xml:space="preserve"> </w:t>
      </w:r>
      <w:proofErr w:type="gramStart"/>
      <w:r w:rsidR="00900736">
        <w:t>учебный</w:t>
      </w:r>
      <w:proofErr w:type="gramEnd"/>
      <w:r w:rsidR="00900736">
        <w:t xml:space="preserve"> года</w:t>
      </w:r>
    </w:p>
    <w:p w:rsidR="00416AED" w:rsidRDefault="00416AED" w:rsidP="00900736">
      <w:pPr>
        <w:pStyle w:val="a3"/>
        <w:ind w:left="1134" w:right="1134"/>
        <w:jc w:val="center"/>
      </w:pPr>
    </w:p>
    <w:p w:rsidR="00900736" w:rsidRDefault="00900736" w:rsidP="007A2563">
      <w:pPr>
        <w:ind w:right="1134"/>
      </w:pPr>
    </w:p>
    <w:p w:rsidR="00900736" w:rsidRDefault="006978A7" w:rsidP="007A2563">
      <w:pPr>
        <w:pStyle w:val="a3"/>
        <w:ind w:right="1134" w:hanging="1701"/>
        <w:jc w:val="both"/>
      </w:pPr>
      <w:r>
        <w:t xml:space="preserve">                            </w:t>
      </w:r>
      <w:r w:rsidR="00900736">
        <w:t>Класс 5</w:t>
      </w:r>
    </w:p>
    <w:p w:rsidR="00900736" w:rsidRDefault="00416AED" w:rsidP="007A2563">
      <w:pPr>
        <w:pStyle w:val="a3"/>
        <w:ind w:right="1134"/>
      </w:pPr>
      <w:r>
        <w:t>Учитель Мельникова Н. И.</w:t>
      </w:r>
    </w:p>
    <w:p w:rsidR="00900736" w:rsidRDefault="00900736" w:rsidP="00416AED">
      <w:pPr>
        <w:pStyle w:val="a3"/>
        <w:ind w:right="1134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всего</w:t>
      </w:r>
      <w:r>
        <w:rPr>
          <w:u w:val="single"/>
        </w:rPr>
        <w:t xml:space="preserve"> 175</w:t>
      </w:r>
      <w:r>
        <w:rPr>
          <w:u w:val="single"/>
        </w:rPr>
        <w:tab/>
      </w:r>
      <w:r>
        <w:t>, в</w:t>
      </w:r>
      <w:r>
        <w:rPr>
          <w:spacing w:val="-5"/>
        </w:rPr>
        <w:t xml:space="preserve"> </w:t>
      </w:r>
      <w:r>
        <w:t>неделю</w:t>
      </w:r>
      <w:r>
        <w:rPr>
          <w:u w:val="single"/>
        </w:rPr>
        <w:t xml:space="preserve"> 5</w:t>
      </w:r>
      <w:r>
        <w:rPr>
          <w:u w:val="single"/>
        </w:rPr>
        <w:tab/>
      </w:r>
    </w:p>
    <w:p w:rsidR="00900736" w:rsidRDefault="00900736" w:rsidP="007A2563">
      <w:pPr>
        <w:pStyle w:val="a3"/>
        <w:ind w:right="1134"/>
      </w:pPr>
      <w:r>
        <w:t xml:space="preserve">Плановых </w:t>
      </w:r>
      <w:r>
        <w:rPr>
          <w:spacing w:val="15"/>
        </w:rPr>
        <w:t xml:space="preserve"> </w:t>
      </w:r>
      <w:r>
        <w:t xml:space="preserve">контрольных </w:t>
      </w:r>
      <w:r>
        <w:rPr>
          <w:spacing w:val="12"/>
        </w:rPr>
        <w:t xml:space="preserve"> </w:t>
      </w:r>
      <w:r>
        <w:t>уроков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E3A4B">
        <w:rPr>
          <w:u w:val="single"/>
        </w:rPr>
        <w:t>4</w:t>
      </w:r>
      <w:r>
        <w:rPr>
          <w:u w:val="single"/>
        </w:rPr>
        <w:t xml:space="preserve">     </w:t>
      </w:r>
      <w:r>
        <w:tab/>
      </w:r>
    </w:p>
    <w:p w:rsidR="008E3A4B" w:rsidRDefault="00900736" w:rsidP="007A2563">
      <w:pPr>
        <w:pStyle w:val="a3"/>
        <w:ind w:right="1134"/>
      </w:pPr>
      <w:r>
        <w:t>Административных контрольных уроков –</w:t>
      </w:r>
      <w:r w:rsidR="008E3A4B">
        <w:t>3</w:t>
      </w:r>
    </w:p>
    <w:p w:rsidR="00900736" w:rsidRDefault="008E3A4B" w:rsidP="007A2563">
      <w:pPr>
        <w:pStyle w:val="a3"/>
        <w:ind w:right="1134"/>
      </w:pPr>
      <w:r>
        <w:t>Контрольных тестов-1,изложений-2,сочинений-2.</w:t>
      </w:r>
      <w:r w:rsidR="00900736">
        <w:t xml:space="preserve"> </w:t>
      </w:r>
    </w:p>
    <w:p w:rsidR="00900736" w:rsidRDefault="00900736" w:rsidP="007A2563">
      <w:pPr>
        <w:pStyle w:val="a3"/>
        <w:ind w:right="1134"/>
      </w:pPr>
      <w:r>
        <w:t xml:space="preserve">                   КТП составлено на основе:</w:t>
      </w:r>
    </w:p>
    <w:p w:rsidR="00900736" w:rsidRDefault="00900736" w:rsidP="007A2563">
      <w:pPr>
        <w:pStyle w:val="a3"/>
        <w:widowControl w:val="0"/>
        <w:autoSpaceDE w:val="0"/>
        <w:autoSpaceDN w:val="0"/>
        <w:ind w:right="1134"/>
      </w:pPr>
      <w:r>
        <w:t xml:space="preserve">Образовательной программы основного общего образования </w:t>
      </w:r>
    </w:p>
    <w:p w:rsidR="00900736" w:rsidRDefault="00416AED" w:rsidP="00416AED">
      <w:pPr>
        <w:pStyle w:val="a3"/>
        <w:widowControl w:val="0"/>
        <w:autoSpaceDE w:val="0"/>
        <w:autoSpaceDN w:val="0"/>
        <w:ind w:right="1134"/>
      </w:pPr>
      <w:r>
        <w:t>1.</w:t>
      </w:r>
      <w:r w:rsidR="00900736">
        <w:t>Учебного плана ГБОУ «</w:t>
      </w:r>
      <w:proofErr w:type="spellStart"/>
      <w:r w:rsidR="00900736">
        <w:t>Бугульминская</w:t>
      </w:r>
      <w:proofErr w:type="spellEnd"/>
      <w:r w:rsidR="00900736">
        <w:t xml:space="preserve"> кадетская школа-интернат имени Героя Советско</w:t>
      </w:r>
      <w:r>
        <w:t xml:space="preserve">го Союза </w:t>
      </w:r>
      <w:proofErr w:type="spellStart"/>
      <w:r>
        <w:t>Г.Гафиатуллина</w:t>
      </w:r>
      <w:proofErr w:type="spellEnd"/>
      <w:r>
        <w:t>» на 2019-2020</w:t>
      </w:r>
      <w:r w:rsidR="00900736">
        <w:t xml:space="preserve"> </w:t>
      </w:r>
      <w:proofErr w:type="spellStart"/>
      <w:r w:rsidR="00900736">
        <w:t>уч</w:t>
      </w:r>
      <w:proofErr w:type="gramStart"/>
      <w:r w:rsidR="00900736">
        <w:t>.г</w:t>
      </w:r>
      <w:proofErr w:type="gramEnd"/>
      <w:r w:rsidR="00900736">
        <w:t>од</w:t>
      </w:r>
      <w:proofErr w:type="spellEnd"/>
    </w:p>
    <w:p w:rsidR="00900736" w:rsidRDefault="00416AED" w:rsidP="00416AED">
      <w:pPr>
        <w:pStyle w:val="a3"/>
        <w:widowControl w:val="0"/>
        <w:autoSpaceDE w:val="0"/>
        <w:autoSpaceDN w:val="0"/>
        <w:ind w:right="1134"/>
      </w:pPr>
      <w:r>
        <w:t>2.Рабочей программы по русскому языку</w:t>
      </w:r>
      <w:r w:rsidR="00900736">
        <w:t xml:space="preserve"> (разработчики Мельникова Н. И</w:t>
      </w:r>
      <w:proofErr w:type="gramStart"/>
      <w:r w:rsidR="00900736">
        <w:t xml:space="preserve"> ,</w:t>
      </w:r>
      <w:proofErr w:type="spellStart"/>
      <w:proofErr w:type="gramEnd"/>
      <w:r w:rsidR="00900736">
        <w:t>Ах</w:t>
      </w:r>
      <w:r>
        <w:t>медшина</w:t>
      </w:r>
      <w:proofErr w:type="spellEnd"/>
      <w:r>
        <w:t xml:space="preserve"> Г.И год утверждения 2019</w:t>
      </w:r>
      <w:r w:rsidR="00900736">
        <w:t>- базовый уровень)</w:t>
      </w:r>
    </w:p>
    <w:p w:rsidR="00900736" w:rsidRDefault="00900736" w:rsidP="007A2563">
      <w:pPr>
        <w:pStyle w:val="a3"/>
        <w:ind w:right="1134"/>
      </w:pPr>
      <w:r>
        <w:t>Учебник:</w:t>
      </w:r>
    </w:p>
    <w:p w:rsidR="00900736" w:rsidRPr="00A624A9" w:rsidRDefault="00900736" w:rsidP="007A2563">
      <w:pPr>
        <w:pStyle w:val="a3"/>
        <w:ind w:right="1134"/>
      </w:pPr>
      <w:r w:rsidRPr="00900736">
        <w:t xml:space="preserve">Русский язык: 5 класс: учебник для учащихся общеобразовательных учреждений: в 2ч./ </w:t>
      </w:r>
      <w:proofErr w:type="spellStart"/>
      <w:r w:rsidRPr="00900736">
        <w:t>Ладыженская</w:t>
      </w:r>
      <w:proofErr w:type="spellEnd"/>
      <w:r w:rsidRPr="00900736">
        <w:t xml:space="preserve"> </w:t>
      </w:r>
      <w:proofErr w:type="spellStart"/>
      <w:r w:rsidRPr="00900736">
        <w:t>Т.А.,Баранов</w:t>
      </w:r>
      <w:proofErr w:type="spellEnd"/>
      <w:r w:rsidRPr="00900736">
        <w:t xml:space="preserve"> М.Т., </w:t>
      </w:r>
      <w:proofErr w:type="spellStart"/>
      <w:r w:rsidRPr="00900736">
        <w:t>ТростенцовЛ.А</w:t>
      </w:r>
      <w:proofErr w:type="spellEnd"/>
      <w:r w:rsidRPr="00900736">
        <w:t>.-М.: Просвещение, 2012г.</w:t>
      </w:r>
    </w:p>
    <w:p w:rsidR="00900736" w:rsidRDefault="00900736" w:rsidP="007A2563">
      <w:pPr>
        <w:pStyle w:val="a3"/>
        <w:ind w:right="1134"/>
      </w:pPr>
    </w:p>
    <w:p w:rsidR="00900736" w:rsidRPr="003413C0" w:rsidRDefault="003413C0" w:rsidP="00F73791">
      <w:pPr>
        <w:pStyle w:val="a3"/>
        <w:ind w:left="1134" w:right="1134"/>
        <w:jc w:val="center"/>
        <w:rPr>
          <w:b/>
        </w:rPr>
      </w:pPr>
      <w:r w:rsidRPr="003413C0">
        <w:rPr>
          <w:b/>
        </w:rPr>
        <w:lastRenderedPageBreak/>
        <w:t>Календарно – тематическое планирование по русскому языку</w:t>
      </w:r>
    </w:p>
    <w:p w:rsidR="00900736" w:rsidRPr="00A624A9" w:rsidRDefault="00900736" w:rsidP="00F73791">
      <w:pPr>
        <w:pStyle w:val="a3"/>
        <w:ind w:left="1134" w:right="1134"/>
      </w:pPr>
    </w:p>
    <w:tbl>
      <w:tblPr>
        <w:tblpPr w:leftFromText="180" w:rightFromText="180" w:vertAnchor="text" w:horzAnchor="margin" w:tblpX="-131" w:tblpY="52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2126"/>
        <w:gridCol w:w="2127"/>
      </w:tblGrid>
      <w:tr w:rsidR="00665D1D" w:rsidRPr="009F5C20" w:rsidTr="00665D1D">
        <w:trPr>
          <w:trHeight w:val="480"/>
        </w:trPr>
        <w:tc>
          <w:tcPr>
            <w:tcW w:w="959" w:type="dxa"/>
            <w:vMerge w:val="restart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sz w:val="24"/>
                <w:lang w:bidi="ar-SA"/>
              </w:rPr>
            </w:pPr>
            <w:r w:rsidRPr="009F5C20">
              <w:rPr>
                <w:b/>
                <w:bCs/>
                <w:lang w:bidi="ar-SA"/>
              </w:rPr>
              <w:t xml:space="preserve">№ </w:t>
            </w:r>
            <w:proofErr w:type="gramStart"/>
            <w:r w:rsidRPr="009F5C20">
              <w:rPr>
                <w:b/>
                <w:bCs/>
                <w:lang w:bidi="ar-SA"/>
              </w:rPr>
              <w:t>п</w:t>
            </w:r>
            <w:proofErr w:type="gramEnd"/>
            <w:r w:rsidRPr="009F5C20">
              <w:rPr>
                <w:b/>
                <w:bCs/>
                <w:lang w:bidi="ar-SA"/>
              </w:rPr>
              <w:t>/п</w:t>
            </w:r>
          </w:p>
        </w:tc>
        <w:tc>
          <w:tcPr>
            <w:tcW w:w="7087" w:type="dxa"/>
            <w:vMerge w:val="restart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b/>
                <w:bCs/>
                <w:sz w:val="24"/>
                <w:lang w:bidi="ar-SA"/>
              </w:rPr>
            </w:pPr>
            <w:r w:rsidRPr="009F5C20">
              <w:rPr>
                <w:b/>
                <w:bCs/>
                <w:lang w:bidi="ar-SA"/>
              </w:rPr>
              <w:t xml:space="preserve">Тема 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sz w:val="24"/>
                <w:lang w:bidi="ar-SA"/>
              </w:rPr>
            </w:pPr>
            <w:r w:rsidRPr="009F5C20">
              <w:rPr>
                <w:b/>
                <w:bCs/>
                <w:lang w:bidi="ar-SA"/>
              </w:rPr>
              <w:t>урока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b/>
                <w:sz w:val="24"/>
                <w:szCs w:val="28"/>
                <w:lang w:bidi="ar-SA"/>
              </w:rPr>
            </w:pPr>
            <w:r w:rsidRPr="009F5C20">
              <w:rPr>
                <w:b/>
                <w:sz w:val="24"/>
                <w:szCs w:val="28"/>
                <w:lang w:bidi="ar-SA"/>
              </w:rPr>
              <w:t>Количество часов</w:t>
            </w:r>
          </w:p>
        </w:tc>
        <w:tc>
          <w:tcPr>
            <w:tcW w:w="4253" w:type="dxa"/>
            <w:gridSpan w:val="2"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b/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Дата 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b/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проведения</w:t>
            </w:r>
          </w:p>
        </w:tc>
      </w:tr>
      <w:tr w:rsidR="00665D1D" w:rsidRPr="009F5C20" w:rsidTr="00665D1D">
        <w:trPr>
          <w:trHeight w:val="288"/>
        </w:trPr>
        <w:tc>
          <w:tcPr>
            <w:tcW w:w="959" w:type="dxa"/>
            <w:vMerge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7087" w:type="dxa"/>
            <w:vMerge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план</w:t>
            </w:r>
          </w:p>
        </w:tc>
        <w:tc>
          <w:tcPr>
            <w:tcW w:w="2127" w:type="dxa"/>
          </w:tcPr>
          <w:p w:rsidR="00665D1D" w:rsidRPr="00665D1D" w:rsidRDefault="00102FBD" w:rsidP="00F73791">
            <w:pPr>
              <w:widowControl/>
              <w:autoSpaceDE/>
              <w:autoSpaceDN/>
              <w:spacing w:after="200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ф</w:t>
            </w:r>
            <w:r w:rsidR="00665D1D">
              <w:rPr>
                <w:b/>
                <w:lang w:bidi="ar-SA"/>
              </w:rPr>
              <w:t>акт</w:t>
            </w:r>
          </w:p>
        </w:tc>
      </w:tr>
      <w:tr w:rsidR="00665D1D" w:rsidRPr="009F5C20" w:rsidTr="00E62B30">
        <w:trPr>
          <w:trHeight w:val="155"/>
        </w:trPr>
        <w:tc>
          <w:tcPr>
            <w:tcW w:w="14142" w:type="dxa"/>
            <w:gridSpan w:val="5"/>
            <w:noWrap/>
          </w:tcPr>
          <w:p w:rsidR="00665D1D" w:rsidRPr="009F5C20" w:rsidRDefault="00665D1D" w:rsidP="00E62B30">
            <w:pPr>
              <w:widowControl/>
              <w:autoSpaceDE/>
              <w:autoSpaceDN/>
              <w:spacing w:after="200"/>
              <w:jc w:val="center"/>
              <w:rPr>
                <w:b/>
                <w:lang w:bidi="ar-SA"/>
              </w:rPr>
            </w:pPr>
            <w:r w:rsidRPr="009F5C20">
              <w:rPr>
                <w:b/>
                <w:lang w:bidi="ar-SA"/>
              </w:rPr>
              <w:t>Язык и человек</w:t>
            </w:r>
          </w:p>
        </w:tc>
      </w:tr>
      <w:tr w:rsidR="00665D1D" w:rsidRPr="009F5C20" w:rsidTr="00F73791">
        <w:trPr>
          <w:trHeight w:val="247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F73791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>Язык и человек.</w:t>
            </w:r>
          </w:p>
        </w:tc>
        <w:tc>
          <w:tcPr>
            <w:tcW w:w="1843" w:type="dxa"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F73791">
        <w:trPr>
          <w:trHeight w:val="198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Общение устное и письменное.</w:t>
            </w:r>
          </w:p>
        </w:tc>
        <w:tc>
          <w:tcPr>
            <w:tcW w:w="1843" w:type="dxa"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F73791">
        <w:trPr>
          <w:trHeight w:val="133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sz w:val="24"/>
                <w:lang w:bidi="ar-SA"/>
              </w:rPr>
              <w:t>Читаем учебник</w:t>
            </w:r>
          </w:p>
        </w:tc>
        <w:tc>
          <w:tcPr>
            <w:tcW w:w="1843" w:type="dxa"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F73791">
        <w:trPr>
          <w:trHeight w:val="211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sz w:val="24"/>
                <w:lang w:bidi="ar-SA"/>
              </w:rPr>
              <w:t>Слушаем на уроке</w:t>
            </w:r>
          </w:p>
        </w:tc>
        <w:tc>
          <w:tcPr>
            <w:tcW w:w="1843" w:type="dxa"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F73791">
        <w:trPr>
          <w:trHeight w:val="288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Р. Р.</w:t>
            </w:r>
            <w:r w:rsidRPr="009F5C20">
              <w:rPr>
                <w:lang w:bidi="ar-SA"/>
              </w:rPr>
              <w:t xml:space="preserve"> Стили речи.</w:t>
            </w:r>
          </w:p>
        </w:tc>
        <w:tc>
          <w:tcPr>
            <w:tcW w:w="1843" w:type="dxa"/>
            <w:shd w:val="clear" w:color="auto" w:fill="auto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spacing w:after="200"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A96684">
        <w:trPr>
          <w:trHeight w:val="238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</w:tcPr>
          <w:p w:rsidR="00665D1D" w:rsidRPr="00A96684" w:rsidRDefault="00665D1D" w:rsidP="00F73791">
            <w:pPr>
              <w:widowControl/>
              <w:autoSpaceDE/>
              <w:autoSpaceDN/>
              <w:rPr>
                <w:lang w:bidi="ar-SA"/>
              </w:rPr>
            </w:pPr>
            <w:r w:rsidRPr="009F5C20">
              <w:rPr>
                <w:lang w:bidi="ar-SA"/>
              </w:rPr>
              <w:t>Звуки и буквы. Произношение и правописание.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Орфограмма.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Правописание проверяемых безударных гласных в корне.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Правописание проверяемых согласных в </w:t>
            </w:r>
            <w:proofErr w:type="gramStart"/>
            <w:r w:rsidRPr="009F5C20">
              <w:rPr>
                <w:lang w:bidi="ar-SA"/>
              </w:rPr>
              <w:t>корне слова</w:t>
            </w:r>
            <w:proofErr w:type="gramEnd"/>
            <w:r w:rsidRPr="009F5C20">
              <w:rPr>
                <w:lang w:bidi="ar-SA"/>
              </w:rPr>
              <w:t>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Правописание непроизносимых согласных в </w:t>
            </w:r>
            <w:proofErr w:type="gramStart"/>
            <w:r w:rsidRPr="009F5C20">
              <w:rPr>
                <w:lang w:bidi="ar-SA"/>
              </w:rPr>
              <w:t>корне слова</w:t>
            </w:r>
            <w:proofErr w:type="gramEnd"/>
            <w:r w:rsidRPr="009F5C20">
              <w:rPr>
                <w:lang w:bidi="ar-SA"/>
              </w:rPr>
              <w:t>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Буквы </w:t>
            </w:r>
            <w:r w:rsidRPr="009F5C20">
              <w:rPr>
                <w:i/>
                <w:lang w:bidi="ar-SA"/>
              </w:rPr>
              <w:t>и, у, а</w:t>
            </w:r>
            <w:r w:rsidRPr="009F5C20">
              <w:rPr>
                <w:lang w:bidi="ar-SA"/>
              </w:rPr>
              <w:t xml:space="preserve"> после шипящих.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Разделительные </w:t>
            </w:r>
            <w:r w:rsidRPr="009F5C20">
              <w:rPr>
                <w:i/>
                <w:lang w:bidi="ar-SA"/>
              </w:rPr>
              <w:t xml:space="preserve">ъ </w:t>
            </w:r>
            <w:r w:rsidRPr="009F5C20">
              <w:rPr>
                <w:lang w:bidi="ar-SA"/>
              </w:rPr>
              <w:t xml:space="preserve">и </w:t>
            </w:r>
            <w:r w:rsidRPr="009F5C20">
              <w:rPr>
                <w:i/>
                <w:lang w:bidi="ar-SA"/>
              </w:rPr>
              <w:t>ь</w:t>
            </w:r>
            <w:r w:rsidRPr="009F5C20">
              <w:rPr>
                <w:lang w:bidi="ar-SA"/>
              </w:rPr>
              <w:t>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Раздельное написание предлогов с другими словами.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73791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>
              <w:rPr>
                <w:b/>
                <w:lang w:bidi="ar-SA"/>
              </w:rPr>
              <w:t xml:space="preserve"> С</w:t>
            </w:r>
            <w:r w:rsidRPr="009F5C20">
              <w:rPr>
                <w:b/>
                <w:lang w:bidi="ar-SA"/>
              </w:rPr>
              <w:t>ловарный диктант.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885D45" w:rsidRDefault="00665D1D" w:rsidP="00885D4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bidi="ar-SA"/>
              </w:rPr>
            </w:pPr>
            <w:r w:rsidRPr="00885D45">
              <w:rPr>
                <w:b/>
                <w:sz w:val="24"/>
                <w:szCs w:val="24"/>
                <w:lang w:bidi="ar-SA"/>
              </w:rPr>
              <w:t>Входная контрольная работа</w:t>
            </w:r>
            <w:proofErr w:type="gramStart"/>
            <w:r w:rsidRPr="00885D45">
              <w:rPr>
                <w:b/>
                <w:sz w:val="24"/>
                <w:szCs w:val="24"/>
                <w:lang w:bidi="ar-SA"/>
              </w:rPr>
              <w:t xml:space="preserve"> .</w:t>
            </w:r>
            <w:proofErr w:type="gramEnd"/>
            <w:r w:rsidRPr="00885D45">
              <w:rPr>
                <w:b/>
                <w:sz w:val="24"/>
                <w:szCs w:val="24"/>
                <w:lang w:bidi="ar-SA"/>
              </w:rPr>
              <w:t xml:space="preserve"> Диктант с грамматическим заданием.</w:t>
            </w:r>
            <w:r w:rsidR="00885D45">
              <w:rPr>
                <w:rStyle w:val="a5"/>
                <w:color w:val="000000"/>
                <w:shd w:val="clear" w:color="auto" w:fill="F2F4FB"/>
              </w:rPr>
              <w:t xml:space="preserve">  «Повторение </w:t>
            </w:r>
            <w:proofErr w:type="gramStart"/>
            <w:r w:rsidR="00885D45">
              <w:rPr>
                <w:rStyle w:val="a5"/>
                <w:color w:val="000000"/>
                <w:shd w:val="clear" w:color="auto" w:fill="F2F4FB"/>
              </w:rPr>
              <w:t>изученного</w:t>
            </w:r>
            <w:proofErr w:type="gramEnd"/>
            <w:r w:rsidR="00885D45">
              <w:rPr>
                <w:rStyle w:val="a5"/>
                <w:color w:val="000000"/>
                <w:shd w:val="clear" w:color="auto" w:fill="F2F4FB"/>
              </w:rPr>
              <w:t xml:space="preserve"> в начальных классах»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Работа над ошибками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</w:t>
            </w:r>
            <w:proofErr w:type="gramStart"/>
            <w:r w:rsidRPr="009F5C20">
              <w:rPr>
                <w:b/>
                <w:lang w:bidi="ar-SA"/>
              </w:rPr>
              <w:t>Р.</w:t>
            </w:r>
            <w:proofErr w:type="gramEnd"/>
            <w:r w:rsidRPr="009F5C20">
              <w:rPr>
                <w:lang w:bidi="ar-SA"/>
              </w:rPr>
              <w:t xml:space="preserve"> Что мы знаем о тексте.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Части речи.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272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  <w:r w:rsidRPr="009F5C20">
              <w:rPr>
                <w:bCs/>
                <w:lang w:bidi="ar-SA"/>
              </w:rPr>
              <w:t>.</w:t>
            </w: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Глагол. 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i/>
                <w:lang w:bidi="ar-SA"/>
              </w:rPr>
              <w:t>-</w:t>
            </w:r>
            <w:proofErr w:type="spellStart"/>
            <w:r w:rsidRPr="009F5C20">
              <w:rPr>
                <w:i/>
                <w:lang w:bidi="ar-SA"/>
              </w:rPr>
              <w:t>Тся</w:t>
            </w:r>
            <w:proofErr w:type="spellEnd"/>
            <w:r w:rsidRPr="009F5C20">
              <w:rPr>
                <w:lang w:bidi="ar-SA"/>
              </w:rPr>
              <w:t xml:space="preserve"> и </w:t>
            </w:r>
            <w:proofErr w:type="gramStart"/>
            <w:r w:rsidRPr="009F5C20">
              <w:rPr>
                <w:i/>
                <w:lang w:bidi="ar-SA"/>
              </w:rPr>
              <w:t>–</w:t>
            </w:r>
            <w:proofErr w:type="spellStart"/>
            <w:r w:rsidRPr="009F5C20">
              <w:rPr>
                <w:i/>
                <w:lang w:bidi="ar-SA"/>
              </w:rPr>
              <w:t>т</w:t>
            </w:r>
            <w:proofErr w:type="gramEnd"/>
            <w:r w:rsidRPr="009F5C20">
              <w:rPr>
                <w:i/>
                <w:lang w:bidi="ar-SA"/>
              </w:rPr>
              <w:t>ься</w:t>
            </w:r>
            <w:proofErr w:type="spellEnd"/>
            <w:r w:rsidRPr="009F5C20">
              <w:rPr>
                <w:lang w:bidi="ar-SA"/>
              </w:rPr>
              <w:t xml:space="preserve"> в глаголах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Р. Р.</w:t>
            </w:r>
            <w:r w:rsidRPr="009F5C20">
              <w:rPr>
                <w:lang w:bidi="ar-SA"/>
              </w:rPr>
              <w:t xml:space="preserve"> Тема текста.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Личные окончания глаголов. </w:t>
            </w:r>
            <w:r w:rsidRPr="009F5C20">
              <w:rPr>
                <w:i/>
                <w:lang w:bidi="ar-SA"/>
              </w:rPr>
              <w:t>Не</w:t>
            </w:r>
            <w:r w:rsidRPr="009F5C20">
              <w:rPr>
                <w:lang w:bidi="ar-SA"/>
              </w:rPr>
              <w:t xml:space="preserve"> с глаголами.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Имя существительное.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Имя прилагательное.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Местоимение.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 xml:space="preserve">Основная мысль текста.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Cs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Контрольный диктант </w:t>
            </w:r>
            <w:r w:rsidR="00885D45">
              <w:rPr>
                <w:lang w:bidi="ar-SA"/>
              </w:rPr>
              <w:t>с грамматическим заданием.</w:t>
            </w:r>
            <w:r w:rsidR="00885D45" w:rsidRPr="00345FA2">
              <w:rPr>
                <w:rFonts w:eastAsia="Calibri"/>
                <w:b/>
                <w:sz w:val="24"/>
                <w:szCs w:val="24"/>
              </w:rPr>
              <w:t xml:space="preserve"> «Синтаксис простого предложения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 xml:space="preserve">Синтаксис и пунктуация. 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sz w:val="24"/>
                <w:szCs w:val="24"/>
                <w:lang w:bidi="ar-SA"/>
              </w:rPr>
              <w:t>Синтаксис и пунктуация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Словосочетание. Разбор словосочетаний.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Предложение.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Способы сжатия текста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Сжатое изложение по рассказу В. П. Катаева.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Виды предложений по цели высказывания.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Восклицательные предложения.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Сочинение на свободную тему.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Члены предложения.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Главные члены предложения. Подлежащее.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Сказуемое.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Тире между подлежащим и сказуемым.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Второстепенные члены предложения. Дополнение.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Определение.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Обстоятельство.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Предложения с однородными членами и знаки препинания при них.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Обобщающие слова при однородных членах.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Предложения с обращениями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 xml:space="preserve">Письмо.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Синтаксический разбор простого предложения.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Сочинение по картине Ф. П. Решетникова «Мальчишки».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Пунктуационный разбор простого предложения.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Простые и сложные предложения.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Синтаксический разбор сложного предложения.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РР</w:t>
            </w:r>
            <w:r w:rsidRPr="009F5C20">
              <w:rPr>
                <w:lang w:bidi="ar-SA"/>
              </w:rPr>
              <w:t xml:space="preserve"> Предложения с прямой речью.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РР</w:t>
            </w:r>
            <w:r w:rsidRPr="009F5C20">
              <w:rPr>
                <w:lang w:bidi="ar-SA"/>
              </w:rPr>
              <w:t xml:space="preserve"> Диалог.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102FBD" w:rsidRPr="00102FBD" w:rsidRDefault="00665D1D" w:rsidP="00102FBD">
            <w:pPr>
              <w:contextualSpacing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9F5C20">
              <w:rPr>
                <w:b/>
                <w:lang w:bidi="ar-SA"/>
              </w:rPr>
              <w:t xml:space="preserve">Контрольный диктант </w:t>
            </w:r>
            <w:r w:rsidRPr="009F5C20">
              <w:rPr>
                <w:lang w:bidi="ar-SA"/>
              </w:rPr>
              <w:t xml:space="preserve">с грамматическим заданием. </w:t>
            </w:r>
            <w:r w:rsidR="00102FBD" w:rsidRPr="00102FBD">
              <w:rPr>
                <w:rFonts w:eastAsia="Calibri"/>
                <w:b/>
                <w:sz w:val="24"/>
                <w:szCs w:val="24"/>
                <w:lang w:eastAsia="en-US" w:bidi="ar-SA"/>
              </w:rPr>
              <w:t>«Синтаксис. Пунктуация. Культура речи»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14142" w:type="dxa"/>
            <w:gridSpan w:val="5"/>
          </w:tcPr>
          <w:p w:rsidR="00665D1D" w:rsidRPr="00A96684" w:rsidRDefault="00665D1D" w:rsidP="00A96684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9F5C20">
              <w:rPr>
                <w:b/>
                <w:sz w:val="24"/>
                <w:szCs w:val="24"/>
                <w:lang w:bidi="ar-SA"/>
              </w:rPr>
              <w:t>Фонетика. Графика. Орфография</w:t>
            </w: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Фонетика. </w:t>
            </w:r>
          </w:p>
          <w:p w:rsidR="00665D1D" w:rsidRPr="00A96684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>Гласные звуки. Согласные звуки.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A96684">
        <w:trPr>
          <w:trHeight w:val="246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Изменение звуков в потоке речи.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Согласные твердые и мягкие.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Согласные звонкие и глухие.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Графика. 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Алфавит.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Описание предмета в художественном стиле. Сочинение-описание предмета.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Обозначение мягкости согласных с помощью мягкого знака.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Двойная роль букв </w:t>
            </w:r>
            <w:r w:rsidRPr="009F5C20">
              <w:rPr>
                <w:i/>
                <w:lang w:bidi="ar-SA"/>
              </w:rPr>
              <w:t>е, ё, ю, я.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Орфоэпия.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Фонетический разбор слова.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Повторение изученного в разделе «Фонетика и графика».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Контрольное тестирование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Описание предметов, изображенных на картине (Ф. Толстой «Цветы, фрукты, птицы»).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14142" w:type="dxa"/>
            <w:gridSpan w:val="5"/>
          </w:tcPr>
          <w:p w:rsidR="00665D1D" w:rsidRPr="009F5C20" w:rsidRDefault="00665D1D" w:rsidP="00A9668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9F5C20">
              <w:rPr>
                <w:b/>
                <w:sz w:val="24"/>
                <w:szCs w:val="24"/>
                <w:lang w:bidi="ar-SA"/>
              </w:rPr>
              <w:t>Лексика</w:t>
            </w: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>Слово и его лексическое значение.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Однозначные и многозначные слова.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Прямое и переносное значение слов.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Омонимы.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Синонимы.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proofErr w:type="gramStart"/>
            <w:r w:rsidRPr="009F5C20">
              <w:rPr>
                <w:b/>
                <w:lang w:bidi="ar-SA"/>
              </w:rPr>
              <w:t xml:space="preserve">Р. Р. Контрольное </w:t>
            </w:r>
            <w:r w:rsidR="00102FBD">
              <w:rPr>
                <w:b/>
                <w:lang w:bidi="ar-SA"/>
              </w:rPr>
              <w:t xml:space="preserve"> </w:t>
            </w:r>
            <w:r w:rsidRPr="009F5C20">
              <w:rPr>
                <w:b/>
                <w:lang w:bidi="ar-SA"/>
              </w:rPr>
              <w:t>сочинение</w:t>
            </w:r>
            <w:r w:rsidRPr="009F5C20">
              <w:rPr>
                <w:lang w:bidi="ar-SA"/>
              </w:rPr>
              <w:t xml:space="preserve"> по картине (И. Э. Грабарь.</w:t>
            </w:r>
            <w:proofErr w:type="gramEnd"/>
            <w:r w:rsidRPr="009F5C20">
              <w:rPr>
                <w:lang w:bidi="ar-SA"/>
              </w:rPr>
              <w:t xml:space="preserve"> </w:t>
            </w:r>
            <w:proofErr w:type="gramStart"/>
            <w:r w:rsidRPr="009F5C20">
              <w:rPr>
                <w:lang w:bidi="ar-SA"/>
              </w:rPr>
              <w:t>«Февральская лазурь»).</w:t>
            </w:r>
            <w:r w:rsidRPr="009F5C20">
              <w:rPr>
                <w:b/>
                <w:lang w:bidi="ar-SA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Антонимы.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Повторение изученного в разделе «Лексика».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Контрольное изложение </w:t>
            </w:r>
            <w:r w:rsidRPr="009F5C20">
              <w:rPr>
                <w:lang w:bidi="ar-SA"/>
              </w:rPr>
              <w:t>(по рассказу К. Г. Паустовского «Первый снег»).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14142" w:type="dxa"/>
            <w:gridSpan w:val="5"/>
          </w:tcPr>
          <w:p w:rsidR="00665D1D" w:rsidRPr="009F5C20" w:rsidRDefault="00665D1D" w:rsidP="00A96684">
            <w:pPr>
              <w:widowControl/>
              <w:autoSpaceDE/>
              <w:autoSpaceDN/>
              <w:jc w:val="center"/>
              <w:rPr>
                <w:sz w:val="24"/>
                <w:lang w:bidi="ar-SA"/>
              </w:rPr>
            </w:pPr>
            <w:proofErr w:type="spellStart"/>
            <w:r w:rsidRPr="009F5C20">
              <w:rPr>
                <w:b/>
                <w:sz w:val="24"/>
                <w:szCs w:val="24"/>
                <w:lang w:bidi="ar-SA"/>
              </w:rPr>
              <w:t>Морфемика</w:t>
            </w:r>
            <w:proofErr w:type="spellEnd"/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>Морфема - наименьшая значимая часть слова.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Изменение и образование слов.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Окончание.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Сочинение по личным впечатлениям.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Основа слова.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Корень слова.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Контрольный словарный диктант.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Рассуждение. Сочинение – рассуждение.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Суффикс.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Приставка.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Выборочное изложение с изменением лица.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Чередование звуков.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Беглые гласные.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Варианты морфем.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Морфемный разбор.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Правописание гласных и согласных  в приставках.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Буквы З и</w:t>
            </w:r>
            <w:proofErr w:type="gramStart"/>
            <w:r w:rsidRPr="009F5C20">
              <w:rPr>
                <w:lang w:bidi="ar-SA"/>
              </w:rPr>
              <w:t xml:space="preserve"> С</w:t>
            </w:r>
            <w:proofErr w:type="gramEnd"/>
            <w:r w:rsidRPr="009F5C20">
              <w:rPr>
                <w:lang w:bidi="ar-SA"/>
              </w:rPr>
              <w:t xml:space="preserve"> на конце приставок.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rPr>
                <w:sz w:val="24"/>
                <w:lang w:bidi="ar-SA"/>
              </w:rPr>
            </w:pPr>
            <w:r w:rsidRPr="009F5C20">
              <w:rPr>
                <w:sz w:val="24"/>
                <w:lang w:bidi="ar-SA"/>
              </w:rPr>
              <w:t xml:space="preserve">      </w:t>
            </w: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Буквы а – о в корнях </w:t>
            </w:r>
            <w:proofErr w:type="gramStart"/>
            <w:r w:rsidRPr="009F5C20">
              <w:rPr>
                <w:lang w:bidi="ar-SA"/>
              </w:rPr>
              <w:t>–л</w:t>
            </w:r>
            <w:proofErr w:type="gramEnd"/>
            <w:r w:rsidRPr="009F5C20">
              <w:rPr>
                <w:lang w:bidi="ar-SA"/>
              </w:rPr>
              <w:t xml:space="preserve">аг-  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  -лож</w:t>
            </w:r>
            <w:proofErr w:type="gramStart"/>
            <w:r w:rsidRPr="009F5C20">
              <w:rPr>
                <w:lang w:bidi="ar-SA"/>
              </w:rPr>
              <w:t xml:space="preserve">-.    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Буквы а – о в корнях </w:t>
            </w:r>
            <w:proofErr w:type="gramStart"/>
            <w:r w:rsidRPr="009F5C20">
              <w:rPr>
                <w:lang w:bidi="ar-SA"/>
              </w:rPr>
              <w:t>–</w:t>
            </w:r>
            <w:proofErr w:type="spellStart"/>
            <w:r w:rsidRPr="009F5C20">
              <w:rPr>
                <w:lang w:bidi="ar-SA"/>
              </w:rPr>
              <w:t>р</w:t>
            </w:r>
            <w:proofErr w:type="gramEnd"/>
            <w:r w:rsidRPr="009F5C20">
              <w:rPr>
                <w:lang w:bidi="ar-SA"/>
              </w:rPr>
              <w:t>аст</w:t>
            </w:r>
            <w:proofErr w:type="spellEnd"/>
            <w:r w:rsidRPr="009F5C20">
              <w:rPr>
                <w:lang w:bidi="ar-SA"/>
              </w:rPr>
              <w:t>, -рос-,  -</w:t>
            </w:r>
            <w:proofErr w:type="spellStart"/>
            <w:r w:rsidRPr="009F5C20">
              <w:rPr>
                <w:lang w:bidi="ar-SA"/>
              </w:rPr>
              <w:t>ращ</w:t>
            </w:r>
            <w:proofErr w:type="spellEnd"/>
            <w:r w:rsidRPr="009F5C20">
              <w:rPr>
                <w:lang w:bidi="ar-SA"/>
              </w:rPr>
              <w:t xml:space="preserve">-.   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Буквы</w:t>
            </w:r>
            <w:proofErr w:type="gramStart"/>
            <w:r w:rsidRPr="009F5C20">
              <w:rPr>
                <w:lang w:bidi="ar-SA"/>
              </w:rPr>
              <w:t xml:space="preserve"> О</w:t>
            </w:r>
            <w:proofErr w:type="gramEnd"/>
            <w:r w:rsidRPr="009F5C20">
              <w:rPr>
                <w:lang w:bidi="ar-SA"/>
              </w:rPr>
              <w:t xml:space="preserve"> – Ё после шипящих в корне.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Буквы И – </w:t>
            </w:r>
            <w:proofErr w:type="gramStart"/>
            <w:r w:rsidRPr="009F5C20">
              <w:rPr>
                <w:lang w:bidi="ar-SA"/>
              </w:rPr>
              <w:t>Ы</w:t>
            </w:r>
            <w:proofErr w:type="gramEnd"/>
            <w:r w:rsidRPr="009F5C20">
              <w:rPr>
                <w:lang w:bidi="ar-SA"/>
              </w:rPr>
              <w:t xml:space="preserve"> после Ц.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Повторение </w:t>
            </w:r>
            <w:proofErr w:type="gramStart"/>
            <w:r w:rsidRPr="009F5C20">
              <w:rPr>
                <w:lang w:bidi="ar-SA"/>
              </w:rPr>
              <w:t>изученного</w:t>
            </w:r>
            <w:proofErr w:type="gramEnd"/>
            <w:r w:rsidRPr="009F5C20">
              <w:rPr>
                <w:lang w:bidi="ar-SA"/>
              </w:rPr>
              <w:t xml:space="preserve"> в разделе «</w:t>
            </w:r>
            <w:proofErr w:type="spellStart"/>
            <w:r w:rsidRPr="009F5C20">
              <w:rPr>
                <w:lang w:bidi="ar-SA"/>
              </w:rPr>
              <w:t>Морфемика</w:t>
            </w:r>
            <w:proofErr w:type="spellEnd"/>
            <w:r w:rsidRPr="009F5C20">
              <w:rPr>
                <w:lang w:bidi="ar-SA"/>
              </w:rPr>
              <w:t>. Орфография».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Контрольный диктант </w:t>
            </w:r>
            <w:r w:rsidRPr="009F5C20">
              <w:rPr>
                <w:lang w:bidi="ar-SA"/>
              </w:rPr>
              <w:t xml:space="preserve">с грамматическим заданием. </w:t>
            </w:r>
            <w:r w:rsidR="00102FBD" w:rsidRPr="00345FA2">
              <w:rPr>
                <w:rFonts w:eastAsia="Calibri"/>
                <w:b/>
                <w:sz w:val="24"/>
                <w:szCs w:val="24"/>
              </w:rPr>
              <w:t>«</w:t>
            </w:r>
            <w:proofErr w:type="spellStart"/>
            <w:r w:rsidR="00102FBD" w:rsidRPr="00345FA2">
              <w:rPr>
                <w:rFonts w:eastAsia="Calibri"/>
                <w:b/>
                <w:sz w:val="24"/>
                <w:szCs w:val="24"/>
              </w:rPr>
              <w:t>Морфемика</w:t>
            </w:r>
            <w:proofErr w:type="spellEnd"/>
            <w:r w:rsidR="00102FBD" w:rsidRPr="00345FA2">
              <w:rPr>
                <w:rFonts w:eastAsia="Calibri"/>
                <w:b/>
                <w:sz w:val="24"/>
                <w:szCs w:val="24"/>
              </w:rPr>
              <w:t>. Орфография»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1</w:t>
            </w: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F32EFF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proofErr w:type="gramStart"/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Сочинение – описание изображенного по картине (П. П. Кончаловский.</w:t>
            </w:r>
            <w:proofErr w:type="gramEnd"/>
            <w:r w:rsidRPr="009F5C20">
              <w:rPr>
                <w:lang w:bidi="ar-SA"/>
              </w:rPr>
              <w:t xml:space="preserve"> </w:t>
            </w:r>
            <w:proofErr w:type="gramStart"/>
            <w:r w:rsidRPr="009F5C20">
              <w:rPr>
                <w:lang w:bidi="ar-SA"/>
              </w:rPr>
              <w:t>«Сирень в корзине»).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14142" w:type="dxa"/>
            <w:gridSpan w:val="5"/>
          </w:tcPr>
          <w:p w:rsidR="00665D1D" w:rsidRPr="009F5C20" w:rsidRDefault="00665D1D" w:rsidP="00A9668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9F5C20">
              <w:rPr>
                <w:b/>
                <w:sz w:val="24"/>
                <w:szCs w:val="24"/>
                <w:lang w:bidi="ar-SA"/>
              </w:rPr>
              <w:t>Морфология</w:t>
            </w: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>Имя существительное как часть речи.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Доказательства в рассуждении.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Имена существительные одушевленные и неодушевленные.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Имена существительные собственные и нарицательные.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Контрольный словарный диктант.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Род имен существительных.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 xml:space="preserve">Элементы рассуждения в повествовании. </w:t>
            </w:r>
            <w:proofErr w:type="gramStart"/>
            <w:r w:rsidRPr="009F5C20">
              <w:rPr>
                <w:lang w:bidi="ar-SA"/>
              </w:rPr>
              <w:t>Сжатое изложение (Е. Пермяк.</w:t>
            </w:r>
            <w:proofErr w:type="gramEnd"/>
            <w:r w:rsidRPr="009F5C20">
              <w:rPr>
                <w:lang w:bidi="ar-SA"/>
              </w:rPr>
              <w:t xml:space="preserve"> </w:t>
            </w:r>
            <w:proofErr w:type="gramStart"/>
            <w:r w:rsidRPr="009F5C20">
              <w:rPr>
                <w:lang w:bidi="ar-SA"/>
              </w:rPr>
              <w:t xml:space="preserve">«Перо и чернильница»). 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Три склонения имен существительных.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Падежи имен существительных.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Подробное изложение с изменением лица.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Множественное число имен существительных.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Правописание О – Е после шипящих и </w:t>
            </w:r>
            <w:proofErr w:type="gramStart"/>
            <w:r w:rsidRPr="009F5C20">
              <w:rPr>
                <w:lang w:bidi="ar-SA"/>
              </w:rPr>
              <w:t>Ц</w:t>
            </w:r>
            <w:proofErr w:type="gramEnd"/>
            <w:r w:rsidRPr="009F5C20">
              <w:rPr>
                <w:lang w:bidi="ar-SA"/>
              </w:rPr>
              <w:t xml:space="preserve"> в окончаниях существительных.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Морфологический разбор имени существительного.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Повторение </w:t>
            </w:r>
            <w:proofErr w:type="gramStart"/>
            <w:r w:rsidRPr="009F5C20">
              <w:rPr>
                <w:lang w:bidi="ar-SA"/>
              </w:rPr>
              <w:t>изученного</w:t>
            </w:r>
            <w:proofErr w:type="gramEnd"/>
            <w:r w:rsidRPr="009F5C20">
              <w:rPr>
                <w:lang w:bidi="ar-SA"/>
              </w:rPr>
              <w:t xml:space="preserve"> по теме «Имя существительное».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proofErr w:type="gramStart"/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 xml:space="preserve">Сочинение по картине (Г. Г. </w:t>
            </w:r>
            <w:proofErr w:type="spellStart"/>
            <w:r w:rsidRPr="009F5C20">
              <w:rPr>
                <w:lang w:bidi="ar-SA"/>
              </w:rPr>
              <w:t>Нисский</w:t>
            </w:r>
            <w:proofErr w:type="spellEnd"/>
            <w:r w:rsidRPr="009F5C20">
              <w:rPr>
                <w:lang w:bidi="ar-SA"/>
              </w:rPr>
              <w:t>.</w:t>
            </w:r>
            <w:proofErr w:type="gramEnd"/>
            <w:r w:rsidRPr="009F5C20">
              <w:rPr>
                <w:lang w:bidi="ar-SA"/>
              </w:rPr>
              <w:t xml:space="preserve"> «Февраль. </w:t>
            </w:r>
            <w:proofErr w:type="gramStart"/>
            <w:r w:rsidRPr="009F5C20">
              <w:rPr>
                <w:lang w:bidi="ar-SA"/>
              </w:rPr>
              <w:t>Подмосковье»)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Контрольный диктант </w:t>
            </w:r>
            <w:r w:rsidRPr="009F5C20">
              <w:rPr>
                <w:lang w:bidi="ar-SA"/>
              </w:rPr>
              <w:t xml:space="preserve">с грамматическим заданием. </w:t>
            </w:r>
            <w:r w:rsidR="00102FBD" w:rsidRPr="00345FA2">
              <w:rPr>
                <w:rFonts w:eastAsia="Calibri"/>
                <w:b/>
                <w:sz w:val="24"/>
                <w:szCs w:val="24"/>
              </w:rPr>
              <w:t>«Имя существительное»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Имя прилагательное как часть речи.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Правописание гласных в падежных окончаниях имен прилагательных.</w:t>
            </w:r>
            <w:r w:rsidRPr="009F5C20">
              <w:rPr>
                <w:b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Описание животного.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415BDD">
        <w:trPr>
          <w:trHeight w:val="213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Прилагательные полные и краткие.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415BDD">
        <w:trPr>
          <w:trHeight w:val="574"/>
        </w:trPr>
        <w:tc>
          <w:tcPr>
            <w:tcW w:w="959" w:type="dxa"/>
            <w:noWrap/>
          </w:tcPr>
          <w:p w:rsidR="00665D1D" w:rsidRPr="00415BDD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415BDD" w:rsidRDefault="00665D1D" w:rsidP="00415BDD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>Р. Р. Контрольное сочинение</w:t>
            </w:r>
            <w:r w:rsidRPr="009F5C20">
              <w:rPr>
                <w:lang w:bidi="ar-SA"/>
              </w:rPr>
              <w:t xml:space="preserve"> Описание животного на основе изображенного. </w:t>
            </w:r>
            <w:proofErr w:type="gramStart"/>
            <w:r w:rsidRPr="009F5C20">
              <w:rPr>
                <w:lang w:bidi="ar-SA"/>
              </w:rPr>
              <w:t>Сочинение по картине (А. Н. Комаров.</w:t>
            </w:r>
            <w:proofErr w:type="gramEnd"/>
            <w:r w:rsidRPr="009F5C20">
              <w:rPr>
                <w:lang w:bidi="ar-SA"/>
              </w:rPr>
              <w:t xml:space="preserve"> </w:t>
            </w:r>
            <w:proofErr w:type="gramStart"/>
            <w:r w:rsidRPr="009F5C20">
              <w:rPr>
                <w:lang w:bidi="ar-SA"/>
              </w:rPr>
              <w:t>«Наводнение»).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Морфологический разбор имени прилагательного.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Контрольное изложение. </w:t>
            </w:r>
            <w:r w:rsidRPr="009F5C20">
              <w:rPr>
                <w:lang w:bidi="ar-SA"/>
              </w:rPr>
              <w:t xml:space="preserve">Описание животного (отрывок из повести И. С. Тургенева «Муму»)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Повторение </w:t>
            </w:r>
            <w:proofErr w:type="gramStart"/>
            <w:r w:rsidRPr="009F5C20">
              <w:rPr>
                <w:lang w:bidi="ar-SA"/>
              </w:rPr>
              <w:t>изученного</w:t>
            </w:r>
            <w:proofErr w:type="gramEnd"/>
            <w:r w:rsidRPr="009F5C20">
              <w:rPr>
                <w:lang w:bidi="ar-SA"/>
              </w:rPr>
              <w:t xml:space="preserve"> по теме «Имя прилагательное».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102FBD">
        <w:trPr>
          <w:trHeight w:val="739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102FBD" w:rsidRDefault="00665D1D" w:rsidP="00102FBD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9F5C20">
              <w:rPr>
                <w:b/>
                <w:lang w:bidi="ar-SA"/>
              </w:rPr>
              <w:t xml:space="preserve">Контрольный диктант </w:t>
            </w:r>
            <w:r w:rsidRPr="009F5C20">
              <w:rPr>
                <w:lang w:bidi="ar-SA"/>
              </w:rPr>
              <w:t xml:space="preserve">с грамматическим заданием. </w:t>
            </w:r>
            <w:r w:rsidR="00102FBD" w:rsidRPr="00102FBD">
              <w:rPr>
                <w:rFonts w:eastAsia="Calibri"/>
                <w:b/>
                <w:sz w:val="24"/>
                <w:szCs w:val="24"/>
                <w:lang w:eastAsia="en-US" w:bidi="ar-SA"/>
              </w:rPr>
              <w:t>«Имя прилагательное»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Глагол как часть речи.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Не с глаголами.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Рассказ.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Неопределенная форма глагола. </w:t>
            </w:r>
            <w:r w:rsidRPr="009F5C20">
              <w:rPr>
                <w:b/>
                <w:lang w:bidi="ar-SA"/>
              </w:rPr>
              <w:t>Контрольный словарный диктант.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Правописание </w:t>
            </w:r>
            <w:proofErr w:type="gramStart"/>
            <w:r w:rsidRPr="009F5C20">
              <w:rPr>
                <w:lang w:bidi="ar-SA"/>
              </w:rPr>
              <w:t>-</w:t>
            </w:r>
            <w:proofErr w:type="spellStart"/>
            <w:r w:rsidRPr="009F5C20">
              <w:rPr>
                <w:lang w:bidi="ar-SA"/>
              </w:rPr>
              <w:t>т</w:t>
            </w:r>
            <w:proofErr w:type="gramEnd"/>
            <w:r w:rsidRPr="009F5C20">
              <w:rPr>
                <w:lang w:bidi="ar-SA"/>
              </w:rPr>
              <w:t>ься</w:t>
            </w:r>
            <w:proofErr w:type="spellEnd"/>
            <w:r w:rsidRPr="009F5C20">
              <w:rPr>
                <w:lang w:bidi="ar-SA"/>
              </w:rPr>
              <w:t xml:space="preserve"> и –</w:t>
            </w:r>
            <w:proofErr w:type="spellStart"/>
            <w:r w:rsidRPr="009F5C20">
              <w:rPr>
                <w:lang w:bidi="ar-SA"/>
              </w:rPr>
              <w:t>тся</w:t>
            </w:r>
            <w:proofErr w:type="spellEnd"/>
            <w:r w:rsidRPr="009F5C20">
              <w:rPr>
                <w:lang w:bidi="ar-SA"/>
              </w:rPr>
              <w:t xml:space="preserve"> в глаголах.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Виды глагола. 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 xml:space="preserve">Правописание букв </w:t>
            </w:r>
            <w:r w:rsidRPr="009F5C20">
              <w:rPr>
                <w:i/>
                <w:lang w:bidi="ar-SA"/>
              </w:rPr>
              <w:t xml:space="preserve">е – и </w:t>
            </w:r>
            <w:r w:rsidRPr="009F5C20">
              <w:rPr>
                <w:lang w:bidi="ar-SA"/>
              </w:rPr>
              <w:t>в корнях с чередованием.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Невыдуманный рассказ (о себе).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Время глагола.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Прошедшее время глагола.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Настоящее время глагола.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b/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Будущее время глаголов.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Спряжение глаголов.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rFonts w:ascii="Thames" w:hAnsi="Thames"/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Правописание безударных личных окончаний глаголов.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Морфологический разбор глагола.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proofErr w:type="gramStart"/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Сжатое изложение с изменением формы лица (А. Ф. Савчук.</w:t>
            </w:r>
            <w:proofErr w:type="gramEnd"/>
            <w:r w:rsidRPr="009F5C20">
              <w:rPr>
                <w:lang w:bidi="ar-SA"/>
              </w:rPr>
              <w:t xml:space="preserve"> </w:t>
            </w:r>
            <w:proofErr w:type="gramStart"/>
            <w:r w:rsidRPr="009F5C20">
              <w:rPr>
                <w:lang w:bidi="ar-SA"/>
              </w:rPr>
              <w:t>«Шоколадный торт»).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Употребление времен.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Употребление «живописного настоящего» в повествовании.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Повторение изученного по теме «Глагол».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Контрольный диктант </w:t>
            </w:r>
            <w:r w:rsidRPr="009F5C20">
              <w:rPr>
                <w:lang w:bidi="ar-SA"/>
              </w:rPr>
              <w:t xml:space="preserve">с грамматическим заданием. </w:t>
            </w:r>
            <w:r w:rsidR="00102FBD" w:rsidRPr="00345FA2">
              <w:rPr>
                <w:rFonts w:eastAsia="Calibri"/>
                <w:b/>
                <w:sz w:val="24"/>
                <w:szCs w:val="24"/>
              </w:rPr>
              <w:t>«Глагол»</w:t>
            </w: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proofErr w:type="gramStart"/>
            <w:r w:rsidRPr="009F5C20">
              <w:rPr>
                <w:b/>
                <w:lang w:bidi="ar-SA"/>
              </w:rPr>
              <w:t xml:space="preserve">Р. Р. </w:t>
            </w:r>
            <w:r w:rsidRPr="009F5C20">
              <w:rPr>
                <w:lang w:bidi="ar-SA"/>
              </w:rPr>
              <w:t>Сочинение-рассказ по рисунку (О. Попович.</w:t>
            </w:r>
            <w:proofErr w:type="gramEnd"/>
            <w:r w:rsidRPr="009F5C20">
              <w:rPr>
                <w:lang w:bidi="ar-SA"/>
              </w:rPr>
              <w:t xml:space="preserve"> </w:t>
            </w:r>
            <w:proofErr w:type="gramStart"/>
            <w:r w:rsidRPr="009F5C20">
              <w:rPr>
                <w:lang w:bidi="ar-SA"/>
              </w:rPr>
              <w:t>«Не взяли на рыбалку»).</w:t>
            </w:r>
            <w:proofErr w:type="gramEnd"/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8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881F6A" w:rsidRDefault="00665D1D" w:rsidP="00F73791">
            <w:pPr>
              <w:widowControl/>
              <w:autoSpaceDE/>
              <w:autoSpaceDN/>
              <w:jc w:val="both"/>
              <w:rPr>
                <w:lang w:bidi="ar-SA"/>
              </w:rPr>
            </w:pPr>
            <w:r w:rsidRPr="009F5C20">
              <w:rPr>
                <w:lang w:bidi="ar-SA"/>
              </w:rPr>
              <w:t>Разделы науки о языке.</w:t>
            </w:r>
          </w:p>
          <w:p w:rsidR="00665D1D" w:rsidRPr="00881F6A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b/>
                <w:sz w:val="24"/>
                <w:lang w:bidi="ar-SA"/>
              </w:rPr>
              <w:t>Повторение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b/>
                <w:lang w:bidi="ar-SA"/>
              </w:rPr>
              <w:t xml:space="preserve">Р. Р. Контрольное сочинение </w:t>
            </w:r>
            <w:r w:rsidRPr="009F5C20">
              <w:rPr>
                <w:lang w:bidi="ar-SA"/>
              </w:rPr>
              <w:t>на одну из тем по выбору.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Орфограммы в приставках и  корнях слов.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Орфограммы в окончаниях слов.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Употребление букв Ъ и Ь. Раздельные написания.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606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 w:rsidRPr="009F5C20">
              <w:rPr>
                <w:lang w:bidi="ar-SA"/>
              </w:rPr>
              <w:t>Знаки препинания в простом и сложном предложении.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>
              <w:rPr>
                <w:b/>
                <w:lang w:bidi="ar-SA"/>
              </w:rPr>
              <w:t>Промежуточная аттестация за курс 5 класса.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665D1D" w:rsidP="00881F6A">
            <w:pPr>
              <w:widowControl/>
              <w:numPr>
                <w:ilvl w:val="0"/>
                <w:numId w:val="2"/>
              </w:numPr>
              <w:autoSpaceDE/>
              <w:autoSpaceDN/>
              <w:spacing w:after="200"/>
              <w:ind w:left="530"/>
              <w:jc w:val="center"/>
              <w:rPr>
                <w:sz w:val="24"/>
                <w:lang w:bidi="ar-SA"/>
              </w:rPr>
            </w:pP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b/>
                <w:sz w:val="24"/>
                <w:lang w:bidi="ar-SA"/>
              </w:rPr>
            </w:pPr>
            <w:r w:rsidRPr="009F5C20">
              <w:rPr>
                <w:lang w:bidi="ar-SA"/>
              </w:rPr>
              <w:t>Анализ работы. Работа над ошибками.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</w:tr>
      <w:tr w:rsidR="00665D1D" w:rsidRPr="009F5C20" w:rsidTr="00665D1D">
        <w:trPr>
          <w:trHeight w:val="85"/>
        </w:trPr>
        <w:tc>
          <w:tcPr>
            <w:tcW w:w="959" w:type="dxa"/>
            <w:noWrap/>
          </w:tcPr>
          <w:p w:rsidR="00665D1D" w:rsidRPr="009F5C20" w:rsidRDefault="00E62B30" w:rsidP="00E62B30">
            <w:pPr>
              <w:widowControl/>
              <w:autoSpaceDE/>
              <w:autoSpaceDN/>
              <w:jc w:val="center"/>
              <w:rPr>
                <w:sz w:val="24"/>
                <w:lang w:bidi="ar-SA"/>
              </w:rPr>
            </w:pPr>
            <w:r>
              <w:rPr>
                <w:sz w:val="24"/>
                <w:lang w:bidi="ar-SA"/>
              </w:rPr>
              <w:t xml:space="preserve">173- </w:t>
            </w:r>
            <w:r w:rsidR="00665D1D" w:rsidRPr="009F5C20">
              <w:rPr>
                <w:sz w:val="24"/>
                <w:lang w:bidi="ar-SA"/>
              </w:rPr>
              <w:t>175.</w:t>
            </w:r>
          </w:p>
        </w:tc>
        <w:tc>
          <w:tcPr>
            <w:tcW w:w="7087" w:type="dxa"/>
            <w:noWrap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  <w:r>
              <w:rPr>
                <w:lang w:bidi="ar-SA"/>
              </w:rPr>
              <w:t>Экскурсии в музей</w:t>
            </w:r>
          </w:p>
        </w:tc>
        <w:tc>
          <w:tcPr>
            <w:tcW w:w="1843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6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  <w:tc>
          <w:tcPr>
            <w:tcW w:w="2127" w:type="dxa"/>
          </w:tcPr>
          <w:p w:rsidR="00665D1D" w:rsidRPr="009F5C20" w:rsidRDefault="00665D1D" w:rsidP="00F73791">
            <w:pPr>
              <w:widowControl/>
              <w:autoSpaceDE/>
              <w:autoSpaceDN/>
              <w:jc w:val="both"/>
              <w:rPr>
                <w:sz w:val="24"/>
                <w:lang w:bidi="ar-SA"/>
              </w:rPr>
            </w:pPr>
          </w:p>
        </w:tc>
      </w:tr>
    </w:tbl>
    <w:p w:rsidR="009F5C20" w:rsidRPr="009F5C20" w:rsidRDefault="009F5C20" w:rsidP="009F5C20">
      <w:pPr>
        <w:widowControl/>
        <w:autoSpaceDE/>
        <w:autoSpaceDN/>
        <w:rPr>
          <w:b/>
          <w:sz w:val="28"/>
          <w:szCs w:val="28"/>
          <w:lang w:bidi="ar-SA"/>
        </w:rPr>
      </w:pPr>
    </w:p>
    <w:p w:rsidR="009F5C20" w:rsidRPr="009F5C20" w:rsidRDefault="009F5C20" w:rsidP="009F5C20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lang w:eastAsia="en-US" w:bidi="ar-SA"/>
        </w:rPr>
      </w:pPr>
    </w:p>
    <w:p w:rsidR="009F5C20" w:rsidRDefault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Pr="009F5C20" w:rsidRDefault="009F5C20" w:rsidP="009F5C20"/>
    <w:p w:rsidR="009F5C20" w:rsidRDefault="009F5C20" w:rsidP="009F5C20"/>
    <w:p w:rsidR="009F5C20" w:rsidRDefault="009F5C20" w:rsidP="009F5C20"/>
    <w:p w:rsidR="004B1A1A" w:rsidRDefault="009F5C20" w:rsidP="009F5C20">
      <w:pPr>
        <w:tabs>
          <w:tab w:val="left" w:pos="8339"/>
        </w:tabs>
      </w:pPr>
      <w:r>
        <w:tab/>
      </w:r>
    </w:p>
    <w:sectPr w:rsidR="004B1A1A" w:rsidSect="00665D1D">
      <w:pgSz w:w="16838" w:h="11906" w:orient="landscape"/>
      <w:pgMar w:top="170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0A6"/>
    <w:multiLevelType w:val="hybridMultilevel"/>
    <w:tmpl w:val="DDC8D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E45"/>
    <w:multiLevelType w:val="hybridMultilevel"/>
    <w:tmpl w:val="E8B27188"/>
    <w:lvl w:ilvl="0" w:tplc="53184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94301C"/>
    <w:multiLevelType w:val="hybridMultilevel"/>
    <w:tmpl w:val="9C3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1315"/>
    <w:multiLevelType w:val="hybridMultilevel"/>
    <w:tmpl w:val="904429D4"/>
    <w:lvl w:ilvl="0" w:tplc="0130C8C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36"/>
    <w:rsid w:val="00102FBD"/>
    <w:rsid w:val="003413C0"/>
    <w:rsid w:val="00405F4E"/>
    <w:rsid w:val="00415BDD"/>
    <w:rsid w:val="00416AED"/>
    <w:rsid w:val="004B1A1A"/>
    <w:rsid w:val="005121C2"/>
    <w:rsid w:val="00665D1D"/>
    <w:rsid w:val="006978A7"/>
    <w:rsid w:val="007A2563"/>
    <w:rsid w:val="00881F6A"/>
    <w:rsid w:val="00885D45"/>
    <w:rsid w:val="008E3A4B"/>
    <w:rsid w:val="00900736"/>
    <w:rsid w:val="009F5C20"/>
    <w:rsid w:val="00A96684"/>
    <w:rsid w:val="00B74D4E"/>
    <w:rsid w:val="00E62B30"/>
    <w:rsid w:val="00F32EFF"/>
    <w:rsid w:val="00F7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07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5D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1C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07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5D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1C2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2018-10-11T11:07:00Z</cp:lastPrinted>
  <dcterms:created xsi:type="dcterms:W3CDTF">2019-09-01T08:49:00Z</dcterms:created>
  <dcterms:modified xsi:type="dcterms:W3CDTF">2019-09-01T09:00:00Z</dcterms:modified>
</cp:coreProperties>
</file>