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29" w:rsidRPr="00CF27B3" w:rsidRDefault="00CF27B3" w:rsidP="00A44B6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27B3">
        <w:rPr>
          <w:rFonts w:ascii="Times New Roman" w:hAnsi="Times New Roman" w:cs="Times New Roman"/>
          <w:b/>
          <w:sz w:val="32"/>
          <w:szCs w:val="32"/>
        </w:rPr>
        <w:t>Статья на тему</w:t>
      </w:r>
      <w:r w:rsidRPr="00CF27B3">
        <w:rPr>
          <w:b/>
          <w:bCs/>
          <w:sz w:val="32"/>
          <w:szCs w:val="32"/>
        </w:rPr>
        <w:t xml:space="preserve">: </w:t>
      </w:r>
      <w:r w:rsidR="00822729" w:rsidRPr="00CF27B3">
        <w:rPr>
          <w:b/>
          <w:bCs/>
          <w:sz w:val="32"/>
          <w:szCs w:val="32"/>
        </w:rPr>
        <w:t>"</w:t>
      </w:r>
      <w:r w:rsidR="00A44B68" w:rsidRPr="00CF27B3">
        <w:rPr>
          <w:rFonts w:ascii="Times New Roman" w:hAnsi="Times New Roman" w:cs="Times New Roman"/>
          <w:b/>
          <w:bCs/>
          <w:sz w:val="32"/>
          <w:szCs w:val="32"/>
        </w:rPr>
        <w:t xml:space="preserve">Формирование навыки </w:t>
      </w:r>
      <w:proofErr w:type="spellStart"/>
      <w:r w:rsidR="00A44B68" w:rsidRPr="00CF27B3">
        <w:rPr>
          <w:rFonts w:ascii="Times New Roman" w:hAnsi="Times New Roman" w:cs="Times New Roman"/>
          <w:b/>
          <w:bCs/>
          <w:sz w:val="32"/>
          <w:szCs w:val="32"/>
        </w:rPr>
        <w:t>самообслуживающего</w:t>
      </w:r>
      <w:proofErr w:type="spellEnd"/>
      <w:r w:rsidR="00A44B68" w:rsidRPr="00CF27B3">
        <w:rPr>
          <w:rFonts w:ascii="Times New Roman" w:hAnsi="Times New Roman" w:cs="Times New Roman"/>
          <w:b/>
          <w:bCs/>
          <w:sz w:val="32"/>
          <w:szCs w:val="32"/>
        </w:rPr>
        <w:t xml:space="preserve"> труда  через развитие мелкой моторики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у детей </w:t>
      </w:r>
      <w:r w:rsidR="00A225D1">
        <w:rPr>
          <w:rFonts w:ascii="Times New Roman" w:hAnsi="Times New Roman" w:cs="Times New Roman"/>
          <w:b/>
          <w:bCs/>
          <w:sz w:val="32"/>
          <w:szCs w:val="32"/>
        </w:rPr>
        <w:t>ментальными нарушениями</w:t>
      </w:r>
      <w:r w:rsidR="00A44B68" w:rsidRPr="00CF27B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22729" w:rsidRPr="00CF27B3">
        <w:rPr>
          <w:rFonts w:ascii="Times New Roman" w:hAnsi="Times New Roman" w:cs="Times New Roman"/>
          <w:b/>
          <w:bCs/>
          <w:sz w:val="32"/>
          <w:szCs w:val="32"/>
        </w:rPr>
        <w:t>"</w:t>
      </w:r>
      <w:bookmarkStart w:id="0" w:name="_GoBack"/>
      <w:bookmarkEnd w:id="0"/>
    </w:p>
    <w:p w:rsidR="005D4C78" w:rsidRPr="005D4C78" w:rsidRDefault="00A44B68" w:rsidP="005D4C7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5D4C78">
        <w:rPr>
          <w:rFonts w:ascii="Times New Roman" w:hAnsi="Times New Roman" w:cs="Times New Roman"/>
          <w:sz w:val="28"/>
          <w:szCs w:val="28"/>
        </w:rPr>
        <w:t xml:space="preserve"> Т</w:t>
      </w:r>
      <w:r w:rsidR="00822729" w:rsidRPr="005D4C78">
        <w:rPr>
          <w:rFonts w:ascii="Times New Roman" w:hAnsi="Times New Roman" w:cs="Times New Roman"/>
          <w:sz w:val="28"/>
          <w:szCs w:val="28"/>
        </w:rPr>
        <w:t xml:space="preserve">руд, который имеет большой потенциал для развития мелкой </w:t>
      </w:r>
      <w:r w:rsidRPr="005D4C78">
        <w:rPr>
          <w:rFonts w:ascii="Times New Roman" w:hAnsi="Times New Roman" w:cs="Times New Roman"/>
          <w:sz w:val="28"/>
          <w:szCs w:val="28"/>
        </w:rPr>
        <w:t xml:space="preserve">моторики. </w:t>
      </w:r>
      <w:r w:rsidRPr="005D4C78">
        <w:rPr>
          <w:rFonts w:ascii="Times New Roman" w:hAnsi="Times New Roman" w:cs="Times New Roman"/>
          <w:sz w:val="28"/>
          <w:szCs w:val="28"/>
        </w:rPr>
        <w:br/>
      </w:r>
      <w:r w:rsidR="00822729" w:rsidRPr="005D4C78">
        <w:rPr>
          <w:rFonts w:ascii="Times New Roman" w:hAnsi="Times New Roman" w:cs="Times New Roman"/>
          <w:sz w:val="28"/>
          <w:szCs w:val="28"/>
        </w:rPr>
        <w:t>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 Очевидно, что данная проблема важна по отношению к детям с задержкой психического развития, которые в последнее время составляют</w:t>
      </w:r>
      <w:r w:rsidRPr="005D4C78">
        <w:rPr>
          <w:rFonts w:ascii="Times New Roman" w:hAnsi="Times New Roman" w:cs="Times New Roman"/>
          <w:sz w:val="28"/>
          <w:szCs w:val="28"/>
        </w:rPr>
        <w:t>,</w:t>
      </w:r>
      <w:r w:rsidR="00822729" w:rsidRPr="005D4C78">
        <w:rPr>
          <w:rFonts w:ascii="Times New Roman" w:hAnsi="Times New Roman" w:cs="Times New Roman"/>
          <w:sz w:val="28"/>
          <w:szCs w:val="28"/>
        </w:rPr>
        <w:t xml:space="preserve"> довольно</w:t>
      </w:r>
      <w:r w:rsidRPr="005D4C78">
        <w:rPr>
          <w:rFonts w:ascii="Times New Roman" w:hAnsi="Times New Roman" w:cs="Times New Roman"/>
          <w:sz w:val="28"/>
          <w:szCs w:val="28"/>
        </w:rPr>
        <w:t>,  многочисленную категорию.</w:t>
      </w:r>
      <w:r w:rsidRPr="005D4C78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822729" w:rsidRPr="005D4C78">
        <w:rPr>
          <w:rFonts w:ascii="Times New Roman" w:hAnsi="Times New Roman" w:cs="Times New Roman"/>
          <w:sz w:val="28"/>
          <w:szCs w:val="28"/>
        </w:rPr>
        <w:t>В педагогической литературе мало внимания уделяется развитию мелкой моторики в труде, несмотря на важность этой проблемы</w:t>
      </w:r>
      <w:r w:rsidR="005D4C78" w:rsidRPr="005D4C78">
        <w:rPr>
          <w:rFonts w:ascii="Times New Roman" w:hAnsi="Times New Roman" w:cs="Times New Roman"/>
          <w:sz w:val="28"/>
          <w:szCs w:val="28"/>
        </w:rPr>
        <w:t>,</w:t>
      </w:r>
      <w:r w:rsidR="00822729" w:rsidRPr="005D4C78">
        <w:rPr>
          <w:rFonts w:ascii="Times New Roman" w:hAnsi="Times New Roman" w:cs="Times New Roman"/>
          <w:sz w:val="28"/>
          <w:szCs w:val="28"/>
        </w:rPr>
        <w:t xml:space="preserve"> относительно детей с за</w:t>
      </w:r>
      <w:r w:rsidRPr="005D4C78">
        <w:rPr>
          <w:rFonts w:ascii="Times New Roman" w:hAnsi="Times New Roman" w:cs="Times New Roman"/>
          <w:sz w:val="28"/>
          <w:szCs w:val="28"/>
        </w:rPr>
        <w:t>держкой психического развития.</w:t>
      </w:r>
      <w:r w:rsidRPr="005D4C78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822729" w:rsidRPr="005D4C78">
        <w:rPr>
          <w:rFonts w:ascii="Times New Roman" w:hAnsi="Times New Roman" w:cs="Times New Roman"/>
          <w:sz w:val="28"/>
          <w:szCs w:val="28"/>
        </w:rPr>
        <w:t xml:space="preserve">Роль мелкой моторики </w:t>
      </w:r>
      <w:r w:rsidR="005D4C78" w:rsidRPr="005D4C78">
        <w:rPr>
          <w:rFonts w:ascii="Times New Roman" w:hAnsi="Times New Roman" w:cs="Times New Roman"/>
          <w:sz w:val="28"/>
          <w:szCs w:val="28"/>
        </w:rPr>
        <w:t>в развитии ребенка очень велика.</w:t>
      </w:r>
      <w:r w:rsidRPr="005D4C78">
        <w:rPr>
          <w:rFonts w:ascii="Times New Roman" w:hAnsi="Times New Roman" w:cs="Times New Roman"/>
          <w:sz w:val="28"/>
          <w:szCs w:val="28"/>
        </w:rPr>
        <w:t xml:space="preserve">     </w:t>
      </w:r>
      <w:r w:rsidR="00822729" w:rsidRPr="005D4C78">
        <w:rPr>
          <w:rFonts w:ascii="Times New Roman" w:hAnsi="Times New Roman" w:cs="Times New Roman"/>
          <w:sz w:val="28"/>
          <w:szCs w:val="28"/>
        </w:rPr>
        <w:t>М.М. Кольцова  отмечает зависимость уровня развития мелкой моторики и речи: «если развитие движений пальцев рук соответствует возрасту  (норма), то и развитие речи тоже в пределах нормы, если же развитие пальцев отстает – отстает и развитие речи, хотя общая моторика при этом может быть в пределах нормы и даже выше». М.М. Кольцова полагает, что «есть все основания рассматривать кисть руки как орган речи – такой же, как артикуляционный аппарат. С этой точки зрения, проекция руки есть еще одна речевая зона мозг</w:t>
      </w:r>
      <w:r w:rsidRPr="005D4C78">
        <w:rPr>
          <w:rFonts w:ascii="Times New Roman" w:hAnsi="Times New Roman" w:cs="Times New Roman"/>
          <w:sz w:val="28"/>
          <w:szCs w:val="28"/>
        </w:rPr>
        <w:t>а».</w:t>
      </w:r>
      <w:r w:rsidRPr="005D4C78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822729" w:rsidRPr="005D4C78">
        <w:rPr>
          <w:rFonts w:ascii="Times New Roman" w:hAnsi="Times New Roman" w:cs="Times New Roman"/>
          <w:sz w:val="28"/>
          <w:szCs w:val="28"/>
        </w:rPr>
        <w:t xml:space="preserve">Однако значение мелкой моторики не ограничивается ее влиянием на развитие речи. О связи развития моторики и общего психического развития свидетельствуют исследования Л.А. Квинта, М.И. Доценко. Движения пальцев повышают тонус структур головного мозга, что создает благоприятные условия для выработки новых временных связей и функционирования уже имеющихся. Педагоги и психологи, основываясь на этом факте, используют упражнения кисти для улучшения внимания, памяти, слуха, зрения, умственных способностей, для сохранения здоровья. При этом, что подтверждается в статье Г.А.Кураева, Л.Н.Иваницкой, в </w:t>
      </w:r>
      <w:r w:rsidR="00822729" w:rsidRPr="005D4C78">
        <w:rPr>
          <w:rFonts w:ascii="Times New Roman" w:hAnsi="Times New Roman" w:cs="Times New Roman"/>
          <w:sz w:val="28"/>
          <w:szCs w:val="28"/>
        </w:rPr>
        <w:lastRenderedPageBreak/>
        <w:t>исследованиях, посвященных проблемам внимания, памяти, не находится подтверждений зависимости уровня развития моторики и внимания, памяти. Эту связь авторы считают опосредованной, выстраивая цепочку: развитие мелкой моторики – развитие речи – развитие произвольного внимания, слухоречевой памяти. Л.Г. Парамонова, говоря о подготовке ребенка к школьному обучению, а именно о готовности руки к письму, отмечает необходимость целенаправленной работы по развити</w:t>
      </w:r>
      <w:r w:rsidRPr="005D4C78">
        <w:rPr>
          <w:rFonts w:ascii="Times New Roman" w:hAnsi="Times New Roman" w:cs="Times New Roman"/>
          <w:sz w:val="28"/>
          <w:szCs w:val="28"/>
        </w:rPr>
        <w:t>ю тонкой моторики пальцев рук.</w:t>
      </w:r>
      <w:r w:rsidRPr="005D4C78">
        <w:rPr>
          <w:rFonts w:ascii="Times New Roman" w:hAnsi="Times New Roman" w:cs="Times New Roman"/>
          <w:sz w:val="28"/>
          <w:szCs w:val="28"/>
        </w:rPr>
        <w:br/>
        <w:t xml:space="preserve">    Р</w:t>
      </w:r>
      <w:r w:rsidR="00822729" w:rsidRPr="005D4C78">
        <w:rPr>
          <w:rFonts w:ascii="Times New Roman" w:hAnsi="Times New Roman" w:cs="Times New Roman"/>
          <w:sz w:val="28"/>
          <w:szCs w:val="28"/>
        </w:rPr>
        <w:t>ебенок уже способен держать в руке два предмета, чертит на бумаге карандашом, цветными мелками, вставляет предмет в отверстие, держит ложку, переворачивает страницы книги.</w:t>
      </w:r>
      <w:r w:rsidRPr="005D4C78">
        <w:rPr>
          <w:rFonts w:ascii="Times New Roman" w:hAnsi="Times New Roman" w:cs="Times New Roman"/>
          <w:sz w:val="28"/>
          <w:szCs w:val="28"/>
        </w:rPr>
        <w:t xml:space="preserve">    И</w:t>
      </w:r>
      <w:r w:rsidR="00822729" w:rsidRPr="005D4C78">
        <w:rPr>
          <w:rFonts w:ascii="Times New Roman" w:hAnsi="Times New Roman" w:cs="Times New Roman"/>
          <w:sz w:val="28"/>
          <w:szCs w:val="28"/>
        </w:rPr>
        <w:t>грает с песком и глиной, открывает крышки, нанизывает бусы, красит пальцем, рисует разводы и каракули, держат мелок, карандаш пальцами – большой палец с одной</w:t>
      </w:r>
      <w:r w:rsidRPr="005D4C78">
        <w:rPr>
          <w:rFonts w:ascii="Times New Roman" w:hAnsi="Times New Roman" w:cs="Times New Roman"/>
          <w:sz w:val="28"/>
          <w:szCs w:val="28"/>
        </w:rPr>
        <w:t xml:space="preserve"> стороны, остальные с другой. </w:t>
      </w:r>
      <w:r w:rsidRPr="005D4C78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822729" w:rsidRPr="005D4C78">
        <w:rPr>
          <w:rFonts w:ascii="Times New Roman" w:hAnsi="Times New Roman" w:cs="Times New Roman"/>
          <w:sz w:val="28"/>
          <w:szCs w:val="28"/>
        </w:rPr>
        <w:t xml:space="preserve">3-4-летний ребенок уже способен застегивать и расстегивать большие пуговицы, собирает постройки из 9 кубиков, рисует простые формы и фигуры карандашом. В 4-5 лет рисует карандашами или цветными мелками, складывает бумагу более чем один раз, определяет предметы в мешке на ощупь, лепит из пластилина, застегивает пуговицы и молнии, в 5-7 лет могут разрезать ножом мягкую пищу, завязывать простой узел, совершенствуется </w:t>
      </w:r>
      <w:r w:rsidRPr="005D4C78">
        <w:rPr>
          <w:rFonts w:ascii="Times New Roman" w:hAnsi="Times New Roman" w:cs="Times New Roman"/>
          <w:sz w:val="28"/>
          <w:szCs w:val="28"/>
        </w:rPr>
        <w:t>мелкая моторика.</w:t>
      </w:r>
      <w:r w:rsidRPr="005D4C78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822729" w:rsidRPr="005D4C78">
        <w:rPr>
          <w:rFonts w:ascii="Times New Roman" w:hAnsi="Times New Roman" w:cs="Times New Roman"/>
          <w:sz w:val="28"/>
          <w:szCs w:val="28"/>
        </w:rPr>
        <w:t>Таким образом, развитие мелких движений рук у детей происходит достаточно интенсивно, и к концу дошкольного возраста мелкая моторика находится на уровне, позволяющем ребенку выполнять действия, необходимые в быту, а также успешно овладеть навыком письма в начальной школе. Совсем другая картина складывается при анализе литературных данных, касающихся детей с зад</w:t>
      </w:r>
      <w:r w:rsidRPr="005D4C78">
        <w:rPr>
          <w:rFonts w:ascii="Times New Roman" w:hAnsi="Times New Roman" w:cs="Times New Roman"/>
          <w:sz w:val="28"/>
          <w:szCs w:val="28"/>
        </w:rPr>
        <w:t xml:space="preserve">ержкой психического развития. </w:t>
      </w:r>
      <w:r w:rsidRPr="005D4C78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822729" w:rsidRPr="005D4C78">
        <w:rPr>
          <w:rFonts w:ascii="Times New Roman" w:hAnsi="Times New Roman" w:cs="Times New Roman"/>
          <w:sz w:val="28"/>
          <w:szCs w:val="28"/>
        </w:rPr>
        <w:t xml:space="preserve">Понятие «задержка психического развития» употребляется по отношению к детям со слабовыраженной органической недостаточностью центральной нервной системы. У большинства из них наблюдается незрелость сложных </w:t>
      </w:r>
      <w:r w:rsidR="00822729" w:rsidRPr="005D4C78">
        <w:rPr>
          <w:rFonts w:ascii="Times New Roman" w:hAnsi="Times New Roman" w:cs="Times New Roman"/>
          <w:sz w:val="28"/>
          <w:szCs w:val="28"/>
        </w:rPr>
        <w:lastRenderedPageBreak/>
        <w:t xml:space="preserve">форм поведения, целенаправленной деятельности на фоне быстрой истощаемости, нарушенной работоспособности, </w:t>
      </w:r>
      <w:proofErr w:type="spellStart"/>
      <w:r w:rsidR="00822729" w:rsidRPr="005D4C78">
        <w:rPr>
          <w:rFonts w:ascii="Times New Roman" w:hAnsi="Times New Roman" w:cs="Times New Roman"/>
          <w:sz w:val="28"/>
          <w:szCs w:val="28"/>
        </w:rPr>
        <w:t>энцефалопатических</w:t>
      </w:r>
      <w:proofErr w:type="spellEnd"/>
      <w:r w:rsidR="00822729" w:rsidRPr="005D4C78">
        <w:rPr>
          <w:rFonts w:ascii="Times New Roman" w:hAnsi="Times New Roman" w:cs="Times New Roman"/>
          <w:sz w:val="28"/>
          <w:szCs w:val="28"/>
        </w:rPr>
        <w:t xml:space="preserve"> расстройств. Исследователи отмечают, что у детей с задержкой психического развития наблюдается общее отставание в моторике, особе</w:t>
      </w:r>
      <w:r w:rsidRPr="005D4C78">
        <w:rPr>
          <w:rFonts w:ascii="Times New Roman" w:hAnsi="Times New Roman" w:cs="Times New Roman"/>
          <w:sz w:val="28"/>
          <w:szCs w:val="28"/>
        </w:rPr>
        <w:t>нно тонких двигательных актов.</w:t>
      </w:r>
      <w:r w:rsidRPr="005D4C78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5D4C78">
        <w:rPr>
          <w:rFonts w:ascii="Times New Roman" w:hAnsi="Times New Roman" w:cs="Times New Roman"/>
          <w:sz w:val="28"/>
          <w:szCs w:val="28"/>
        </w:rPr>
        <w:t xml:space="preserve">   </w:t>
      </w:r>
      <w:r w:rsidR="00822729" w:rsidRPr="005D4C78">
        <w:rPr>
          <w:rFonts w:ascii="Times New Roman" w:hAnsi="Times New Roman" w:cs="Times New Roman"/>
          <w:sz w:val="28"/>
          <w:szCs w:val="28"/>
        </w:rPr>
        <w:t>Трудовое воспитание относится к важным направлениям воспитания. Оно имеет большое значение для становления ребенка как личности, подготовки к школьному обучению, к жизни в социуме</w:t>
      </w:r>
      <w:r w:rsidR="005D4C78" w:rsidRPr="005D4C78">
        <w:rPr>
          <w:rFonts w:ascii="Times New Roman" w:hAnsi="Times New Roman" w:cs="Times New Roman"/>
          <w:sz w:val="28"/>
          <w:szCs w:val="28"/>
        </w:rPr>
        <w:t>.</w:t>
      </w:r>
    </w:p>
    <w:p w:rsidR="00A44B68" w:rsidRPr="005D4C78" w:rsidRDefault="00A44B68" w:rsidP="005D4C7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4C78">
        <w:rPr>
          <w:rFonts w:ascii="Times New Roman" w:hAnsi="Times New Roman" w:cs="Times New Roman"/>
          <w:sz w:val="28"/>
          <w:szCs w:val="28"/>
        </w:rPr>
        <w:t xml:space="preserve">    </w:t>
      </w:r>
      <w:r w:rsidR="005D4C78">
        <w:rPr>
          <w:rFonts w:ascii="Times New Roman" w:hAnsi="Times New Roman" w:cs="Times New Roman"/>
          <w:sz w:val="28"/>
          <w:szCs w:val="28"/>
        </w:rPr>
        <w:t xml:space="preserve">    </w:t>
      </w:r>
      <w:r w:rsidR="00822729" w:rsidRPr="005D4C78">
        <w:rPr>
          <w:rFonts w:ascii="Times New Roman" w:hAnsi="Times New Roman" w:cs="Times New Roman"/>
          <w:sz w:val="28"/>
          <w:szCs w:val="28"/>
        </w:rPr>
        <w:t>В современной педагогике выделяется четыре вида труда: самообслуживание, труд в природе, хозя</w:t>
      </w:r>
      <w:r w:rsidRPr="005D4C78">
        <w:rPr>
          <w:rFonts w:ascii="Times New Roman" w:hAnsi="Times New Roman" w:cs="Times New Roman"/>
          <w:sz w:val="28"/>
          <w:szCs w:val="28"/>
        </w:rPr>
        <w:t>йственно-бытовой, ручной труд.</w:t>
      </w:r>
      <w:r w:rsidRPr="005D4C78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5D4C78">
        <w:rPr>
          <w:rFonts w:ascii="Times New Roman" w:hAnsi="Times New Roman" w:cs="Times New Roman"/>
          <w:sz w:val="28"/>
          <w:szCs w:val="28"/>
        </w:rPr>
        <w:t xml:space="preserve">  </w:t>
      </w:r>
      <w:r w:rsidR="00822729" w:rsidRPr="005D4C78">
        <w:rPr>
          <w:rFonts w:ascii="Times New Roman" w:hAnsi="Times New Roman" w:cs="Times New Roman"/>
          <w:b/>
          <w:sz w:val="28"/>
          <w:szCs w:val="28"/>
        </w:rPr>
        <w:t>Самообслуживание,</w:t>
      </w:r>
      <w:r w:rsidR="00822729" w:rsidRPr="005D4C78">
        <w:rPr>
          <w:rFonts w:ascii="Times New Roman" w:hAnsi="Times New Roman" w:cs="Times New Roman"/>
          <w:sz w:val="28"/>
          <w:szCs w:val="28"/>
        </w:rPr>
        <w:t xml:space="preserve"> на наш взгляд, обладает наиболее очевидными возможностями в этой области – начиная от надевания, например, колгот (захват, удержание ткани пальцами) и заканчивая завязыванием шнурков, застегиванием пуговиц. Кроме того, понимание детьми необходимости овладения такими умениями, что особенно важно для дошкольников с задержкой психического развития, обусловливает их заинтересованность, стремление к пр</w:t>
      </w:r>
      <w:r w:rsidRPr="005D4C78">
        <w:rPr>
          <w:rFonts w:ascii="Times New Roman" w:hAnsi="Times New Roman" w:cs="Times New Roman"/>
          <w:sz w:val="28"/>
          <w:szCs w:val="28"/>
        </w:rPr>
        <w:t>авильному выполнению действий.</w:t>
      </w:r>
      <w:r w:rsidRPr="005D4C78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822729" w:rsidRPr="005D4C78">
        <w:rPr>
          <w:rFonts w:ascii="Times New Roman" w:hAnsi="Times New Roman" w:cs="Times New Roman"/>
          <w:sz w:val="28"/>
          <w:szCs w:val="28"/>
        </w:rPr>
        <w:t xml:space="preserve">Самообслуживание, особенно в этом возрасте, имеет большие воспитательные и развивающие возможности. Эта мысль находит отражение в работах многих педагогов. Авторы подчеркивают его важность для воспитания внутренней культуры ребенка, отрицательного отношения к лени, неопрятности; осознания им себя как части общества; развития самостоятельности, силы воли, уверенности в своих силах. Е.В. </w:t>
      </w:r>
      <w:proofErr w:type="spellStart"/>
      <w:r w:rsidR="00822729" w:rsidRPr="005D4C78">
        <w:rPr>
          <w:rFonts w:ascii="Times New Roman" w:hAnsi="Times New Roman" w:cs="Times New Roman"/>
          <w:sz w:val="28"/>
          <w:szCs w:val="28"/>
        </w:rPr>
        <w:t>Моржина</w:t>
      </w:r>
      <w:proofErr w:type="spellEnd"/>
      <w:r w:rsidR="00822729" w:rsidRPr="005D4C78">
        <w:rPr>
          <w:rFonts w:ascii="Times New Roman" w:hAnsi="Times New Roman" w:cs="Times New Roman"/>
          <w:sz w:val="28"/>
          <w:szCs w:val="28"/>
        </w:rPr>
        <w:t xml:space="preserve"> подчеркивает, что «обучение навыкам самообслуживания позволяет эффективно решать задачи расширения представлений и знаний детей об окружающих вещах, сенсорного воспитания, развития речи, тонкой моторики и зрительно-моторной координации». </w:t>
      </w:r>
    </w:p>
    <w:p w:rsidR="005D4C78" w:rsidRPr="00CF27B3" w:rsidRDefault="00A44B68" w:rsidP="00CF27B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4C78">
        <w:rPr>
          <w:rFonts w:ascii="Times New Roman" w:hAnsi="Times New Roman" w:cs="Times New Roman"/>
          <w:sz w:val="28"/>
          <w:szCs w:val="28"/>
        </w:rPr>
        <w:t xml:space="preserve">    </w:t>
      </w:r>
      <w:r w:rsidR="00822729" w:rsidRPr="005D4C78">
        <w:rPr>
          <w:rFonts w:ascii="Times New Roman" w:hAnsi="Times New Roman" w:cs="Times New Roman"/>
          <w:sz w:val="28"/>
          <w:szCs w:val="28"/>
        </w:rPr>
        <w:t xml:space="preserve">Формирование навыков самообслуживания заключается в показе правильных способов выполнения действия, их последовательности. Ознакомление детей со способом выполнения нового действия требует </w:t>
      </w:r>
      <w:r w:rsidR="00822729" w:rsidRPr="005D4C78">
        <w:rPr>
          <w:rFonts w:ascii="Times New Roman" w:hAnsi="Times New Roman" w:cs="Times New Roman"/>
          <w:sz w:val="28"/>
          <w:szCs w:val="28"/>
        </w:rPr>
        <w:lastRenderedPageBreak/>
        <w:t>детального показа и подробного объяснения каждого движения в их последовательности. Очень важно активное участие ребенка в этом процессе, а также неизменность способа выполнения действия, чтобы все дети усвоили его. Последний пункт является одним из решающих в отношении дошкольников с задержкой психического развития. После усвоения детьми способа действия показ заменяется подробным словесным объяснением, а</w:t>
      </w:r>
      <w:r w:rsidRPr="005D4C78">
        <w:rPr>
          <w:rFonts w:ascii="Times New Roman" w:hAnsi="Times New Roman" w:cs="Times New Roman"/>
          <w:sz w:val="28"/>
          <w:szCs w:val="28"/>
        </w:rPr>
        <w:t xml:space="preserve"> позднее – общим напоминанием.</w:t>
      </w:r>
      <w:r w:rsidRPr="005D4C78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822729" w:rsidRPr="005D4C78">
        <w:rPr>
          <w:rFonts w:ascii="Times New Roman" w:hAnsi="Times New Roman" w:cs="Times New Roman"/>
          <w:sz w:val="28"/>
          <w:szCs w:val="28"/>
        </w:rPr>
        <w:t>Результаты наблюдения показали, что мелкая моторика с задержкой психического развития находится на низком уровне. Это обусловило поиск эффективных средств ее развития посредст</w:t>
      </w:r>
      <w:r w:rsidR="005D4C78" w:rsidRPr="005D4C78">
        <w:rPr>
          <w:rFonts w:ascii="Times New Roman" w:hAnsi="Times New Roman" w:cs="Times New Roman"/>
          <w:sz w:val="28"/>
          <w:szCs w:val="28"/>
        </w:rPr>
        <w:t>вом труда по самообслуживанию.</w:t>
      </w:r>
      <w:r w:rsidR="005D4C78" w:rsidRPr="005D4C78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822729" w:rsidRPr="005D4C78">
        <w:rPr>
          <w:rFonts w:ascii="Times New Roman" w:hAnsi="Times New Roman" w:cs="Times New Roman"/>
          <w:sz w:val="28"/>
          <w:szCs w:val="28"/>
        </w:rPr>
        <w:t xml:space="preserve">Экспериментальное обучение состояло из трёх этапов и проводилось в трёх направлениях: умывание, одевание, раздевание. Данные направления были выделены нами, поскольку содержат социально значимые для дошкольников с задержкой психического развития умения. Развитие мелкой моторики в ходе умывания предполагало обучение детей мытью рук и лица, проведение игр с пальчиками в воде. Одевание и раздевание включало застегивание и расстегивание пуговиц, молний, развязывание и завязывание шнурков на обуви, шапочках. В ходе работы мы определили способы развития мелкой моторики в процессе формирования навыков самообслуживания, последовательность включения заданий на развитие мелкой моторики. Акцент делался в ходе проведения обучения именно </w:t>
      </w:r>
      <w:proofErr w:type="gramStart"/>
      <w:r w:rsidR="00822729" w:rsidRPr="005D4C78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="00822729" w:rsidRPr="005D4C78">
        <w:rPr>
          <w:rFonts w:ascii="Times New Roman" w:hAnsi="Times New Roman" w:cs="Times New Roman"/>
          <w:sz w:val="28"/>
          <w:szCs w:val="28"/>
        </w:rPr>
        <w:t xml:space="preserve"> навыки самообслуживания, которые были необходимы для повседневной жизни детей. Дети в игровой, ненавязчивой форме знакомились с необходимостью овладения навыками самообслуживания, правилами умывания. Важным моментом, влияющим на всю дальнейшую работу по развитию тонкой моторики,  являлось формирование положительного отношения к навыкам самообслуживания, чему способствовало чтение простого, понятного и интересного стихотво</w:t>
      </w:r>
      <w:r w:rsidR="005D4C78" w:rsidRPr="005D4C78">
        <w:rPr>
          <w:rFonts w:ascii="Times New Roman" w:hAnsi="Times New Roman" w:cs="Times New Roman"/>
          <w:sz w:val="28"/>
          <w:szCs w:val="28"/>
        </w:rPr>
        <w:t>рения.</w:t>
      </w:r>
      <w:r w:rsidR="005D4C78" w:rsidRPr="005D4C78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822729" w:rsidRPr="005D4C78">
        <w:rPr>
          <w:rFonts w:ascii="Times New Roman" w:hAnsi="Times New Roman" w:cs="Times New Roman"/>
          <w:sz w:val="28"/>
          <w:szCs w:val="28"/>
        </w:rPr>
        <w:t xml:space="preserve">Кроме проведения игр, развитие моторики происходило и в ходе одевания после сна и на прогулку. Одевание на прогулку являлось в этом </w:t>
      </w:r>
      <w:r w:rsidR="00822729" w:rsidRPr="005D4C78">
        <w:rPr>
          <w:rFonts w:ascii="Times New Roman" w:hAnsi="Times New Roman" w:cs="Times New Roman"/>
          <w:sz w:val="28"/>
          <w:szCs w:val="28"/>
        </w:rPr>
        <w:lastRenderedPageBreak/>
        <w:t>плане сложнее, т.к. предполагало и застегивание пуговиц, молний, и шнурование, и завязывание шнурков, шарфов. В процессе одевания развитие мелкой моторики осуществлялось в ходе выпо</w:t>
      </w:r>
      <w:r w:rsidR="005D4C78" w:rsidRPr="005D4C78">
        <w:rPr>
          <w:rFonts w:ascii="Times New Roman" w:hAnsi="Times New Roman" w:cs="Times New Roman"/>
          <w:sz w:val="28"/>
          <w:szCs w:val="28"/>
        </w:rPr>
        <w:t>лнения перечисленных действий.</w:t>
      </w:r>
      <w:r w:rsidR="005D4C78" w:rsidRPr="005D4C78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822729" w:rsidRPr="005D4C78">
        <w:rPr>
          <w:rFonts w:ascii="Times New Roman" w:hAnsi="Times New Roman" w:cs="Times New Roman"/>
          <w:sz w:val="28"/>
          <w:szCs w:val="28"/>
        </w:rPr>
        <w:t>Процесс формирования навыков самообслуживания обладает большими возможностями для развития мелкой моторики детей. Но подобная работа требует тщательной организации. Нами была определена последовательность включения заданий на развитие мелкой моторики в свободное время незадолго до режимных моментов и собственно в режимные моменты. При этом одним из важных условий эффективности экспериментального обучения оказался дифференцированной подход.</w:t>
      </w:r>
      <w:r w:rsidR="00822729" w:rsidRPr="00A44B68">
        <w:br/>
      </w:r>
      <w:r w:rsidR="00822729" w:rsidRPr="00A44B68">
        <w:br/>
      </w:r>
      <w:r w:rsidR="005D4C78" w:rsidRPr="00CF27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Симонова В.М</w:t>
      </w:r>
    </w:p>
    <w:sectPr w:rsidR="005D4C78" w:rsidRPr="00CF27B3" w:rsidSect="00EC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729"/>
    <w:rsid w:val="005D4C78"/>
    <w:rsid w:val="0072384C"/>
    <w:rsid w:val="00822729"/>
    <w:rsid w:val="00A225D1"/>
    <w:rsid w:val="00A44B68"/>
    <w:rsid w:val="00C029BF"/>
    <w:rsid w:val="00CF27B3"/>
    <w:rsid w:val="00EC0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D4C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user21082017@mail.ru</dc:creator>
  <cp:keywords/>
  <dc:description/>
  <cp:lastModifiedBy>Uaer</cp:lastModifiedBy>
  <cp:revision>4</cp:revision>
  <dcterms:created xsi:type="dcterms:W3CDTF">2017-12-04T15:42:00Z</dcterms:created>
  <dcterms:modified xsi:type="dcterms:W3CDTF">2019-10-04T11:44:00Z</dcterms:modified>
</cp:coreProperties>
</file>