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F9" w:rsidRDefault="005248F9" w:rsidP="005248F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Дата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248F9" w:rsidRDefault="005248F9" w:rsidP="005248F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Студент: </w:t>
      </w:r>
      <w:proofErr w:type="spellStart"/>
      <w:r w:rsidR="00DA24BE">
        <w:rPr>
          <w:rFonts w:ascii="Times New Roman" w:hAnsi="Times New Roman" w:cs="Times New Roman"/>
          <w:sz w:val="24"/>
          <w:szCs w:val="24"/>
          <w:u w:val="single"/>
        </w:rPr>
        <w:t>Хозяинова</w:t>
      </w:r>
      <w:proofErr w:type="spellEnd"/>
      <w:r w:rsidR="00DA24BE">
        <w:rPr>
          <w:rFonts w:ascii="Times New Roman" w:hAnsi="Times New Roman" w:cs="Times New Roman"/>
          <w:sz w:val="24"/>
          <w:szCs w:val="24"/>
          <w:u w:val="single"/>
        </w:rPr>
        <w:t xml:space="preserve"> Н.С. 4</w:t>
      </w:r>
      <w:r>
        <w:rPr>
          <w:rFonts w:ascii="Times New Roman" w:hAnsi="Times New Roman" w:cs="Times New Roman"/>
          <w:sz w:val="24"/>
          <w:szCs w:val="24"/>
          <w:u w:val="single"/>
        </w:rPr>
        <w:t>20 В</w:t>
      </w:r>
    </w:p>
    <w:p w:rsidR="005248F9" w:rsidRDefault="005248F9" w:rsidP="005248F9">
      <w:pPr>
        <w:jc w:val="right"/>
        <w:rPr>
          <w:rFonts w:ascii="Times New Roman" w:hAnsi="Times New Roman" w:cs="Times New Roman"/>
          <w:sz w:val="24"/>
          <w:szCs w:val="24"/>
        </w:rPr>
      </w:pPr>
      <w:r w:rsidRPr="00544D79">
        <w:rPr>
          <w:rFonts w:ascii="Times New Roman" w:hAnsi="Times New Roman" w:cs="Times New Roman"/>
          <w:sz w:val="24"/>
          <w:szCs w:val="24"/>
        </w:rPr>
        <w:t>УТВЕРЖДАЮ:</w:t>
      </w:r>
    </w:p>
    <w:p w:rsidR="005248F9" w:rsidRDefault="005248F9" w:rsidP="005248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группы</w:t>
      </w:r>
    </w:p>
    <w:p w:rsidR="005248F9" w:rsidRDefault="005248F9" w:rsidP="005248F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Семяшкина А.А.</w:t>
      </w:r>
    </w:p>
    <w:p w:rsidR="00EB5A01" w:rsidRDefault="00EB5A01" w:rsidP="005248F9">
      <w:pPr>
        <w:tabs>
          <w:tab w:val="left" w:pos="6195"/>
        </w:tabs>
      </w:pPr>
    </w:p>
    <w:p w:rsidR="005B746D" w:rsidRDefault="005B746D" w:rsidP="005B746D">
      <w:pPr>
        <w:tabs>
          <w:tab w:val="left" w:pos="6195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</w:t>
      </w:r>
      <w:r w:rsidR="005248F9" w:rsidRPr="005B7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8F9" w:rsidRPr="005B746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 ручного  труда </w:t>
      </w:r>
      <w:r w:rsidR="00DA24B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248F9" w:rsidRPr="005B746D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 w:rsidR="00DA24BE">
        <w:rPr>
          <w:rFonts w:ascii="Times New Roman" w:hAnsi="Times New Roman" w:cs="Times New Roman"/>
          <w:color w:val="000000"/>
          <w:sz w:val="28"/>
          <w:szCs w:val="28"/>
        </w:rPr>
        <w:t>старшей группы « Пчелки»</w:t>
      </w:r>
    </w:p>
    <w:p w:rsidR="005B746D" w:rsidRDefault="005B746D" w:rsidP="005B746D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Тема: « Плюшки-завитушки» (лепка из соленого теста)</w:t>
      </w:r>
    </w:p>
    <w:p w:rsidR="005B746D" w:rsidRPr="005B746D" w:rsidRDefault="005B746D" w:rsidP="005B746D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746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Программное содержание: </w:t>
      </w:r>
    </w:p>
    <w:p w:rsidR="005B746D" w:rsidRPr="005B746D" w:rsidRDefault="005B746D" w:rsidP="005B746D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746D">
        <w:rPr>
          <w:rFonts w:ascii="Times New Roman" w:hAnsi="Times New Roman" w:cs="Times New Roman"/>
          <w:color w:val="000000"/>
          <w:sz w:val="28"/>
          <w:szCs w:val="28"/>
        </w:rPr>
        <w:t>Научить использовать тесто для проявления творческих способностей детей.</w:t>
      </w:r>
    </w:p>
    <w:p w:rsidR="005B746D" w:rsidRPr="005B746D" w:rsidRDefault="005B746D" w:rsidP="005B746D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746D">
        <w:rPr>
          <w:rFonts w:ascii="Times New Roman" w:hAnsi="Times New Roman" w:cs="Times New Roman"/>
          <w:color w:val="000000"/>
          <w:sz w:val="28"/>
          <w:szCs w:val="28"/>
        </w:rPr>
        <w:t xml:space="preserve">Научить </w:t>
      </w:r>
      <w:proofErr w:type="gramStart"/>
      <w:r w:rsidRPr="005B746D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proofErr w:type="gramEnd"/>
      <w:r w:rsidRPr="005B746D">
        <w:rPr>
          <w:rFonts w:ascii="Times New Roman" w:hAnsi="Times New Roman" w:cs="Times New Roman"/>
          <w:color w:val="000000"/>
          <w:sz w:val="28"/>
          <w:szCs w:val="28"/>
        </w:rPr>
        <w:t xml:space="preserve"> передавать задуманную идею при выполнении изделия, раскрыть творческую фантазию детей в процессе лепки.</w:t>
      </w:r>
    </w:p>
    <w:p w:rsidR="005B746D" w:rsidRPr="005B746D" w:rsidRDefault="005B746D" w:rsidP="005B746D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746D">
        <w:rPr>
          <w:rFonts w:ascii="Times New Roman" w:hAnsi="Times New Roman" w:cs="Times New Roman"/>
          <w:color w:val="000000"/>
          <w:sz w:val="28"/>
          <w:szCs w:val="28"/>
        </w:rPr>
        <w:t>Развить гибкость пальцев рук, научить видеть конечный результат задуманной работы.</w:t>
      </w:r>
    </w:p>
    <w:p w:rsidR="005B746D" w:rsidRDefault="005B746D" w:rsidP="005B746D">
      <w:pPr>
        <w:tabs>
          <w:tab w:val="left" w:pos="619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2268"/>
        <w:gridCol w:w="1383"/>
      </w:tblGrid>
      <w:tr w:rsidR="005B746D" w:rsidTr="00606617">
        <w:tc>
          <w:tcPr>
            <w:tcW w:w="2093" w:type="dxa"/>
          </w:tcPr>
          <w:p w:rsidR="005B746D" w:rsidRDefault="005B746D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827" w:type="dxa"/>
          </w:tcPr>
          <w:p w:rsidR="005B746D" w:rsidRDefault="005B746D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8" w:type="dxa"/>
          </w:tcPr>
          <w:p w:rsidR="005B746D" w:rsidRDefault="005B746D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383" w:type="dxa"/>
          </w:tcPr>
          <w:p w:rsidR="005B746D" w:rsidRDefault="005B746D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5B746D" w:rsidTr="00606617">
        <w:tc>
          <w:tcPr>
            <w:tcW w:w="2093" w:type="dxa"/>
          </w:tcPr>
          <w:p w:rsidR="005B746D" w:rsidRPr="005B746D" w:rsidRDefault="005B746D" w:rsidP="005B746D">
            <w:pPr>
              <w:pStyle w:val="a4"/>
              <w:numPr>
                <w:ilvl w:val="0"/>
                <w:numId w:val="1"/>
              </w:num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3827" w:type="dxa"/>
          </w:tcPr>
          <w:p w:rsidR="005B746D" w:rsidRPr="005B746D" w:rsidRDefault="005B746D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746D">
              <w:rPr>
                <w:rFonts w:ascii="Times New Roman" w:hAnsi="Times New Roman" w:cs="Times New Roman"/>
                <w:sz w:val="28"/>
                <w:szCs w:val="28"/>
              </w:rPr>
              <w:t>Воспитатель: Давайте представим себе, что мы находимся в настоящей мастерской. Я буду мастером, а вы – подмастерьями (раздаю фартуки). Перед началом работы необходимо надеть фартуки, чтобы не запачкаться в муке.</w:t>
            </w:r>
          </w:p>
          <w:p w:rsidR="00606617" w:rsidRDefault="00606617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познакомимся с волшебным материалом. Он пластичный, послушный, теплый, добрый. Из него мы сделаем различные украшения.</w:t>
            </w:r>
          </w:p>
        </w:tc>
        <w:tc>
          <w:tcPr>
            <w:tcW w:w="2268" w:type="dxa"/>
          </w:tcPr>
          <w:p w:rsidR="005B746D" w:rsidRDefault="00606617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Надевают фартуки</w:t>
            </w:r>
          </w:p>
        </w:tc>
        <w:tc>
          <w:tcPr>
            <w:tcW w:w="1383" w:type="dxa"/>
          </w:tcPr>
          <w:p w:rsidR="00606617" w:rsidRDefault="00606617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 для лепки, стеки, </w:t>
            </w:r>
          </w:p>
          <w:p w:rsidR="005B746D" w:rsidRDefault="00606617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подставки, салфетки, фартуки, картонны</w:t>
            </w: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е тарелки</w:t>
            </w:r>
          </w:p>
        </w:tc>
      </w:tr>
      <w:tr w:rsidR="00606617" w:rsidTr="00606617">
        <w:tc>
          <w:tcPr>
            <w:tcW w:w="2093" w:type="dxa"/>
          </w:tcPr>
          <w:p w:rsidR="00606617" w:rsidRPr="00606617" w:rsidRDefault="00606617" w:rsidP="00606617">
            <w:pPr>
              <w:pStyle w:val="a4"/>
              <w:numPr>
                <w:ilvl w:val="0"/>
                <w:numId w:val="1"/>
              </w:num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827" w:type="dxa"/>
          </w:tcPr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Дорогие мои подмастерья, вам необходимо </w:t>
            </w:r>
            <w:r w:rsidRPr="00606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правила техники безопасности, их назубок знают все ребята нашей мастерской.</w:t>
            </w: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 Стека (показываю) – наш основной инструмент: стекой и кисточкой не размахивать, на пол не бросать, следить за порядком на рабочем месте, и самое главное – нельзя брать в рот тесто,- его замешивают с солью и с клеем.</w:t>
            </w: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 Достаньте из мешочка кусочек теста, помните его в руках - пусть оно тоже узнает вас.</w:t>
            </w:r>
          </w:p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Посмотрите сюда (показываю картину), один купец принес мне картину и жалуется, что у него душа не радуется, когда он на нее смотрит.</w:t>
            </w: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Как вы думаете почему? Чего на ней не хватает?</w:t>
            </w: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  А ведь верно! Чтобы каравай получился вкусным и аппетитным, нужно его украсить.</w:t>
            </w: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Отщипните кусочек от желтого теста – из него мы будем делать различные завитушки для пирога.</w:t>
            </w: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 Скатайте нетолстую колбаску и сложите ее колечками, кудряшками, завитушками. Отложите на бумажную тарелку.</w:t>
            </w: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5B746D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украсим пирог </w:t>
            </w:r>
            <w:r w:rsidRPr="00606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вашими плюшками-завитушками.</w:t>
            </w:r>
          </w:p>
        </w:tc>
        <w:tc>
          <w:tcPr>
            <w:tcW w:w="2268" w:type="dxa"/>
          </w:tcPr>
          <w:p w:rsidR="00606617" w:rsidRDefault="00606617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Вспоминают правила техники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Достают тесто</w:t>
            </w: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Отщипывают кусочек теста</w:t>
            </w: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колечки, завитушки</w:t>
            </w: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Украшают пирог</w:t>
            </w:r>
          </w:p>
        </w:tc>
        <w:tc>
          <w:tcPr>
            <w:tcW w:w="1383" w:type="dxa"/>
          </w:tcPr>
          <w:p w:rsidR="00606617" w:rsidRDefault="00606617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617" w:rsidTr="00606617">
        <w:tc>
          <w:tcPr>
            <w:tcW w:w="2093" w:type="dxa"/>
          </w:tcPr>
          <w:p w:rsidR="00606617" w:rsidRPr="00606617" w:rsidRDefault="00606617" w:rsidP="00606617">
            <w:pPr>
              <w:pStyle w:val="a4"/>
              <w:numPr>
                <w:ilvl w:val="0"/>
                <w:numId w:val="1"/>
              </w:num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3827" w:type="dxa"/>
          </w:tcPr>
          <w:p w:rsidR="00A3611B" w:rsidRDefault="00A3611B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ребята! У нас получилась замечательная картина.</w:t>
            </w:r>
          </w:p>
          <w:p w:rsidR="00A3611B" w:rsidRDefault="00A3611B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давайте вспомним все секреты, которые я вам сегодня рассказала </w:t>
            </w:r>
          </w:p>
          <w:p w:rsidR="00606617" w:rsidRPr="00606617" w:rsidRDefault="00606617" w:rsidP="00606617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Сегодня мы с вами только прикоснулись к волшебному миру </w:t>
            </w:r>
            <w:proofErr w:type="spellStart"/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тестопластики</w:t>
            </w:r>
            <w:proofErr w:type="spellEnd"/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, мне хочется, чтобы вы подружились с прекрасным материалом – с соленым тестом.</w:t>
            </w:r>
          </w:p>
          <w:p w:rsidR="00606617" w:rsidRDefault="00606617" w:rsidP="00A3611B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 Я надеюсь, впереди у вас еще много интересных откры</w:t>
            </w:r>
            <w:r w:rsidR="00A3611B">
              <w:rPr>
                <w:rFonts w:ascii="Times New Roman" w:hAnsi="Times New Roman" w:cs="Times New Roman"/>
                <w:sz w:val="28"/>
                <w:szCs w:val="28"/>
              </w:rPr>
              <w:t>тий, секретов, творческих работ.</w:t>
            </w: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 xml:space="preserve"> Мне было очень приятно с вами работать. </w:t>
            </w:r>
          </w:p>
          <w:p w:rsidR="00A3611B" w:rsidRPr="00606617" w:rsidRDefault="00A3611B" w:rsidP="00A3611B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611B">
              <w:rPr>
                <w:rFonts w:ascii="Times New Roman" w:hAnsi="Times New Roman" w:cs="Times New Roman"/>
                <w:sz w:val="28"/>
                <w:szCs w:val="28"/>
              </w:rPr>
              <w:t>В завершение работы еще один секрет – «секрет чистых рук»,- приглашаю ребят вымыть руки.</w:t>
            </w:r>
          </w:p>
        </w:tc>
        <w:tc>
          <w:tcPr>
            <w:tcW w:w="2268" w:type="dxa"/>
          </w:tcPr>
          <w:p w:rsidR="00A3611B" w:rsidRDefault="00A3611B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Default="00A3611B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Default="00A3611B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Default="00A3611B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Default="00A3611B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ебята вспоминают правила техники безопаснос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особенности работы с тестом</w:t>
            </w:r>
            <w:r w:rsidRPr="006066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11B" w:rsidRP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P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P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P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P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P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17" w:rsidRPr="00A3611B" w:rsidRDefault="00A3611B" w:rsidP="00A36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мыть ручки.</w:t>
            </w:r>
          </w:p>
        </w:tc>
        <w:tc>
          <w:tcPr>
            <w:tcW w:w="1383" w:type="dxa"/>
          </w:tcPr>
          <w:p w:rsidR="00606617" w:rsidRDefault="00606617" w:rsidP="005B746D">
            <w:pPr>
              <w:tabs>
                <w:tab w:val="left" w:pos="6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46D" w:rsidRPr="005B746D" w:rsidRDefault="005B746D" w:rsidP="005B746D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sectPr w:rsidR="005B746D" w:rsidRPr="005B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3A2A"/>
    <w:multiLevelType w:val="hybridMultilevel"/>
    <w:tmpl w:val="EC2E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22"/>
    <w:rsid w:val="005248F9"/>
    <w:rsid w:val="005B1422"/>
    <w:rsid w:val="005B746D"/>
    <w:rsid w:val="00606617"/>
    <w:rsid w:val="00A3611B"/>
    <w:rsid w:val="00DA24BE"/>
    <w:rsid w:val="00E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2017-10-28T19:40:00Z</dcterms:created>
  <dcterms:modified xsi:type="dcterms:W3CDTF">2018-04-29T12:51:00Z</dcterms:modified>
</cp:coreProperties>
</file>