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3E" w:rsidRPr="00D6073E" w:rsidRDefault="00D6073E" w:rsidP="00D6073E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обучения, при котором ребенок не получает знания в готовом виде, а </w:t>
      </w:r>
      <w:r w:rsidRPr="00D607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добывает их сам в процессе собственной учебно-познавательной деятельности называется</w:t>
      </w:r>
      <w:r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деятельностным</w:t>
      </w:r>
      <w:proofErr w:type="spellEnd"/>
      <w:r w:rsidRPr="00D60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методом.</w:t>
      </w:r>
      <w:r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немецкого педагога А. </w:t>
      </w:r>
      <w:proofErr w:type="spellStart"/>
      <w:r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Дистервега</w:t>
      </w:r>
      <w:proofErr w:type="spellEnd"/>
      <w:r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 является универсальным.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учащегося”.   Построенная структура учебной деятельности включает в себя систему </w:t>
      </w:r>
      <w:proofErr w:type="spellStart"/>
      <w:r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шагов – </w:t>
      </w:r>
      <w:r w:rsidRPr="00D60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proofErr w:type="spellStart"/>
      <w:r w:rsidRPr="00D60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деятельностного</w:t>
      </w:r>
      <w:proofErr w:type="spellEnd"/>
      <w:r w:rsidRPr="00D60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метода обучения.</w:t>
      </w:r>
    </w:p>
    <w:p w:rsidR="00D34B37" w:rsidRPr="00D6073E" w:rsidRDefault="00D6073E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работы – в парах</w:t>
      </w:r>
      <w:r w:rsidR="002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в   группах. Они</w:t>
      </w:r>
      <w:r w:rsidR="002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</w:t>
      </w:r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множество плюсов: ребенок за урок может побывать в роли ведущего или консультанта группы.  Дети в общении раскрепощаются, создается благоприятный психологический климат. </w:t>
      </w:r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 </w:t>
      </w:r>
      <w:r w:rsidR="002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стремится </w:t>
      </w:r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</w:t>
      </w:r>
      <w:proofErr w:type="gramStart"/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направл</w:t>
      </w:r>
      <w:r w:rsidR="002F631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детей в их деятельности, дает</w:t>
      </w:r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в течение урока. Об</w:t>
      </w:r>
      <w:r w:rsidR="002F6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учая детей целеполаганию,  вводит  проблемный диалог, созд</w:t>
      </w:r>
      <w:r w:rsidR="0079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63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34B37"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проблемную ситуацию для определения учащимися границ знания – незнания. Через создание проблемной ситуации и ведение проблемного диалога учащиеся формулируют тему и цель урока.</w:t>
      </w:r>
      <w:r w:rsidR="00D34B37" w:rsidRPr="00D60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B37" w:rsidRPr="00D34B37" w:rsidRDefault="00D34B37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Наиболее характерной для уроков математики является проблемная ситуация "с затруднением". В ее основе лежит противоречие между необходимостью выполнить практическое задание учителя и невозможностью это сделать без нового материала. Проблемная ситуация "с затруднением" возникает, когда учитель дае</w:t>
      </w:r>
      <w:r w:rsidR="002F6314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ученикам практическое задание:</w:t>
      </w:r>
    </w:p>
    <w:p w:rsidR="00D34B37" w:rsidRPr="00D34B37" w:rsidRDefault="00D34B37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невыполнимое вообще на </w:t>
      </w:r>
      <w:proofErr w:type="gramStart"/>
      <w:r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актуальном</w:t>
      </w:r>
      <w:proofErr w:type="gramEnd"/>
      <w:r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урока уровне знаний;</w:t>
      </w:r>
    </w:p>
    <w:p w:rsidR="00D34B37" w:rsidRPr="00D34B37" w:rsidRDefault="00D34B37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невыполнимое</w:t>
      </w:r>
      <w:proofErr w:type="gramEnd"/>
      <w:r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непохожести на предыдущие задания;</w:t>
      </w:r>
    </w:p>
    <w:p w:rsidR="00D34B37" w:rsidRDefault="00D34B37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невыполнимое, но сходное с предыдущими.</w:t>
      </w: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0A" w:rsidRDefault="0081580A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14" w:rsidRDefault="002F6314" w:rsidP="00D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14" w:rsidRPr="0081580A" w:rsidRDefault="002F6314" w:rsidP="002F6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Мастер-класс по математике в 4 классе.</w:t>
      </w:r>
    </w:p>
    <w:p w:rsidR="002F6314" w:rsidRDefault="002F6314" w:rsidP="002F6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Pr="0081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миллионов. Класс миллиардов.</w:t>
      </w:r>
    </w:p>
    <w:p w:rsidR="0081580A" w:rsidRPr="0081580A" w:rsidRDefault="0081580A" w:rsidP="002F6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формулировка темы урока.</w:t>
      </w:r>
    </w:p>
    <w:p w:rsidR="00E15DC2" w:rsidRPr="0081580A" w:rsidRDefault="0081580A" w:rsidP="0081580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  <w:r w:rsidRPr="0081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составления алгоритма выполнения задачи; научиться применять приобретенные знания, умения, навыки для решения практических задач; </w:t>
      </w:r>
      <w:r w:rsidRPr="0081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корректировать деятельность: вносить изменения в процесс с учетом возникших трудностей и ошибок, намечать способы их устранения;</w:t>
      </w:r>
      <w:r w:rsidRPr="0081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уметь с достаточной полнотой и точностью выражать свои мысли в соответствии с задачами и условиями коммуникации.</w:t>
      </w:r>
    </w:p>
    <w:p w:rsidR="0081580A" w:rsidRPr="0081580A" w:rsidRDefault="0081580A" w:rsidP="008158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580A">
        <w:rPr>
          <w:rFonts w:ascii="Times New Roman" w:eastAsia="Calibri" w:hAnsi="Times New Roman" w:cs="Times New Roman"/>
          <w:b/>
          <w:i/>
          <w:sz w:val="28"/>
          <w:szCs w:val="28"/>
        </w:rPr>
        <w:t>1-й способ.</w:t>
      </w:r>
    </w:p>
    <w:p w:rsidR="00E15DC2" w:rsidRPr="0081580A" w:rsidRDefault="00E15DC2" w:rsidP="008158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81580A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таблица.)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559"/>
        <w:gridCol w:w="1276"/>
        <w:gridCol w:w="1559"/>
      </w:tblGrid>
      <w:tr w:rsidR="00E15DC2" w:rsidRPr="0081580A" w:rsidTr="0081580A">
        <w:trPr>
          <w:trHeight w:val="26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тысяч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единиц</w:t>
            </w:r>
          </w:p>
        </w:tc>
      </w:tr>
      <w:tr w:rsidR="00E15DC2" w:rsidRPr="0081580A" w:rsidTr="0081580A">
        <w:trPr>
          <w:trHeight w:val="2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</w:t>
            </w:r>
          </w:p>
        </w:tc>
      </w:tr>
      <w:tr w:rsidR="00E15DC2" w:rsidRPr="0081580A" w:rsidTr="0081580A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sz w:val="28"/>
          <w:szCs w:val="28"/>
        </w:rPr>
        <w:t>- Назовите I класс. (Класс единиц.)</w:t>
      </w: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sz w:val="28"/>
          <w:szCs w:val="28"/>
        </w:rPr>
        <w:t>- Вспомните, как образуется каждый разряд этого класса. (10 единиц = 1 десяток, 10 десятков = 1 сотня.)</w:t>
      </w: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sz w:val="28"/>
          <w:szCs w:val="28"/>
        </w:rPr>
        <w:t>-   Как называется II класс? (Класс тысяч.)</w:t>
      </w: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sz w:val="28"/>
          <w:szCs w:val="28"/>
        </w:rPr>
        <w:t>-  Как образуются разряды этого класса? (10 сотен = 1 тысяча, 10 тысяч = 1 десяток тысяч, 10 десятков тысяч = 1 сотня тысяч.)</w:t>
      </w: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sz w:val="28"/>
          <w:szCs w:val="28"/>
        </w:rPr>
        <w:t>-  Запишите в таблицу числа 832 051,4891, 1 999 098.</w:t>
      </w:r>
      <w:r w:rsidR="0081580A">
        <w:rPr>
          <w:rFonts w:ascii="Times New Roman" w:eastAsia="Calibri" w:hAnsi="Times New Roman" w:cs="Times New Roman"/>
          <w:sz w:val="28"/>
          <w:szCs w:val="28"/>
        </w:rPr>
        <w:t xml:space="preserve"> (работа в парах)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559"/>
        <w:gridCol w:w="1276"/>
        <w:gridCol w:w="1559"/>
      </w:tblGrid>
      <w:tr w:rsidR="00E15DC2" w:rsidRPr="0081580A" w:rsidTr="0081580A">
        <w:trPr>
          <w:trHeight w:val="26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тысяч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единиц</w:t>
            </w:r>
          </w:p>
        </w:tc>
      </w:tr>
      <w:tr w:rsidR="00E15DC2" w:rsidRPr="0081580A" w:rsidTr="0081580A">
        <w:trPr>
          <w:trHeight w:val="2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</w:t>
            </w:r>
          </w:p>
        </w:tc>
      </w:tr>
      <w:tr w:rsidR="00E15DC2" w:rsidRPr="0081580A" w:rsidTr="0081580A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15DC2" w:rsidRPr="0081580A" w:rsidTr="0081580A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DC2" w:rsidRPr="0081580A" w:rsidRDefault="00E15DC2" w:rsidP="00815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sz w:val="28"/>
          <w:szCs w:val="28"/>
        </w:rPr>
        <w:t>-  Почему не получилось записать в таблицу последнее число? (Потому что это не класс тысяч)</w:t>
      </w: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sz w:val="28"/>
          <w:szCs w:val="28"/>
        </w:rPr>
        <w:t>-  Как вы думаете, есть ли классы выше класса тысяч? Кто знает, как они называются? (Ответы детей.)</w:t>
      </w: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sz w:val="28"/>
          <w:szCs w:val="28"/>
        </w:rPr>
        <w:t>-  Сформулируйте задачи урока. (Узнать, как называются классы выше класса тысяч, как образуются числа, содержащие единицы этих классов, научиться правильно их читать и записывать.)</w:t>
      </w: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0A">
        <w:rPr>
          <w:rFonts w:ascii="Times New Roman" w:eastAsia="Calibri" w:hAnsi="Times New Roman" w:cs="Times New Roman"/>
          <w:sz w:val="28"/>
          <w:szCs w:val="28"/>
        </w:rPr>
        <w:t>- Верно. Кроме известных нам классов, существуют еще III и IV классы. А как они называются, как читаются и записываются числа этих классов, мы узнаем сегодня на уроке. Мы с вами знаем, что 10 единиц составляют 1 десяток, 10 десятков составляют 1 сотню – единицу следующего разряда.  А 10 сотен тысяч составляют 1 тысячу тысяч, или 1 миллион. Это единица III класса.</w:t>
      </w:r>
    </w:p>
    <w:p w:rsidR="00E15DC2" w:rsidRPr="0081580A" w:rsidRDefault="00E15DC2" w:rsidP="00815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B37" w:rsidRDefault="00D34B37" w:rsidP="004A66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80A" w:rsidRPr="004A669A" w:rsidRDefault="0081580A" w:rsidP="004A66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7C9" w:rsidRPr="001C56BA" w:rsidRDefault="0081580A" w:rsidP="001C56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2-й способ.</w:t>
      </w:r>
      <w:r w:rsidR="001C56B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- </w:t>
      </w:r>
      <w:r w:rsidR="002247C9">
        <w:rPr>
          <w:rFonts w:ascii="Times New Roman" w:hAnsi="Times New Roman" w:cs="Times New Roman"/>
          <w:sz w:val="28"/>
          <w:szCs w:val="28"/>
        </w:rPr>
        <w:t>Вычислите. Расставьте буквы в порядке возрастания соответствующих ответов и расшифруйте тему сегодняшнего урока</w:t>
      </w:r>
      <w:proofErr w:type="gramStart"/>
      <w:r w:rsidR="00224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4D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B4D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B4D2B">
        <w:rPr>
          <w:rFonts w:ascii="Times New Roman" w:hAnsi="Times New Roman" w:cs="Times New Roman"/>
          <w:sz w:val="28"/>
          <w:szCs w:val="28"/>
        </w:rPr>
        <w:t>абота в группах)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791E23" w:rsidTr="00791E23">
        <w:tc>
          <w:tcPr>
            <w:tcW w:w="1196" w:type="dxa"/>
          </w:tcPr>
          <w:p w:rsidR="00791E23" w:rsidRDefault="00791E23" w:rsidP="000D3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96" w:type="dxa"/>
          </w:tcPr>
          <w:p w:rsidR="00791E23" w:rsidRDefault="00791E23" w:rsidP="000D3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96" w:type="dxa"/>
          </w:tcPr>
          <w:p w:rsidR="00791E23" w:rsidRDefault="00791E23" w:rsidP="000D3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96" w:type="dxa"/>
          </w:tcPr>
          <w:p w:rsidR="00791E23" w:rsidRDefault="00791E23" w:rsidP="000D3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96" w:type="dxa"/>
          </w:tcPr>
          <w:p w:rsidR="00791E23" w:rsidRDefault="00791E23" w:rsidP="000D3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97" w:type="dxa"/>
          </w:tcPr>
          <w:p w:rsidR="00791E23" w:rsidRDefault="00791E23" w:rsidP="000D3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197" w:type="dxa"/>
          </w:tcPr>
          <w:p w:rsidR="00791E23" w:rsidRDefault="00791E23" w:rsidP="000D3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791E23" w:rsidTr="00791E23">
        <w:tc>
          <w:tcPr>
            <w:tcW w:w="1196" w:type="dxa"/>
          </w:tcPr>
          <w:p w:rsidR="00791E23" w:rsidRDefault="00791E23" w:rsidP="005B4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791E23" w:rsidRDefault="00791E23" w:rsidP="005B4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791E23" w:rsidRDefault="00791E23" w:rsidP="005B4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791E23" w:rsidRDefault="00791E23" w:rsidP="005B4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791E23" w:rsidRDefault="00791E23" w:rsidP="005B4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791E23" w:rsidRDefault="00791E23" w:rsidP="005B4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791E23" w:rsidRDefault="00791E23" w:rsidP="005B4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</w:tbl>
    <w:p w:rsidR="002247C9" w:rsidRDefault="002247C9" w:rsidP="00224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7C9" w:rsidRDefault="002247C9" w:rsidP="00224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3*26-18 (Л)                                                 </w:t>
      </w:r>
      <w:r w:rsidR="00791E23">
        <w:rPr>
          <w:rFonts w:ascii="Times New Roman" w:hAnsi="Times New Roman" w:cs="Times New Roman"/>
          <w:sz w:val="28"/>
          <w:szCs w:val="28"/>
        </w:rPr>
        <w:t xml:space="preserve">            4+96:2 (И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</w:t>
      </w:r>
      <w:r w:rsidR="00791E23">
        <w:rPr>
          <w:rFonts w:ascii="Times New Roman" w:hAnsi="Times New Roman" w:cs="Times New Roman"/>
          <w:sz w:val="28"/>
          <w:szCs w:val="28"/>
        </w:rPr>
        <w:t xml:space="preserve">                      80:16*9 (М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</w:t>
      </w:r>
      <w:r w:rsidR="00791E23">
        <w:rPr>
          <w:rFonts w:ascii="Times New Roman" w:hAnsi="Times New Roman" w:cs="Times New Roman"/>
          <w:sz w:val="28"/>
          <w:szCs w:val="28"/>
        </w:rPr>
        <w:t xml:space="preserve">                        260+70 (О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482-60 (Н)                                          </w:t>
      </w:r>
      <w:r w:rsidR="00791E23">
        <w:rPr>
          <w:rFonts w:ascii="Times New Roman" w:hAnsi="Times New Roman" w:cs="Times New Roman"/>
          <w:sz w:val="28"/>
          <w:szCs w:val="28"/>
        </w:rPr>
        <w:t xml:space="preserve">                      560:7*4 (И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</w:t>
      </w:r>
      <w:r w:rsidR="00791E23">
        <w:rPr>
          <w:rFonts w:ascii="Times New Roman" w:hAnsi="Times New Roman" w:cs="Times New Roman"/>
          <w:sz w:val="28"/>
          <w:szCs w:val="28"/>
        </w:rPr>
        <w:t xml:space="preserve">                    210:7:6+69(Л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36D8" w:rsidRDefault="00791E23" w:rsidP="002247C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Миллион</w:t>
      </w:r>
      <w:r w:rsidR="000D36D8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– Кто скажет, что означает это слово? К какому классу относится?                                  – Сформулируйте тему и задачи урока. (</w:t>
      </w:r>
      <w:r w:rsidR="000D36D8">
        <w:rPr>
          <w:rFonts w:ascii="Times New Roman" w:eastAsia="Calibri" w:hAnsi="Times New Roman" w:cs="Times New Roman"/>
          <w:sz w:val="28"/>
          <w:szCs w:val="28"/>
        </w:rPr>
        <w:t xml:space="preserve">Узнать, как образуются числа, </w:t>
      </w:r>
      <w:r w:rsidR="000D36D8" w:rsidRPr="0081580A">
        <w:rPr>
          <w:rFonts w:ascii="Times New Roman" w:eastAsia="Calibri" w:hAnsi="Times New Roman" w:cs="Times New Roman"/>
          <w:sz w:val="28"/>
          <w:szCs w:val="28"/>
        </w:rPr>
        <w:t>научиться правильно их читать и записывать.</w:t>
      </w:r>
      <w:r w:rsidR="000D36D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D36D8" w:rsidRPr="001C56BA" w:rsidRDefault="001C56BA" w:rsidP="002247C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3-й способ.                                                                                                                                 </w:t>
      </w:r>
      <w:r w:rsidR="000D36D8">
        <w:rPr>
          <w:rFonts w:ascii="Times New Roman" w:eastAsia="Calibri" w:hAnsi="Times New Roman" w:cs="Times New Roman"/>
          <w:sz w:val="28"/>
          <w:szCs w:val="28"/>
        </w:rPr>
        <w:t>- Расставьте буквы в порядке убывания чисел, которые им соо</w:t>
      </w:r>
      <w:r w:rsidR="005B4D2B">
        <w:rPr>
          <w:rFonts w:ascii="Times New Roman" w:eastAsia="Calibri" w:hAnsi="Times New Roman" w:cs="Times New Roman"/>
          <w:sz w:val="28"/>
          <w:szCs w:val="28"/>
        </w:rPr>
        <w:t>тветствуют, и прочитайте слово</w:t>
      </w:r>
      <w:proofErr w:type="gramStart"/>
      <w:r w:rsidR="005B4D2B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5B4D2B">
        <w:rPr>
          <w:rFonts w:ascii="Times New Roman" w:eastAsia="Calibri" w:hAnsi="Times New Roman" w:cs="Times New Roman"/>
          <w:sz w:val="28"/>
          <w:szCs w:val="28"/>
        </w:rPr>
        <w:t>работа в парах)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13A2A" w:rsidTr="00C13A2A"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79 034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790 340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709 043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7934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7903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730 430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790 034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</w:tr>
      <w:tr w:rsidR="00C13A2A" w:rsidTr="00C13A2A"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0D36D8" w:rsidRDefault="000D36D8" w:rsidP="00C13A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13A2A" w:rsidTr="00C13A2A"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790 340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790 034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730 430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709 043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79 034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7934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7903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</w:tr>
      <w:tr w:rsidR="00C13A2A" w:rsidTr="00C13A2A"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7" w:type="dxa"/>
          </w:tcPr>
          <w:p w:rsidR="00C13A2A" w:rsidRDefault="00C13A2A" w:rsidP="00C1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C13A2A" w:rsidRDefault="00C13A2A" w:rsidP="00224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6BA" w:rsidRPr="001C56BA" w:rsidRDefault="00C13A2A" w:rsidP="002247C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Миллиард.                                                                                                                         – Кто скажет, что означает это слово? К какому классу относится?                                  – Сформулируйте тему и задачи урока.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Узнать, как образуются числа, </w:t>
      </w:r>
      <w:r w:rsidRPr="0081580A">
        <w:rPr>
          <w:rFonts w:ascii="Times New Roman" w:eastAsia="Calibri" w:hAnsi="Times New Roman" w:cs="Times New Roman"/>
          <w:sz w:val="28"/>
          <w:szCs w:val="28"/>
        </w:rPr>
        <w:t>научиться правильно их читать и записывать.</w:t>
      </w:r>
      <w:r w:rsidR="001C56B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D0B30" w:rsidRPr="001C56BA" w:rsidRDefault="00C13A2A" w:rsidP="001C56B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3A2A">
        <w:rPr>
          <w:rFonts w:ascii="Times New Roman" w:hAnsi="Times New Roman" w:cs="Times New Roman"/>
          <w:b/>
          <w:i/>
          <w:sz w:val="28"/>
          <w:szCs w:val="28"/>
        </w:rPr>
        <w:t>4-й способ.</w:t>
      </w:r>
      <w:r w:rsidR="001C56B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- Распределите числа на 2 группы. Прочитайте числа первой группы, 2-й группы. По каким признакам вы ра</w:t>
      </w:r>
      <w:r w:rsidR="003A58C4">
        <w:rPr>
          <w:rFonts w:ascii="Times New Roman" w:eastAsia="Calibri" w:hAnsi="Times New Roman" w:cs="Times New Roman"/>
          <w:sz w:val="28"/>
          <w:szCs w:val="28"/>
        </w:rPr>
        <w:t>спределили эти числа? Докажите.</w:t>
      </w:r>
    </w:p>
    <w:p w:rsidR="00C13A2A" w:rsidRDefault="00C13A2A" w:rsidP="00C13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</w:t>
      </w:r>
      <w:r w:rsidR="005B4D2B">
        <w:rPr>
          <w:rFonts w:ascii="Times New Roman" w:eastAsia="Calibri" w:hAnsi="Times New Roman" w:cs="Times New Roman"/>
          <w:sz w:val="28"/>
          <w:szCs w:val="28"/>
        </w:rPr>
        <w:t>та по карточке</w:t>
      </w:r>
      <w:proofErr w:type="gramStart"/>
      <w:r w:rsidR="005B4D2B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5B4D2B">
        <w:rPr>
          <w:rFonts w:ascii="Times New Roman" w:eastAsia="Calibri" w:hAnsi="Times New Roman" w:cs="Times New Roman"/>
          <w:sz w:val="28"/>
          <w:szCs w:val="28"/>
        </w:rPr>
        <w:t>работа в парах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C13A2A" w:rsidRDefault="00C13A2A" w:rsidP="00C13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1125, 531, 75004, 850 365, 809, 78, 952</w:t>
      </w:r>
    </w:p>
    <w:p w:rsidR="00C13A2A" w:rsidRDefault="00C13A2A" w:rsidP="00C13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531          1125</w:t>
      </w:r>
    </w:p>
    <w:p w:rsidR="00C13A2A" w:rsidRDefault="00C13A2A" w:rsidP="00C13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952           75004</w:t>
      </w:r>
    </w:p>
    <w:p w:rsidR="00C13A2A" w:rsidRDefault="00C13A2A" w:rsidP="00C13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78             850</w:t>
      </w:r>
      <w:r w:rsidR="003A58C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365</w:t>
      </w:r>
    </w:p>
    <w:p w:rsidR="003A58C4" w:rsidRDefault="003A58C4" w:rsidP="00C13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вам предлагаю ряд чисел. В какую группу можно отнести данные числа? Почему? Как вы определили, что в этих числах существует лишние цифры?</w:t>
      </w:r>
    </w:p>
    <w:p w:rsidR="00791E23" w:rsidRPr="001D0B30" w:rsidRDefault="00791E23" w:rsidP="00C13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1230000, 9000000,1999999.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B4D2B">
        <w:rPr>
          <w:rFonts w:ascii="Times New Roman" w:hAnsi="Times New Roman" w:cs="Times New Roman"/>
          <w:sz w:val="32"/>
          <w:szCs w:val="32"/>
        </w:rPr>
        <w:t>3*26-18</w:t>
      </w:r>
      <w:r w:rsidRPr="005B4D2B">
        <w:rPr>
          <w:rFonts w:ascii="Times New Roman" w:hAnsi="Times New Roman" w:cs="Times New Roman"/>
          <w:sz w:val="32"/>
          <w:szCs w:val="32"/>
        </w:rPr>
        <w:t xml:space="preserve">=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(Л)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5B4D2B">
        <w:rPr>
          <w:rFonts w:ascii="Times New Roman" w:hAnsi="Times New Roman" w:cs="Times New Roman"/>
          <w:sz w:val="32"/>
          <w:szCs w:val="32"/>
        </w:rPr>
        <w:t>4+96:2</w:t>
      </w:r>
      <w:r w:rsidRPr="005B4D2B">
        <w:rPr>
          <w:rFonts w:ascii="Times New Roman" w:hAnsi="Times New Roman" w:cs="Times New Roman"/>
          <w:sz w:val="32"/>
          <w:szCs w:val="32"/>
        </w:rPr>
        <w:t xml:space="preserve"> =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(И)                                              80:16*9 </w:t>
      </w:r>
      <w:r w:rsidRPr="005B4D2B">
        <w:rPr>
          <w:rFonts w:ascii="Times New Roman" w:hAnsi="Times New Roman" w:cs="Times New Roman"/>
          <w:sz w:val="32"/>
          <w:szCs w:val="32"/>
        </w:rPr>
        <w:t xml:space="preserve">=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(М)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 260+70 </w:t>
      </w:r>
      <w:r w:rsidRPr="005B4D2B">
        <w:rPr>
          <w:rFonts w:ascii="Times New Roman" w:hAnsi="Times New Roman" w:cs="Times New Roman"/>
          <w:sz w:val="32"/>
          <w:szCs w:val="32"/>
        </w:rPr>
        <w:t xml:space="preserve">=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(О)                                             482-60 </w:t>
      </w:r>
      <w:r w:rsidRPr="005B4D2B">
        <w:rPr>
          <w:rFonts w:ascii="Times New Roman" w:hAnsi="Times New Roman" w:cs="Times New Roman"/>
          <w:sz w:val="32"/>
          <w:szCs w:val="32"/>
        </w:rPr>
        <w:t xml:space="preserve">=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(Н)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          560:7*4 </w:t>
      </w:r>
      <w:r w:rsidRPr="005B4D2B">
        <w:rPr>
          <w:rFonts w:ascii="Times New Roman" w:hAnsi="Times New Roman" w:cs="Times New Roman"/>
          <w:sz w:val="32"/>
          <w:szCs w:val="32"/>
        </w:rPr>
        <w:t xml:space="preserve">=    </w:t>
      </w:r>
      <w:r w:rsidRPr="005B4D2B">
        <w:rPr>
          <w:rFonts w:ascii="Times New Roman" w:hAnsi="Times New Roman" w:cs="Times New Roman"/>
          <w:sz w:val="32"/>
          <w:szCs w:val="32"/>
        </w:rPr>
        <w:t>(И)                                            210:7:6+69</w:t>
      </w:r>
      <w:r w:rsidRPr="005B4D2B">
        <w:rPr>
          <w:rFonts w:ascii="Times New Roman" w:hAnsi="Times New Roman" w:cs="Times New Roman"/>
          <w:sz w:val="32"/>
          <w:szCs w:val="32"/>
        </w:rPr>
        <w:t xml:space="preserve"> =     </w:t>
      </w:r>
      <w:r w:rsidRPr="005B4D2B">
        <w:rPr>
          <w:rFonts w:ascii="Times New Roman" w:hAnsi="Times New Roman" w:cs="Times New Roman"/>
          <w:sz w:val="32"/>
          <w:szCs w:val="32"/>
        </w:rPr>
        <w:t>(Л)</w:t>
      </w:r>
    </w:p>
    <w:p w:rsidR="00C13A2A" w:rsidRPr="005B4D2B" w:rsidRDefault="00C13A2A" w:rsidP="001D0B30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B4D2B">
        <w:rPr>
          <w:rFonts w:ascii="Times New Roman" w:hAnsi="Times New Roman" w:cs="Times New Roman"/>
          <w:sz w:val="32"/>
          <w:szCs w:val="32"/>
        </w:rPr>
        <w:t xml:space="preserve">3*26-18=    (Л)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4+96:2 =      (И)                                              80:16*9 =    (М)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260+70 =    (О)                                             482-60 =     (Н)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       560:7*4 =    (И)                                            210:7:6+69 =     (Л)</w:t>
      </w:r>
    </w:p>
    <w:p w:rsidR="00D0337A" w:rsidRPr="005B4D2B" w:rsidRDefault="00D0337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B4D2B">
        <w:rPr>
          <w:rFonts w:ascii="Times New Roman" w:hAnsi="Times New Roman" w:cs="Times New Roman"/>
          <w:sz w:val="32"/>
          <w:szCs w:val="32"/>
        </w:rPr>
        <w:t xml:space="preserve">3*26-18=    (Л)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4+96:2 =      (И)                                              80:16*9 =    (М)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260+70 =    (О)                                             482-60 =     (Н)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     560:7*4 =    (И)                                            210:7:6+69 =     (Л)</w:t>
      </w:r>
    </w:p>
    <w:p w:rsidR="005B4D2B" w:rsidRPr="005B4D2B" w:rsidRDefault="005B4D2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B4D2B">
        <w:rPr>
          <w:rFonts w:ascii="Times New Roman" w:hAnsi="Times New Roman" w:cs="Times New Roman"/>
          <w:sz w:val="32"/>
          <w:szCs w:val="32"/>
        </w:rPr>
        <w:t xml:space="preserve">3*26-18=    (Л)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        4+96:2 =      (И)                                              80:16*9 =    (М)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              260+70 =    (О)                                             482-60 =     (Н)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                     560:7*4 =    (И)                                            210:7:6+69 =     (Л)</w:t>
      </w:r>
    </w:p>
    <w:p w:rsidR="005B4D2B" w:rsidRPr="005B4D2B" w:rsidRDefault="005B4D2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B4D2B" w:rsidRPr="005B4D2B" w:rsidTr="00EE4225"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B4D2B" w:rsidRPr="005B4D2B" w:rsidRDefault="005B4D2B" w:rsidP="00EE42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B4D2B">
        <w:rPr>
          <w:rFonts w:ascii="Times New Roman" w:hAnsi="Times New Roman" w:cs="Times New Roman"/>
          <w:sz w:val="32"/>
          <w:szCs w:val="32"/>
        </w:rPr>
        <w:t xml:space="preserve">3*26-18=    (Л)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4+96:2 =      (И)                                              80:16*9 =    (М)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   260+70 =    (О)                                             482-60 =     (Н)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5B4D2B">
        <w:rPr>
          <w:rFonts w:ascii="Times New Roman" w:hAnsi="Times New Roman" w:cs="Times New Roman"/>
          <w:sz w:val="32"/>
          <w:szCs w:val="32"/>
        </w:rPr>
        <w:t xml:space="preserve">                  560:7*4 =    (И)                                            210:7:6+69 =     (Л)</w:t>
      </w:r>
    </w:p>
    <w:p w:rsid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B4D2B" w:rsidRPr="005B4D2B" w:rsidRDefault="005B4D2B" w:rsidP="005B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B4D2B" w:rsidRDefault="005B4D2B">
      <w:pPr>
        <w:rPr>
          <w:rFonts w:ascii="Times New Roman" w:hAnsi="Times New Roman" w:cs="Times New Roman"/>
          <w:sz w:val="28"/>
          <w:szCs w:val="28"/>
        </w:rPr>
      </w:pPr>
    </w:p>
    <w:p w:rsidR="001D0B30" w:rsidRPr="004A669A" w:rsidRDefault="001D0B30">
      <w:pPr>
        <w:rPr>
          <w:rFonts w:ascii="Times New Roman" w:hAnsi="Times New Roman" w:cs="Times New Roman"/>
          <w:sz w:val="28"/>
          <w:szCs w:val="28"/>
        </w:rPr>
      </w:pPr>
    </w:p>
    <w:sectPr w:rsidR="001D0B30" w:rsidRPr="004A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5AEF"/>
    <w:multiLevelType w:val="hybridMultilevel"/>
    <w:tmpl w:val="0BFE6B5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285F"/>
    <w:multiLevelType w:val="hybridMultilevel"/>
    <w:tmpl w:val="DC60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E2"/>
    <w:rsid w:val="000D36D8"/>
    <w:rsid w:val="001C56BA"/>
    <w:rsid w:val="001D0B30"/>
    <w:rsid w:val="002247C9"/>
    <w:rsid w:val="002F6314"/>
    <w:rsid w:val="003A58C4"/>
    <w:rsid w:val="004A669A"/>
    <w:rsid w:val="005141CE"/>
    <w:rsid w:val="005B4D2B"/>
    <w:rsid w:val="00791E23"/>
    <w:rsid w:val="00796AE2"/>
    <w:rsid w:val="007C6ABE"/>
    <w:rsid w:val="0081580A"/>
    <w:rsid w:val="00935BC2"/>
    <w:rsid w:val="00C13A2A"/>
    <w:rsid w:val="00D0337A"/>
    <w:rsid w:val="00D34B37"/>
    <w:rsid w:val="00D6073E"/>
    <w:rsid w:val="00DD5159"/>
    <w:rsid w:val="00E1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2019-10-29T19:23:00Z</cp:lastPrinted>
  <dcterms:created xsi:type="dcterms:W3CDTF">2019-10-29T04:07:00Z</dcterms:created>
  <dcterms:modified xsi:type="dcterms:W3CDTF">2019-10-29T19:23:00Z</dcterms:modified>
</cp:coreProperties>
</file>