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AAF" w:rsidRDefault="00AE3413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1.4</w:t>
      </w:r>
    </w:p>
    <w:p w:rsidR="009D607B" w:rsidRDefault="009D607B" w:rsidP="00AE3413">
      <w:pPr>
        <w:pStyle w:val="a3"/>
        <w:rPr>
          <w:rFonts w:ascii="Times New Roman" w:hAnsi="Times New Roman" w:cs="Times New Roman"/>
        </w:rPr>
      </w:pPr>
    </w:p>
    <w:p w:rsidR="00AE3413" w:rsidRDefault="00B02B14" w:rsidP="009D607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Методическая разработка урока по русскому языку</w:t>
      </w:r>
    </w:p>
    <w:p w:rsidR="00B02B14" w:rsidRDefault="00B02B14" w:rsidP="009D607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«Учимся писать сочинение – рассуждение</w:t>
      </w:r>
      <w:r w:rsidR="004E47E0">
        <w:rPr>
          <w:rFonts w:ascii="Times New Roman" w:hAnsi="Times New Roman" w:cs="Times New Roman"/>
        </w:rPr>
        <w:t>. А</w:t>
      </w:r>
      <w:r>
        <w:rPr>
          <w:rFonts w:ascii="Times New Roman" w:hAnsi="Times New Roman" w:cs="Times New Roman"/>
        </w:rPr>
        <w:t>нализ публицистического текста.</w:t>
      </w:r>
      <w:r w:rsidR="004E47E0">
        <w:rPr>
          <w:rFonts w:ascii="Times New Roman" w:hAnsi="Times New Roman" w:cs="Times New Roman"/>
        </w:rPr>
        <w:t>»</w:t>
      </w:r>
      <w:r w:rsidR="005C210B">
        <w:rPr>
          <w:rFonts w:ascii="Times New Roman" w:hAnsi="Times New Roman" w:cs="Times New Roman"/>
        </w:rPr>
        <w:t xml:space="preserve"> – 11 класс (Подготовка к ЕГЭ</w:t>
      </w:r>
      <w:r>
        <w:rPr>
          <w:rFonts w:ascii="Times New Roman" w:hAnsi="Times New Roman" w:cs="Times New Roman"/>
        </w:rPr>
        <w:t xml:space="preserve"> – часть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)</w:t>
      </w:r>
    </w:p>
    <w:p w:rsidR="009D607B" w:rsidRDefault="009D607B" w:rsidP="009D607B">
      <w:pPr>
        <w:pStyle w:val="a3"/>
        <w:jc w:val="center"/>
        <w:rPr>
          <w:rFonts w:ascii="Times New Roman" w:hAnsi="Times New Roman" w:cs="Times New Roman"/>
        </w:rPr>
      </w:pPr>
    </w:p>
    <w:p w:rsidR="00B02B14" w:rsidRDefault="00B02B14" w:rsidP="009D607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задачи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Создать условия для ознакомления обучающихся с особенностям</w:t>
      </w:r>
      <w:r w:rsidR="005C210B">
        <w:rPr>
          <w:rFonts w:ascii="Times New Roman" w:hAnsi="Times New Roman" w:cs="Times New Roman"/>
        </w:rPr>
        <w:t>и построения сочинения в форме Е</w:t>
      </w:r>
      <w:r>
        <w:rPr>
          <w:rFonts w:ascii="Times New Roman" w:hAnsi="Times New Roman" w:cs="Times New Roman"/>
        </w:rPr>
        <w:t>ГЭ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Планируемые результаты и уровень освоения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Метапредметные универсальные учебные действия (УУД)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Личностные: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Стремятся к речевому совершенствованию, имеют объемный словарный запас; усваивают грамматические средства для свободного выражения мыслей, проявляют способность к самооценке.</w:t>
      </w:r>
    </w:p>
    <w:p w:rsidR="00B02B14" w:rsidRDefault="00B02B14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Предметные: владеют всеми видами речевой деятельности; понимают содержание устных и письменных сообщений, владеют навыками информационной переработки текста; способны свободно и правильно излагать свои мысли; со</w:t>
      </w:r>
      <w:r w:rsidR="00E97DC2">
        <w:rPr>
          <w:rFonts w:ascii="Times New Roman" w:hAnsi="Times New Roman" w:cs="Times New Roman"/>
        </w:rPr>
        <w:t>блюдать нормы построения текста</w:t>
      </w:r>
      <w:r>
        <w:rPr>
          <w:rFonts w:ascii="Times New Roman" w:hAnsi="Times New Roman" w:cs="Times New Roman"/>
        </w:rPr>
        <w:t>; выразить свое отношение к фактам и явлениям окружающей действительности</w:t>
      </w:r>
      <w:r w:rsidR="00E97DC2">
        <w:rPr>
          <w:rFonts w:ascii="Times New Roman" w:hAnsi="Times New Roman" w:cs="Times New Roman"/>
        </w:rPr>
        <w:t>; соблюдают основные правила орфографии и пунктуации; осуществляют речевой самоконтроль.</w:t>
      </w:r>
    </w:p>
    <w:p w:rsidR="00E97DC2" w:rsidRDefault="00E97DC2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Метапредметные:</w:t>
      </w:r>
    </w:p>
    <w:p w:rsidR="00E97DC2" w:rsidRDefault="00E97DC2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познавательные – адекватно понимают содержание устного и письменного сообщения; знают разные виды чтения; способны извлекать информацию из различных источников; владеют приемами отбора и систематизации отбора на определенную тему; способны свободно и правильно излагать свои мысли.</w:t>
      </w:r>
    </w:p>
    <w:p w:rsidR="00E97DC2" w:rsidRDefault="00E97DC2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регулятивные – определяют цели деятельности, последовательность действий.</w:t>
      </w:r>
    </w:p>
    <w:p w:rsidR="00E97DC2" w:rsidRDefault="00E97DC2" w:rsidP="00AE34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коммуникативные – осуществляют </w:t>
      </w:r>
      <w:r w:rsidR="004E47E0">
        <w:rPr>
          <w:rFonts w:ascii="Times New Roman" w:hAnsi="Times New Roman" w:cs="Times New Roman"/>
        </w:rPr>
        <w:t>коммуникативно – целесообразные действия с окружающими людьми в процессе речевого общения, совместного выполнения какой – либо задачи, участие в спорах, обсуждениях.</w:t>
      </w:r>
    </w:p>
    <w:p w:rsidR="009D607B" w:rsidRDefault="009D607B" w:rsidP="004E47E0">
      <w:pPr>
        <w:pStyle w:val="a3"/>
        <w:jc w:val="center"/>
        <w:rPr>
          <w:rFonts w:ascii="Times New Roman" w:hAnsi="Times New Roman" w:cs="Times New Roman"/>
        </w:rPr>
      </w:pPr>
    </w:p>
    <w:p w:rsidR="004E47E0" w:rsidRDefault="004E47E0" w:rsidP="004E47E0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урока</w:t>
      </w:r>
    </w:p>
    <w:p w:rsidR="008B04C4" w:rsidRDefault="008B04C4" w:rsidP="004E47E0">
      <w:pPr>
        <w:pStyle w:val="a3"/>
        <w:jc w:val="center"/>
        <w:rPr>
          <w:rFonts w:ascii="Times New Roman" w:hAnsi="Times New Roman" w:cs="Times New Roman"/>
        </w:rPr>
      </w:pPr>
    </w:p>
    <w:p w:rsidR="004E47E0" w:rsidRDefault="004E47E0" w:rsidP="004E47E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момент. Постановка целей.</w:t>
      </w:r>
    </w:p>
    <w:p w:rsidR="004E47E0" w:rsidRDefault="004E47E0" w:rsidP="004E47E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Здравствуйте, ребята.</w:t>
      </w:r>
    </w:p>
    <w:p w:rsidR="004E47E0" w:rsidRDefault="004E47E0" w:rsidP="004E47E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нашего урока</w:t>
      </w:r>
      <w:r w:rsidR="003214E4">
        <w:rPr>
          <w:rFonts w:ascii="Times New Roman" w:hAnsi="Times New Roman" w:cs="Times New Roman"/>
        </w:rPr>
        <w:t xml:space="preserve"> </w:t>
      </w:r>
      <w:r w:rsidR="003214E4" w:rsidRPr="003214E4">
        <w:rPr>
          <w:rFonts w:ascii="Times New Roman" w:hAnsi="Times New Roman" w:cs="Times New Roman"/>
        </w:rPr>
        <w:t>«Учимся писать сочинение – рассуждение. Анализ публицистического текста.»</w:t>
      </w:r>
      <w:r w:rsidR="003214E4">
        <w:rPr>
          <w:rFonts w:ascii="Times New Roman" w:hAnsi="Times New Roman" w:cs="Times New Roman"/>
        </w:rPr>
        <w:t xml:space="preserve"> Сегодня мы с вами будем не только совершенствовать свои навыки и умения по русскому языку, полученные за все 10 лет вашей учебы в школе, но и будем готовиться к главному испытанию по русскому языку – экзамену. Тексты, как правило, принадлежат к одному из функциональных или авторских стилей, являются интересными в познавательном отношении, содержат материал для раздумий и обсуждений. На выполнение 2 – х частей экзаменационной работы отводится 3,5 часа (210 минут).</w:t>
      </w:r>
    </w:p>
    <w:p w:rsidR="003214E4" w:rsidRDefault="003214E4" w:rsidP="004E47E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Сочинение – рассуждение – часть 2 задание 25.  Написание сочинения – рассуждения вызывает у выпускников наибольшие затруднения.</w:t>
      </w:r>
    </w:p>
    <w:p w:rsidR="003214E4" w:rsidRDefault="003214E4" w:rsidP="004E47E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Сегодня на уроке мы попробует выработать алгоритм работы и методические приемы, которые помогут справиться с этой частью экзаменационной работы.</w:t>
      </w:r>
    </w:p>
    <w:p w:rsidR="003214E4" w:rsidRDefault="003214E4" w:rsidP="003214E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 актуализации знаний. Кластер.</w:t>
      </w:r>
    </w:p>
    <w:p w:rsidR="003214E4" w:rsidRDefault="003214E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Я предлагаю вам подумать над словами Чтение – Вдумчивое (осмысленное) чтение</w:t>
      </w:r>
      <w:r w:rsidR="00470974">
        <w:rPr>
          <w:rFonts w:ascii="Times New Roman" w:hAnsi="Times New Roman" w:cs="Times New Roman"/>
        </w:rPr>
        <w:t xml:space="preserve"> – Начитанность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ассоциации возникают у вас?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Можно ли поставить знак равенства между этими понятиями?</w:t>
      </w:r>
    </w:p>
    <w:p w:rsidR="009D607B" w:rsidRDefault="009D607B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3. Работа с текстом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Теперь мы с вами можем познакомиться с текстом, с которым будем работать. (выразительное чтение текста)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Вопросы классу: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 чем этот текст?</w:t>
      </w:r>
    </w:p>
    <w:p w:rsidR="00470974" w:rsidRDefault="00470974" w:rsidP="003214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предложении содержится информация, необходимая для обоснования ответа на вопрос: «Почему рассказчик так наслаждается взятой в библиотеке книгой?»</w:t>
      </w:r>
    </w:p>
    <w:p w:rsidR="00470974" w:rsidRDefault="005C210B" w:rsidP="0047097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Я</w:t>
      </w:r>
      <w:bookmarkStart w:id="0" w:name="_GoBack"/>
      <w:bookmarkEnd w:id="0"/>
      <w:r w:rsidR="00470974">
        <w:rPr>
          <w:rFonts w:ascii="Times New Roman" w:hAnsi="Times New Roman" w:cs="Times New Roman"/>
        </w:rPr>
        <w:t xml:space="preserve"> читал свою толстую библиотечную книгу очень долго – месяц или полтора.</w:t>
      </w:r>
    </w:p>
    <w:p w:rsidR="00470974" w:rsidRDefault="00470974" w:rsidP="0047097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Иногда казалось, что война идет всегда, что отец целую вечность на фронте.</w:t>
      </w:r>
    </w:p>
    <w:p w:rsidR="00470974" w:rsidRDefault="00470974" w:rsidP="0047097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 Но затянувшаяся временность, понятно, требовала хоть коротких прикосновений к постоянству.</w:t>
      </w:r>
    </w:p>
    <w:p w:rsidR="00470974" w:rsidRDefault="00470974" w:rsidP="0047097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(22) Закончив читать её, я с надеждой, отправился в библиотеку.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Укажите, в каком значении употребляется в тексте слово «постоянство»</w:t>
      </w:r>
      <w:r w:rsidR="00F60C6A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предложение 9)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неизменность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верность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твердость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неподвижность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Укажите предложение, в котором, средством выразительности речи является эпитет.</w:t>
      </w:r>
    </w:p>
    <w:p w:rsidR="00470974" w:rsidRDefault="00470974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Я ку</w:t>
      </w:r>
      <w:r w:rsidR="00F60C6A">
        <w:rPr>
          <w:rFonts w:ascii="Times New Roman" w:hAnsi="Times New Roman" w:cs="Times New Roman"/>
        </w:rPr>
        <w:t>пался в счастье, в солнце и беззаботности довоенной жизни, которая уже стала забываться, отодвигаться в даль памяти, словно театральные кулисы.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Может, эта книжка была маленьким островком мира в море войны?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Книга делала чудо: она разговаривала со мной разными голосами детей и взрослых.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Будто волшебная власть уносила меня в другое пространство и время, и раскрывала безмерные дали, расступались облачные небеса.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Замените разговорное слово «послонялся» в предложении 24 стилистически нейтральным синонимом.</w:t>
      </w:r>
    </w:p>
    <w:p w:rsidR="00F60C6A" w:rsidRDefault="00F60C6A" w:rsidP="00CD4AF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Проблематика текста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 как вы понимаете, что такое проблема текста?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Давайте послушаем, как толкуется это слово в словаре (подготовленный ответ ученика).</w:t>
      </w:r>
    </w:p>
    <w:p w:rsidR="00F60C6A" w:rsidRDefault="00F60C6A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Проблема – сложный теоретический или практический вопрос, требующий решения, исследования. Проблеме можно </w:t>
      </w:r>
      <w:r w:rsidR="00986D8B">
        <w:rPr>
          <w:rFonts w:ascii="Times New Roman" w:hAnsi="Times New Roman" w:cs="Times New Roman"/>
        </w:rPr>
        <w:t>определить,</w:t>
      </w:r>
      <w:r>
        <w:rPr>
          <w:rFonts w:ascii="Times New Roman" w:hAnsi="Times New Roman" w:cs="Times New Roman"/>
        </w:rPr>
        <w:t xml:space="preserve"> как сложную, трудную, важную, серьезную, глубокую, основную, назревшую, злободневную, острую,</w:t>
      </w:r>
      <w:r w:rsidR="00986D8B">
        <w:rPr>
          <w:rFonts w:ascii="Times New Roman" w:hAnsi="Times New Roman" w:cs="Times New Roman"/>
        </w:rPr>
        <w:t xml:space="preserve"> философскую, политическую, идеологическую, социальную, национальную, международную.</w:t>
      </w:r>
    </w:p>
    <w:p w:rsidR="00CD4AFC" w:rsidRDefault="00CD4AFC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проблемы ставит перед читателем автор?</w:t>
      </w:r>
    </w:p>
    <w:p w:rsidR="00CD4AFC" w:rsidRDefault="00CD4AFC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Проблема роли книг в жизни человека, ценности литературы. (Какова роль книг в жизни человека? Ив чем заключается сила их воздействия?)</w:t>
      </w:r>
    </w:p>
    <w:p w:rsidR="00CD4AFC" w:rsidRDefault="00CD4AFC" w:rsidP="0047097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Проблема заинтересованного, вдумчивого (осмысленного) чтения. (Почему книги нужно читать с интересом?)</w:t>
      </w:r>
    </w:p>
    <w:p w:rsidR="00CD4AFC" w:rsidRDefault="00CD4AFC" w:rsidP="00CD4AF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Идея текста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Какова основная идея писательского высказывания?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хотел своим читателям автор, создавая этот текст?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определяет автор понятие временности, постоянства?</w:t>
      </w:r>
    </w:p>
    <w:p w:rsidR="00CD4AFC" w:rsidRDefault="00CD4AFC" w:rsidP="00CD4AF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Авторская позиция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Скажите, какова позиция автора в данном тексте? Каким образом он выражает свое отношение?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Литература дает человеку колоссальный опыт жизни, учит пониманию жизни. Книги формируют личность.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Полюбить литературу можно, только если читать с интересом, внимательно, обращая внимание на детали, уметь удивляться искусству писателя и искренне радоваться предстоящему чтению.</w:t>
      </w:r>
    </w:p>
    <w:p w:rsidR="00CD4AFC" w:rsidRDefault="00CD4AFC" w:rsidP="00CD4AF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Аргументация собственной позиции</w:t>
      </w:r>
    </w:p>
    <w:p w:rsidR="00CD4AFC" w:rsidRDefault="00CD4AFC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– убедить в чем – либо, укрепить или изменить свое мнение.</w:t>
      </w:r>
    </w:p>
    <w:p w:rsidR="00CD4AFC" w:rsidRDefault="00CD4AFC" w:rsidP="00CD4AF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рассуждения</w:t>
      </w:r>
    </w:p>
    <w:p w:rsidR="00CD4AFC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Тезис – Аргументация – Вывод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Тезис – главная мысль автора текста, которую необходимо обосновать, доказать или опровергнуть.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Аргументация _ доказательство, приводимые в поддержку тезиса, факты, примеры, утверждения, объяснения.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Аргументы «За» должны быть: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правдивыми, опираться на авторитетные источники;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доступными, простыми, понятными;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отражающими объективную реальность, соответствующими здравому смыслу.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 w:rsidRPr="00807581">
        <w:rPr>
          <w:rFonts w:ascii="Times New Roman" w:hAnsi="Times New Roman" w:cs="Times New Roman"/>
        </w:rPr>
        <w:t>Аргументы «</w:t>
      </w:r>
      <w:r>
        <w:rPr>
          <w:rFonts w:ascii="Times New Roman" w:hAnsi="Times New Roman" w:cs="Times New Roman"/>
        </w:rPr>
        <w:t>Против»</w:t>
      </w:r>
      <w:r w:rsidRPr="00807581">
        <w:rPr>
          <w:rFonts w:ascii="Times New Roman" w:hAnsi="Times New Roman" w:cs="Times New Roman"/>
        </w:rPr>
        <w:t>: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должны убеждать в том, что аргументация автора неубедительна;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опровержения должны бать тактичны подчеркнуто корректны, чтобы ваша позиция выглядела убедительно, пишите (когда это возможно) «Мы»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Мы все об этом слышали…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Наше будущее зависит …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Мы не можем остаться равнодушными …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Проблемы, с которыми сталкивается общество…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Это влияет на всех нас…</w:t>
      </w:r>
    </w:p>
    <w:p w:rsidR="00807581" w:rsidRDefault="00807581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вы поддерживаете точку зрения автора, обращайтесь к реч</w:t>
      </w:r>
      <w:r w:rsidR="006D553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вым структурам</w:t>
      </w:r>
      <w:r w:rsidR="006D5532">
        <w:rPr>
          <w:rFonts w:ascii="Times New Roman" w:hAnsi="Times New Roman" w:cs="Times New Roman"/>
        </w:rPr>
        <w:t>: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Трудно не согласиться с автором в том, что 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Автор прав, утверждая, что 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Справедливо утверждение автора о том, что 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Мне (нам) близка мысль писателя о том, что…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вы отстаиваете точку зрения автора исходного текста, выберите следующие речевые структуры: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Трудно согласиться с автором в том, что 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Позиция писателя, на наш взгляд, противоречива…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Главную мысль автора можно опровергнуть, если вспомнить, что…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Используйте вопросы для обозначения мысли, например,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Неужели это применимо для нашего общества?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Может ли мне кто – либо сказать…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Таким образом вы заставляете читателя рассуждать вместе с вами.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Методические рекомендации по предупреждению типичных ошибок.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 начинайте свое сочинение с таких оборотов речи: «</w:t>
      </w:r>
      <w:r w:rsidR="009D607B">
        <w:rPr>
          <w:rFonts w:ascii="Times New Roman" w:hAnsi="Times New Roman" w:cs="Times New Roman"/>
        </w:rPr>
        <w:t>В этом тексте говорится …»</w:t>
      </w:r>
      <w:r>
        <w:rPr>
          <w:rFonts w:ascii="Times New Roman" w:hAnsi="Times New Roman" w:cs="Times New Roman"/>
        </w:rPr>
        <w:t>, «Автор этого текста пишет…» и т. д.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повторяйте доводы автора, используйте свои собственные.</w:t>
      </w:r>
    </w:p>
    <w:p w:rsidR="006D5532" w:rsidRDefault="006D5532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 бойтесь высказывать свое мнение, рассуждайте, анализируйте.</w:t>
      </w:r>
    </w:p>
    <w:p w:rsidR="0016337A" w:rsidRDefault="0016337A" w:rsidP="0016337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Несколько советов в работе над сочинением</w:t>
      </w:r>
    </w:p>
    <w:p w:rsidR="0016337A" w:rsidRDefault="0016337A" w:rsidP="0016337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Памятка</w:t>
      </w:r>
    </w:p>
    <w:p w:rsidR="00807581" w:rsidRDefault="0016337A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сочинения ЕГЭ</w:t>
      </w:r>
    </w:p>
    <w:p w:rsidR="0016337A" w:rsidRDefault="0016337A" w:rsidP="00CD4AF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Структура сочинения состоит из следующих разделов: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Вступление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Проблема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Связка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Комментарий (1-й пример) + пояснение к комментарию + связка</w:t>
      </w:r>
    </w:p>
    <w:p w:rsidR="0016337A" w:rsidRP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6337A">
        <w:rPr>
          <w:rFonts w:ascii="Times New Roman" w:hAnsi="Times New Roman" w:cs="Times New Roman"/>
        </w:rPr>
        <w:t>Комментарий (</w:t>
      </w:r>
      <w:r>
        <w:rPr>
          <w:rFonts w:ascii="Times New Roman" w:hAnsi="Times New Roman" w:cs="Times New Roman"/>
        </w:rPr>
        <w:t>2</w:t>
      </w:r>
      <w:r w:rsidRPr="0016337A">
        <w:rPr>
          <w:rFonts w:ascii="Times New Roman" w:hAnsi="Times New Roman" w:cs="Times New Roman"/>
        </w:rPr>
        <w:t>-й пример) + пояснение к комментарию + связка</w:t>
      </w:r>
    </w:p>
    <w:p w:rsidR="0016337A" w:rsidRP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Позиция автора – как автор отвечает на поставленный вопрос, как относится к проблеме (1 – 2 предложения)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Собственная позиция. Обоснование своей позиции (аргументы, доказательства) </w:t>
      </w:r>
    </w:p>
    <w:p w:rsidR="0016337A" w:rsidRDefault="0016337A" w:rsidP="0016337A">
      <w:pPr>
        <w:pStyle w:val="a3"/>
        <w:ind w:left="360"/>
        <w:rPr>
          <w:rFonts w:ascii="Times New Roman" w:hAnsi="Times New Roman" w:cs="Times New Roman"/>
        </w:rPr>
      </w:pPr>
      <w:r w:rsidRPr="0016337A">
        <w:rPr>
          <w:rFonts w:ascii="Times New Roman" w:hAnsi="Times New Roman" w:cs="Times New Roman"/>
        </w:rPr>
        <w:t>- 1 – 2 предложения: объяснить свое согласие с мнением автора, сформировать тезис, который будет доказывать аргументами в следующем абзаце.</w:t>
      </w:r>
    </w:p>
    <w:p w:rsidR="0016337A" w:rsidRDefault="0016337A" w:rsidP="0016337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Заключение</w:t>
      </w:r>
    </w:p>
    <w:p w:rsidR="0016337A" w:rsidRDefault="0016337A" w:rsidP="0016337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Используйте следующие слова: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тому же;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тоже время;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 не менее;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Хотя, даже;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Несмотря на то, что;</w:t>
      </w:r>
    </w:p>
    <w:p w:rsidR="0016337A" w:rsidRDefault="0016337A" w:rsidP="0016337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Вместо того</w:t>
      </w:r>
    </w:p>
    <w:p w:rsidR="0016337A" w:rsidRDefault="0016337A" w:rsidP="0016337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Используйте слова, представляющие разные точки зрения:</w:t>
      </w:r>
    </w:p>
    <w:p w:rsidR="0016337A" w:rsidRDefault="0016337A" w:rsidP="0016337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одной стороны, с другой стороны</w:t>
      </w:r>
    </w:p>
    <w:p w:rsidR="0016337A" w:rsidRDefault="0016337A" w:rsidP="0016337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этом случае, в другом случае</w:t>
      </w:r>
    </w:p>
    <w:p w:rsidR="0016337A" w:rsidRDefault="0016337A" w:rsidP="0016337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может означать</w:t>
      </w:r>
    </w:p>
    <w:p w:rsidR="0016337A" w:rsidRDefault="0016337A" w:rsidP="0016337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Трудно не согласиться</w:t>
      </w:r>
    </w:p>
    <w:p w:rsidR="0016337A" w:rsidRDefault="0016337A" w:rsidP="009D607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в группах</w:t>
      </w:r>
    </w:p>
    <w:p w:rsidR="009D607B" w:rsidRDefault="009D607B" w:rsidP="009D607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Сейчас вы приступаете к самому ответственному этапу работы – формированию собственных тезисов. Класс делится на 3 группы.</w:t>
      </w:r>
    </w:p>
    <w:p w:rsidR="009D607B" w:rsidRDefault="009D607B" w:rsidP="009D607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Первая группа должна сформулировать и прокомментировать проблемы, поставленные автором.</w:t>
      </w:r>
    </w:p>
    <w:p w:rsidR="009D607B" w:rsidRDefault="009D607B" w:rsidP="009D607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Вторая группа будет формулировать тезисы, в которых выразит позицию автора.</w:t>
      </w:r>
    </w:p>
    <w:p w:rsidR="009D607B" w:rsidRDefault="009D607B" w:rsidP="009D607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Третья группа должна будет выразить собственное восприятие текста и одной из его проблем, помня о том, что необходимы2 аргумента в защиту своей позиции, подкрепленные вашим жизненным опытом.</w:t>
      </w:r>
    </w:p>
    <w:p w:rsidR="009D607B" w:rsidRDefault="009D607B" w:rsidP="009D607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 контроля знаний и полученных фрагментов сочинения.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Учимся записывать свои работы как единое целое.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Рефлексия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 Ребята, скажите, пожалуйста, чем запомнился вам урок, чем понравился?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трудности вы испытывали в работе?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Дать оценку работ и комментарий к каждой основной1 части.</w:t>
      </w:r>
    </w:p>
    <w:p w:rsidR="009D607B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Итог урока и домашнее задание</w:t>
      </w:r>
    </w:p>
    <w:p w:rsidR="009D607B" w:rsidRPr="0016337A" w:rsidRDefault="009D607B" w:rsidP="009D607B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Дома вы, пользуясь подготовленными материалами, должны написать сочинение по данному тексту.</w:t>
      </w:r>
    </w:p>
    <w:sectPr w:rsidR="009D607B" w:rsidRPr="0016337A" w:rsidSect="00AE34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BB0"/>
    <w:multiLevelType w:val="hybridMultilevel"/>
    <w:tmpl w:val="83C21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1575B"/>
    <w:multiLevelType w:val="hybridMultilevel"/>
    <w:tmpl w:val="3CAA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30373"/>
    <w:multiLevelType w:val="hybridMultilevel"/>
    <w:tmpl w:val="1E58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A7342"/>
    <w:multiLevelType w:val="hybridMultilevel"/>
    <w:tmpl w:val="52784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D4308"/>
    <w:multiLevelType w:val="hybridMultilevel"/>
    <w:tmpl w:val="A96AD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A3FEA"/>
    <w:multiLevelType w:val="hybridMultilevel"/>
    <w:tmpl w:val="3F12F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EB"/>
    <w:rsid w:val="0016337A"/>
    <w:rsid w:val="003214E4"/>
    <w:rsid w:val="00470974"/>
    <w:rsid w:val="004E47E0"/>
    <w:rsid w:val="005C210B"/>
    <w:rsid w:val="006D5532"/>
    <w:rsid w:val="00807581"/>
    <w:rsid w:val="008B04C4"/>
    <w:rsid w:val="00986D8B"/>
    <w:rsid w:val="009D607B"/>
    <w:rsid w:val="00AE3413"/>
    <w:rsid w:val="00B02B14"/>
    <w:rsid w:val="00CD4AFC"/>
    <w:rsid w:val="00D76FEB"/>
    <w:rsid w:val="00E30AAF"/>
    <w:rsid w:val="00E97DC2"/>
    <w:rsid w:val="00F6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4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4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2019-11-04T10:33:00Z</dcterms:created>
  <dcterms:modified xsi:type="dcterms:W3CDTF">2019-11-05T19:12:00Z</dcterms:modified>
</cp:coreProperties>
</file>