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76" w:rsidRDefault="00D66E76" w:rsidP="00D66E76">
      <w:pPr>
        <w:tabs>
          <w:tab w:val="left" w:pos="709"/>
          <w:tab w:val="left" w:pos="510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из опыта работы </w:t>
      </w:r>
    </w:p>
    <w:p w:rsidR="00D66E76" w:rsidRDefault="00D66E76" w:rsidP="00D66E76">
      <w:pPr>
        <w:tabs>
          <w:tab w:val="left" w:pos="709"/>
          <w:tab w:val="left" w:pos="510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«Формирование речи детей посредством развития мелкой моторики рук».</w:t>
      </w:r>
    </w:p>
    <w:p w:rsidR="00D66E76" w:rsidRDefault="00D66E76" w:rsidP="00D66E76">
      <w:pPr>
        <w:tabs>
          <w:tab w:val="left" w:pos="709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1D">
        <w:rPr>
          <w:rFonts w:ascii="Times New Roman" w:hAnsi="Times New Roman" w:cs="Times New Roman"/>
          <w:sz w:val="24"/>
          <w:szCs w:val="24"/>
        </w:rPr>
        <w:t>Автор</w:t>
      </w:r>
      <w:r w:rsidR="00E5333F">
        <w:rPr>
          <w:rFonts w:ascii="Times New Roman" w:hAnsi="Times New Roman" w:cs="Times New Roman"/>
          <w:sz w:val="24"/>
          <w:szCs w:val="24"/>
        </w:rPr>
        <w:t>ы</w:t>
      </w:r>
      <w:r w:rsidRPr="00BA0B1D">
        <w:rPr>
          <w:rFonts w:ascii="Times New Roman" w:hAnsi="Times New Roman" w:cs="Times New Roman"/>
          <w:sz w:val="24"/>
          <w:szCs w:val="24"/>
        </w:rPr>
        <w:t>: Кириллова Лидия Ивановна,</w:t>
      </w:r>
      <w:r w:rsidR="00E5333F">
        <w:rPr>
          <w:rFonts w:ascii="Times New Roman" w:hAnsi="Times New Roman" w:cs="Times New Roman"/>
          <w:sz w:val="24"/>
          <w:szCs w:val="24"/>
        </w:rPr>
        <w:t xml:space="preserve"> Виноградова Елена Сергеевна воспитатели </w:t>
      </w:r>
      <w:r w:rsidRPr="00BA0B1D">
        <w:rPr>
          <w:rFonts w:ascii="Times New Roman" w:hAnsi="Times New Roman" w:cs="Times New Roman"/>
          <w:sz w:val="24"/>
          <w:szCs w:val="24"/>
        </w:rPr>
        <w:t xml:space="preserve"> МБДОУ № 61 города Апатиты, Мурманская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E76" w:rsidRDefault="00D66E76" w:rsidP="00D66E76">
      <w:pPr>
        <w:tabs>
          <w:tab w:val="left" w:pos="70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E76" w:rsidRDefault="00D66E76" w:rsidP="00D66E76">
      <w:pPr>
        <w:tabs>
          <w:tab w:val="left" w:pos="709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каждым годом жизнь предъявляет всё более высокие требования не только к нам, взрослым, но и к детям: неуклонно растёт объем знаний, которые нужно им передавать. В настоящее время проблема оптимизации и эффективности обучения всех категорий детей особенно актуальна. Осуществляя сложную и ответственную задачу всестороннего развития духовных способностей детей, педагоги часто сталкиваются со школьниками, которым трудно даётся учение из-за тех или иных отклонений в развитии.</w:t>
      </w:r>
    </w:p>
    <w:p w:rsidR="00D66E76" w:rsidRDefault="00D66E76" w:rsidP="00D66E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того  чтобы помочь детям справиться с ожидающими их сложными  задачами, нужно позаботиться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полноценном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них речи. Это - основное условие успешного обучения, ведь   посредством речи совершенствуется развитие отвлеченного мышления, с   помощью слова мы выражаем свои мысли. Что же следует для того, чтобы   речь развивалась правильно, вовремя, чтобы малыш рос существом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социальным?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4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естно, что уровень развития ребё</w:t>
      </w:r>
      <w:r w:rsidRPr="0074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находится в прямой зависимости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степени </w:t>
      </w:r>
      <w:proofErr w:type="spellStart"/>
      <w:r w:rsidRPr="0074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4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тонких движен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пальцев рук. В</w:t>
      </w:r>
      <w:r w:rsidRPr="0074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еликий педагог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4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В.А.Сухомлинский говорил: «Истоки способностей и дарований детей –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кончиках их пальцев»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8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развития мелкой моторики, представляющей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>собой выполнение мелких и точных дв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ижений кистями и пальцами рук - 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>один из показателей интеллектуальной готовности к дальнейшему обучению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школе. Как правило,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 xml:space="preserve"> ребенок, имеющий высокий уровень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 xml:space="preserve"> мелкой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>моторики, умеет логически рассуждать, у него достаточно развиты память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 xml:space="preserve">внимание, связная речь.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Будущие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успехи в обучении, а 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>значит,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вся последующая жизнь, во многом связана с тем, как 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68AF">
        <w:rPr>
          <w:rFonts w:ascii="Times New Roman" w:hAnsi="Times New Roman" w:cs="Times New Roman"/>
          <w:color w:val="000000"/>
          <w:sz w:val="28"/>
          <w:szCs w:val="28"/>
        </w:rPr>
        <w:t>развиваться рука 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лыша, его пальчики.  Функции руки и речь развиваются параллельно. Естественно, это должно использоваться в работе с детьми – и  с теми, у которых развитие речи происходит своевременно, и особенно с  теми, у которых имеются различные нарушения речевого развития. Это   значит, чем больше ребенок умеет, хочет и стремится делать руками, тем он умнее и изобретательнее. Ведь на кончиках пальцев – неиссякаемый источник   творческой мысли, который питает мозг ребенка.   Продуктивная   деятельность дошкольников -    верное направление в подготовке  будущего  первоклашки к обучению. В продуктивной деятельности значительно быстрее  происходит развитие восприятия и осознание  речи детьми, так как речь  действительно приобретает практическую направленность, потому, что всё,     что находится вокруг ребенка, всё,  что он делает  и как делает, получает     название. Важно и то, что ребенок в данной деятельности опирается одновременно на несколько анализаторов (зрение, слух, тактильное     восприятие), что  также оказывает положительное влияние на развитие речи.   </w:t>
      </w:r>
    </w:p>
    <w:p w:rsidR="00D66E76" w:rsidRPr="00497E21" w:rsidRDefault="00D66E76" w:rsidP="00D66E7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319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</w:rPr>
        <w:t>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</w:rPr>
        <w:t>недоразвитием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</w:rPr>
        <w:t>наблюдаются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1905">
        <w:rPr>
          <w:rFonts w:ascii="Times New Roman" w:hAnsi="Times New Roman" w:cs="Times New Roman"/>
          <w:sz w:val="28"/>
          <w:szCs w:val="28"/>
        </w:rPr>
        <w:t>формировании мелкой моторики пальцев рук</w:t>
      </w:r>
      <w:r>
        <w:rPr>
          <w:rFonts w:ascii="Times New Roman" w:hAnsi="Times New Roman" w:cs="Times New Roman"/>
          <w:sz w:val="28"/>
          <w:szCs w:val="28"/>
        </w:rPr>
        <w:t>, которые выражаются в  следующем: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нарушена быстрота</w:t>
      </w:r>
      <w:r w:rsidRPr="00231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точности,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ыстрота </w:t>
      </w:r>
      <w:r w:rsidRPr="00231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переключаемости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ации</w:t>
      </w:r>
      <w:r w:rsidRPr="00231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движений; дети недостаточно быстро и плавно способны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воспроизводить необходи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мые действия, их движения вялые;</w:t>
      </w:r>
      <w:r w:rsidRPr="00231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недостаточная способность к дифференцированным движениям пальцев рук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способности к переключению с одного движения на другое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76" w:rsidRDefault="00D66E76" w:rsidP="00D66E76">
      <w:pPr>
        <w:spacing w:after="0" w:line="360" w:lineRule="auto"/>
        <w:ind w:left="562" w:right="-1" w:hanging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1F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пираясь</w:t>
      </w:r>
      <w:r w:rsidRPr="00A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то, что одним из целевых ориентиров ФГОС </w:t>
      </w:r>
      <w:proofErr w:type="gramStart"/>
      <w:r w:rsidRPr="00A51FE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A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овладение речью и развитие мелкой и крупной моторики рук, я решила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акцентировать внимание на развитии мелкой моторики, используя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различные    пластические  средства, что и определило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 работы, которую я   начала проводить с детьми   младшей группы. </w:t>
      </w:r>
    </w:p>
    <w:p w:rsidR="00D66E76" w:rsidRDefault="00D66E76" w:rsidP="00D66E7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Поставила</w:t>
      </w: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8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рук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в процессе </w:t>
      </w:r>
    </w:p>
    <w:p w:rsidR="00D66E76" w:rsidRPr="000858E9" w:rsidRDefault="00D66E76" w:rsidP="00E5333F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работы с  </w:t>
      </w: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разнообразным пластическим материалом.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:rsidR="00D66E76" w:rsidRDefault="00D66E76" w:rsidP="00E5333F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достижения цели возникла необходимость во взаимодействии </w:t>
      </w:r>
    </w:p>
    <w:p w:rsidR="00D66E76" w:rsidRDefault="00D66E76" w:rsidP="00E5333F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областей: «Художественно-эстетическое развитие»,</w:t>
      </w:r>
    </w:p>
    <w:p w:rsidR="00D66E76" w:rsidRDefault="00D66E76" w:rsidP="00E5333F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«Социально-коммуникативное развитие», «Познавательное развитие».</w:t>
      </w:r>
    </w:p>
    <w:p w:rsidR="00D66E76" w:rsidRDefault="00D66E76" w:rsidP="00E5333F">
      <w:pPr>
        <w:tabs>
          <w:tab w:val="left" w:pos="567"/>
        </w:tabs>
        <w:spacing w:after="0" w:line="360" w:lineRule="auto"/>
        <w:ind w:left="562" w:right="-1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54E">
        <w:rPr>
          <w:rFonts w:ascii="Times New Roman" w:hAnsi="Times New Roman" w:cs="Times New Roman"/>
          <w:sz w:val="28"/>
          <w:szCs w:val="28"/>
        </w:rPr>
        <w:t>Работу вела по образовательной программе дошкольного образования</w:t>
      </w:r>
    </w:p>
    <w:p w:rsidR="00D66E76" w:rsidRDefault="00C27D91" w:rsidP="00C27D91">
      <w:pPr>
        <w:tabs>
          <w:tab w:val="left" w:pos="0"/>
        </w:tabs>
        <w:spacing w:after="0" w:line="360" w:lineRule="auto"/>
        <w:ind w:right="-1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6E76">
        <w:rPr>
          <w:rFonts w:ascii="Times New Roman" w:hAnsi="Times New Roman" w:cs="Times New Roman"/>
          <w:sz w:val="28"/>
          <w:szCs w:val="28"/>
        </w:rPr>
        <w:t xml:space="preserve"> МБДОУ № 61,разработанной </w:t>
      </w:r>
      <w:r w:rsidR="00D66E76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66E76" w:rsidRPr="0061454E">
        <w:rPr>
          <w:rFonts w:ascii="Times New Roman" w:eastAsia="Times New Roman" w:hAnsi="Times New Roman" w:cs="Times New Roman"/>
          <w:sz w:val="28"/>
          <w:szCs w:val="28"/>
        </w:rPr>
        <w:t xml:space="preserve"> примерной</w:t>
      </w:r>
      <w:r w:rsidR="00E5333F">
        <w:rPr>
          <w:rFonts w:ascii="Times New Roman" w:eastAsia="Times New Roman" w:hAnsi="Times New Roman" w:cs="Times New Roman"/>
          <w:sz w:val="28"/>
          <w:szCs w:val="28"/>
        </w:rPr>
        <w:t xml:space="preserve">  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66E76" w:rsidRPr="0061454E">
        <w:rPr>
          <w:rFonts w:ascii="Times New Roman" w:eastAsia="Times New Roman" w:hAnsi="Times New Roman" w:cs="Times New Roman"/>
          <w:sz w:val="28"/>
          <w:szCs w:val="28"/>
        </w:rPr>
        <w:t>программы дошко</w:t>
      </w:r>
      <w:r w:rsidR="00D66E76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«От рождения  </w:t>
      </w:r>
      <w:r w:rsidR="00D66E76" w:rsidRPr="0061454E">
        <w:rPr>
          <w:rFonts w:ascii="Times New Roman" w:eastAsia="Times New Roman" w:hAnsi="Times New Roman" w:cs="Times New Roman"/>
          <w:sz w:val="28"/>
          <w:szCs w:val="28"/>
        </w:rPr>
        <w:t xml:space="preserve">до школы» </w:t>
      </w:r>
      <w:r w:rsidR="00D66E76"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Н. Е. </w:t>
      </w:r>
      <w:proofErr w:type="spellStart"/>
      <w:r w:rsidR="00D66E7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D66E76">
        <w:rPr>
          <w:rFonts w:ascii="Times New Roman" w:eastAsia="Times New Roman" w:hAnsi="Times New Roman" w:cs="Times New Roman"/>
          <w:sz w:val="28"/>
          <w:szCs w:val="28"/>
        </w:rPr>
        <w:t>, Т.С.Комаровой, М.А.</w:t>
      </w:r>
      <w:r w:rsidR="00D66E76" w:rsidRPr="0061454E">
        <w:rPr>
          <w:rFonts w:ascii="Times New Roman" w:eastAsia="Times New Roman" w:hAnsi="Times New Roman" w:cs="Times New Roman"/>
          <w:sz w:val="28"/>
          <w:szCs w:val="28"/>
        </w:rPr>
        <w:t>Васильевой.</w:t>
      </w:r>
    </w:p>
    <w:p w:rsidR="00D66E76" w:rsidRPr="00070768" w:rsidRDefault="00D66E76" w:rsidP="00C27D91">
      <w:pPr>
        <w:tabs>
          <w:tab w:val="left" w:pos="0"/>
        </w:tabs>
        <w:spacing w:after="0" w:line="360" w:lineRule="auto"/>
        <w:ind w:right="-1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7D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цели и в соответствии с требованиями ФГОС к структ</w:t>
      </w:r>
      <w:r w:rsidR="00C2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уре </w:t>
      </w: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программы дошк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ольного  образования  определила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>ледующие</w:t>
      </w:r>
      <w:r w:rsidRPr="0096514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</w:t>
      </w:r>
      <w:r w:rsidRPr="000858E9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в работе с детьми:</w:t>
      </w:r>
    </w:p>
    <w:p w:rsidR="00D66E76" w:rsidRDefault="00D66E76" w:rsidP="00E5333F">
      <w:pPr>
        <w:tabs>
          <w:tab w:val="left" w:pos="-851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61FCB">
        <w:rPr>
          <w:rFonts w:ascii="Times New Roman" w:hAnsi="Times New Roman" w:cs="Times New Roman"/>
          <w:color w:val="000000"/>
          <w:sz w:val="28"/>
          <w:szCs w:val="28"/>
        </w:rPr>
        <w:t>оказать детям  разнообразие пластических материалов, познакомить с их свойствами (пластичность, гибкость, вязкость, податливость), обогащать тактильный опыт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6E76" w:rsidRPr="000858E9" w:rsidRDefault="00D66E76" w:rsidP="00E5333F">
      <w:pPr>
        <w:tabs>
          <w:tab w:val="left" w:pos="-851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858E9">
        <w:rPr>
          <w:rFonts w:ascii="Times New Roman" w:hAnsi="Times New Roman" w:cs="Times New Roman"/>
          <w:sz w:val="28"/>
          <w:szCs w:val="28"/>
        </w:rPr>
        <w:t xml:space="preserve">координировать работу глаз и рук (формировать зрительный </w:t>
      </w:r>
      <w:proofErr w:type="gramStart"/>
      <w:r w:rsidRPr="000858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58E9">
        <w:rPr>
          <w:rFonts w:ascii="Times New Roman" w:hAnsi="Times New Roman" w:cs="Times New Roman"/>
          <w:sz w:val="28"/>
          <w:szCs w:val="28"/>
        </w:rPr>
        <w:t xml:space="preserve"> движениями рук), учить соизмерять нажим ладони на элемент пластической массы;</w:t>
      </w:r>
    </w:p>
    <w:p w:rsidR="00D66E76" w:rsidRDefault="00D66E76" w:rsidP="00E5333F">
      <w:pPr>
        <w:tabs>
          <w:tab w:val="left" w:pos="-851"/>
        </w:tabs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учить лепить не только ладонями, но и пальцами – соединять детали не прижимая,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примазывая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 к другу, раскатывать мелкие детали из пластического материала (шарики, жгутики); для оформления работ пользоваться дополнительным материалом (природным, бросовым), красками; сочетать в  работе рисование, аппликацию;</w:t>
      </w:r>
    </w:p>
    <w:p w:rsidR="00D66E76" w:rsidRDefault="00D66E76" w:rsidP="00E5333F">
      <w:pPr>
        <w:tabs>
          <w:tab w:val="left" w:pos="-851"/>
        </w:tabs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умственную  активность детей, творчество, художественный вкус, формировать способность к поиску новых способов изображения; умение пользоваться дополнительным материалом (стек, палочки, кисточки для рисования), в ходе освоения создания образа закреплять знания об окружающем мире;</w:t>
      </w:r>
    </w:p>
    <w:p w:rsidR="00D66E76" w:rsidRDefault="00D66E76" w:rsidP="00E5333F">
      <w:pPr>
        <w:tabs>
          <w:tab w:val="left" w:pos="-851"/>
        </w:tabs>
        <w:spacing w:after="0" w:line="360" w:lineRule="auto"/>
        <w:ind w:right="-1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развитию инициативы, выдумки и творчества детей, получать эмоциональное удовлетворение от занятий лепкой, от общения в процессе работы с взрослыми и сверстниками. </w:t>
      </w:r>
    </w:p>
    <w:p w:rsidR="00D66E76" w:rsidRDefault="00D66E76" w:rsidP="00D66E7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858E9">
        <w:rPr>
          <w:rFonts w:ascii="Times New Roman" w:hAnsi="Times New Roman" w:cs="Times New Roman"/>
          <w:sz w:val="28"/>
          <w:szCs w:val="28"/>
        </w:rPr>
        <w:t xml:space="preserve">В начале учебного года была проведена  индивидуальная оценка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8E9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8E9">
        <w:rPr>
          <w:rFonts w:ascii="Times New Roman" w:hAnsi="Times New Roman" w:cs="Times New Roman"/>
          <w:sz w:val="28"/>
          <w:szCs w:val="28"/>
        </w:rPr>
        <w:t>мелкой моторики детей в рамках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диагностики для  </w:t>
      </w:r>
      <w:r w:rsidRPr="000858E9">
        <w:rPr>
          <w:rFonts w:ascii="Times New Roman" w:hAnsi="Times New Roman" w:cs="Times New Roman"/>
          <w:sz w:val="28"/>
          <w:szCs w:val="28"/>
        </w:rPr>
        <w:t xml:space="preserve">дальнейшей работы с детьми по следующим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0858E9">
        <w:rPr>
          <w:rFonts w:ascii="Times New Roman" w:hAnsi="Times New Roman" w:cs="Times New Roman"/>
          <w:sz w:val="28"/>
          <w:szCs w:val="28"/>
        </w:rPr>
        <w:t xml:space="preserve">зобразительной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E9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D66E76" w:rsidRPr="00155712" w:rsidRDefault="00D66E76" w:rsidP="00D66E76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умение сглаживать поверхность;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умение лепить мелкие детали;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умение скатывать шар;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-умение скатывать колбаски;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умение пользоваться стеком;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аккуратность в лепке;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выразительность образов;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проявление инициативы;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проявление творчества.</w:t>
      </w:r>
    </w:p>
    <w:p w:rsidR="00D66E76" w:rsidRDefault="00D66E76" w:rsidP="00D66E76">
      <w:pPr>
        <w:spacing w:after="0" w:line="360" w:lineRule="auto"/>
        <w:ind w:left="-99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Анализ данных показал, что у большинства детей группы </w:t>
      </w:r>
    </w:p>
    <w:p w:rsidR="00D66E76" w:rsidRDefault="00D66E76" w:rsidP="00D66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слабо   развита мелкая  моторика рук (плохо разминают пластилин, </w:t>
      </w:r>
      <w:proofErr w:type="gramEnd"/>
    </w:p>
    <w:p w:rsidR="00D66E76" w:rsidRDefault="00D66E76" w:rsidP="00D66E76">
      <w:pPr>
        <w:spacing w:after="0" w:line="360" w:lineRule="auto"/>
        <w:ind w:left="-99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есть трудности  при  скатывании деталей различных размеров, мышечный</w:t>
      </w:r>
    </w:p>
    <w:p w:rsidR="00D66E76" w:rsidRDefault="00D66E76" w:rsidP="00D66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тонус пальцев рук  слабый,  поэтому при работе с пластилином очень часто пользуются доской       для лепки  при скатывании мелких деталей, неровно сглаживают поверхность,  не умеют  пользоваться стеком как для разделения пластилина на часть,   исправления  работы, так и для нанесения декоративных линий).</w:t>
      </w:r>
    </w:p>
    <w:p w:rsidR="00D66E76" w:rsidRDefault="00D66E76" w:rsidP="00C27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58E9">
        <w:rPr>
          <w:rFonts w:ascii="Times New Roman" w:hAnsi="Times New Roman" w:cs="Times New Roman"/>
          <w:sz w:val="28"/>
          <w:szCs w:val="28"/>
        </w:rPr>
        <w:t>Для реализации поставленных цел</w:t>
      </w:r>
      <w:r w:rsidR="00C27D91">
        <w:rPr>
          <w:rFonts w:ascii="Times New Roman" w:hAnsi="Times New Roman" w:cs="Times New Roman"/>
          <w:sz w:val="28"/>
          <w:szCs w:val="28"/>
        </w:rPr>
        <w:t>ей  и задач в начале  учебного года</w:t>
      </w:r>
      <w:r w:rsidRPr="000858E9">
        <w:rPr>
          <w:rFonts w:ascii="Times New Roman" w:hAnsi="Times New Roman" w:cs="Times New Roman"/>
          <w:sz w:val="28"/>
          <w:szCs w:val="28"/>
        </w:rPr>
        <w:t xml:space="preserve"> составила перспективный план работы по теме, включающий в себя занятия со следующими пластическими материалами: пластилин, глина, солёное тесто, бумажное тесто.</w:t>
      </w:r>
    </w:p>
    <w:p w:rsidR="00D66E76" w:rsidRPr="001F1EDE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 начало учебного года в группе имелась достаточная развивающая    среда, позволяющая осуществлять комплексный подход к развитию и         коррекции мелкой моторики.</w:t>
      </w:r>
    </w:p>
    <w:p w:rsidR="00D66E76" w:rsidRDefault="00D66E76" w:rsidP="00D66E76">
      <w:pPr>
        <w:tabs>
          <w:tab w:val="left" w:pos="-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FA7B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учебного процесса п</w:t>
      </w:r>
      <w:r w:rsidRPr="00FA7BE5">
        <w:rPr>
          <w:rFonts w:ascii="Times New Roman" w:hAnsi="Times New Roman" w:cs="Times New Roman"/>
          <w:sz w:val="28"/>
          <w:szCs w:val="28"/>
        </w:rPr>
        <w:t xml:space="preserve">роисходило пополнение развивающей среды: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A7BE5">
        <w:rPr>
          <w:rFonts w:ascii="Times New Roman" w:hAnsi="Times New Roman" w:cs="Times New Roman"/>
          <w:sz w:val="28"/>
          <w:szCs w:val="28"/>
        </w:rPr>
        <w:t xml:space="preserve">оявился кинетический песок, который способствует развитию </w:t>
      </w:r>
      <w:r w:rsidRPr="00FA7BE5">
        <w:rPr>
          <w:rFonts w:ascii="Times New Roman" w:hAnsi="Times New Roman" w:cs="Times New Roman"/>
          <w:sz w:val="28"/>
          <w:szCs w:val="28"/>
        </w:rPr>
        <w:lastRenderedPageBreak/>
        <w:t>усидчивости,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 xml:space="preserve">концентрации внимания, памяти, развитию коммуникативных навыков,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7BE5">
        <w:rPr>
          <w:rFonts w:ascii="Times New Roman" w:hAnsi="Times New Roman" w:cs="Times New Roman"/>
          <w:sz w:val="28"/>
          <w:szCs w:val="28"/>
        </w:rPr>
        <w:t xml:space="preserve">стимулирует познавательный интерес, развивает творческий потенциал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D66E76" w:rsidRPr="00FA7BE5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 xml:space="preserve">Игры с ним полезны агрессивным, </w:t>
      </w:r>
      <w:proofErr w:type="spellStart"/>
      <w:r w:rsidRPr="00FA7BE5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FA7BE5">
        <w:rPr>
          <w:rFonts w:ascii="Times New Roman" w:hAnsi="Times New Roman" w:cs="Times New Roman"/>
          <w:sz w:val="28"/>
          <w:szCs w:val="28"/>
        </w:rPr>
        <w:t>, застенчивым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моторики, воображения и творческих способностей детей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BE5">
        <w:rPr>
          <w:rFonts w:ascii="Times New Roman" w:hAnsi="Times New Roman" w:cs="Times New Roman"/>
          <w:sz w:val="28"/>
          <w:szCs w:val="28"/>
        </w:rPr>
        <w:t xml:space="preserve">собран  различный природный и бросовый материал. </w:t>
      </w:r>
    </w:p>
    <w:p w:rsidR="00D66E76" w:rsidRDefault="00D66E76" w:rsidP="00D66E76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7BE5">
        <w:rPr>
          <w:rFonts w:ascii="Times New Roman" w:hAnsi="Times New Roman" w:cs="Times New Roman"/>
          <w:sz w:val="28"/>
          <w:szCs w:val="28"/>
        </w:rPr>
        <w:t xml:space="preserve">Сделаны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FA7BE5">
        <w:rPr>
          <w:rFonts w:ascii="Times New Roman" w:hAnsi="Times New Roman" w:cs="Times New Roman"/>
          <w:sz w:val="28"/>
          <w:szCs w:val="28"/>
        </w:rPr>
        <w:t xml:space="preserve">карточки «Пластилиновая мозаика», которые </w:t>
      </w:r>
    </w:p>
    <w:p w:rsidR="00D66E76" w:rsidRPr="00FA7BE5" w:rsidRDefault="00D66E76" w:rsidP="00D66E76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7BE5">
        <w:rPr>
          <w:rFonts w:ascii="Times New Roman" w:hAnsi="Times New Roman" w:cs="Times New Roman"/>
          <w:sz w:val="28"/>
          <w:szCs w:val="28"/>
        </w:rPr>
        <w:t>предназначены для индивидуальной работы с детьми с целью закрепления навыков лепки, но и самостоятельно дети тоже могут пользоваться ими.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Оформлена </w:t>
      </w:r>
      <w:r w:rsidRPr="00FA7BE5">
        <w:rPr>
          <w:rFonts w:ascii="Times New Roman" w:hAnsi="Times New Roman" w:cs="Times New Roman"/>
          <w:sz w:val="28"/>
          <w:szCs w:val="28"/>
        </w:rPr>
        <w:t xml:space="preserve"> игра «Волшебные бусы»» (на основе методического пособия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>интеллектуально-творческому развитию детей 2-7 лет «</w:t>
      </w:r>
      <w:proofErr w:type="spellStart"/>
      <w:r w:rsidRPr="00FA7BE5">
        <w:rPr>
          <w:rFonts w:ascii="Times New Roman" w:hAnsi="Times New Roman" w:cs="Times New Roman"/>
          <w:sz w:val="28"/>
          <w:szCs w:val="28"/>
        </w:rPr>
        <w:t>Бусоград</w:t>
      </w:r>
      <w:proofErr w:type="spellEnd"/>
      <w:r w:rsidRPr="00FA7BE5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 xml:space="preserve">волшебные игры Феи Бусинки» М.И.Родиной). Это игры и творческие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BE5">
        <w:rPr>
          <w:rFonts w:ascii="Times New Roman" w:hAnsi="Times New Roman" w:cs="Times New Roman"/>
          <w:sz w:val="28"/>
          <w:szCs w:val="28"/>
        </w:rPr>
        <w:t>упражнения с бусами, которые способствуют развитию мелкой моторики,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>речи, коммуникативных навыков дошкольников.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>Совместно с детьми из солёного теста изготовлена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</w:t>
      </w:r>
      <w:r w:rsidRPr="00FA7BE5">
        <w:rPr>
          <w:rFonts w:ascii="Times New Roman" w:hAnsi="Times New Roman" w:cs="Times New Roman"/>
          <w:sz w:val="28"/>
          <w:szCs w:val="28"/>
        </w:rPr>
        <w:t xml:space="preserve"> игра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BE5">
        <w:rPr>
          <w:rFonts w:ascii="Times New Roman" w:hAnsi="Times New Roman" w:cs="Times New Roman"/>
          <w:sz w:val="28"/>
          <w:szCs w:val="28"/>
        </w:rPr>
        <w:t xml:space="preserve">«Вот так Африка!»,  которую можно использовать для решения </w:t>
      </w:r>
      <w:proofErr w:type="gramStart"/>
      <w:r w:rsidRPr="00FA7BE5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A7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>образовательных задач.</w:t>
      </w:r>
    </w:p>
    <w:p w:rsidR="00D66E76" w:rsidRDefault="00D66E76" w:rsidP="00D66E76">
      <w:pPr>
        <w:tabs>
          <w:tab w:val="left" w:pos="-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проводилась как  на занятиях, так и в свободной деятельности.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Формы  организации – групповая, подгрупповая и индивидуальная. Темы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занятий определялись лексическими темами и были максимально            приближены к их содержанию.</w:t>
      </w:r>
      <w:r>
        <w:rPr>
          <w:color w:val="000000"/>
          <w:sz w:val="28"/>
          <w:szCs w:val="28"/>
        </w:rPr>
        <w:t xml:space="preserve"> </w:t>
      </w:r>
    </w:p>
    <w:p w:rsidR="00D66E76" w:rsidRPr="001F1EDE" w:rsidRDefault="00D66E76" w:rsidP="00D66E76">
      <w:pPr>
        <w:tabs>
          <w:tab w:val="left" w:pos="-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B13E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составлении планов, конспектов занятий и в </w:t>
      </w:r>
      <w:r w:rsidRPr="001B13E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76" w:rsidRPr="00A90E0C" w:rsidRDefault="00D66E76" w:rsidP="00D66E76">
      <w:pPr>
        <w:tabs>
          <w:tab w:val="left" w:pos="709"/>
        </w:tabs>
        <w:spacing w:after="0" w:line="360" w:lineRule="auto"/>
        <w:ind w:left="-714" w:right="-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дальнейшей работы руководствовалась  основными принципами</w:t>
      </w:r>
      <w:r w:rsidRPr="001B13E0">
        <w:rPr>
          <w:rFonts w:ascii="Times New Roman" w:hAnsi="Times New Roman" w:cs="Times New Roman"/>
          <w:sz w:val="28"/>
          <w:szCs w:val="28"/>
        </w:rPr>
        <w:t xml:space="preserve"> ФГОС ДОО: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 детства, обогащение детского развития;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 в выборе содержания своего образования;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ребёнка полноценным участником образовательных отношений;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поддержка инициативы детей в различных видах деятельности;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сотрудничество с семьёй;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формирование познавательных интересов и познавательных действий детей в различных видах деятельности;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возрастная адекватность (соответствие условий, требований, методов возрасту и особенностям развития воспитанников).</w:t>
      </w:r>
    </w:p>
    <w:p w:rsidR="00D66E76" w:rsidRPr="000858E9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8E9">
        <w:rPr>
          <w:rFonts w:ascii="Times New Roman" w:hAnsi="Times New Roman" w:cs="Times New Roman"/>
          <w:sz w:val="28"/>
          <w:szCs w:val="28"/>
        </w:rPr>
        <w:t xml:space="preserve">А так же принципами концепции эстетического воспитания и развития дошкольников, разработанной Татьяной Семёновной Комаровой: </w:t>
      </w:r>
    </w:p>
    <w:p w:rsidR="00D66E76" w:rsidRPr="000858E9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58E9">
        <w:rPr>
          <w:rFonts w:ascii="Times New Roman" w:hAnsi="Times New Roman" w:cs="Times New Roman"/>
          <w:sz w:val="28"/>
          <w:szCs w:val="28"/>
        </w:rPr>
        <w:t>- тщательный, обусловленный возрастными возможностями детей отбор художественного материала;</w:t>
      </w:r>
    </w:p>
    <w:p w:rsidR="00D66E76" w:rsidRPr="000858E9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58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E9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климата на занятиях;</w:t>
      </w:r>
    </w:p>
    <w:p w:rsidR="00D66E76" w:rsidRPr="000858E9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8E9">
        <w:rPr>
          <w:rFonts w:ascii="Times New Roman" w:hAnsi="Times New Roman" w:cs="Times New Roman"/>
          <w:sz w:val="28"/>
          <w:szCs w:val="28"/>
        </w:rPr>
        <w:t>широкое включение выполненных детьми произведений в жизнь дошкольного учреждения; создание эстетической среды в повседневной жизни;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58E9">
        <w:rPr>
          <w:rFonts w:ascii="Times New Roman" w:hAnsi="Times New Roman" w:cs="Times New Roman"/>
          <w:sz w:val="28"/>
          <w:szCs w:val="28"/>
        </w:rPr>
        <w:t>- бережное и уважительное отношение к творчеству детей, в каком бы виде оно не проявлялось;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58E9">
        <w:rPr>
          <w:rFonts w:ascii="Times New Roman" w:hAnsi="Times New Roman" w:cs="Times New Roman"/>
          <w:sz w:val="28"/>
          <w:szCs w:val="28"/>
        </w:rPr>
        <w:t xml:space="preserve"> - использование разнообразных методов и приёмов в работе с детьми.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E76" w:rsidRDefault="00D66E76" w:rsidP="00D66E76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Использовала в работе с детьми следующие методы: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наглядный (демонстрация наглядных пособий, показ способов выполнения, наблюдения в природе, рассматривание иллюстраций);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практические (работа детей с пластическим материалом, изготовление совместно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солёного и бумажного теста);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игровые (пальчиковые игры, дидактические игры);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(художественная литература, рассказ воспитателя, беседа с детьми о проделанной рабо</w:t>
      </w:r>
      <w:r w:rsidRPr="00957EA8">
        <w:rPr>
          <w:rFonts w:ascii="Times New Roman" w:hAnsi="Times New Roman" w:cs="Times New Roman"/>
          <w:sz w:val="28"/>
          <w:szCs w:val="28"/>
        </w:rPr>
        <w:t>те).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Работу разделили на этапы: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8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подготовительный, обучающий.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Включал в себя: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подбор  литературы для работы с детьми;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составление перспективного плана;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анкетирование родителей;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обследование детей;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пополнение развивающей среды.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Начинали 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сложному: дети разминали пластилин перед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началом работы  (что являлось и массажем пальцев рук), учились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отщипывать  небольшие кусочки. Для работы  предлагались готовые формы, чтобы   намазывать на них пластилин. Внимание детей обращалось на то, что   поверхность должна быть гладкой, а пластилин нужно именно намазывать, а   не накладывать комочками.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Знакомили с такими приёмами работы, как:  скатывание,  раскатывание,  сплющивание,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оттягивание,  заглаживание,  разделение,  соединение.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112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практический: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12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использовали знакомые им приёмы в своих работах;</w:t>
      </w:r>
    </w:p>
    <w:p w:rsidR="00D66E76" w:rsidRPr="00FA7BE5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7BE5">
        <w:rPr>
          <w:rFonts w:ascii="Times New Roman" w:hAnsi="Times New Roman" w:cs="Times New Roman"/>
          <w:sz w:val="28"/>
          <w:szCs w:val="28"/>
        </w:rPr>
        <w:t>- в процессе работы знакомились со свойствами пластических материалов и  учились сравнивать  их;</w:t>
      </w:r>
    </w:p>
    <w:p w:rsidR="00D66E76" w:rsidRPr="00FA7BE5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7BE5">
        <w:rPr>
          <w:rFonts w:ascii="Times New Roman" w:hAnsi="Times New Roman" w:cs="Times New Roman"/>
          <w:sz w:val="28"/>
          <w:szCs w:val="28"/>
        </w:rPr>
        <w:t>- создавали не только плоскостные, но и объёмные поделки из различного пластического материала;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 детей формировалось умение наносить пластический материал  на контур рисунка, как будто закрашивая его, не выходя за границы, а так же использовать несколько цветов пластического материала;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выразительности работ пользоваться дополнительным материалом (природным, бросовым);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аккуратно выполнять свои работы, доводить начатое дело до конца;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выполнять работу последовательно, действовать по образцу и словесному указанию взрослого. 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детском саду для лепки обычно используется пластилин, поэтому начинал свою работу именно с него, используя технику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Многообразие цветов, яркость, мягкость, эластичность, доступность и </w:t>
      </w:r>
    </w:p>
    <w:p w:rsidR="00D66E76" w:rsidRDefault="00D66E76" w:rsidP="00D66E76">
      <w:pPr>
        <w:tabs>
          <w:tab w:val="left" w:pos="-426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лёгкость в работе – вот  преимущества пластилина. Наряду с этим,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66E76" w:rsidRDefault="00D66E76" w:rsidP="00D66E76">
      <w:pPr>
        <w:tabs>
          <w:tab w:val="left" w:pos="-426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материал является хорошим средством для развития мелкой моторики детей. </w:t>
      </w:r>
    </w:p>
    <w:p w:rsidR="00D66E76" w:rsidRDefault="00D66E76" w:rsidP="00D66E76">
      <w:pPr>
        <w:tabs>
          <w:tab w:val="left" w:pos="-426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Разминая его, размазывая, деля на части, скручивая, расплющивая,  дети </w:t>
      </w:r>
    </w:p>
    <w:p w:rsidR="00D66E76" w:rsidRDefault="00D66E76" w:rsidP="00D66E76">
      <w:pPr>
        <w:tabs>
          <w:tab w:val="left" w:pos="-426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имеют великолепную возможность укрепить тонус  рук, развить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D66E76" w:rsidRDefault="00D66E76" w:rsidP="00D66E76">
      <w:pPr>
        <w:tabs>
          <w:tab w:val="left" w:pos="-426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пальчики. Вырабатываемые в ходе работы такие умения,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E76" w:rsidRDefault="00D66E76" w:rsidP="00D66E76">
      <w:pPr>
        <w:tabs>
          <w:tab w:val="left" w:pos="-426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мелких кусочков, скатывание их в шарики или жгутики развивают так </w:t>
      </w:r>
    </w:p>
    <w:p w:rsidR="00D66E76" w:rsidRDefault="00D66E76" w:rsidP="00D66E76">
      <w:pPr>
        <w:tabs>
          <w:tab w:val="left" w:pos="-426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называемое пинцетное хватание пальцев рук детей. Знание того, что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</w:p>
    <w:p w:rsidR="00D66E76" w:rsidRDefault="00D66E76" w:rsidP="00D66E76">
      <w:pPr>
        <w:tabs>
          <w:tab w:val="left" w:pos="-426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долгого разминания пластилин становится слишком мягким и непослушным,  </w:t>
      </w:r>
    </w:p>
    <w:p w:rsidR="00D66E76" w:rsidRDefault="00487DDF" w:rsidP="00487DDF">
      <w:pPr>
        <w:tabs>
          <w:tab w:val="left" w:pos="-426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6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умение работать быстро. С помощью подручных материалов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66E76">
        <w:rPr>
          <w:rFonts w:ascii="Times New Roman" w:hAnsi="Times New Roman" w:cs="Times New Roman"/>
          <w:color w:val="000000" w:themeColor="text1"/>
          <w:sz w:val="28"/>
          <w:szCs w:val="28"/>
        </w:rPr>
        <w:t>(стек, палочек, крышечек) на работах из пластилина можно выполнить различные узоры, оставить отпечатки, украшающие их. Природный и бросовый материал так же очень хорошо сочетаются в работе с пластилином, закрепляясь на нём. Чтобы взять самое маленькое зёрнышко или бусинку, малышу нужно захватить его пальчиками, удержать, а затем закрепить в работе, что также способствует развитию детской ручной умелости.</w:t>
      </w:r>
      <w:r w:rsidR="00D66E7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66E76" w:rsidRDefault="00D66E76" w:rsidP="00D66E76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Традиционно лучшим  материалом для лепки в детском саду считается глина.  Но в настоящее время она редко используется в работе с детьми, потому что дорого стоит, не всегда доступна, требует специальной предварительной подготовки.  Я использовала в работе аналог - готовую массу для лепки. Данный материал не требует подготовки, так как продаётся в вакуумной упаковке.  Во время знакомства с ней дети получили удовольствие: им понравилось то, что она холодная, приятная на ощупь, легко делится на части. Разминать податливую массу и формировать из неё разные фигурки  оказалось увлекательно и интересно. Работа с глиной оказалось кропотливой, потребовала от детей терпения, так как в процессе работы  глина быстро сохнет. Вылепить мелкие детали оказалось труднее, чем из пластилина. Вместе с ребятами  старалась преодолевать возникшие трудности – учила пользоваться губками с водой во время лепки, объясняла, как правильно соединять детали,  помогала при выполнении работ. Некоторых детей пугала грязь на руках.  Я объясняла, что она легко отмывается водой. Готовые работы сушили и затем раскрашивали красками. Работа с данным материалом помогла детям не только улучшить мелкую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моторику, но и преодолеть страх, неуверенность в себе, развивала трудовые навыки детей.</w:t>
      </w:r>
    </w:p>
    <w:p w:rsidR="00D66E76" w:rsidRDefault="00D66E76" w:rsidP="00D66E76">
      <w:pPr>
        <w:tabs>
          <w:tab w:val="left" w:pos="-567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качестве эффективного средства, стимулирующего детей к проявлению фантазии и творчества использовала лепку из солёного теста. В процессе работы с ним развивается ручная умелость, мелкая моторика, синхронизируется работа обеих рук. Пластичное, приятное на ощупь, оно обогащает тактильный опыт детей. При этом у детей улучшается координация и точность движений, разрабатываются кисти рук, кончики пальцев становятся более чувствительными. А при изготовлении мелких деталей дети приучаются к аккуратности и тщательности. Солёное тесто обладает хорошим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релаксирующим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свойством –  детям в моей группе нравилось лепить из него просто по желанию.</w:t>
      </w:r>
    </w:p>
    <w:p w:rsidR="00D66E76" w:rsidRDefault="00D66E76" w:rsidP="00D66E76">
      <w:pPr>
        <w:tabs>
          <w:tab w:val="left" w:pos="-567"/>
        </w:tabs>
        <w:spacing w:after="0" w:line="360" w:lineRule="auto"/>
        <w:ind w:left="-1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Бумажная масса требует определённой подготовки к занятию, однако данный материал позволяет расширить представления детей о возможностях хорошо знакомой бумаги.  Начала с того, что вместе с детьми  делала бумажную массу. Дети проговаривали свои ощущения: мокрая, холодная, пахнет бумагой и клеем. В работе она оказалась мягкой, податливой, эластичной, хотя требовала немного больше старания. Хорошо накладывалась на картонную основу, закреплялась на нитях. Детали можно было скрепить с помощью дополнительных материалов (например, зубочисток). В процессе работы с бумажной массой развивалась не только мелкая моторика детей – они учились быть терпеливыми, старательными, преодолевать трудности, доводя до конца начатое дело.</w:t>
      </w:r>
    </w:p>
    <w:p w:rsidR="00D66E76" w:rsidRDefault="00D66E76" w:rsidP="00D66E76">
      <w:pPr>
        <w:tabs>
          <w:tab w:val="left" w:pos="-567"/>
        </w:tabs>
        <w:spacing w:after="0" w:line="360" w:lineRule="auto"/>
        <w:ind w:left="-1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рамках интеграции образовательных областей:</w:t>
      </w:r>
    </w:p>
    <w:p w:rsidR="00D66E76" w:rsidRDefault="00D66E76" w:rsidP="00D66E76">
      <w:pPr>
        <w:tabs>
          <w:tab w:val="left" w:pos="-567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расширялись представления детей о предметах, которые их окружают, их качествах и свойствах;</w:t>
      </w:r>
    </w:p>
    <w:p w:rsidR="00D66E76" w:rsidRDefault="00D66E76" w:rsidP="00D66E76">
      <w:pPr>
        <w:tabs>
          <w:tab w:val="left" w:pos="-567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углублялись знания по лексическим темам;</w:t>
      </w:r>
    </w:p>
    <w:p w:rsidR="00D66E76" w:rsidRDefault="00D66E76" w:rsidP="00D66E76">
      <w:pPr>
        <w:tabs>
          <w:tab w:val="left" w:pos="-567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ходе знакомства с различными пластическими материалами развивалось логическое мышление, умение сравнивать и делать выводы и умозаключения;</w:t>
      </w:r>
    </w:p>
    <w:p w:rsidR="00D66E76" w:rsidRDefault="00D66E76" w:rsidP="00D66E76">
      <w:pPr>
        <w:tabs>
          <w:tab w:val="left" w:pos="-567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развивалась мелкая моторика, улучшалась речь детей, обогащался словарь детей;</w:t>
      </w:r>
    </w:p>
    <w:p w:rsidR="00D66E76" w:rsidRDefault="00D66E76" w:rsidP="00D66E76">
      <w:pPr>
        <w:tabs>
          <w:tab w:val="left" w:pos="-567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развивались навыки коллективной работы;</w:t>
      </w:r>
    </w:p>
    <w:p w:rsidR="00D66E76" w:rsidRDefault="00D66E76" w:rsidP="00D66E76">
      <w:pPr>
        <w:tabs>
          <w:tab w:val="left" w:pos="-567"/>
        </w:tabs>
        <w:spacing w:after="0" w:line="360" w:lineRule="auto"/>
        <w:ind w:left="-147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дети учились бережно, с уважением относится к работам своих товарищей.</w:t>
      </w:r>
    </w:p>
    <w:p w:rsidR="00D66E76" w:rsidRDefault="00D66E76" w:rsidP="00D66E76">
      <w:pPr>
        <w:tabs>
          <w:tab w:val="left" w:pos="-142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отметить, что каждая созданная ребёнком поделка была значимой, так как работа с любым пластическим материалом трудоёмкая, требует от детей усилий. Все работы участвовали в выставках, в оформлении группы и дошкольного учреждения. Успехи детей выделялись, поощрялись.  Каждому из детей предоставлялась возможность рассказать о своей работе. </w:t>
      </w:r>
    </w:p>
    <w:p w:rsidR="00D66E76" w:rsidRPr="003E391D" w:rsidRDefault="00D66E76" w:rsidP="00D66E76">
      <w:pPr>
        <w:tabs>
          <w:tab w:val="left" w:pos="-142"/>
        </w:tabs>
        <w:spacing w:after="0" w:line="360" w:lineRule="auto"/>
        <w:ind w:left="-1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Организуя  работу по данной теме, я старалась активно взаимодействовать с родителями воспитанников. На первом родительском собрании познакомила их с направлениями планируемой работы, провела анкетирование с целью выяснения их отношение к продуктивной деятельности детей, возможности организации её дома и участия вместе с нами в этой работе. Результаты оказались положительными, поэтому   детям и родителям предоставлялась возможность  выполнять работы дома. В индивидуальных консультациях знакомила с различными приёмами выполнения поделок. Были организованы совместные выставки «Осень золотая» (к осеннему празднику), «Бабочки» (к Дню Матери), «Зимушка-зима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новогодним утренникам). По отзывам, многие дети, родители воспитанников и сотрудники нашего детского сада получили удовольствие от работ, выполненных детьми и их родителями, к каждому празднику эти выставки были настоящим украшением зала. Консультации на темы: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Пластилинграфия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интересно!», «Что даёт ребёнку лепка», «В чём польза лепки?» помогали им больше узнать о пользе лепки, об особенностях развития мелкой моторики детей и др. С отдельными наиболее активными родителями велась индивидуальная работа.</w:t>
      </w:r>
      <w:r w:rsidRPr="009066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D66E76" w:rsidRDefault="00D66E76" w:rsidP="00D66E76">
      <w:pPr>
        <w:shd w:val="clear" w:color="auto" w:fill="FFFFFF"/>
        <w:spacing w:after="0" w:line="360" w:lineRule="auto"/>
        <w:ind w:left="-147" w:right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7BE5">
        <w:rPr>
          <w:rFonts w:ascii="Times New Roman" w:hAnsi="Times New Roman" w:cs="Times New Roman"/>
          <w:sz w:val="28"/>
          <w:szCs w:val="28"/>
        </w:rPr>
        <w:t xml:space="preserve">Диагностируя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E5">
        <w:rPr>
          <w:rFonts w:ascii="Times New Roman" w:hAnsi="Times New Roman" w:cs="Times New Roman"/>
          <w:sz w:val="28"/>
          <w:szCs w:val="28"/>
        </w:rPr>
        <w:t xml:space="preserve">развитие личности в соответствии с п. 3.2.3. ФГОС </w:t>
      </w:r>
      <w:proofErr w:type="gramStart"/>
      <w:r w:rsidRPr="00FA7B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7BE5">
        <w:rPr>
          <w:rFonts w:ascii="Times New Roman" w:hAnsi="Times New Roman" w:cs="Times New Roman"/>
          <w:sz w:val="28"/>
          <w:szCs w:val="28"/>
        </w:rPr>
        <w:t xml:space="preserve"> провела </w:t>
      </w:r>
      <w:proofErr w:type="gramStart"/>
      <w:r w:rsidRPr="00FA7BE5">
        <w:rPr>
          <w:rFonts w:ascii="Times New Roman" w:hAnsi="Times New Roman" w:cs="Times New Roman"/>
          <w:sz w:val="28"/>
          <w:szCs w:val="28"/>
        </w:rPr>
        <w:t>оценку</w:t>
      </w:r>
      <w:proofErr w:type="gramEnd"/>
      <w:r w:rsidRPr="00FA7BE5">
        <w:rPr>
          <w:rFonts w:ascii="Times New Roman" w:hAnsi="Times New Roman" w:cs="Times New Roman"/>
          <w:sz w:val="28"/>
          <w:szCs w:val="28"/>
        </w:rPr>
        <w:t xml:space="preserve"> индивидуального развития детей. На основании чего можно сделать вывод: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BE5">
        <w:rPr>
          <w:rFonts w:ascii="Times New Roman" w:hAnsi="Times New Roman" w:cs="Times New Roman"/>
          <w:sz w:val="28"/>
          <w:szCs w:val="28"/>
        </w:rPr>
        <w:t xml:space="preserve">дети овладели навыками лепки,  </w:t>
      </w:r>
      <w:r w:rsidRPr="00FA7BE5">
        <w:rPr>
          <w:rFonts w:ascii="Times New Roman" w:eastAsia="Times New Roman" w:hAnsi="Times New Roman"/>
          <w:sz w:val="28"/>
          <w:szCs w:val="28"/>
        </w:rPr>
        <w:t xml:space="preserve">у них развита мелкая моторика; </w:t>
      </w:r>
    </w:p>
    <w:p w:rsidR="00D66E76" w:rsidRDefault="00D66E76" w:rsidP="00D66E76">
      <w:pPr>
        <w:shd w:val="clear" w:color="auto" w:fill="FFFFFF"/>
        <w:spacing w:after="0" w:line="360" w:lineRule="auto"/>
        <w:ind w:left="-147" w:right="14"/>
        <w:jc w:val="both"/>
        <w:rPr>
          <w:rFonts w:ascii="Times New Roman" w:eastAsia="Times New Roman" w:hAnsi="Times New Roman"/>
          <w:sz w:val="28"/>
          <w:szCs w:val="28"/>
        </w:rPr>
      </w:pPr>
      <w:r w:rsidRPr="00FA7BE5">
        <w:rPr>
          <w:rFonts w:ascii="Times New Roman" w:eastAsia="Times New Roman" w:hAnsi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7BE5">
        <w:rPr>
          <w:rFonts w:ascii="Times New Roman" w:eastAsia="Times New Roman" w:hAnsi="Times New Roman"/>
          <w:sz w:val="28"/>
          <w:szCs w:val="28"/>
        </w:rPr>
        <w:t xml:space="preserve">они овладевают основными культурными способами изобразительной деятельности, проявляют инициативу и самостоятельность,  способны </w:t>
      </w:r>
      <w:r w:rsidRPr="00FA7BE5">
        <w:rPr>
          <w:rFonts w:ascii="Times New Roman" w:eastAsia="Times New Roman" w:hAnsi="Times New Roman"/>
          <w:spacing w:val="-1"/>
          <w:sz w:val="28"/>
          <w:szCs w:val="28"/>
        </w:rPr>
        <w:t>выбирать себе род занятий, участников по совместной деятельности;</w:t>
      </w:r>
      <w:r w:rsidRPr="00FA7BE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6E76" w:rsidRDefault="00D66E76" w:rsidP="00D66E76">
      <w:pPr>
        <w:shd w:val="clear" w:color="auto" w:fill="FFFFFF"/>
        <w:spacing w:after="0" w:line="360" w:lineRule="auto"/>
        <w:ind w:left="-147" w:right="14"/>
        <w:jc w:val="both"/>
        <w:rPr>
          <w:rFonts w:ascii="Times New Roman" w:eastAsia="Times New Roman" w:hAnsi="Times New Roman"/>
          <w:sz w:val="28"/>
          <w:szCs w:val="28"/>
        </w:rPr>
      </w:pPr>
      <w:r w:rsidRPr="00FA7BE5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7BE5">
        <w:rPr>
          <w:rFonts w:ascii="Times New Roman" w:eastAsia="Times New Roman" w:hAnsi="Times New Roman"/>
          <w:sz w:val="28"/>
          <w:szCs w:val="28"/>
        </w:rPr>
        <w:t>обладают  установкой положительного отношения к миру, активно взаимодействует со сверстниками и взрослыми;</w:t>
      </w:r>
      <w:r w:rsidRPr="00FA7BE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</w:p>
    <w:p w:rsidR="00D66E76" w:rsidRDefault="00D66E76" w:rsidP="00D66E76">
      <w:pPr>
        <w:shd w:val="clear" w:color="auto" w:fill="FFFFFF"/>
        <w:spacing w:after="0" w:line="360" w:lineRule="auto"/>
        <w:ind w:left="-147" w:right="14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A7BE5">
        <w:rPr>
          <w:rFonts w:ascii="Times New Roman" w:eastAsia="Times New Roman" w:hAnsi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A7BE5">
        <w:rPr>
          <w:rFonts w:ascii="Times New Roman" w:eastAsia="Times New Roman" w:hAnsi="Times New Roman"/>
          <w:spacing w:val="-1"/>
          <w:sz w:val="28"/>
          <w:szCs w:val="28"/>
        </w:rPr>
        <w:t xml:space="preserve">способны договариваться, учитывать интересы и чувства других, </w:t>
      </w:r>
      <w:r w:rsidRPr="00FA7BE5">
        <w:rPr>
          <w:rFonts w:ascii="Times New Roman" w:eastAsia="Times New Roman" w:hAnsi="Times New Roman"/>
          <w:sz w:val="28"/>
          <w:szCs w:val="28"/>
        </w:rPr>
        <w:t xml:space="preserve">сопереживать неудачам и радоваться успехам других, адекватно проявляют свои </w:t>
      </w:r>
      <w:r w:rsidRPr="00FA7BE5">
        <w:rPr>
          <w:rFonts w:ascii="Times New Roman" w:eastAsia="Times New Roman" w:hAnsi="Times New Roman"/>
          <w:spacing w:val="-1"/>
          <w:sz w:val="28"/>
          <w:szCs w:val="28"/>
        </w:rPr>
        <w:t xml:space="preserve">чувства, в том числе чувство веры в себя; </w:t>
      </w:r>
    </w:p>
    <w:p w:rsidR="00D66E76" w:rsidRDefault="00D66E76" w:rsidP="00D66E76">
      <w:pPr>
        <w:shd w:val="clear" w:color="auto" w:fill="FFFFFF"/>
        <w:spacing w:after="0" w:line="360" w:lineRule="auto"/>
        <w:ind w:left="-147" w:right="14"/>
        <w:jc w:val="both"/>
        <w:rPr>
          <w:rFonts w:ascii="Times New Roman" w:eastAsia="Times New Roman" w:hAnsi="Times New Roman"/>
          <w:sz w:val="28"/>
          <w:szCs w:val="28"/>
        </w:rPr>
      </w:pPr>
      <w:r w:rsidRPr="00FA7BE5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A7BE5">
        <w:rPr>
          <w:rFonts w:ascii="Times New Roman" w:eastAsia="Times New Roman" w:hAnsi="Times New Roman"/>
          <w:sz w:val="28"/>
          <w:szCs w:val="28"/>
        </w:rPr>
        <w:t>у детей развивается воображение, они  проявляют любознательность, задают вопросы взрослым и сверстникам, интересуются причинно-следственными связями.</w:t>
      </w:r>
    </w:p>
    <w:p w:rsidR="00D66E76" w:rsidRDefault="00D66E76" w:rsidP="00D66E76">
      <w:pPr>
        <w:shd w:val="clear" w:color="auto" w:fill="FFFFFF"/>
        <w:spacing w:after="0" w:line="360" w:lineRule="auto"/>
        <w:ind w:right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Исходя из выше изложенного, можно сделать вывод: эффективность коррекционного процесса в ходе продуктивной деятельности напрямую зависит от методов и приемов, которые используются в работе. Каждый из этих методов – это игра. Их использование позволило детям чувствовать себя раскованнее, смелее, непосредственнее; способствовало развитию воображения, давало полную свободу для самовыражения, что позволило успешно решать проблемы речевых нарушений у детей. </w:t>
      </w:r>
    </w:p>
    <w:p w:rsidR="00D66E76" w:rsidRDefault="00D66E76" w:rsidP="00D66E76">
      <w:pPr>
        <w:tabs>
          <w:tab w:val="left" w:pos="-851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B5" w:rsidRDefault="002D66B5"/>
    <w:sectPr w:rsidR="002D66B5" w:rsidSect="002D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E76"/>
    <w:rsid w:val="002D66B5"/>
    <w:rsid w:val="00487DDF"/>
    <w:rsid w:val="00C27D91"/>
    <w:rsid w:val="00D17402"/>
    <w:rsid w:val="00D66E76"/>
    <w:rsid w:val="00E5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6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2877</Words>
  <Characters>16404</Characters>
  <Application>Microsoft Office Word</Application>
  <DocSecurity>0</DocSecurity>
  <Lines>136</Lines>
  <Paragraphs>38</Paragraphs>
  <ScaleCrop>false</ScaleCrop>
  <Company>DG Win&amp;Soft</Company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2018-05-12T09:50:00Z</dcterms:created>
  <dcterms:modified xsi:type="dcterms:W3CDTF">2018-05-13T15:33:00Z</dcterms:modified>
</cp:coreProperties>
</file>