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719" w:rsidRPr="00625719" w:rsidRDefault="00625719" w:rsidP="00625719">
      <w:pPr>
        <w:pBdr>
          <w:bottom w:val="single" w:sz="6" w:space="8" w:color="DCDCDC"/>
        </w:pBdr>
        <w:shd w:val="clear" w:color="auto" w:fill="FFFFFF"/>
        <w:spacing w:before="60" w:after="135" w:line="390" w:lineRule="atLeast"/>
        <w:jc w:val="center"/>
        <w:outlineLvl w:val="0"/>
        <w:rPr>
          <w:rFonts w:ascii="Times New Roman" w:eastAsia="Times New Roman" w:hAnsi="Times New Roman" w:cs="Times New Roman"/>
          <w:b/>
          <w:color w:val="000000"/>
          <w:kern w:val="36"/>
          <w:sz w:val="28"/>
          <w:szCs w:val="28"/>
          <w:lang w:eastAsia="ru-RU"/>
        </w:rPr>
      </w:pPr>
      <w:bookmarkStart w:id="0" w:name="_GoBack"/>
      <w:bookmarkEnd w:id="0"/>
      <w:r w:rsidRPr="00625719">
        <w:rPr>
          <w:rFonts w:ascii="Times New Roman" w:eastAsia="Times New Roman" w:hAnsi="Times New Roman" w:cs="Times New Roman"/>
          <w:b/>
          <w:color w:val="000000"/>
          <w:kern w:val="36"/>
          <w:sz w:val="28"/>
          <w:szCs w:val="28"/>
          <w:lang w:eastAsia="ru-RU"/>
        </w:rPr>
        <w:t>Актуальность театрализованной деятельности в ДОУ</w:t>
      </w:r>
    </w:p>
    <w:p w:rsidR="00625719" w:rsidRPr="00625719" w:rsidRDefault="00625719" w:rsidP="00625719">
      <w:pPr>
        <w:shd w:val="clear" w:color="auto" w:fill="FFFFFF"/>
        <w:spacing w:after="135" w:line="240" w:lineRule="auto"/>
        <w:rPr>
          <w:rFonts w:ascii="Times New Roman" w:eastAsia="Times New Roman" w:hAnsi="Times New Roman" w:cs="Times New Roman"/>
          <w:color w:val="212121"/>
          <w:sz w:val="24"/>
          <w:szCs w:val="24"/>
          <w:lang w:eastAsia="ru-RU"/>
        </w:rPr>
      </w:pPr>
      <w:r w:rsidRPr="00625719">
        <w:rPr>
          <w:rFonts w:ascii="Times New Roman" w:eastAsia="Times New Roman" w:hAnsi="Times New Roman" w:cs="Times New Roman"/>
          <w:color w:val="212121"/>
          <w:sz w:val="24"/>
          <w:szCs w:val="24"/>
          <w:lang w:eastAsia="ru-RU"/>
        </w:rPr>
        <w:t>Вся жизнь детей насыщена игрой. Каждый ребенок хочет сыграть свою роль. Научить ребенка играть, брать на себя роль и действовать, вместе с тем помогая ему приобретать жизненный опыт, – все это помога</w:t>
      </w:r>
      <w:r>
        <w:rPr>
          <w:rFonts w:ascii="Times New Roman" w:eastAsia="Times New Roman" w:hAnsi="Times New Roman" w:cs="Times New Roman"/>
          <w:color w:val="212121"/>
          <w:sz w:val="24"/>
          <w:szCs w:val="24"/>
          <w:lang w:eastAsia="ru-RU"/>
        </w:rPr>
        <w:t>ет осуществить театрализованную деятельность. </w:t>
      </w:r>
      <w:r w:rsidRPr="00625719">
        <w:rPr>
          <w:rFonts w:ascii="Times New Roman" w:eastAsia="Times New Roman" w:hAnsi="Times New Roman" w:cs="Times New Roman"/>
          <w:color w:val="212121"/>
          <w:sz w:val="24"/>
          <w:szCs w:val="24"/>
          <w:lang w:eastAsia="ru-RU"/>
        </w:rPr>
        <w:t>Театр – это средство эмоционально-эстетического воспитания детей в детском саду. 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(доброта, смелость). 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 Театр в детском саду научит ребенка видеть прекрасное в жизни и в людях, зародит стремление самому нести в жизнь прекрасное и доброе. Таким образом, театр помогает ребенку развиваться всесторонне. Театральная деятельность- это самый распространенный вид детского творчества. Она близка и понятна ребенку, глубоко лежит в его природе и находит свое отстранение стихийно, потому что связана с игрой. Всякую свою выдумку, впечатления из окружающей жизни ребенку хочется выложить в живые образы и действия. Входя в образ, он играет любые роли, стараясь подражать тому, что видит и что его интересовало и</w:t>
      </w:r>
      <w:r>
        <w:rPr>
          <w:rFonts w:ascii="Times New Roman" w:eastAsia="Times New Roman" w:hAnsi="Times New Roman" w:cs="Times New Roman"/>
          <w:color w:val="212121"/>
          <w:sz w:val="24"/>
          <w:szCs w:val="24"/>
          <w:lang w:eastAsia="ru-RU"/>
        </w:rPr>
        <w:t xml:space="preserve"> получая огромное эмоциональное </w:t>
      </w:r>
      <w:r w:rsidRPr="00625719">
        <w:rPr>
          <w:rFonts w:ascii="Times New Roman" w:eastAsia="Times New Roman" w:hAnsi="Times New Roman" w:cs="Times New Roman"/>
          <w:color w:val="212121"/>
          <w:sz w:val="24"/>
          <w:szCs w:val="24"/>
          <w:lang w:eastAsia="ru-RU"/>
        </w:rPr>
        <w:t>наслаждени</w:t>
      </w:r>
      <w:r>
        <w:rPr>
          <w:rFonts w:ascii="Times New Roman" w:eastAsia="Times New Roman" w:hAnsi="Times New Roman" w:cs="Times New Roman"/>
          <w:color w:val="212121"/>
          <w:sz w:val="24"/>
          <w:szCs w:val="24"/>
          <w:lang w:eastAsia="ru-RU"/>
        </w:rPr>
        <w:t>е.</w:t>
      </w:r>
      <w:r w:rsidRPr="00625719">
        <w:rPr>
          <w:rFonts w:ascii="Times New Roman" w:eastAsia="Times New Roman" w:hAnsi="Times New Roman" w:cs="Times New Roman"/>
          <w:color w:val="212121"/>
          <w:sz w:val="24"/>
          <w:szCs w:val="24"/>
          <w:lang w:eastAsia="ru-RU"/>
        </w:rPr>
        <w:t xml:space="preserve"> Поэтому возникла идея-создания системы педагогических мероприятий по развитию речи детей дошкольного </w:t>
      </w:r>
      <w:r>
        <w:rPr>
          <w:rFonts w:ascii="Times New Roman" w:eastAsia="Times New Roman" w:hAnsi="Times New Roman" w:cs="Times New Roman"/>
          <w:color w:val="212121"/>
          <w:sz w:val="24"/>
          <w:szCs w:val="24"/>
          <w:lang w:eastAsia="ru-RU"/>
        </w:rPr>
        <w:t xml:space="preserve">возраста через театрализованную деятельность. </w:t>
      </w:r>
      <w:r w:rsidRPr="00625719">
        <w:rPr>
          <w:rFonts w:ascii="Times New Roman" w:eastAsia="Times New Roman" w:hAnsi="Times New Roman" w:cs="Times New Roman"/>
          <w:color w:val="212121"/>
          <w:sz w:val="24"/>
          <w:szCs w:val="24"/>
          <w:lang w:eastAsia="ru-RU"/>
        </w:rPr>
        <w:t xml:space="preserve">Театрализованная деятельность </w:t>
      </w:r>
      <w:r>
        <w:rPr>
          <w:rFonts w:ascii="Times New Roman" w:eastAsia="Times New Roman" w:hAnsi="Times New Roman" w:cs="Times New Roman"/>
          <w:color w:val="212121"/>
          <w:sz w:val="24"/>
          <w:szCs w:val="24"/>
          <w:lang w:eastAsia="ru-RU"/>
        </w:rPr>
        <w:t xml:space="preserve">способствует развитию следующих </w:t>
      </w:r>
      <w:r w:rsidRPr="00625719">
        <w:rPr>
          <w:rFonts w:ascii="Times New Roman" w:eastAsia="Times New Roman" w:hAnsi="Times New Roman" w:cs="Times New Roman"/>
          <w:color w:val="212121"/>
          <w:sz w:val="24"/>
          <w:szCs w:val="24"/>
          <w:lang w:eastAsia="ru-RU"/>
        </w:rPr>
        <w:t>с</w:t>
      </w:r>
      <w:r>
        <w:rPr>
          <w:rFonts w:ascii="Times New Roman" w:eastAsia="Times New Roman" w:hAnsi="Times New Roman" w:cs="Times New Roman"/>
          <w:color w:val="212121"/>
          <w:sz w:val="24"/>
          <w:szCs w:val="24"/>
          <w:lang w:eastAsia="ru-RU"/>
        </w:rPr>
        <w:t xml:space="preserve">пособностей: </w:t>
      </w:r>
      <w:r w:rsidRPr="00625719">
        <w:rPr>
          <w:rFonts w:ascii="Times New Roman" w:eastAsia="Times New Roman" w:hAnsi="Times New Roman" w:cs="Times New Roman"/>
          <w:color w:val="212121"/>
          <w:sz w:val="24"/>
          <w:szCs w:val="24"/>
          <w:lang w:eastAsia="ru-RU"/>
        </w:rPr>
        <w:t>психофизических способностей (мимики, пантомимики); психических процессов (восприятия, воображения, мышления, внимания и др.); речи (диалог, монолог), творческих способностей (умение перевоплощаться, импровизировать</w:t>
      </w:r>
      <w:r>
        <w:rPr>
          <w:rFonts w:ascii="Times New Roman" w:eastAsia="Times New Roman" w:hAnsi="Times New Roman" w:cs="Times New Roman"/>
          <w:color w:val="212121"/>
          <w:sz w:val="24"/>
          <w:szCs w:val="24"/>
          <w:lang w:eastAsia="ru-RU"/>
        </w:rPr>
        <w:t>, брать на себя роль). </w:t>
      </w:r>
      <w:r w:rsidRPr="00625719">
        <w:rPr>
          <w:rFonts w:ascii="Times New Roman" w:eastAsia="Times New Roman" w:hAnsi="Times New Roman" w:cs="Times New Roman"/>
          <w:color w:val="212121"/>
          <w:sz w:val="24"/>
          <w:szCs w:val="24"/>
          <w:lang w:eastAsia="ru-RU"/>
        </w:rPr>
        <w:t xml:space="preserve">Театрализованная деятельность в детском саду организационно может пронизывать все режимные моменты: включаться во все занятия, в совместную деятельность детей и взрослых в свободное время, осуществляться в самостоятельной деятельности детей. Театрализованная деятельность может быть органично включена в работу различных студий и кружков; продукты театрализованной деятельности (инсценировки, драматизации, спектакли и др.) могут вноситься в содержание праздников.  Ориентированность современных концепций дошкольного образования на </w:t>
      </w:r>
      <w:proofErr w:type="spellStart"/>
      <w:r w:rsidRPr="00625719">
        <w:rPr>
          <w:rFonts w:ascii="Times New Roman" w:eastAsia="Times New Roman" w:hAnsi="Times New Roman" w:cs="Times New Roman"/>
          <w:color w:val="212121"/>
          <w:sz w:val="24"/>
          <w:szCs w:val="24"/>
          <w:lang w:eastAsia="ru-RU"/>
        </w:rPr>
        <w:t>гуманизацию</w:t>
      </w:r>
      <w:proofErr w:type="spellEnd"/>
      <w:r w:rsidRPr="00625719">
        <w:rPr>
          <w:rFonts w:ascii="Times New Roman" w:eastAsia="Times New Roman" w:hAnsi="Times New Roman" w:cs="Times New Roman"/>
          <w:color w:val="212121"/>
          <w:sz w:val="24"/>
          <w:szCs w:val="24"/>
          <w:lang w:eastAsia="ru-RU"/>
        </w:rPr>
        <w:t xml:space="preserve"> предполагает изменение самого подхода к личности ребенка. Наиболее общим в этих подходах является направленность на удовлетворение потребностей растущей личности во всестороннем развитии. Следовательно, надо строить всю педагогическую работу исходя из понимания педагогом самобытности дошкольного детства, уникальности каждого ребенка, ценности его своеобразия. Это говорит о необходимости принятия личностно ориентированных целей дошкольного образования как приоритетных.</w:t>
      </w:r>
      <w:r w:rsidRPr="00625719">
        <w:rPr>
          <w:rFonts w:ascii="Times New Roman" w:eastAsia="Times New Roman" w:hAnsi="Times New Roman" w:cs="Times New Roman"/>
          <w:color w:val="212121"/>
          <w:sz w:val="24"/>
          <w:szCs w:val="24"/>
          <w:lang w:eastAsia="ru-RU"/>
        </w:rPr>
        <w:br/>
        <w:t>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Театр в детском саду научит ребенка видеть прекрасное в жизни и в людях.</w:t>
      </w:r>
      <w:r w:rsidRPr="00625719">
        <w:rPr>
          <w:rFonts w:ascii="Times New Roman" w:eastAsia="Times New Roman" w:hAnsi="Times New Roman" w:cs="Times New Roman"/>
          <w:color w:val="212121"/>
          <w:sz w:val="24"/>
          <w:szCs w:val="24"/>
          <w:lang w:eastAsia="ru-RU"/>
        </w:rPr>
        <w:br/>
        <w:t xml:space="preserve">В педагогике и психологии активно обсуждается проблема взаимосвязи личности и творчества. Дошкольная педагогика ищет сегодня пути развития детей в сугубо детских видах деятельности в противовес обучению школьного типа. Именно игра и должна преимущественно использоваться педагогами. </w:t>
      </w:r>
      <w:proofErr w:type="spellStart"/>
      <w:r w:rsidRPr="00625719">
        <w:rPr>
          <w:rFonts w:ascii="Times New Roman" w:eastAsia="Times New Roman" w:hAnsi="Times New Roman" w:cs="Times New Roman"/>
          <w:color w:val="212121"/>
          <w:sz w:val="24"/>
          <w:szCs w:val="24"/>
          <w:lang w:eastAsia="ru-RU"/>
        </w:rPr>
        <w:t>Л.С.Выготский</w:t>
      </w:r>
      <w:proofErr w:type="spellEnd"/>
      <w:r w:rsidRPr="00625719">
        <w:rPr>
          <w:rFonts w:ascii="Times New Roman" w:eastAsia="Times New Roman" w:hAnsi="Times New Roman" w:cs="Times New Roman"/>
          <w:color w:val="212121"/>
          <w:sz w:val="24"/>
          <w:szCs w:val="24"/>
          <w:lang w:eastAsia="ru-RU"/>
        </w:rPr>
        <w:t xml:space="preserve"> определил игру как ведущую деятельность в дошкольном возрасте. Л.И. </w:t>
      </w:r>
      <w:proofErr w:type="spellStart"/>
      <w:r w:rsidRPr="00625719">
        <w:rPr>
          <w:rFonts w:ascii="Times New Roman" w:eastAsia="Times New Roman" w:hAnsi="Times New Roman" w:cs="Times New Roman"/>
          <w:color w:val="212121"/>
          <w:sz w:val="24"/>
          <w:szCs w:val="24"/>
          <w:lang w:eastAsia="ru-RU"/>
        </w:rPr>
        <w:t>Божович</w:t>
      </w:r>
      <w:proofErr w:type="spellEnd"/>
      <w:r w:rsidRPr="00625719">
        <w:rPr>
          <w:rFonts w:ascii="Times New Roman" w:eastAsia="Times New Roman" w:hAnsi="Times New Roman" w:cs="Times New Roman"/>
          <w:color w:val="212121"/>
          <w:sz w:val="24"/>
          <w:szCs w:val="24"/>
          <w:lang w:eastAsia="ru-RU"/>
        </w:rPr>
        <w:t xml:space="preserve"> считает необходимым, чтобы ведущая деятельность составляла основное содержание жизни самих детей. Таким образом, игра является своеобразным центром, вокруг которого сосредоточиваются главные интересы и переживания детей. Театрализованная деятельность не появится сама собой. Ведущая роль в этом принадлежит воспитателю, всему педагогическому </w:t>
      </w:r>
      <w:r w:rsidRPr="00625719">
        <w:rPr>
          <w:rFonts w:ascii="Times New Roman" w:eastAsia="Times New Roman" w:hAnsi="Times New Roman" w:cs="Times New Roman"/>
          <w:color w:val="212121"/>
          <w:sz w:val="24"/>
          <w:szCs w:val="24"/>
          <w:lang w:eastAsia="ru-RU"/>
        </w:rPr>
        <w:lastRenderedPageBreak/>
        <w:t>коллективу. Необходимо, чтобы воспитатель сам умел не только выразительно читать или рассказывать что-либо, умел смотреть и видеть, слушать и слышать, но и был готов к любому «превращению», т. е. сам владел основами актерского мастерства, а также основами режиссерских умений. Именно это ведет к повышению его творческого потенциала и помогает организовать театрализованную деятельность детей.    Огромное и воспитательное значение театрализованных игр. У детей формируется уважительное отношение друг к другу. Они познают радость, связанную с преодолением трудностей общения, неуверенности в себе. Увлеченность детей театрализованной игрой, их внутренний комфорт, раскованность, легкое, не авторитарное общение взрослого и ребенка, почти сразу пропадающий комплекс «я не умею» - все это удивляет и привлекает.</w:t>
      </w:r>
      <w:r w:rsidRPr="00625719">
        <w:rPr>
          <w:rFonts w:ascii="Times New Roman" w:eastAsia="Times New Roman" w:hAnsi="Times New Roman" w:cs="Times New Roman"/>
          <w:color w:val="212121"/>
          <w:sz w:val="24"/>
          <w:szCs w:val="24"/>
          <w:lang w:eastAsia="ru-RU"/>
        </w:rPr>
        <w:br/>
        <w:t>Очевидно, что театрализованная деятельность учит детей быть творческими личностями, способными к восприятию новизны, умению импровизировать. Нашему обществу необходим человек такого качества, который бы смело, мог входить в современную ситуацию, умел владеть проблемой творчески, без предварительной подготовки, имел мужество пробовать и ошибаться, пока не будет найдено верное решение.</w:t>
      </w:r>
    </w:p>
    <w:p w:rsidR="00F60984" w:rsidRPr="00625719" w:rsidRDefault="00F60984" w:rsidP="00625719">
      <w:pPr>
        <w:jc w:val="both"/>
        <w:rPr>
          <w:rFonts w:ascii="Times New Roman" w:hAnsi="Times New Roman" w:cs="Times New Roman"/>
          <w:sz w:val="24"/>
          <w:szCs w:val="24"/>
        </w:rPr>
      </w:pPr>
    </w:p>
    <w:sectPr w:rsidR="00F60984" w:rsidRPr="00625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53A"/>
    <w:rsid w:val="0040453A"/>
    <w:rsid w:val="00625719"/>
    <w:rsid w:val="00F6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81269-38A2-4C8D-9F95-241E6C05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257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71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257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2571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25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332733">
      <w:bodyDiv w:val="1"/>
      <w:marLeft w:val="0"/>
      <w:marRight w:val="0"/>
      <w:marTop w:val="0"/>
      <w:marBottom w:val="0"/>
      <w:divBdr>
        <w:top w:val="none" w:sz="0" w:space="0" w:color="auto"/>
        <w:left w:val="none" w:sz="0" w:space="0" w:color="auto"/>
        <w:bottom w:val="none" w:sz="0" w:space="0" w:color="auto"/>
        <w:right w:val="none" w:sz="0" w:space="0" w:color="auto"/>
      </w:divBdr>
      <w:divsChild>
        <w:div w:id="901019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772</Words>
  <Characters>4402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Vika</cp:lastModifiedBy>
  <cp:revision>3</cp:revision>
  <cp:lastPrinted>2018-05-20T03:48:00Z</cp:lastPrinted>
  <dcterms:created xsi:type="dcterms:W3CDTF">2018-05-20T03:42:00Z</dcterms:created>
  <dcterms:modified xsi:type="dcterms:W3CDTF">2018-05-20T03:50:00Z</dcterms:modified>
</cp:coreProperties>
</file>