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AB" w:rsidRDefault="00B96E4B" w:rsidP="00B96E4B">
      <w:pPr>
        <w:jc w:val="center"/>
        <w:rPr>
          <w:rFonts w:ascii="Verdana" w:eastAsia="Times New Roman" w:hAnsi="Verdana" w:cs="Times New Roman"/>
          <w:b/>
          <w:bCs/>
          <w:color w:val="000000"/>
          <w:sz w:val="20"/>
          <w:szCs w:val="20"/>
        </w:rPr>
      </w:pPr>
      <w:proofErr w:type="gramStart"/>
      <w:r>
        <w:rPr>
          <w:rFonts w:ascii="Verdana" w:eastAsia="Times New Roman" w:hAnsi="Verdana" w:cs="Times New Roman"/>
          <w:b/>
          <w:bCs/>
          <w:color w:val="000000"/>
          <w:sz w:val="20"/>
          <w:szCs w:val="20"/>
        </w:rPr>
        <w:t>Духовно-нравственное</w:t>
      </w:r>
      <w:proofErr w:type="gramEnd"/>
      <w:r w:rsidRPr="00DC1914">
        <w:rPr>
          <w:rFonts w:ascii="Verdana" w:eastAsia="Times New Roman" w:hAnsi="Verdana" w:cs="Times New Roman"/>
          <w:b/>
          <w:bCs/>
          <w:color w:val="000000"/>
          <w:sz w:val="20"/>
          <w:szCs w:val="20"/>
        </w:rPr>
        <w:t xml:space="preserve"> воспитания на уроках математики</w:t>
      </w:r>
      <w:r>
        <w:rPr>
          <w:rFonts w:ascii="Verdana" w:eastAsia="Times New Roman" w:hAnsi="Verdana" w:cs="Times New Roman"/>
          <w:b/>
          <w:bCs/>
          <w:color w:val="000000"/>
          <w:sz w:val="20"/>
          <w:szCs w:val="20"/>
        </w:rPr>
        <w:t>.</w:t>
      </w:r>
    </w:p>
    <w:p w:rsidR="003C2C81" w:rsidRDefault="003C2C81" w:rsidP="003C2C81">
      <w:pPr>
        <w:jc w:val="right"/>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Учитель МОУ СШ №88 Касьянова Надежда Николаевна</w:t>
      </w:r>
    </w:p>
    <w:p w:rsidR="003C2C81" w:rsidRDefault="003C2C81" w:rsidP="003C2C81">
      <w:pPr>
        <w:pStyle w:val="a3"/>
        <w:spacing w:before="0" w:beforeAutospacing="0" w:after="0" w:afterAutospacing="0"/>
        <w:jc w:val="center"/>
        <w:rPr>
          <w:b/>
          <w:bCs/>
        </w:rPr>
      </w:pPr>
    </w:p>
    <w:p w:rsidR="00147106" w:rsidRPr="003C778D" w:rsidRDefault="00147106" w:rsidP="003C2C81">
      <w:pPr>
        <w:pStyle w:val="a3"/>
        <w:spacing w:before="0" w:beforeAutospacing="0" w:after="0" w:afterAutospacing="0"/>
        <w:jc w:val="center"/>
      </w:pPr>
      <w:r w:rsidRPr="003C778D">
        <w:rPr>
          <w:b/>
          <w:bCs/>
        </w:rPr>
        <w:t>Ход мастер-класса</w:t>
      </w:r>
    </w:p>
    <w:p w:rsidR="00147106" w:rsidRPr="003C778D" w:rsidRDefault="00147106" w:rsidP="003C778D">
      <w:pPr>
        <w:pStyle w:val="a3"/>
        <w:spacing w:before="0" w:beforeAutospacing="0" w:after="0" w:afterAutospacing="0"/>
        <w:jc w:val="both"/>
        <w:rPr>
          <w:color w:val="000000"/>
        </w:rPr>
      </w:pPr>
    </w:p>
    <w:p w:rsidR="00147106" w:rsidRPr="003C778D" w:rsidRDefault="00147106" w:rsidP="003C778D">
      <w:pPr>
        <w:pStyle w:val="a3"/>
        <w:spacing w:before="0" w:beforeAutospacing="0" w:after="0" w:afterAutospacing="0"/>
        <w:jc w:val="both"/>
        <w:rPr>
          <w:color w:val="000000"/>
        </w:rPr>
      </w:pPr>
      <w:r w:rsidRPr="003C778D">
        <w:rPr>
          <w:i/>
          <w:iCs/>
          <w:color w:val="000000"/>
        </w:rPr>
        <w:t>Помашите рукой.</w:t>
      </w:r>
      <w:r w:rsidRPr="003C778D">
        <w:rPr>
          <w:color w:val="000000"/>
        </w:rPr>
        <w:t> Кто учился в школе? </w:t>
      </w:r>
      <w:r w:rsidRPr="003C778D">
        <w:rPr>
          <w:i/>
          <w:iCs/>
          <w:color w:val="000000"/>
        </w:rPr>
        <w:t>Помашите рукой.</w:t>
      </w:r>
      <w:r w:rsidRPr="003C778D">
        <w:rPr>
          <w:color w:val="000000"/>
        </w:rPr>
        <w:t> Кто любил математику?</w:t>
      </w:r>
    </w:p>
    <w:p w:rsidR="00147106" w:rsidRPr="003C778D" w:rsidRDefault="00147106" w:rsidP="003C778D">
      <w:pPr>
        <w:pStyle w:val="a3"/>
        <w:spacing w:before="0" w:beforeAutospacing="0" w:after="0" w:afterAutospacing="0"/>
        <w:jc w:val="both"/>
        <w:rPr>
          <w:color w:val="000000"/>
        </w:rPr>
      </w:pPr>
      <w:r w:rsidRPr="003C778D">
        <w:rPr>
          <w:i/>
          <w:iCs/>
          <w:color w:val="000000"/>
        </w:rPr>
        <w:t>Помашите рукой.</w:t>
      </w:r>
      <w:r w:rsidRPr="003C778D">
        <w:rPr>
          <w:color w:val="000000"/>
        </w:rPr>
        <w:t> Кто помнит, как звали учителя математики?</w:t>
      </w:r>
    </w:p>
    <w:p w:rsidR="00147106" w:rsidRPr="003C778D" w:rsidRDefault="00147106" w:rsidP="003C778D">
      <w:pPr>
        <w:pStyle w:val="a3"/>
        <w:spacing w:before="0" w:beforeAutospacing="0" w:after="0" w:afterAutospacing="0"/>
        <w:jc w:val="both"/>
        <w:rPr>
          <w:color w:val="000000"/>
        </w:rPr>
      </w:pPr>
      <w:r w:rsidRPr="003C778D">
        <w:rPr>
          <w:color w:val="000000"/>
        </w:rPr>
        <w:t>Я учитель математики –</w:t>
      </w:r>
      <w:r w:rsidR="008926F2">
        <w:rPr>
          <w:color w:val="000000"/>
        </w:rPr>
        <w:t xml:space="preserve"> </w:t>
      </w:r>
      <w:r w:rsidRPr="003C778D">
        <w:rPr>
          <w:color w:val="000000"/>
        </w:rPr>
        <w:t>Н.Н.Касьянова.  Предлагаю вам вернуться в детство.</w:t>
      </w:r>
    </w:p>
    <w:p w:rsidR="00147106" w:rsidRPr="003C778D" w:rsidRDefault="00147106" w:rsidP="003C778D">
      <w:pPr>
        <w:pStyle w:val="a3"/>
        <w:spacing w:before="0" w:beforeAutospacing="0" w:after="0" w:afterAutospacing="0"/>
        <w:jc w:val="both"/>
        <w:rPr>
          <w:i/>
          <w:iCs/>
          <w:color w:val="0000FF"/>
        </w:rPr>
      </w:pPr>
    </w:p>
    <w:p w:rsidR="00147106" w:rsidRPr="003C778D" w:rsidRDefault="00147106" w:rsidP="003C778D">
      <w:pPr>
        <w:pStyle w:val="a3"/>
        <w:spacing w:before="0" w:beforeAutospacing="0" w:after="0" w:afterAutospacing="0"/>
        <w:jc w:val="both"/>
        <w:rPr>
          <w:color w:val="000000"/>
        </w:rPr>
      </w:pPr>
      <w:r w:rsidRPr="003C778D">
        <w:rPr>
          <w:i/>
          <w:iCs/>
          <w:color w:val="000000"/>
        </w:rPr>
        <w:t>Закройте глаза и вспомните своего учителя математики и свои уроки математики.</w:t>
      </w:r>
    </w:p>
    <w:p w:rsidR="00147106" w:rsidRPr="003C778D" w:rsidRDefault="00147106" w:rsidP="003C778D">
      <w:pPr>
        <w:pStyle w:val="a3"/>
        <w:spacing w:before="0" w:beforeAutospacing="0" w:after="0" w:afterAutospacing="0"/>
        <w:jc w:val="both"/>
        <w:rPr>
          <w:i/>
          <w:iCs/>
          <w:color w:val="0000FF"/>
        </w:rPr>
      </w:pPr>
    </w:p>
    <w:p w:rsidR="00147106" w:rsidRPr="003C778D" w:rsidRDefault="00147106" w:rsidP="003C778D">
      <w:pPr>
        <w:pStyle w:val="a3"/>
        <w:spacing w:before="0" w:beforeAutospacing="0" w:after="0" w:afterAutospacing="0"/>
        <w:jc w:val="both"/>
        <w:rPr>
          <w:color w:val="000000"/>
        </w:rPr>
      </w:pPr>
      <w:r w:rsidRPr="003C778D">
        <w:rPr>
          <w:color w:val="000000"/>
        </w:rPr>
        <w:t>Чему вас учили на уроках математики? </w:t>
      </w:r>
      <w:r w:rsidRPr="003C778D">
        <w:rPr>
          <w:i/>
          <w:iCs/>
          <w:color w:val="000000"/>
        </w:rPr>
        <w:t>(ответы: считать, решать задачи…)</w:t>
      </w:r>
    </w:p>
    <w:p w:rsidR="00147106" w:rsidRPr="003C778D" w:rsidRDefault="00147106" w:rsidP="003C778D">
      <w:pPr>
        <w:pStyle w:val="a3"/>
        <w:spacing w:before="0" w:beforeAutospacing="0" w:after="0" w:afterAutospacing="0"/>
        <w:jc w:val="both"/>
        <w:rPr>
          <w:color w:val="000000"/>
        </w:rPr>
      </w:pPr>
      <w:r w:rsidRPr="003C778D">
        <w:rPr>
          <w:color w:val="000000"/>
        </w:rPr>
        <w:t>Со всеми ответами я согласна, но остановлюсь на одном: учили решать задачи.</w:t>
      </w:r>
    </w:p>
    <w:p w:rsidR="00147106" w:rsidRPr="003C778D" w:rsidRDefault="00147106" w:rsidP="003C778D">
      <w:pPr>
        <w:pStyle w:val="a3"/>
        <w:spacing w:before="0" w:beforeAutospacing="0" w:after="0" w:afterAutospacing="0"/>
        <w:jc w:val="both"/>
        <w:rPr>
          <w:i/>
          <w:iCs/>
          <w:color w:val="0000FF"/>
        </w:rPr>
      </w:pPr>
    </w:p>
    <w:p w:rsidR="00147106" w:rsidRPr="003C778D" w:rsidRDefault="00147106" w:rsidP="003C778D">
      <w:pPr>
        <w:pStyle w:val="a3"/>
        <w:spacing w:before="0" w:beforeAutospacing="0" w:after="0" w:afterAutospacing="0"/>
        <w:jc w:val="both"/>
        <w:rPr>
          <w:color w:val="000000"/>
        </w:rPr>
      </w:pPr>
      <w:r w:rsidRPr="003C778D">
        <w:rPr>
          <w:i/>
          <w:iCs/>
          <w:color w:val="000000"/>
        </w:rPr>
        <w:t>Предлагаю посмотреть фрагмент мультфильма «В стране невыученных уроков». </w:t>
      </w:r>
      <w:r w:rsidRPr="003C778D">
        <w:rPr>
          <w:color w:val="000000"/>
        </w:rPr>
        <w:t>Пока смотрите, подумайте и попытайтесь ответить на вопрос: А зачем в школе учат решать задачи?</w:t>
      </w:r>
    </w:p>
    <w:p w:rsidR="00147106" w:rsidRPr="003C778D" w:rsidRDefault="00147106" w:rsidP="003C778D">
      <w:pPr>
        <w:pStyle w:val="a3"/>
        <w:spacing w:before="0" w:beforeAutospacing="0" w:after="0" w:afterAutospacing="0"/>
        <w:jc w:val="both"/>
        <w:rPr>
          <w:i/>
          <w:iCs/>
          <w:color w:val="0000FF"/>
        </w:rPr>
      </w:pPr>
    </w:p>
    <w:p w:rsidR="00147106" w:rsidRPr="003C778D" w:rsidRDefault="00147106" w:rsidP="003C778D">
      <w:pPr>
        <w:pStyle w:val="a3"/>
        <w:spacing w:before="0" w:beforeAutospacing="0" w:after="0" w:afterAutospacing="0"/>
        <w:jc w:val="both"/>
        <w:rPr>
          <w:color w:val="000000"/>
        </w:rPr>
      </w:pPr>
      <w:r w:rsidRPr="003C778D">
        <w:rPr>
          <w:i/>
          <w:iCs/>
          <w:color w:val="800000"/>
        </w:rPr>
        <w:t>Такой приём служит отличной мотивацией при изучении новой темы, например «Дроби» в 5 классе.</w:t>
      </w:r>
    </w:p>
    <w:p w:rsidR="00147106" w:rsidRPr="003C778D" w:rsidRDefault="00147106" w:rsidP="003C778D">
      <w:pPr>
        <w:pStyle w:val="a3"/>
        <w:spacing w:before="0" w:beforeAutospacing="0" w:after="0" w:afterAutospacing="0"/>
        <w:jc w:val="both"/>
        <w:rPr>
          <w:i/>
          <w:iCs/>
          <w:color w:val="0000FF"/>
        </w:rPr>
      </w:pPr>
    </w:p>
    <w:p w:rsidR="00147106" w:rsidRPr="003C778D" w:rsidRDefault="00147106" w:rsidP="003C778D">
      <w:pPr>
        <w:pStyle w:val="a3"/>
        <w:spacing w:before="0" w:beforeAutospacing="0" w:after="0" w:afterAutospacing="0"/>
        <w:jc w:val="both"/>
        <w:rPr>
          <w:color w:val="000000"/>
        </w:rPr>
      </w:pPr>
      <w:r w:rsidRPr="003C778D">
        <w:rPr>
          <w:color w:val="000000"/>
        </w:rPr>
        <w:t>Так зачем же в школе учат решать задачи? </w:t>
      </w:r>
      <w:r w:rsidRPr="003C778D">
        <w:rPr>
          <w:i/>
          <w:iCs/>
          <w:color w:val="000000"/>
        </w:rPr>
        <w:t>(ответы: …, чтобы решать затем задачи в жизни</w:t>
      </w:r>
      <w:proofErr w:type="gramStart"/>
      <w:r w:rsidRPr="003C778D">
        <w:rPr>
          <w:i/>
          <w:iCs/>
          <w:color w:val="000000"/>
        </w:rPr>
        <w:t>, …)</w:t>
      </w:r>
      <w:proofErr w:type="gramEnd"/>
    </w:p>
    <w:p w:rsidR="00B96E4B" w:rsidRPr="003C778D" w:rsidRDefault="00147106" w:rsidP="008926F2">
      <w:pPr>
        <w:spacing w:after="0" w:line="240" w:lineRule="auto"/>
        <w:ind w:firstLine="540"/>
        <w:jc w:val="both"/>
        <w:rPr>
          <w:rFonts w:ascii="Times New Roman" w:hAnsi="Times New Roman" w:cs="Times New Roman"/>
          <w:color w:val="000000"/>
          <w:sz w:val="24"/>
          <w:szCs w:val="24"/>
        </w:rPr>
      </w:pPr>
      <w:r w:rsidRPr="003C778D">
        <w:rPr>
          <w:rFonts w:ascii="Times New Roman" w:hAnsi="Times New Roman" w:cs="Times New Roman"/>
          <w:color w:val="000000"/>
          <w:sz w:val="24"/>
          <w:szCs w:val="24"/>
        </w:rPr>
        <w:t>Смысл в решении предметных задач состоит в том, чтобы научить ученика решать задачи вообще. Решать любые задачи, которые приходится решать каждому человеку: рассчитывать свой бюджет, разбираться в отношениях с друзьями и близкими, решать, когда и куда отправиться в отпуск, сколько соли добавить в суп при его готовке и т.п.</w:t>
      </w:r>
    </w:p>
    <w:p w:rsidR="008926F2" w:rsidRDefault="008926F2" w:rsidP="008926F2">
      <w:pPr>
        <w:pStyle w:val="a3"/>
        <w:spacing w:before="0" w:beforeAutospacing="0" w:after="0" w:afterAutospacing="0"/>
        <w:ind w:firstLine="540"/>
        <w:jc w:val="both"/>
      </w:pPr>
      <w:r>
        <w:t>З</w:t>
      </w:r>
      <w:r w:rsidRPr="003C778D">
        <w:t xml:space="preserve">адача </w:t>
      </w:r>
      <w:r>
        <w:t xml:space="preserve">современного </w:t>
      </w:r>
      <w:r w:rsidRPr="003C778D">
        <w:t>учителя сверхсложная: он должен раскрыть внутренний мир школьника и заложить основы нравственных отношений, тем самым, формируя нравственную воспитанность.</w:t>
      </w:r>
      <w:r>
        <w:t xml:space="preserve"> </w:t>
      </w:r>
      <w:r w:rsidR="00147106" w:rsidRPr="003C778D">
        <w:t xml:space="preserve">На сегодняшний день общество нуждается в добрых, гуманных, честных и справедливых гражданах. И задача духовно-нравственного воспитания заключается в формировании такой личности. </w:t>
      </w:r>
    </w:p>
    <w:p w:rsidR="00F8698C" w:rsidRDefault="00F8698C" w:rsidP="008926F2">
      <w:pPr>
        <w:pStyle w:val="a3"/>
        <w:spacing w:before="0" w:beforeAutospacing="0" w:after="0" w:afterAutospacing="0"/>
        <w:ind w:firstLine="540"/>
        <w:jc w:val="both"/>
      </w:pPr>
      <w:r w:rsidRPr="003C778D">
        <w:t>Я считаю, что наряду с другими предметами, математика обладает большим  воспитательным  потенциалом. Даже выполнение математических преобразований способствует выработке таких качеств, как собранность и систематичность. Математика учит строить и оптимизировать деятельность, вырабатывать и принимать решения, проверять действия, исправлять ошибки. Решение задач требует от учащихся добросовестной и серьезной работы над приобретением и укреплением знаний, что приводит к систематическому напряжению умственных усилий, настойчивости в преодолении трудностей. При этом у учащегося  воспитываются такие  черты характера как трудолюбие, усидчивость, упорство в преследовании намеченной цели, умение не останавливаться перед трудностями и не впадать в уныние при неудачах</w:t>
      </w:r>
      <w:r w:rsidR="009C1F34">
        <w:t>.</w:t>
      </w:r>
    </w:p>
    <w:p w:rsidR="009C1F34" w:rsidRPr="003C778D" w:rsidRDefault="009C1F34" w:rsidP="003C778D">
      <w:pPr>
        <w:pStyle w:val="a3"/>
        <w:spacing w:before="0" w:beforeAutospacing="0" w:after="0" w:afterAutospacing="0"/>
        <w:ind w:firstLine="540"/>
        <w:jc w:val="both"/>
      </w:pPr>
    </w:p>
    <w:p w:rsidR="00F8698C" w:rsidRPr="009C1F34" w:rsidRDefault="00F8698C" w:rsidP="009C1F34">
      <w:pPr>
        <w:pStyle w:val="a6"/>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9C1F34">
        <w:rPr>
          <w:rFonts w:ascii="Times New Roman" w:eastAsia="Times New Roman" w:hAnsi="Times New Roman" w:cs="Times New Roman"/>
          <w:color w:val="000000"/>
          <w:sz w:val="24"/>
          <w:szCs w:val="24"/>
        </w:rPr>
        <w:t>Воспитательную деятельность можно начинать с эпиграфа к уроку. Эпиграфом могут стать строчки стихотворений, высказывания и афоризмы известных людей не только о математике и математиках, но и нравственного содержания.</w:t>
      </w:r>
    </w:p>
    <w:p w:rsidR="00F8698C" w:rsidRPr="009C1F34" w:rsidRDefault="00F8698C" w:rsidP="003C778D">
      <w:pPr>
        <w:spacing w:after="0" w:line="240" w:lineRule="auto"/>
        <w:ind w:firstLine="709"/>
        <w:jc w:val="both"/>
        <w:rPr>
          <w:rFonts w:ascii="Times New Roman" w:eastAsia="Times New Roman" w:hAnsi="Times New Roman" w:cs="Times New Roman"/>
          <w:color w:val="C00000"/>
          <w:sz w:val="24"/>
          <w:szCs w:val="24"/>
        </w:rPr>
      </w:pPr>
      <w:r w:rsidRPr="009C1F34">
        <w:rPr>
          <w:rFonts w:ascii="Times New Roman" w:eastAsia="Times New Roman" w:hAnsi="Times New Roman" w:cs="Times New Roman"/>
          <w:color w:val="C00000"/>
          <w:sz w:val="24"/>
          <w:szCs w:val="24"/>
        </w:rPr>
        <w:t>Например:</w:t>
      </w:r>
    </w:p>
    <w:p w:rsidR="00F8698C" w:rsidRPr="003C778D" w:rsidRDefault="00F8698C" w:rsidP="003C778D">
      <w:pPr>
        <w:spacing w:after="0" w:line="240" w:lineRule="auto"/>
        <w:ind w:firstLine="709"/>
        <w:jc w:val="both"/>
        <w:rPr>
          <w:rFonts w:ascii="Times New Roman" w:eastAsia="Times New Roman" w:hAnsi="Times New Roman" w:cs="Times New Roman"/>
          <w:sz w:val="24"/>
          <w:szCs w:val="24"/>
        </w:rPr>
      </w:pPr>
      <w:r w:rsidRPr="003C778D">
        <w:rPr>
          <w:rFonts w:ascii="Times New Roman" w:eastAsia="Times New Roman" w:hAnsi="Times New Roman" w:cs="Times New Roman"/>
          <w:iCs/>
          <w:sz w:val="24"/>
          <w:szCs w:val="24"/>
        </w:rPr>
        <w:t>1.«Человек есть дробь. Числитель это – сравнительно с другими – достоинства человека; знаменатель – это оценка человеком самого себя. Увеличить своего числителя – свои достоинства – не во власти человека, но всякий может уменьшить своего знаменателя – свое мнение о самом себе, и этим уменьшением приблизиться к совершенству»  Л.Н. Толстой.</w:t>
      </w:r>
    </w:p>
    <w:p w:rsidR="00F8698C" w:rsidRPr="003C778D" w:rsidRDefault="00F8698C" w:rsidP="003C778D">
      <w:pPr>
        <w:spacing w:after="0" w:line="240" w:lineRule="auto"/>
        <w:ind w:firstLine="709"/>
        <w:jc w:val="both"/>
        <w:rPr>
          <w:rFonts w:ascii="Times New Roman" w:eastAsia="Times New Roman" w:hAnsi="Times New Roman" w:cs="Times New Roman"/>
          <w:iCs/>
          <w:sz w:val="24"/>
          <w:szCs w:val="24"/>
        </w:rPr>
      </w:pPr>
      <w:r w:rsidRPr="003C778D">
        <w:rPr>
          <w:rFonts w:ascii="Times New Roman" w:eastAsia="Times New Roman" w:hAnsi="Times New Roman" w:cs="Times New Roman"/>
          <w:iCs/>
          <w:sz w:val="24"/>
          <w:szCs w:val="24"/>
        </w:rPr>
        <w:lastRenderedPageBreak/>
        <w:t>2. Вдохновение нужно в геометрии, как и в поэзии</w:t>
      </w:r>
      <w:proofErr w:type="gramStart"/>
      <w:r w:rsidRPr="003C778D">
        <w:rPr>
          <w:rFonts w:ascii="Times New Roman" w:eastAsia="Times New Roman" w:hAnsi="Times New Roman" w:cs="Times New Roman"/>
          <w:iCs/>
          <w:sz w:val="24"/>
          <w:szCs w:val="24"/>
        </w:rPr>
        <w:t xml:space="preserve">.. </w:t>
      </w:r>
      <w:proofErr w:type="gramEnd"/>
      <w:r w:rsidRPr="003C778D">
        <w:rPr>
          <w:rFonts w:ascii="Times New Roman" w:eastAsia="Times New Roman" w:hAnsi="Times New Roman" w:cs="Times New Roman"/>
          <w:iCs/>
          <w:sz w:val="24"/>
          <w:szCs w:val="24"/>
        </w:rPr>
        <w:t>А.С. Пушкин</w:t>
      </w:r>
    </w:p>
    <w:p w:rsidR="00F8698C" w:rsidRPr="003C778D" w:rsidRDefault="00F8698C" w:rsidP="003C778D">
      <w:pPr>
        <w:spacing w:after="0" w:line="240" w:lineRule="auto"/>
        <w:ind w:firstLine="709"/>
        <w:jc w:val="both"/>
        <w:rPr>
          <w:rFonts w:ascii="Times New Roman" w:eastAsia="Times New Roman" w:hAnsi="Times New Roman" w:cs="Times New Roman"/>
          <w:iCs/>
          <w:sz w:val="24"/>
          <w:szCs w:val="24"/>
        </w:rPr>
      </w:pPr>
      <w:r w:rsidRPr="003C778D">
        <w:rPr>
          <w:rFonts w:ascii="Times New Roman" w:eastAsia="Times New Roman" w:hAnsi="Times New Roman" w:cs="Times New Roman"/>
          <w:iCs/>
          <w:sz w:val="24"/>
          <w:szCs w:val="24"/>
        </w:rPr>
        <w:t xml:space="preserve">3.  «Арифметика и геометрия </w:t>
      </w:r>
      <w:proofErr w:type="gramStart"/>
      <w:r w:rsidRPr="003C778D">
        <w:rPr>
          <w:rFonts w:ascii="Times New Roman" w:eastAsia="Times New Roman" w:hAnsi="Times New Roman" w:cs="Times New Roman"/>
          <w:iCs/>
          <w:sz w:val="24"/>
          <w:szCs w:val="24"/>
        </w:rPr>
        <w:t>нужны</w:t>
      </w:r>
      <w:proofErr w:type="gramEnd"/>
      <w:r w:rsidRPr="003C778D">
        <w:rPr>
          <w:rFonts w:ascii="Times New Roman" w:eastAsia="Times New Roman" w:hAnsi="Times New Roman" w:cs="Times New Roman"/>
          <w:iCs/>
          <w:sz w:val="24"/>
          <w:szCs w:val="24"/>
        </w:rPr>
        <w:t xml:space="preserve"> каждому воину».  Платон.</w:t>
      </w:r>
    </w:p>
    <w:p w:rsidR="00F8698C" w:rsidRPr="003C778D" w:rsidRDefault="00F8698C" w:rsidP="003C778D">
      <w:pPr>
        <w:spacing w:after="0" w:line="240" w:lineRule="auto"/>
        <w:ind w:firstLine="709"/>
        <w:jc w:val="both"/>
        <w:rPr>
          <w:rFonts w:ascii="Times New Roman" w:eastAsia="Times New Roman" w:hAnsi="Times New Roman" w:cs="Times New Roman"/>
          <w:iCs/>
          <w:sz w:val="24"/>
          <w:szCs w:val="24"/>
        </w:rPr>
      </w:pPr>
      <w:r w:rsidRPr="003C778D">
        <w:rPr>
          <w:rFonts w:ascii="Times New Roman" w:eastAsia="Times New Roman" w:hAnsi="Times New Roman" w:cs="Times New Roman"/>
          <w:iCs/>
          <w:sz w:val="24"/>
          <w:szCs w:val="24"/>
        </w:rPr>
        <w:t>4. В математике есть своя красота и совершенство.</w:t>
      </w:r>
    </w:p>
    <w:p w:rsidR="00F8698C" w:rsidRPr="003C778D" w:rsidRDefault="00F8698C" w:rsidP="003C778D">
      <w:pPr>
        <w:spacing w:after="0" w:line="240" w:lineRule="auto"/>
        <w:ind w:firstLine="709"/>
        <w:jc w:val="both"/>
        <w:rPr>
          <w:rFonts w:ascii="Times New Roman" w:eastAsia="Times New Roman" w:hAnsi="Times New Roman" w:cs="Times New Roman"/>
          <w:iCs/>
          <w:sz w:val="24"/>
          <w:szCs w:val="24"/>
        </w:rPr>
      </w:pPr>
      <w:r w:rsidRPr="003C778D">
        <w:rPr>
          <w:rFonts w:ascii="Times New Roman" w:eastAsia="Times New Roman" w:hAnsi="Times New Roman" w:cs="Times New Roman"/>
          <w:iCs/>
          <w:sz w:val="24"/>
          <w:szCs w:val="24"/>
        </w:rPr>
        <w:t>5. Математику уже за то любить стоит, что она ум в порядок приводит.</w:t>
      </w:r>
    </w:p>
    <w:p w:rsidR="00F8698C" w:rsidRPr="003C778D" w:rsidRDefault="00F8698C" w:rsidP="003C778D">
      <w:pPr>
        <w:spacing w:after="0" w:line="240" w:lineRule="auto"/>
        <w:ind w:firstLine="709"/>
        <w:jc w:val="both"/>
        <w:rPr>
          <w:rFonts w:ascii="Times New Roman" w:eastAsia="Times New Roman" w:hAnsi="Times New Roman" w:cs="Times New Roman"/>
          <w:iCs/>
          <w:sz w:val="24"/>
          <w:szCs w:val="24"/>
        </w:rPr>
      </w:pPr>
      <w:r w:rsidRPr="003C778D">
        <w:rPr>
          <w:rFonts w:ascii="Times New Roman" w:eastAsia="Times New Roman" w:hAnsi="Times New Roman" w:cs="Times New Roman"/>
          <w:iCs/>
          <w:sz w:val="24"/>
          <w:szCs w:val="24"/>
        </w:rPr>
        <w:t>6. Имей знания отличные по теме «Дроби десятичные»</w:t>
      </w:r>
    </w:p>
    <w:p w:rsidR="003C778D" w:rsidRPr="003C778D" w:rsidRDefault="003C778D" w:rsidP="003C778D">
      <w:pPr>
        <w:shd w:val="clear" w:color="auto" w:fill="FFFFFF"/>
        <w:spacing w:after="0" w:line="240" w:lineRule="auto"/>
        <w:jc w:val="both"/>
        <w:rPr>
          <w:rFonts w:ascii="Times New Roman" w:eastAsia="Times New Roman" w:hAnsi="Times New Roman" w:cs="Times New Roman"/>
          <w:color w:val="000000"/>
          <w:sz w:val="24"/>
          <w:szCs w:val="24"/>
        </w:rPr>
      </w:pPr>
      <w:r w:rsidRPr="003C778D">
        <w:rPr>
          <w:rFonts w:ascii="Times New Roman" w:eastAsia="Times New Roman" w:hAnsi="Times New Roman" w:cs="Times New Roman"/>
          <w:color w:val="000000"/>
          <w:sz w:val="24"/>
          <w:szCs w:val="24"/>
        </w:rPr>
        <w:t xml:space="preserve">Эпиграфом нашей встречи взяла и сегодня актуальны слова </w:t>
      </w:r>
      <w:proofErr w:type="spellStart"/>
      <w:r w:rsidRPr="003C778D">
        <w:rPr>
          <w:rFonts w:ascii="Times New Roman" w:eastAsia="Times New Roman" w:hAnsi="Times New Roman" w:cs="Times New Roman"/>
          <w:color w:val="000000"/>
          <w:sz w:val="24"/>
          <w:szCs w:val="24"/>
        </w:rPr>
        <w:t>В</w:t>
      </w:r>
      <w:r w:rsidRPr="003C778D">
        <w:rPr>
          <w:rFonts w:ascii="Times New Roman" w:eastAsia="Times New Roman" w:hAnsi="Times New Roman" w:cs="Times New Roman"/>
          <w:color w:val="222222"/>
          <w:sz w:val="24"/>
          <w:szCs w:val="24"/>
        </w:rPr>
        <w:t>аси́лия</w:t>
      </w:r>
      <w:proofErr w:type="spellEnd"/>
      <w:r w:rsidRPr="003C778D">
        <w:rPr>
          <w:rFonts w:ascii="Times New Roman" w:eastAsia="Times New Roman" w:hAnsi="Times New Roman" w:cs="Times New Roman"/>
          <w:color w:val="222222"/>
          <w:sz w:val="24"/>
          <w:szCs w:val="24"/>
        </w:rPr>
        <w:t xml:space="preserve"> </w:t>
      </w:r>
      <w:proofErr w:type="spellStart"/>
      <w:proofErr w:type="gramStart"/>
      <w:r w:rsidRPr="003C778D">
        <w:rPr>
          <w:rFonts w:ascii="Times New Roman" w:eastAsia="Times New Roman" w:hAnsi="Times New Roman" w:cs="Times New Roman"/>
          <w:color w:val="222222"/>
          <w:sz w:val="24"/>
          <w:szCs w:val="24"/>
        </w:rPr>
        <w:t>Алекса́ндровича</w:t>
      </w:r>
      <w:proofErr w:type="spellEnd"/>
      <w:proofErr w:type="gramEnd"/>
      <w:r w:rsidRPr="003C778D">
        <w:rPr>
          <w:rFonts w:ascii="Times New Roman" w:eastAsia="Times New Roman" w:hAnsi="Times New Roman" w:cs="Times New Roman"/>
          <w:color w:val="222222"/>
          <w:sz w:val="24"/>
          <w:szCs w:val="24"/>
        </w:rPr>
        <w:t xml:space="preserve"> </w:t>
      </w:r>
      <w:proofErr w:type="spellStart"/>
      <w:r w:rsidRPr="003C778D">
        <w:rPr>
          <w:rFonts w:ascii="Times New Roman" w:eastAsia="Times New Roman" w:hAnsi="Times New Roman" w:cs="Times New Roman"/>
          <w:color w:val="222222"/>
          <w:sz w:val="24"/>
          <w:szCs w:val="24"/>
        </w:rPr>
        <w:t>Сухомли́нского</w:t>
      </w:r>
      <w:proofErr w:type="spellEnd"/>
      <w:r w:rsidRPr="003C778D">
        <w:rPr>
          <w:rFonts w:ascii="Times New Roman" w:eastAsia="Times New Roman" w:hAnsi="Times New Roman" w:cs="Times New Roman"/>
          <w:color w:val="222222"/>
          <w:sz w:val="24"/>
          <w:szCs w:val="24"/>
        </w:rPr>
        <w:t>: </w:t>
      </w:r>
      <w:r w:rsidRPr="003C778D">
        <w:rPr>
          <w:rFonts w:ascii="Times New Roman" w:eastAsia="Times New Roman" w:hAnsi="Times New Roman" w:cs="Times New Roman"/>
          <w:color w:val="000000"/>
          <w:sz w:val="24"/>
          <w:szCs w:val="24"/>
        </w:rPr>
        <w:t>«Мир вступает в век Человека. Больше, чем когда-либо мы обязаны думать сейчас о том, что мы вкладываем в душу человека».</w:t>
      </w:r>
    </w:p>
    <w:p w:rsidR="003C778D" w:rsidRPr="003C778D" w:rsidRDefault="003C778D" w:rsidP="003C778D">
      <w:pPr>
        <w:shd w:val="clear" w:color="auto" w:fill="FFFFFF"/>
        <w:spacing w:after="0" w:line="240" w:lineRule="auto"/>
        <w:jc w:val="both"/>
        <w:rPr>
          <w:rFonts w:ascii="Times New Roman" w:eastAsia="Times New Roman" w:hAnsi="Times New Roman" w:cs="Times New Roman"/>
          <w:color w:val="000000"/>
          <w:sz w:val="24"/>
          <w:szCs w:val="24"/>
        </w:rPr>
      </w:pPr>
      <w:r w:rsidRPr="003C778D">
        <w:rPr>
          <w:rFonts w:ascii="Times New Roman" w:eastAsia="Times New Roman" w:hAnsi="Times New Roman" w:cs="Times New Roman"/>
          <w:color w:val="000000"/>
          <w:sz w:val="24"/>
          <w:szCs w:val="24"/>
        </w:rPr>
        <w:t>- Как вы понимаете смысл этих слов?</w:t>
      </w:r>
    </w:p>
    <w:p w:rsidR="003C778D" w:rsidRPr="003C778D" w:rsidRDefault="003C778D" w:rsidP="003C778D">
      <w:pPr>
        <w:shd w:val="clear" w:color="auto" w:fill="FFFFFF"/>
        <w:spacing w:after="0" w:line="240" w:lineRule="auto"/>
        <w:jc w:val="both"/>
        <w:rPr>
          <w:rFonts w:ascii="Times New Roman" w:eastAsia="Times New Roman" w:hAnsi="Times New Roman" w:cs="Times New Roman"/>
          <w:color w:val="000000"/>
          <w:sz w:val="24"/>
          <w:szCs w:val="24"/>
        </w:rPr>
      </w:pPr>
      <w:r w:rsidRPr="003C778D">
        <w:rPr>
          <w:rFonts w:ascii="Times New Roman" w:eastAsia="Times New Roman" w:hAnsi="Times New Roman" w:cs="Times New Roman"/>
          <w:color w:val="000000"/>
          <w:sz w:val="24"/>
          <w:szCs w:val="24"/>
        </w:rPr>
        <w:t>- Чем ученик 21 века отличается, от ученика века 20?</w:t>
      </w:r>
    </w:p>
    <w:p w:rsidR="003C778D" w:rsidRPr="003C778D" w:rsidRDefault="003C778D" w:rsidP="003C778D">
      <w:pPr>
        <w:shd w:val="clear" w:color="auto" w:fill="FFFFFF"/>
        <w:spacing w:after="0" w:line="240" w:lineRule="auto"/>
        <w:jc w:val="both"/>
        <w:rPr>
          <w:rFonts w:ascii="Times New Roman" w:eastAsia="Times New Roman" w:hAnsi="Times New Roman" w:cs="Times New Roman"/>
          <w:color w:val="000000"/>
          <w:sz w:val="24"/>
          <w:szCs w:val="24"/>
        </w:rPr>
      </w:pPr>
      <w:r w:rsidRPr="003C778D">
        <w:rPr>
          <w:rFonts w:ascii="Times New Roman" w:eastAsia="Times New Roman" w:hAnsi="Times New Roman" w:cs="Times New Roman"/>
          <w:color w:val="000000"/>
          <w:sz w:val="24"/>
          <w:szCs w:val="24"/>
        </w:rPr>
        <w:t>- Действительно ли слова актуальны и сегодня?</w:t>
      </w:r>
    </w:p>
    <w:p w:rsidR="003C778D" w:rsidRPr="003C778D" w:rsidRDefault="003C778D" w:rsidP="003C778D">
      <w:pPr>
        <w:shd w:val="clear" w:color="auto" w:fill="FFFFFF"/>
        <w:spacing w:after="0" w:line="240" w:lineRule="auto"/>
        <w:jc w:val="both"/>
        <w:rPr>
          <w:rFonts w:ascii="Times New Roman" w:eastAsia="Times New Roman" w:hAnsi="Times New Roman" w:cs="Times New Roman"/>
          <w:color w:val="000000"/>
          <w:sz w:val="24"/>
          <w:szCs w:val="24"/>
        </w:rPr>
      </w:pPr>
      <w:r w:rsidRPr="003C778D">
        <w:rPr>
          <w:rFonts w:ascii="Times New Roman" w:eastAsia="Times New Roman" w:hAnsi="Times New Roman" w:cs="Times New Roman"/>
          <w:color w:val="000000"/>
          <w:sz w:val="24"/>
          <w:szCs w:val="24"/>
        </w:rPr>
        <w:t xml:space="preserve">- Какая главная задача стоит перед учителем любого предмета в современном обществе? </w:t>
      </w:r>
      <w:proofErr w:type="gramStart"/>
      <w:r w:rsidRPr="003C778D">
        <w:rPr>
          <w:rFonts w:ascii="Times New Roman" w:eastAsia="Times New Roman" w:hAnsi="Times New Roman" w:cs="Times New Roman"/>
          <w:color w:val="000000"/>
          <w:sz w:val="24"/>
          <w:szCs w:val="24"/>
        </w:rPr>
        <w:t>(Глубокие социально-экономические преобразования, происходящие в современном обществе, заставляют нас размышлять о будущем России, о ее молодежи.</w:t>
      </w:r>
      <w:proofErr w:type="gramEnd"/>
      <w:r w:rsidRPr="003C778D">
        <w:rPr>
          <w:rFonts w:ascii="Times New Roman" w:eastAsia="Times New Roman" w:hAnsi="Times New Roman" w:cs="Times New Roman"/>
          <w:color w:val="000000"/>
          <w:sz w:val="24"/>
          <w:szCs w:val="24"/>
        </w:rPr>
        <w:t xml:space="preserve"> </w:t>
      </w:r>
      <w:proofErr w:type="gramStart"/>
      <w:r w:rsidRPr="003C778D">
        <w:rPr>
          <w:rFonts w:ascii="Times New Roman" w:eastAsia="Times New Roman" w:hAnsi="Times New Roman" w:cs="Times New Roman"/>
          <w:color w:val="000000"/>
          <w:sz w:val="24"/>
          <w:szCs w:val="24"/>
        </w:rPr>
        <w:t>Возрождение России, поддержание ее статуса как великой державы сегодня связано не только с решением политических, экономических и социальных проблем, но, прежде всего, с воспитанием Человека в человеке, формированием у него духовности, нравственности)</w:t>
      </w:r>
      <w:proofErr w:type="gramEnd"/>
    </w:p>
    <w:p w:rsidR="00F8698C" w:rsidRPr="003C778D" w:rsidRDefault="00F8698C" w:rsidP="005D19D3">
      <w:pPr>
        <w:spacing w:after="0" w:line="240" w:lineRule="auto"/>
        <w:jc w:val="both"/>
        <w:rPr>
          <w:rFonts w:ascii="Times New Roman" w:eastAsia="Times New Roman" w:hAnsi="Times New Roman" w:cs="Times New Roman"/>
          <w:sz w:val="24"/>
          <w:szCs w:val="24"/>
        </w:rPr>
      </w:pPr>
    </w:p>
    <w:p w:rsidR="005D19D3" w:rsidRPr="009C1F34" w:rsidRDefault="005D19D3" w:rsidP="009C1F34">
      <w:pPr>
        <w:pStyle w:val="a6"/>
        <w:numPr>
          <w:ilvl w:val="0"/>
          <w:numId w:val="1"/>
        </w:numPr>
        <w:spacing w:after="100" w:afterAutospacing="1" w:line="240" w:lineRule="auto"/>
        <w:ind w:left="0" w:firstLine="0"/>
        <w:jc w:val="both"/>
        <w:rPr>
          <w:rFonts w:ascii="Times New Roman" w:eastAsia="Times New Roman" w:hAnsi="Times New Roman" w:cs="Times New Roman"/>
          <w:iCs/>
          <w:sz w:val="24"/>
          <w:szCs w:val="24"/>
        </w:rPr>
      </w:pPr>
      <w:r w:rsidRPr="009C1F34">
        <w:rPr>
          <w:rFonts w:ascii="Times New Roman" w:eastAsia="Times New Roman" w:hAnsi="Times New Roman" w:cs="Times New Roman"/>
          <w:iCs/>
          <w:sz w:val="24"/>
          <w:szCs w:val="24"/>
        </w:rPr>
        <w:t>Духовно-нравственное воспитание  на своих уроках я реализую через исторический материал, биографии ученых, таких как М.В. Ломоносов. С.В. Ковалевской, жизнь и деятельность которой является примером нравственности, самопожертвования,  решение различных  задач с практическим содержанием. Составлять такие задачи к уроку не так и сложно. Главное, выбрать тот материал, который оставит яркое впечатление в душе ребенка. Можно составить целый урок, посвященный определенной теме нравственного, патриотического   воспитания,  интегрированные уроки математики и литературы, биологии.  А можно использовать только одно задание, после решения которого, сообщить интересную информацию или прочитать стихотворение, просмотреть презентацию.</w:t>
      </w:r>
    </w:p>
    <w:p w:rsidR="005D19D3" w:rsidRPr="009C1F34" w:rsidRDefault="005D19D3" w:rsidP="005D19D3">
      <w:pPr>
        <w:spacing w:after="100" w:afterAutospacing="1" w:line="240" w:lineRule="auto"/>
        <w:ind w:firstLine="709"/>
        <w:jc w:val="both"/>
        <w:rPr>
          <w:rFonts w:ascii="Times New Roman" w:eastAsia="Times New Roman" w:hAnsi="Times New Roman" w:cs="Times New Roman"/>
          <w:iCs/>
          <w:color w:val="C00000"/>
          <w:sz w:val="24"/>
          <w:szCs w:val="24"/>
        </w:rPr>
      </w:pPr>
      <w:r>
        <w:rPr>
          <w:rFonts w:ascii="Times New Roman" w:eastAsia="Times New Roman" w:hAnsi="Times New Roman" w:cs="Times New Roman"/>
          <w:iCs/>
          <w:sz w:val="24"/>
          <w:szCs w:val="24"/>
        </w:rPr>
        <w:t>Например:</w:t>
      </w:r>
      <w:r w:rsidR="009C1F34">
        <w:rPr>
          <w:rFonts w:ascii="Times New Roman" w:eastAsia="Times New Roman" w:hAnsi="Times New Roman" w:cs="Times New Roman"/>
          <w:iCs/>
          <w:sz w:val="24"/>
          <w:szCs w:val="24"/>
        </w:rPr>
        <w:t xml:space="preserve">1) </w:t>
      </w:r>
      <w:r w:rsidR="009C1F34" w:rsidRPr="009C1F34">
        <w:rPr>
          <w:rFonts w:ascii="Times New Roman" w:eastAsia="Times New Roman" w:hAnsi="Times New Roman" w:cs="Times New Roman"/>
          <w:iCs/>
          <w:color w:val="C00000"/>
          <w:sz w:val="24"/>
          <w:szCs w:val="24"/>
        </w:rPr>
        <w:t>фрагмент урока «Соложение и вычитание дробей с одинаковыми знаменателями»</w:t>
      </w:r>
      <w:r w:rsidR="009C1F34">
        <w:rPr>
          <w:rFonts w:ascii="Times New Roman" w:eastAsia="Times New Roman" w:hAnsi="Times New Roman" w:cs="Times New Roman"/>
          <w:iCs/>
          <w:color w:val="C00000"/>
          <w:sz w:val="24"/>
          <w:szCs w:val="24"/>
        </w:rPr>
        <w:t xml:space="preserve"> 5 класс</w:t>
      </w:r>
    </w:p>
    <w:p w:rsidR="005D19D3" w:rsidRPr="00F8634B" w:rsidRDefault="005D19D3" w:rsidP="005D19D3">
      <w:pPr>
        <w:shd w:val="clear" w:color="auto" w:fill="FFFFFF"/>
        <w:spacing w:after="0" w:line="360" w:lineRule="auto"/>
        <w:rPr>
          <w:rFonts w:ascii="Times New Roman" w:eastAsia="Times New Roman" w:hAnsi="Times New Roman" w:cs="Times New Roman"/>
          <w:color w:val="333333"/>
          <w:sz w:val="24"/>
          <w:szCs w:val="24"/>
        </w:rPr>
      </w:pPr>
      <w:r w:rsidRPr="00F8634B">
        <w:rPr>
          <w:rFonts w:ascii="Times New Roman" w:eastAsia="Times New Roman" w:hAnsi="Times New Roman" w:cs="Times New Roman"/>
          <w:color w:val="333333"/>
          <w:sz w:val="24"/>
          <w:szCs w:val="24"/>
        </w:rPr>
        <w:t>- Прочитайте высказывание, записанное на доске:</w:t>
      </w:r>
    </w:p>
    <w:p w:rsidR="005D19D3" w:rsidRPr="00610FC7" w:rsidRDefault="005D19D3" w:rsidP="005D19D3">
      <w:pPr>
        <w:shd w:val="clear" w:color="auto" w:fill="FFFFFF"/>
        <w:spacing w:after="117" w:line="240" w:lineRule="auto"/>
        <w:rPr>
          <w:rFonts w:ascii="Times New Roman" w:eastAsia="Times New Roman" w:hAnsi="Times New Roman" w:cs="Times New Roman"/>
          <w:b/>
          <w:color w:val="333333"/>
          <w:sz w:val="24"/>
          <w:szCs w:val="24"/>
        </w:rPr>
      </w:pPr>
      <w:r w:rsidRPr="00610FC7">
        <w:rPr>
          <w:rFonts w:ascii="Times New Roman" w:eastAsia="Times New Roman" w:hAnsi="Times New Roman" w:cs="Times New Roman"/>
          <w:b/>
          <w:color w:val="333333"/>
          <w:sz w:val="24"/>
          <w:szCs w:val="24"/>
        </w:rPr>
        <w:t>“Математику уже затем учить надо, что она ум в порядок приводит”.</w:t>
      </w:r>
    </w:p>
    <w:p w:rsidR="005D19D3" w:rsidRPr="00F8634B" w:rsidRDefault="005D19D3" w:rsidP="005D19D3">
      <w:pPr>
        <w:shd w:val="clear" w:color="auto" w:fill="FFFFFF"/>
        <w:spacing w:after="117" w:line="240" w:lineRule="auto"/>
        <w:rPr>
          <w:rFonts w:ascii="Times New Roman" w:eastAsia="Times New Roman" w:hAnsi="Times New Roman" w:cs="Times New Roman"/>
          <w:color w:val="333333"/>
          <w:sz w:val="24"/>
          <w:szCs w:val="24"/>
        </w:rPr>
      </w:pPr>
      <w:r w:rsidRPr="00F8634B">
        <w:rPr>
          <w:rFonts w:ascii="Times New Roman" w:eastAsia="Times New Roman" w:hAnsi="Times New Roman" w:cs="Times New Roman"/>
          <w:color w:val="333333"/>
          <w:sz w:val="24"/>
          <w:szCs w:val="24"/>
        </w:rPr>
        <w:t>- Как вы понимаете эти слова? (высказывают своё мнение.)</w:t>
      </w:r>
    </w:p>
    <w:p w:rsidR="005D19D3" w:rsidRPr="00F8634B" w:rsidRDefault="005D19D3" w:rsidP="005D19D3">
      <w:pPr>
        <w:shd w:val="clear" w:color="auto" w:fill="FFFFFF"/>
        <w:spacing w:after="117" w:line="240" w:lineRule="auto"/>
        <w:rPr>
          <w:rFonts w:ascii="Times New Roman" w:eastAsia="Times New Roman" w:hAnsi="Times New Roman" w:cs="Times New Roman"/>
          <w:color w:val="333333"/>
          <w:sz w:val="24"/>
          <w:szCs w:val="24"/>
        </w:rPr>
      </w:pPr>
      <w:r w:rsidRPr="00F8634B">
        <w:rPr>
          <w:rFonts w:ascii="Times New Roman" w:eastAsia="Times New Roman" w:hAnsi="Times New Roman" w:cs="Times New Roman"/>
          <w:color w:val="333333"/>
          <w:sz w:val="24"/>
          <w:szCs w:val="24"/>
        </w:rPr>
        <w:t xml:space="preserve">- Эти слова сказал </w:t>
      </w:r>
      <w:r w:rsidRPr="00610FC7">
        <w:rPr>
          <w:rFonts w:ascii="Times New Roman" w:eastAsia="Times New Roman" w:hAnsi="Times New Roman" w:cs="Times New Roman"/>
          <w:b/>
          <w:color w:val="333333"/>
          <w:sz w:val="24"/>
          <w:szCs w:val="24"/>
        </w:rPr>
        <w:t>Михаил Васильевич Ломоносов</w:t>
      </w:r>
      <w:r w:rsidRPr="00F8634B">
        <w:rPr>
          <w:rFonts w:ascii="Times New Roman" w:eastAsia="Times New Roman" w:hAnsi="Times New Roman" w:cs="Times New Roman"/>
          <w:color w:val="333333"/>
          <w:sz w:val="24"/>
          <w:szCs w:val="24"/>
        </w:rPr>
        <w:t>. Что</w:t>
      </w:r>
      <w:r>
        <w:rPr>
          <w:rFonts w:ascii="Times New Roman" w:eastAsia="Times New Roman" w:hAnsi="Times New Roman" w:cs="Times New Roman"/>
          <w:color w:val="333333"/>
          <w:sz w:val="24"/>
          <w:szCs w:val="24"/>
        </w:rPr>
        <w:t xml:space="preserve"> вы слышали о нём? (Ответы</w:t>
      </w:r>
      <w:r w:rsidRPr="00F8634B">
        <w:rPr>
          <w:rFonts w:ascii="Times New Roman" w:eastAsia="Times New Roman" w:hAnsi="Times New Roman" w:cs="Times New Roman"/>
          <w:color w:val="333333"/>
          <w:sz w:val="24"/>
          <w:szCs w:val="24"/>
        </w:rPr>
        <w:t>)</w:t>
      </w:r>
    </w:p>
    <w:p w:rsidR="009C1F34" w:rsidRDefault="005D19D3" w:rsidP="005D19D3">
      <w:pPr>
        <w:shd w:val="clear" w:color="auto" w:fill="FFFFFF"/>
        <w:spacing w:after="117" w:line="240" w:lineRule="auto"/>
        <w:rPr>
          <w:rFonts w:ascii="Times New Roman" w:eastAsia="Times New Roman" w:hAnsi="Times New Roman" w:cs="Times New Roman"/>
          <w:color w:val="333333"/>
          <w:sz w:val="24"/>
          <w:szCs w:val="24"/>
        </w:rPr>
      </w:pPr>
      <w:r w:rsidRPr="00F8634B">
        <w:rPr>
          <w:rFonts w:ascii="Times New Roman" w:eastAsia="Times New Roman" w:hAnsi="Times New Roman" w:cs="Times New Roman"/>
          <w:color w:val="333333"/>
          <w:sz w:val="24"/>
          <w:szCs w:val="24"/>
        </w:rPr>
        <w:t xml:space="preserve">- М. В. Ломоносов – великий русский учёный, который с детства очень хотел учиться, но возможности такой не имел, потому что его родители были бедными людьми. Он пешком из далёкого северного села в Архангельской губернии пошёл в Москву учиться. Ему </w:t>
      </w:r>
      <w:proofErr w:type="gramStart"/>
      <w:r w:rsidRPr="00F8634B">
        <w:rPr>
          <w:rFonts w:ascii="Times New Roman" w:eastAsia="Times New Roman" w:hAnsi="Times New Roman" w:cs="Times New Roman"/>
          <w:color w:val="333333"/>
          <w:sz w:val="24"/>
          <w:szCs w:val="24"/>
        </w:rPr>
        <w:t>приходилось</w:t>
      </w:r>
      <w:proofErr w:type="gramEnd"/>
      <w:r w:rsidRPr="00F8634B">
        <w:rPr>
          <w:rFonts w:ascii="Times New Roman" w:eastAsia="Times New Roman" w:hAnsi="Times New Roman" w:cs="Times New Roman"/>
          <w:color w:val="333333"/>
          <w:sz w:val="24"/>
          <w:szCs w:val="24"/>
        </w:rPr>
        <w:t xml:space="preserve"> и учиться, и работать, но, преодолев все трудности, Ломоносов стал видным учёным, сделавшим очень много для развития русской науки. Он основал первый русский университет, который до сих пор носит его имя. </w:t>
      </w:r>
    </w:p>
    <w:p w:rsidR="009C1F34" w:rsidRDefault="009C1F34" w:rsidP="005D19D3">
      <w:pPr>
        <w:shd w:val="clear" w:color="auto" w:fill="FFFFFF"/>
        <w:spacing w:after="11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Какими нравственными качествами обладал М.В. Ломоносов? (Ответы)</w:t>
      </w:r>
    </w:p>
    <w:p w:rsidR="005D19D3" w:rsidRDefault="005D19D3" w:rsidP="005D19D3">
      <w:pPr>
        <w:shd w:val="clear" w:color="auto" w:fill="FFFFFF"/>
        <w:spacing w:after="117" w:line="240" w:lineRule="auto"/>
        <w:rPr>
          <w:rFonts w:ascii="Times New Roman" w:eastAsia="Times New Roman" w:hAnsi="Times New Roman" w:cs="Times New Roman"/>
          <w:color w:val="333333"/>
          <w:sz w:val="24"/>
          <w:szCs w:val="24"/>
        </w:rPr>
      </w:pPr>
      <w:r w:rsidRPr="00F8634B">
        <w:rPr>
          <w:rFonts w:ascii="Times New Roman" w:eastAsia="Times New Roman" w:hAnsi="Times New Roman" w:cs="Times New Roman"/>
          <w:color w:val="333333"/>
          <w:sz w:val="24"/>
          <w:szCs w:val="24"/>
        </w:rPr>
        <w:t>За свою жизнь этому человеку довелось во многом стать первым, в том числе и первым.… А кем, вы мне сами сейчас скажете, когда расшифруете слово.</w:t>
      </w:r>
    </w:p>
    <w:p w:rsidR="005D19D3" w:rsidRPr="00F8634B" w:rsidRDefault="005D19D3" w:rsidP="005D19D3">
      <w:pPr>
        <w:shd w:val="clear" w:color="auto" w:fill="FFFFFF"/>
        <w:spacing w:after="117" w:line="240" w:lineRule="auto"/>
        <w:rPr>
          <w:rFonts w:ascii="Times New Roman" w:eastAsia="Times New Roman" w:hAnsi="Times New Roman" w:cs="Times New Roman"/>
          <w:color w:val="333333"/>
          <w:sz w:val="24"/>
          <w:szCs w:val="24"/>
        </w:rPr>
      </w:pPr>
      <w:r w:rsidRPr="005D19D3">
        <w:rPr>
          <w:rFonts w:ascii="Times New Roman" w:eastAsia="Times New Roman" w:hAnsi="Times New Roman" w:cs="Times New Roman"/>
          <w:i/>
          <w:color w:val="333333"/>
          <w:sz w:val="24"/>
          <w:szCs w:val="24"/>
        </w:rPr>
        <w:t>Задание:</w:t>
      </w:r>
      <w:r w:rsidRPr="00F8634B">
        <w:rPr>
          <w:rFonts w:ascii="Times New Roman" w:eastAsia="Times New Roman" w:hAnsi="Times New Roman" w:cs="Times New Roman"/>
          <w:color w:val="333333"/>
          <w:sz w:val="24"/>
          <w:szCs w:val="24"/>
        </w:rPr>
        <w:t xml:space="preserve"> расставьте дроби в порядке возрастания. (Задание отпечатано на листочках отдельно для каждого)</w:t>
      </w:r>
    </w:p>
    <w:p w:rsidR="005D19D3" w:rsidRPr="00F8634B" w:rsidRDefault="005D19D3" w:rsidP="005D19D3">
      <w:pPr>
        <w:shd w:val="clear" w:color="auto" w:fill="FFFFFF"/>
        <w:spacing w:after="117" w:line="240" w:lineRule="auto"/>
        <w:jc w:val="center"/>
        <w:rPr>
          <w:rFonts w:ascii="Times New Roman" w:eastAsia="Times New Roman" w:hAnsi="Times New Roman" w:cs="Times New Roman"/>
          <w:color w:val="333333"/>
          <w:sz w:val="24"/>
          <w:szCs w:val="24"/>
        </w:rPr>
      </w:pPr>
      <w:r w:rsidRPr="0043144C">
        <w:rPr>
          <w:rFonts w:ascii="Times New Roman" w:eastAsia="Times New Roman" w:hAnsi="Times New Roman" w:cs="Times New Roman"/>
          <w:noProof/>
          <w:color w:val="333333"/>
          <w:sz w:val="24"/>
          <w:szCs w:val="24"/>
        </w:rPr>
        <w:lastRenderedPageBreak/>
        <w:drawing>
          <wp:inline distT="0" distB="0" distL="0" distR="0">
            <wp:extent cx="3970655" cy="3542030"/>
            <wp:effectExtent l="19050" t="0" r="0" b="0"/>
            <wp:docPr id="2" name="Рисунок 1" descr="http://xn--i1abbnckbmcl9fb.xn--p1ai/%D1%81%D1%82%D0%B0%D1%82%D1%8C%D0%B8/51016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510161/img1.gif"/>
                    <pic:cNvPicPr>
                      <a:picLocks noChangeAspect="1" noChangeArrowheads="1"/>
                    </pic:cNvPicPr>
                  </pic:nvPicPr>
                  <pic:blipFill>
                    <a:blip r:embed="rId5"/>
                    <a:srcRect/>
                    <a:stretch>
                      <a:fillRect/>
                    </a:stretch>
                  </pic:blipFill>
                  <pic:spPr bwMode="auto">
                    <a:xfrm>
                      <a:off x="0" y="0"/>
                      <a:ext cx="3970655" cy="3542030"/>
                    </a:xfrm>
                    <a:prstGeom prst="rect">
                      <a:avLst/>
                    </a:prstGeom>
                    <a:noFill/>
                    <a:ln w="9525">
                      <a:noFill/>
                      <a:miter lim="800000"/>
                      <a:headEnd/>
                      <a:tailEnd/>
                    </a:ln>
                  </pic:spPr>
                </pic:pic>
              </a:graphicData>
            </a:graphic>
          </wp:inline>
        </w:drawing>
      </w:r>
    </w:p>
    <w:p w:rsidR="005D19D3" w:rsidRPr="00F8634B" w:rsidRDefault="005D19D3" w:rsidP="005D19D3">
      <w:pPr>
        <w:shd w:val="clear" w:color="auto" w:fill="FFFFFF"/>
        <w:spacing w:after="117" w:line="240" w:lineRule="auto"/>
        <w:rPr>
          <w:rFonts w:ascii="Times New Roman" w:eastAsia="Times New Roman" w:hAnsi="Times New Roman" w:cs="Times New Roman"/>
          <w:color w:val="333333"/>
          <w:sz w:val="24"/>
          <w:szCs w:val="24"/>
        </w:rPr>
      </w:pPr>
      <w:r w:rsidRPr="00F8634B">
        <w:rPr>
          <w:rFonts w:ascii="Times New Roman" w:eastAsia="Times New Roman" w:hAnsi="Times New Roman" w:cs="Times New Roman"/>
          <w:color w:val="333333"/>
          <w:sz w:val="24"/>
          <w:szCs w:val="24"/>
        </w:rPr>
        <w:t>(1/12, 3/12, 4/12, 5/12, 7/12, 8/12, 10/12, 11/12, 12/12) (Слово “профессор”)</w:t>
      </w:r>
    </w:p>
    <w:p w:rsidR="005D19D3" w:rsidRDefault="005D19D3" w:rsidP="005D19D3">
      <w:pPr>
        <w:shd w:val="clear" w:color="auto" w:fill="FFFFFF"/>
        <w:spacing w:after="117" w:line="240" w:lineRule="auto"/>
        <w:rPr>
          <w:rFonts w:ascii="Times New Roman" w:eastAsia="Times New Roman" w:hAnsi="Times New Roman" w:cs="Times New Roman"/>
          <w:color w:val="333333"/>
          <w:sz w:val="24"/>
          <w:szCs w:val="24"/>
        </w:rPr>
      </w:pPr>
      <w:r w:rsidRPr="00F8634B">
        <w:rPr>
          <w:rFonts w:ascii="Times New Roman" w:eastAsia="Times New Roman" w:hAnsi="Times New Roman" w:cs="Times New Roman"/>
          <w:color w:val="333333"/>
          <w:sz w:val="24"/>
          <w:szCs w:val="24"/>
        </w:rPr>
        <w:t xml:space="preserve"> - Да, действительно, М.В. Ломоносов был первым русским учёным, которому присвоили это высокое научное звание. </w:t>
      </w:r>
      <w:r w:rsidR="009C1F34">
        <w:rPr>
          <w:rFonts w:ascii="Times New Roman" w:eastAsia="Times New Roman" w:hAnsi="Times New Roman" w:cs="Times New Roman"/>
          <w:color w:val="333333"/>
          <w:sz w:val="24"/>
          <w:szCs w:val="24"/>
        </w:rPr>
        <w:t>Н</w:t>
      </w:r>
      <w:r w:rsidRPr="00F8634B">
        <w:rPr>
          <w:rFonts w:ascii="Times New Roman" w:eastAsia="Times New Roman" w:hAnsi="Times New Roman" w:cs="Times New Roman"/>
          <w:color w:val="333333"/>
          <w:sz w:val="24"/>
          <w:szCs w:val="24"/>
        </w:rPr>
        <w:t>адеюсь, что подобные примеры из жизни замечательных людей помогут вам убедиться в том, что учиться нужно обязательно, тем более у вас для этого есть все возможности.</w:t>
      </w:r>
    </w:p>
    <w:p w:rsidR="009C1F34" w:rsidRDefault="009C1F34" w:rsidP="005D19D3">
      <w:pPr>
        <w:shd w:val="clear" w:color="auto" w:fill="FFFFFF"/>
        <w:spacing w:after="117" w:line="240" w:lineRule="auto"/>
        <w:rPr>
          <w:rFonts w:ascii="Times New Roman" w:eastAsia="Times New Roman" w:hAnsi="Times New Roman" w:cs="Times New Roman"/>
          <w:color w:val="333333"/>
          <w:sz w:val="24"/>
          <w:szCs w:val="24"/>
        </w:rPr>
      </w:pPr>
    </w:p>
    <w:p w:rsidR="009C1F34" w:rsidRDefault="009C1F34" w:rsidP="009C1F34">
      <w:pPr>
        <w:spacing w:after="100" w:afterAutospacing="1" w:line="240" w:lineRule="auto"/>
        <w:jc w:val="both"/>
        <w:rPr>
          <w:rFonts w:ascii="Times New Roman" w:hAnsi="Times New Roman"/>
          <w:sz w:val="24"/>
          <w:szCs w:val="24"/>
        </w:rPr>
      </w:pPr>
      <w:r>
        <w:rPr>
          <w:rFonts w:ascii="Times New Roman" w:eastAsia="Times New Roman" w:hAnsi="Times New Roman" w:cs="Times New Roman"/>
          <w:color w:val="333333"/>
          <w:sz w:val="24"/>
          <w:szCs w:val="24"/>
        </w:rPr>
        <w:t>2)</w:t>
      </w:r>
      <w:r>
        <w:rPr>
          <w:rFonts w:ascii="Times New Roman" w:hAnsi="Times New Roman"/>
          <w:sz w:val="24"/>
          <w:szCs w:val="24"/>
        </w:rPr>
        <w:t xml:space="preserve"> </w:t>
      </w:r>
      <w:r w:rsidRPr="00615566">
        <w:rPr>
          <w:rFonts w:ascii="Times New Roman" w:hAnsi="Times New Roman"/>
          <w:color w:val="C00000"/>
          <w:sz w:val="24"/>
          <w:szCs w:val="24"/>
        </w:rPr>
        <w:t>12.04..– день космонавтики</w:t>
      </w:r>
      <w:r w:rsidRPr="00C733F7">
        <w:rPr>
          <w:rFonts w:ascii="Times New Roman" w:hAnsi="Times New Roman"/>
          <w:sz w:val="24"/>
          <w:szCs w:val="24"/>
        </w:rPr>
        <w:t xml:space="preserve">. </w:t>
      </w:r>
      <w:r>
        <w:rPr>
          <w:rFonts w:ascii="Times New Roman" w:hAnsi="Times New Roman"/>
          <w:sz w:val="24"/>
          <w:szCs w:val="24"/>
        </w:rPr>
        <w:t xml:space="preserve">В </w:t>
      </w:r>
      <w:r w:rsidRPr="00C733F7">
        <w:rPr>
          <w:rFonts w:ascii="Times New Roman" w:hAnsi="Times New Roman"/>
          <w:sz w:val="24"/>
          <w:szCs w:val="24"/>
        </w:rPr>
        <w:t xml:space="preserve">связи с этим </w:t>
      </w:r>
      <w:r>
        <w:rPr>
          <w:rFonts w:ascii="Times New Roman" w:hAnsi="Times New Roman"/>
          <w:sz w:val="24"/>
          <w:szCs w:val="24"/>
        </w:rPr>
        <w:t>событием к</w:t>
      </w:r>
      <w:r w:rsidRPr="00C733F7">
        <w:rPr>
          <w:rFonts w:ascii="Times New Roman" w:hAnsi="Times New Roman"/>
          <w:sz w:val="24"/>
          <w:szCs w:val="24"/>
        </w:rPr>
        <w:t>ак не вспомнить о Ю.А. Гагарине, сделавшем первый облет земли в космосе и о дальнейших космических экспериментах и достижениях отечественной космонавтики!</w:t>
      </w:r>
      <w:r>
        <w:rPr>
          <w:rFonts w:ascii="Times New Roman" w:hAnsi="Times New Roman"/>
          <w:sz w:val="24"/>
          <w:szCs w:val="24"/>
        </w:rPr>
        <w:t xml:space="preserve"> Числовые данные о длительности полета, скорости ракеты, конечно же, использую при составлении задач вместе с учащимися. По данной теме мы с учащимися провели конкурс по составлению </w:t>
      </w:r>
      <w:r w:rsidRPr="000039A8">
        <w:rPr>
          <w:rFonts w:ascii="Times New Roman" w:hAnsi="Times New Roman"/>
          <w:sz w:val="24"/>
          <w:szCs w:val="24"/>
        </w:rPr>
        <w:t>«космических задач»</w:t>
      </w:r>
      <w:r>
        <w:rPr>
          <w:rFonts w:ascii="Times New Roman" w:hAnsi="Times New Roman"/>
          <w:sz w:val="24"/>
          <w:szCs w:val="24"/>
        </w:rPr>
        <w:t xml:space="preserve"> (рисунки прилагаются).</w:t>
      </w:r>
    </w:p>
    <w:p w:rsidR="009C1F34" w:rsidRPr="000039A8" w:rsidRDefault="009C1F34" w:rsidP="009C1F34">
      <w:pPr>
        <w:spacing w:after="100" w:afterAutospacing="1" w:line="240" w:lineRule="auto"/>
        <w:jc w:val="both"/>
        <w:rPr>
          <w:rFonts w:ascii="Times New Roman" w:eastAsia="Times New Roman" w:hAnsi="Times New Roman"/>
          <w:sz w:val="24"/>
          <w:szCs w:val="24"/>
        </w:rPr>
      </w:pPr>
      <w:r>
        <w:rPr>
          <w:rFonts w:ascii="Times New Roman" w:hAnsi="Times New Roman"/>
          <w:color w:val="000000"/>
          <w:sz w:val="24"/>
          <w:szCs w:val="24"/>
        </w:rPr>
        <w:t>Одним из типов таких задач являются задачи на установку соответствия ответов к заданным примерам букв алфавита. Решение даже самого «скучного» примера на вычисление оживает, активизирует ученика, способствует развитию личностных УУД.</w:t>
      </w:r>
    </w:p>
    <w:p w:rsidR="009C1F34" w:rsidRDefault="009C1F34" w:rsidP="009C1F34">
      <w:pPr>
        <w:pStyle w:val="msonospacing0"/>
        <w:spacing w:line="276" w:lineRule="auto"/>
        <w:ind w:firstLine="720"/>
        <w:jc w:val="both"/>
        <w:rPr>
          <w:rFonts w:ascii="Times New Roman" w:hAnsi="Times New Roman"/>
          <w:color w:val="000000"/>
          <w:sz w:val="24"/>
          <w:szCs w:val="24"/>
        </w:rPr>
      </w:pPr>
      <w:r w:rsidRPr="00615566">
        <w:rPr>
          <w:rFonts w:ascii="Times New Roman" w:hAnsi="Times New Roman"/>
          <w:i/>
          <w:color w:val="000000"/>
          <w:sz w:val="24"/>
          <w:szCs w:val="24"/>
        </w:rPr>
        <w:t>Задача:</w:t>
      </w:r>
      <w:r>
        <w:rPr>
          <w:rFonts w:ascii="Times New Roman" w:hAnsi="Times New Roman"/>
          <w:color w:val="000000"/>
          <w:sz w:val="24"/>
          <w:szCs w:val="24"/>
        </w:rPr>
        <w:t xml:space="preserve"> Расшифруйте название космического </w:t>
      </w:r>
      <w:proofErr w:type="gramStart"/>
      <w:r>
        <w:rPr>
          <w:rFonts w:ascii="Times New Roman" w:hAnsi="Times New Roman"/>
          <w:color w:val="000000"/>
          <w:sz w:val="24"/>
          <w:szCs w:val="24"/>
        </w:rPr>
        <w:t>корабля</w:t>
      </w:r>
      <w:proofErr w:type="gramEnd"/>
      <w:r>
        <w:rPr>
          <w:rFonts w:ascii="Times New Roman" w:hAnsi="Times New Roman"/>
          <w:color w:val="000000"/>
          <w:sz w:val="24"/>
          <w:szCs w:val="24"/>
        </w:rPr>
        <w:t xml:space="preserve"> поставив в соответствие ответам буквы. </w:t>
      </w:r>
    </w:p>
    <w:p w:rsidR="009C1F34" w:rsidRDefault="009C1F34" w:rsidP="009C1F34">
      <w:pPr>
        <w:pStyle w:val="msonospacing0"/>
        <w:spacing w:line="276" w:lineRule="auto"/>
        <w:ind w:firstLine="720"/>
        <w:jc w:val="both"/>
        <w:rPr>
          <w:rFonts w:ascii="Times New Roman" w:hAnsi="Times New Roman"/>
          <w:color w:val="000000"/>
          <w:sz w:val="24"/>
          <w:szCs w:val="24"/>
        </w:rPr>
      </w:pPr>
      <w:r>
        <w:rPr>
          <w:rFonts w:ascii="Times New Roman" w:hAnsi="Times New Roman"/>
          <w:color w:val="000000"/>
          <w:sz w:val="24"/>
          <w:szCs w:val="24"/>
        </w:rPr>
        <w:t>(4,75+3,25)* 0,9=</w:t>
      </w:r>
    </w:p>
    <w:p w:rsidR="009C1F34" w:rsidRDefault="00636692" w:rsidP="009C1F34">
      <w:pPr>
        <w:pStyle w:val="msonospacing0"/>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C1F34">
        <w:rPr>
          <w:rFonts w:ascii="Times New Roman" w:hAnsi="Times New Roman"/>
          <w:color w:val="000000"/>
          <w:sz w:val="24"/>
          <w:szCs w:val="24"/>
        </w:rPr>
        <w:t>(3,2</w:t>
      </w:r>
      <w:proofErr w:type="gramStart"/>
      <w:r w:rsidR="009C1F34">
        <w:rPr>
          <w:rFonts w:ascii="Times New Roman" w:hAnsi="Times New Roman"/>
          <w:color w:val="000000"/>
          <w:sz w:val="24"/>
          <w:szCs w:val="24"/>
        </w:rPr>
        <w:t xml:space="preserve"> :</w:t>
      </w:r>
      <w:proofErr w:type="gramEnd"/>
      <w:r w:rsidR="009C1F34">
        <w:rPr>
          <w:rFonts w:ascii="Times New Roman" w:hAnsi="Times New Roman"/>
          <w:color w:val="000000"/>
          <w:sz w:val="24"/>
          <w:szCs w:val="24"/>
        </w:rPr>
        <w:t xml:space="preserve"> 4)*0,7 =</w:t>
      </w:r>
    </w:p>
    <w:p w:rsidR="009C1F34" w:rsidRDefault="009C1F34" w:rsidP="009C1F34">
      <w:pPr>
        <w:pStyle w:val="msonospacing0"/>
        <w:spacing w:line="276" w:lineRule="auto"/>
        <w:ind w:firstLine="720"/>
        <w:jc w:val="both"/>
        <w:rPr>
          <w:rFonts w:ascii="Times New Roman" w:hAnsi="Times New Roman"/>
          <w:color w:val="000000"/>
          <w:sz w:val="24"/>
          <w:szCs w:val="24"/>
        </w:rPr>
      </w:pPr>
      <w:r>
        <w:rPr>
          <w:rFonts w:ascii="Times New Roman" w:hAnsi="Times New Roman"/>
          <w:color w:val="000000"/>
          <w:sz w:val="24"/>
          <w:szCs w:val="24"/>
        </w:rPr>
        <w:t>(0,5*5+2,5)*0,5 =</w:t>
      </w:r>
    </w:p>
    <w:p w:rsidR="009C1F34" w:rsidRDefault="009C1F34" w:rsidP="009C1F34">
      <w:pPr>
        <w:pStyle w:val="msonospacing0"/>
        <w:spacing w:line="276"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(78: 2,6)*0,1 + 1,5 = </w:t>
      </w:r>
    </w:p>
    <w:tbl>
      <w:tblPr>
        <w:tblStyle w:val="a8"/>
        <w:tblpPr w:leftFromText="180" w:rightFromText="180" w:vertAnchor="text" w:horzAnchor="page" w:tblpX="2008" w:tblpY="104"/>
        <w:tblW w:w="0" w:type="auto"/>
        <w:tblLook w:val="04A0"/>
      </w:tblPr>
      <w:tblGrid>
        <w:gridCol w:w="995"/>
        <w:gridCol w:w="996"/>
        <w:gridCol w:w="996"/>
        <w:gridCol w:w="996"/>
      </w:tblGrid>
      <w:tr w:rsidR="009C1F34" w:rsidTr="00AB0A54">
        <w:trPr>
          <w:trHeight w:val="292"/>
        </w:trPr>
        <w:tc>
          <w:tcPr>
            <w:tcW w:w="995" w:type="dxa"/>
          </w:tcPr>
          <w:p w:rsidR="009C1F34" w:rsidRDefault="009C1F34" w:rsidP="00AB0A54">
            <w:pPr>
              <w:pStyle w:val="msonospacing0"/>
              <w:spacing w:line="276" w:lineRule="auto"/>
              <w:jc w:val="both"/>
              <w:rPr>
                <w:rFonts w:ascii="Times New Roman" w:hAnsi="Times New Roman"/>
                <w:color w:val="000000"/>
                <w:sz w:val="24"/>
                <w:szCs w:val="24"/>
              </w:rPr>
            </w:pPr>
            <w:r>
              <w:rPr>
                <w:rFonts w:ascii="Times New Roman" w:hAnsi="Times New Roman"/>
                <w:color w:val="000000"/>
                <w:sz w:val="24"/>
                <w:szCs w:val="24"/>
              </w:rPr>
              <w:t>5,6</w:t>
            </w:r>
          </w:p>
        </w:tc>
        <w:tc>
          <w:tcPr>
            <w:tcW w:w="996" w:type="dxa"/>
          </w:tcPr>
          <w:p w:rsidR="009C1F34" w:rsidRDefault="009C1F34" w:rsidP="00AB0A54">
            <w:pPr>
              <w:pStyle w:val="msonospacing0"/>
              <w:spacing w:line="276" w:lineRule="auto"/>
              <w:jc w:val="both"/>
              <w:rPr>
                <w:rFonts w:ascii="Times New Roman" w:hAnsi="Times New Roman"/>
                <w:color w:val="000000"/>
                <w:sz w:val="24"/>
                <w:szCs w:val="24"/>
              </w:rPr>
            </w:pPr>
            <w:r>
              <w:rPr>
                <w:rFonts w:ascii="Times New Roman" w:hAnsi="Times New Roman"/>
                <w:color w:val="000000"/>
                <w:sz w:val="24"/>
                <w:szCs w:val="24"/>
              </w:rPr>
              <w:t>7,2</w:t>
            </w:r>
          </w:p>
        </w:tc>
        <w:tc>
          <w:tcPr>
            <w:tcW w:w="996" w:type="dxa"/>
          </w:tcPr>
          <w:p w:rsidR="009C1F34" w:rsidRDefault="009C1F34" w:rsidP="00AB0A54">
            <w:pPr>
              <w:pStyle w:val="msonospacing0"/>
              <w:spacing w:line="276" w:lineRule="auto"/>
              <w:jc w:val="both"/>
              <w:rPr>
                <w:rFonts w:ascii="Times New Roman" w:hAnsi="Times New Roman"/>
                <w:color w:val="000000"/>
                <w:sz w:val="24"/>
                <w:szCs w:val="24"/>
              </w:rPr>
            </w:pPr>
            <w:r>
              <w:rPr>
                <w:rFonts w:ascii="Times New Roman" w:hAnsi="Times New Roman"/>
                <w:color w:val="000000"/>
                <w:sz w:val="24"/>
                <w:szCs w:val="24"/>
              </w:rPr>
              <w:t>4,5</w:t>
            </w:r>
          </w:p>
        </w:tc>
        <w:tc>
          <w:tcPr>
            <w:tcW w:w="996" w:type="dxa"/>
          </w:tcPr>
          <w:p w:rsidR="009C1F34" w:rsidRDefault="009C1F34" w:rsidP="00AB0A54">
            <w:pPr>
              <w:pStyle w:val="msonospacing0"/>
              <w:spacing w:line="276" w:lineRule="auto"/>
              <w:jc w:val="both"/>
              <w:rPr>
                <w:rFonts w:ascii="Times New Roman" w:hAnsi="Times New Roman"/>
                <w:color w:val="000000"/>
                <w:sz w:val="24"/>
                <w:szCs w:val="24"/>
              </w:rPr>
            </w:pPr>
            <w:r>
              <w:rPr>
                <w:rFonts w:ascii="Times New Roman" w:hAnsi="Times New Roman"/>
                <w:color w:val="000000"/>
                <w:sz w:val="24"/>
                <w:szCs w:val="24"/>
              </w:rPr>
              <w:t>2,5</w:t>
            </w:r>
          </w:p>
        </w:tc>
      </w:tr>
      <w:tr w:rsidR="009C1F34" w:rsidTr="00AB0A54">
        <w:trPr>
          <w:trHeight w:val="306"/>
        </w:trPr>
        <w:tc>
          <w:tcPr>
            <w:tcW w:w="995" w:type="dxa"/>
          </w:tcPr>
          <w:p w:rsidR="009C1F34" w:rsidRDefault="009C1F34" w:rsidP="00AB0A54">
            <w:pPr>
              <w:pStyle w:val="msonospacing0"/>
              <w:spacing w:line="276" w:lineRule="auto"/>
              <w:jc w:val="both"/>
              <w:rPr>
                <w:rFonts w:ascii="Times New Roman" w:hAnsi="Times New Roman"/>
                <w:color w:val="000000"/>
                <w:sz w:val="24"/>
                <w:szCs w:val="24"/>
              </w:rPr>
            </w:pPr>
            <w:r>
              <w:rPr>
                <w:rFonts w:ascii="Times New Roman" w:hAnsi="Times New Roman"/>
                <w:color w:val="000000"/>
                <w:sz w:val="24"/>
                <w:szCs w:val="24"/>
              </w:rPr>
              <w:t>О</w:t>
            </w:r>
          </w:p>
        </w:tc>
        <w:tc>
          <w:tcPr>
            <w:tcW w:w="996" w:type="dxa"/>
          </w:tcPr>
          <w:p w:rsidR="009C1F34" w:rsidRDefault="009C1F34" w:rsidP="00AB0A54">
            <w:pPr>
              <w:pStyle w:val="msonospacing0"/>
              <w:spacing w:line="276" w:lineRule="auto"/>
              <w:jc w:val="both"/>
              <w:rPr>
                <w:rFonts w:ascii="Times New Roman" w:hAnsi="Times New Roman"/>
                <w:color w:val="000000"/>
                <w:sz w:val="24"/>
                <w:szCs w:val="24"/>
              </w:rPr>
            </w:pPr>
            <w:r>
              <w:rPr>
                <w:rFonts w:ascii="Times New Roman" w:hAnsi="Times New Roman"/>
                <w:color w:val="000000"/>
                <w:sz w:val="24"/>
                <w:szCs w:val="24"/>
              </w:rPr>
              <w:t>С</w:t>
            </w:r>
          </w:p>
        </w:tc>
        <w:tc>
          <w:tcPr>
            <w:tcW w:w="996" w:type="dxa"/>
          </w:tcPr>
          <w:p w:rsidR="009C1F34" w:rsidRDefault="009C1F34" w:rsidP="00AB0A54">
            <w:pPr>
              <w:pStyle w:val="msonospacing0"/>
              <w:spacing w:line="276" w:lineRule="auto"/>
              <w:jc w:val="both"/>
              <w:rPr>
                <w:rFonts w:ascii="Times New Roman" w:hAnsi="Times New Roman"/>
                <w:color w:val="000000"/>
                <w:sz w:val="24"/>
                <w:szCs w:val="24"/>
              </w:rPr>
            </w:pPr>
            <w:proofErr w:type="gramStart"/>
            <w:r>
              <w:rPr>
                <w:rFonts w:ascii="Times New Roman" w:hAnsi="Times New Roman"/>
                <w:color w:val="000000"/>
                <w:sz w:val="24"/>
                <w:szCs w:val="24"/>
              </w:rPr>
              <w:t>З</w:t>
            </w:r>
            <w:proofErr w:type="gramEnd"/>
          </w:p>
        </w:tc>
        <w:tc>
          <w:tcPr>
            <w:tcW w:w="996" w:type="dxa"/>
          </w:tcPr>
          <w:p w:rsidR="009C1F34" w:rsidRDefault="009C1F34" w:rsidP="00AB0A54">
            <w:pPr>
              <w:pStyle w:val="msonospacing0"/>
              <w:spacing w:line="276" w:lineRule="auto"/>
              <w:jc w:val="both"/>
              <w:rPr>
                <w:rFonts w:ascii="Times New Roman" w:hAnsi="Times New Roman"/>
                <w:color w:val="000000"/>
                <w:sz w:val="24"/>
                <w:szCs w:val="24"/>
              </w:rPr>
            </w:pPr>
            <w:proofErr w:type="gramStart"/>
            <w:r>
              <w:rPr>
                <w:rFonts w:ascii="Times New Roman" w:hAnsi="Times New Roman"/>
                <w:color w:val="000000"/>
                <w:sz w:val="24"/>
                <w:szCs w:val="24"/>
              </w:rPr>
              <w:t>Ю</w:t>
            </w:r>
            <w:proofErr w:type="gramEnd"/>
          </w:p>
        </w:tc>
      </w:tr>
    </w:tbl>
    <w:p w:rsidR="00636692" w:rsidRDefault="00636692" w:rsidP="009C1F34">
      <w:pPr>
        <w:pStyle w:val="msonospacing0"/>
        <w:spacing w:line="276" w:lineRule="auto"/>
        <w:jc w:val="both"/>
        <w:rPr>
          <w:rFonts w:ascii="Times New Roman" w:hAnsi="Times New Roman"/>
          <w:color w:val="000000"/>
          <w:sz w:val="24"/>
          <w:szCs w:val="24"/>
        </w:rPr>
      </w:pPr>
    </w:p>
    <w:p w:rsidR="00636692" w:rsidRDefault="00636692" w:rsidP="009C1F34">
      <w:pPr>
        <w:pStyle w:val="msonospacing0"/>
        <w:spacing w:line="276" w:lineRule="auto"/>
        <w:jc w:val="both"/>
        <w:rPr>
          <w:rFonts w:ascii="Times New Roman" w:hAnsi="Times New Roman"/>
          <w:color w:val="000000"/>
          <w:sz w:val="24"/>
          <w:szCs w:val="24"/>
        </w:rPr>
      </w:pPr>
    </w:p>
    <w:p w:rsidR="00636692" w:rsidRDefault="00636692" w:rsidP="009C1F34">
      <w:pPr>
        <w:pStyle w:val="msonospacing0"/>
        <w:spacing w:line="276" w:lineRule="auto"/>
        <w:jc w:val="both"/>
        <w:rPr>
          <w:rFonts w:ascii="Times New Roman" w:hAnsi="Times New Roman"/>
          <w:color w:val="000000"/>
          <w:sz w:val="24"/>
          <w:szCs w:val="24"/>
        </w:rPr>
      </w:pPr>
    </w:p>
    <w:p w:rsidR="009C1F34" w:rsidRDefault="009C1F34" w:rsidP="009C1F34">
      <w:pPr>
        <w:pStyle w:val="msonospacing0"/>
        <w:spacing w:line="276" w:lineRule="auto"/>
        <w:jc w:val="both"/>
        <w:rPr>
          <w:rFonts w:ascii="Times New Roman" w:hAnsi="Times New Roman"/>
          <w:color w:val="000000"/>
          <w:sz w:val="24"/>
          <w:szCs w:val="24"/>
        </w:rPr>
      </w:pPr>
      <w:proofErr w:type="gramStart"/>
      <w:r>
        <w:rPr>
          <w:rFonts w:ascii="Times New Roman" w:hAnsi="Times New Roman"/>
          <w:color w:val="000000"/>
          <w:sz w:val="24"/>
          <w:szCs w:val="24"/>
        </w:rPr>
        <w:t>Решая примеры и задачи на установление соответствия ребята работают</w:t>
      </w:r>
      <w:proofErr w:type="gramEnd"/>
      <w:r>
        <w:rPr>
          <w:rFonts w:ascii="Times New Roman" w:hAnsi="Times New Roman"/>
          <w:color w:val="000000"/>
          <w:sz w:val="24"/>
          <w:szCs w:val="24"/>
        </w:rPr>
        <w:t xml:space="preserve"> с большим энтузиазмом, узнают интересные факты. Такие задания составляю сама, даю задания на дом. </w:t>
      </w:r>
    </w:p>
    <w:p w:rsidR="00636692" w:rsidRDefault="00636692" w:rsidP="00636692">
      <w:pPr>
        <w:rPr>
          <w:rFonts w:ascii="Times New Roman" w:hAnsi="Times New Roman" w:cs="Times New Roman"/>
          <w:sz w:val="24"/>
          <w:szCs w:val="24"/>
        </w:rPr>
      </w:pPr>
      <w:r>
        <w:rPr>
          <w:rFonts w:ascii="Times New Roman" w:hAnsi="Times New Roman" w:cs="Times New Roman"/>
          <w:sz w:val="24"/>
          <w:szCs w:val="24"/>
        </w:rPr>
        <w:lastRenderedPageBreak/>
        <w:t xml:space="preserve">     3)  Большую </w:t>
      </w:r>
      <w:proofErr w:type="gramStart"/>
      <w:r>
        <w:rPr>
          <w:rFonts w:ascii="Times New Roman" w:hAnsi="Times New Roman" w:cs="Times New Roman"/>
          <w:sz w:val="24"/>
          <w:szCs w:val="24"/>
        </w:rPr>
        <w:t>роль</w:t>
      </w:r>
      <w:proofErr w:type="gramEnd"/>
      <w:r>
        <w:rPr>
          <w:rFonts w:ascii="Times New Roman" w:hAnsi="Times New Roman" w:cs="Times New Roman"/>
          <w:sz w:val="24"/>
          <w:szCs w:val="24"/>
        </w:rPr>
        <w:t xml:space="preserve"> для духовно-нравственного воспитания обучающихся имеет  интересные факты из истории развития  математики. При планировании урока, учитель имеет большие возможности в подборке задач воспитательного характера, для того чтобы  показать </w:t>
      </w:r>
      <w:proofErr w:type="spellStart"/>
      <w:r>
        <w:rPr>
          <w:rFonts w:ascii="Times New Roman" w:hAnsi="Times New Roman" w:cs="Times New Roman"/>
          <w:sz w:val="24"/>
          <w:szCs w:val="24"/>
        </w:rPr>
        <w:t>межпредметную</w:t>
      </w:r>
      <w:proofErr w:type="spellEnd"/>
      <w:r>
        <w:rPr>
          <w:rFonts w:ascii="Times New Roman" w:hAnsi="Times New Roman" w:cs="Times New Roman"/>
          <w:sz w:val="24"/>
          <w:szCs w:val="24"/>
        </w:rPr>
        <w:t xml:space="preserve"> связь.  Используются задачи в стихах, ребусах, кроссвордах и дети, например, узнают, что М.Ю. Лермонтов  увлекался математикой, любил сочинять математические фокусы. Вот одна из забав Михаила Лермонтова:</w:t>
      </w:r>
    </w:p>
    <w:p w:rsidR="00636692" w:rsidRDefault="00636692" w:rsidP="00636692">
      <w:pPr>
        <w:spacing w:after="0"/>
        <w:rPr>
          <w:rFonts w:ascii="Times New Roman" w:hAnsi="Times New Roman" w:cs="Times New Roman"/>
          <w:sz w:val="24"/>
          <w:szCs w:val="24"/>
        </w:rPr>
      </w:pPr>
      <w:r>
        <w:rPr>
          <w:rFonts w:ascii="Times New Roman" w:hAnsi="Times New Roman" w:cs="Times New Roman"/>
          <w:sz w:val="24"/>
          <w:szCs w:val="24"/>
        </w:rPr>
        <w:t xml:space="preserve"> -</w:t>
      </w:r>
      <w:r w:rsidR="00615566">
        <w:rPr>
          <w:rFonts w:ascii="Times New Roman" w:hAnsi="Times New Roman" w:cs="Times New Roman"/>
          <w:sz w:val="24"/>
          <w:szCs w:val="24"/>
        </w:rPr>
        <w:t xml:space="preserve"> </w:t>
      </w:r>
      <w:r>
        <w:rPr>
          <w:rFonts w:ascii="Times New Roman" w:hAnsi="Times New Roman" w:cs="Times New Roman"/>
          <w:sz w:val="24"/>
          <w:szCs w:val="24"/>
        </w:rPr>
        <w:t>Задумайте</w:t>
      </w:r>
      <w:r w:rsidR="00615566">
        <w:rPr>
          <w:rFonts w:ascii="Times New Roman" w:hAnsi="Times New Roman" w:cs="Times New Roman"/>
          <w:sz w:val="24"/>
          <w:szCs w:val="24"/>
        </w:rPr>
        <w:t>,</w:t>
      </w:r>
      <w:r>
        <w:rPr>
          <w:rFonts w:ascii="Times New Roman" w:hAnsi="Times New Roman" w:cs="Times New Roman"/>
          <w:sz w:val="24"/>
          <w:szCs w:val="24"/>
        </w:rPr>
        <w:t xml:space="preserve"> пожалуйста</w:t>
      </w:r>
      <w:r w:rsidR="00615566">
        <w:rPr>
          <w:rFonts w:ascii="Times New Roman" w:hAnsi="Times New Roman" w:cs="Times New Roman"/>
          <w:sz w:val="24"/>
          <w:szCs w:val="24"/>
        </w:rPr>
        <w:t>,</w:t>
      </w:r>
      <w:r>
        <w:rPr>
          <w:rFonts w:ascii="Times New Roman" w:hAnsi="Times New Roman" w:cs="Times New Roman"/>
          <w:sz w:val="24"/>
          <w:szCs w:val="24"/>
        </w:rPr>
        <w:t xml:space="preserve">  число. Прибавьте к нему 25. Прибавьте еще 125. Отнимите 36, вычтите задуманное число, остаток умножьте на 5, получившееся число разделите на 2.</w:t>
      </w:r>
    </w:p>
    <w:p w:rsidR="00636692" w:rsidRDefault="00636692" w:rsidP="00636692">
      <w:pPr>
        <w:spacing w:after="0"/>
        <w:rPr>
          <w:rFonts w:ascii="Times New Roman" w:hAnsi="Times New Roman" w:cs="Times New Roman"/>
          <w:sz w:val="24"/>
          <w:szCs w:val="24"/>
        </w:rPr>
      </w:pPr>
      <w:r>
        <w:rPr>
          <w:rFonts w:ascii="Times New Roman" w:hAnsi="Times New Roman" w:cs="Times New Roman"/>
          <w:sz w:val="24"/>
          <w:szCs w:val="24"/>
        </w:rPr>
        <w:t>После этого он говорил, что знает ответ. Знаю его и я. У Вас у всех получилось 285. Вот Вы можете гордиться тем, что решили задачу, придуманную великим поэтом.</w:t>
      </w:r>
    </w:p>
    <w:p w:rsidR="00636692" w:rsidRPr="00835370" w:rsidRDefault="00636692" w:rsidP="00636692">
      <w:pPr>
        <w:rPr>
          <w:rFonts w:ascii="Times New Roman" w:hAnsi="Times New Roman" w:cs="Times New Roman"/>
          <w:sz w:val="24"/>
          <w:szCs w:val="24"/>
        </w:rPr>
      </w:pPr>
      <w:r>
        <w:rPr>
          <w:rFonts w:ascii="Times New Roman" w:hAnsi="Times New Roman" w:cs="Times New Roman"/>
          <w:sz w:val="24"/>
          <w:szCs w:val="24"/>
        </w:rPr>
        <w:t>(Х+25 + 125 – 36 - Х)*5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w:t>
      </w:r>
    </w:p>
    <w:p w:rsidR="00615566" w:rsidRPr="00615566" w:rsidRDefault="00615566" w:rsidP="00615566">
      <w:pPr>
        <w:pStyle w:val="a6"/>
        <w:numPr>
          <w:ilvl w:val="0"/>
          <w:numId w:val="1"/>
        </w:numPr>
        <w:ind w:left="0" w:firstLine="0"/>
        <w:rPr>
          <w:rFonts w:ascii="Times New Roman" w:hAnsi="Times New Roman" w:cs="Times New Roman"/>
          <w:sz w:val="24"/>
          <w:szCs w:val="24"/>
        </w:rPr>
      </w:pPr>
      <w:r w:rsidRPr="00615566">
        <w:rPr>
          <w:rFonts w:ascii="Times New Roman" w:hAnsi="Times New Roman" w:cs="Times New Roman"/>
          <w:sz w:val="24"/>
          <w:szCs w:val="24"/>
        </w:rPr>
        <w:t xml:space="preserve">Говоря о духовно-нравственном воспитании учащихся нельзя не остановиться на военно-патриотическом воспитании. </w:t>
      </w:r>
    </w:p>
    <w:p w:rsidR="00615566" w:rsidRDefault="00615566" w:rsidP="00615566">
      <w:pPr>
        <w:rPr>
          <w:rFonts w:ascii="Times New Roman" w:hAnsi="Times New Roman" w:cs="Times New Roman"/>
          <w:sz w:val="24"/>
          <w:szCs w:val="24"/>
        </w:rPr>
      </w:pPr>
      <w:r w:rsidRPr="008606AE">
        <w:rPr>
          <w:rFonts w:ascii="Times New Roman" w:hAnsi="Times New Roman" w:cs="Times New Roman"/>
          <w:sz w:val="24"/>
          <w:szCs w:val="24"/>
        </w:rPr>
        <w:t xml:space="preserve">Работы </w:t>
      </w:r>
      <w:r>
        <w:rPr>
          <w:rFonts w:ascii="Times New Roman" w:hAnsi="Times New Roman" w:cs="Times New Roman"/>
          <w:sz w:val="24"/>
          <w:szCs w:val="24"/>
        </w:rPr>
        <w:t xml:space="preserve">ученого – математика, автора учебника  «Алгебра и начала анализа» 10-11 класс А.Н. </w:t>
      </w:r>
      <w:r w:rsidRPr="008606AE">
        <w:rPr>
          <w:rFonts w:ascii="Times New Roman" w:hAnsi="Times New Roman" w:cs="Times New Roman"/>
          <w:sz w:val="24"/>
          <w:szCs w:val="24"/>
        </w:rPr>
        <w:t xml:space="preserve">Колмогорова во время Великой Отечественной войны способствовали созданию теории артиллерийской стрельбы. </w:t>
      </w:r>
      <w:proofErr w:type="spellStart"/>
      <w:r>
        <w:rPr>
          <w:rFonts w:ascii="Times New Roman" w:hAnsi="Times New Roman" w:cs="Times New Roman"/>
          <w:sz w:val="24"/>
          <w:szCs w:val="24"/>
        </w:rPr>
        <w:t>Приизучение</w:t>
      </w:r>
      <w:proofErr w:type="spellEnd"/>
      <w:r>
        <w:rPr>
          <w:rFonts w:ascii="Times New Roman" w:hAnsi="Times New Roman" w:cs="Times New Roman"/>
          <w:sz w:val="24"/>
          <w:szCs w:val="24"/>
        </w:rPr>
        <w:t xml:space="preserve"> в 10-11 классах </w:t>
      </w:r>
      <w:r w:rsidRPr="008606AE">
        <w:rPr>
          <w:rFonts w:ascii="Times New Roman" w:hAnsi="Times New Roman" w:cs="Times New Roman"/>
          <w:sz w:val="24"/>
          <w:szCs w:val="24"/>
        </w:rPr>
        <w:t xml:space="preserve"> тем: «Предел функции и производная», «Применение </w:t>
      </w:r>
      <w:r>
        <w:rPr>
          <w:rFonts w:ascii="Times New Roman" w:hAnsi="Times New Roman" w:cs="Times New Roman"/>
          <w:sz w:val="24"/>
          <w:szCs w:val="24"/>
        </w:rPr>
        <w:t xml:space="preserve">производной», «Интеграл» обращается </w:t>
      </w:r>
      <w:r w:rsidRPr="008606AE">
        <w:rPr>
          <w:rFonts w:ascii="Times New Roman" w:hAnsi="Times New Roman" w:cs="Times New Roman"/>
          <w:sz w:val="24"/>
          <w:szCs w:val="24"/>
        </w:rPr>
        <w:t xml:space="preserve"> внимание учащихся на то, что в частности артиллерийские задачи, дал</w:t>
      </w:r>
      <w:r>
        <w:rPr>
          <w:rFonts w:ascii="Times New Roman" w:hAnsi="Times New Roman" w:cs="Times New Roman"/>
          <w:sz w:val="24"/>
          <w:szCs w:val="24"/>
        </w:rPr>
        <w:t>и</w:t>
      </w:r>
      <w:r w:rsidRPr="008606AE">
        <w:rPr>
          <w:rFonts w:ascii="Times New Roman" w:hAnsi="Times New Roman" w:cs="Times New Roman"/>
          <w:sz w:val="24"/>
          <w:szCs w:val="24"/>
        </w:rPr>
        <w:t xml:space="preserve"> толчок развитию такой отрасли математики как интегральное и дифференциальное исчисление.</w:t>
      </w:r>
      <w:r>
        <w:rPr>
          <w:rFonts w:ascii="Times New Roman" w:hAnsi="Times New Roman" w:cs="Times New Roman"/>
          <w:sz w:val="24"/>
          <w:szCs w:val="24"/>
        </w:rPr>
        <w:t xml:space="preserve"> При изучении темы «Определение синуса, косинуса, тангенса угла» (геометрия 8 класс) составляются задачи с практическим содержанием, </w:t>
      </w:r>
    </w:p>
    <w:p w:rsidR="00615566" w:rsidRPr="00615566" w:rsidRDefault="00615566" w:rsidP="00615566">
      <w:pPr>
        <w:rPr>
          <w:rFonts w:ascii="Times New Roman" w:hAnsi="Times New Roman" w:cs="Times New Roman"/>
          <w:b/>
          <w:color w:val="C00000"/>
          <w:sz w:val="24"/>
          <w:szCs w:val="24"/>
        </w:rPr>
      </w:pPr>
      <w:r>
        <w:rPr>
          <w:rFonts w:ascii="Times New Roman" w:hAnsi="Times New Roman" w:cs="Times New Roman"/>
          <w:sz w:val="24"/>
          <w:szCs w:val="24"/>
        </w:rPr>
        <w:t xml:space="preserve">4) например: </w:t>
      </w:r>
      <w:r w:rsidRPr="00615566">
        <w:rPr>
          <w:rFonts w:ascii="Times New Roman" w:hAnsi="Times New Roman" w:cs="Times New Roman"/>
          <w:color w:val="C00000"/>
          <w:sz w:val="24"/>
          <w:szCs w:val="24"/>
        </w:rPr>
        <w:t>фрагмент урока «Определение синуса, косинуса, тангенса угла» (геометрия 8 класс)</w:t>
      </w:r>
    </w:p>
    <w:p w:rsidR="00615566" w:rsidRDefault="00615566" w:rsidP="00615566">
      <w:pPr>
        <w:rPr>
          <w:rFonts w:ascii="Times New Roman" w:hAnsi="Times New Roman" w:cs="Times New Roman"/>
          <w:sz w:val="24"/>
          <w:szCs w:val="24"/>
        </w:rPr>
      </w:pPr>
      <w:r>
        <w:rPr>
          <w:rFonts w:ascii="Times New Roman" w:hAnsi="Times New Roman" w:cs="Times New Roman"/>
          <w:sz w:val="24"/>
          <w:szCs w:val="24"/>
        </w:rPr>
        <w:t xml:space="preserve">Задача. На высоте 800 метров прожектор обнаружил военный  самолет, находящийся от артиллерийского  орудия на расстоянии 1км. Под каким углом к горизонту был обнаружен самолет? Решая </w:t>
      </w:r>
      <w:proofErr w:type="gramStart"/>
      <w:r>
        <w:rPr>
          <w:rFonts w:ascii="Times New Roman" w:hAnsi="Times New Roman" w:cs="Times New Roman"/>
          <w:sz w:val="24"/>
          <w:szCs w:val="24"/>
        </w:rPr>
        <w:t>задачу</w:t>
      </w:r>
      <w:proofErr w:type="gramEnd"/>
      <w:r>
        <w:rPr>
          <w:rFonts w:ascii="Times New Roman" w:hAnsi="Times New Roman" w:cs="Times New Roman"/>
          <w:sz w:val="24"/>
          <w:szCs w:val="24"/>
        </w:rPr>
        <w:t xml:space="preserve"> учащиеся приходят к выводу о необходимости вычисления синуса искомого угла. </w:t>
      </w:r>
    </w:p>
    <w:p w:rsidR="00615566" w:rsidRDefault="0063436B" w:rsidP="00615566">
      <w:pPr>
        <w:rPr>
          <w:rFonts w:ascii="Times New Roman" w:hAnsi="Times New Roman" w:cs="Times New Roman"/>
          <w:sz w:val="24"/>
          <w:szCs w:val="24"/>
        </w:rPr>
      </w:pPr>
      <w:r>
        <w:rPr>
          <w:rFonts w:ascii="Times New Roman" w:hAnsi="Times New Roman" w:cs="Times New Roman"/>
          <w:noProof/>
          <w:sz w:val="24"/>
          <w:szCs w:val="24"/>
        </w:rPr>
        <w:pict>
          <v:group id="Группа 10" o:spid="_x0000_s1026" style="position:absolute;margin-left:28.95pt;margin-top:32.1pt;width:165.75pt;height:48.75pt;z-index:251660288" coordsize="2105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">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7" o:spid="_x0000_s1027" type="#_x0000_t6" style="position:absolute;width:21050;height:6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pP8UA&#10;AADaAAAADwAAAGRycy9kb3ducmV2LnhtbESPQWvCQBSE74L/YXmCN920UqvRVYqgVpBiVJDcHtnX&#10;JG32bchuNe2vdwuFHoeZ+YaZL1tTiSs1rrSs4GEYgSDOrC45V3A+rQcTEM4ja6wsk4JvcrBcdDtz&#10;jLW9cULXo89FgLCLUUHhfR1L6bKCDLqhrYmD924bgz7IJpe6wVuAm0o+RtFYGiw5LBRY06qg7PP4&#10;ZRTsp8nb7pCmH+nlafuzyW1Jo8lKqX6vfZmB8NT6//Bf+1UreIbfK+E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yk/xQAAANoAAAAPAAAAAAAAAAAAAAAAAJgCAABkcnMv&#10;ZG93bnJldi54bWxQSwUGAAAAAAQABAD1AAAAigMAAAAA&#10;" filled="f" strokecolor="#385d8a" strokeweight="2p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9" o:spid="_x0000_s1028" type="#_x0000_t184" style="position:absolute;left:15430;top:4953;width:457;height:1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VM8IA&#10;AADaAAAADwAAAGRycy9kb3ducmV2LnhtbESPwWrDMBBE74X8g9hAbo3cHNzWjWJKwCTgU53g82Jt&#10;LBNr5ViK4/59VSj0OMzMG2abz7YXE42+c6zgZZ2AIG6c7rhVcD4Vz28gfEDW2DsmBd/kId8tnraY&#10;affgL5qq0IoIYZ+hAhPCkEnpG0MW/doNxNG7uNFiiHJspR7xEeG2l5skSaXFjuOCwYH2hpprdbcK&#10;SlMzleaSvh7qU3W7FvWhnaxSq+X8+QEi0Bz+w3/to1bwDr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tUzwgAAANoAAAAPAAAAAAAAAAAAAAAAAJgCAABkcnMvZG93&#10;bnJldi54bWxQSwUGAAAAAAQABAD1AAAAhwMAAAAA&#10;" fillcolor="#4f81bd [3204]" strokecolor="#243f60 [1604]" strokeweight="2pt"/>
          </v:group>
        </w:pict>
      </w:r>
      <w:r w:rsidR="00615566">
        <w:rPr>
          <w:rFonts w:ascii="Times New Roman" w:hAnsi="Times New Roman" w:cs="Times New Roman"/>
          <w:noProof/>
          <w:sz w:val="24"/>
          <w:szCs w:val="24"/>
        </w:rPr>
        <w:drawing>
          <wp:inline distT="0" distB="0" distL="0" distR="0">
            <wp:extent cx="695325" cy="491759"/>
            <wp:effectExtent l="0" t="0" r="0" b="3810"/>
            <wp:docPr id="5" name="Рисунок 5" descr="C:\Users\DNS\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i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91759"/>
                    </a:xfrm>
                    <a:prstGeom prst="rect">
                      <a:avLst/>
                    </a:prstGeom>
                    <a:noFill/>
                    <a:ln>
                      <a:noFill/>
                    </a:ln>
                  </pic:spPr>
                </pic:pic>
              </a:graphicData>
            </a:graphic>
          </wp:inline>
        </w:drawing>
      </w:r>
    </w:p>
    <w:p w:rsidR="00615566" w:rsidRDefault="00615566" w:rsidP="0061556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38200" cy="559668"/>
            <wp:effectExtent l="0" t="0" r="0" b="0"/>
            <wp:docPr id="6" name="Рисунок 6" descr="C:\Users\DNS\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S\Desktop\i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559668"/>
                    </a:xfrm>
                    <a:prstGeom prst="rect">
                      <a:avLst/>
                    </a:prstGeom>
                    <a:noFill/>
                    <a:ln>
                      <a:noFill/>
                    </a:ln>
                  </pic:spPr>
                </pic:pic>
              </a:graphicData>
            </a:graphic>
          </wp:inline>
        </w:drawing>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А ребята читают стихотворение:</w:t>
      </w:r>
    </w:p>
    <w:p w:rsidR="00615566" w:rsidRDefault="00615566" w:rsidP="00615566">
      <w:pPr>
        <w:spacing w:after="0"/>
        <w:rPr>
          <w:rFonts w:ascii="Times New Roman" w:hAnsi="Times New Roman" w:cs="Times New Roman"/>
          <w:sz w:val="24"/>
          <w:szCs w:val="24"/>
        </w:rPr>
      </w:pP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Как воздух математика нужна</w:t>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Одной отваги офицеру мало</w:t>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Расчёты, залп и цель поражена</w:t>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Могучими ударами металла</w:t>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w:t>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И воином любовь сохранена</w:t>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К учителю, далёкому, седому</w:t>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lastRenderedPageBreak/>
        <w:t>Как воздух математика нужна</w:t>
      </w:r>
    </w:p>
    <w:p w:rsidR="00615566" w:rsidRDefault="00615566" w:rsidP="00615566">
      <w:pPr>
        <w:spacing w:after="0"/>
        <w:rPr>
          <w:rFonts w:ascii="Times New Roman" w:hAnsi="Times New Roman" w:cs="Times New Roman"/>
          <w:sz w:val="24"/>
          <w:szCs w:val="24"/>
        </w:rPr>
      </w:pPr>
      <w:r>
        <w:rPr>
          <w:rFonts w:ascii="Times New Roman" w:hAnsi="Times New Roman" w:cs="Times New Roman"/>
          <w:sz w:val="24"/>
          <w:szCs w:val="24"/>
        </w:rPr>
        <w:t>Сегодня офицеру молодому</w:t>
      </w:r>
    </w:p>
    <w:p w:rsidR="00615566" w:rsidRDefault="00615566" w:rsidP="00615566">
      <w:pPr>
        <w:rPr>
          <w:rFonts w:ascii="Times New Roman" w:hAnsi="Times New Roman" w:cs="Times New Roman"/>
          <w:sz w:val="24"/>
          <w:szCs w:val="24"/>
        </w:rPr>
      </w:pPr>
    </w:p>
    <w:p w:rsidR="00615566" w:rsidRDefault="00615566" w:rsidP="00615566">
      <w:pPr>
        <w:tabs>
          <w:tab w:val="left" w:pos="6075"/>
        </w:tabs>
        <w:rPr>
          <w:rFonts w:ascii="Times New Roman" w:hAnsi="Times New Roman" w:cs="Times New Roman"/>
          <w:sz w:val="24"/>
          <w:szCs w:val="24"/>
        </w:rPr>
      </w:pPr>
      <w:r>
        <w:rPr>
          <w:rFonts w:ascii="Times New Roman" w:hAnsi="Times New Roman" w:cs="Times New Roman"/>
          <w:sz w:val="24"/>
          <w:szCs w:val="24"/>
        </w:rPr>
        <w:t>Проводя обобщающий урок по теме «Равнобедренный треугольник» (геометрия, 7 класс) я включаю в план урока раздел «Практическое применение треугольников». Кроме красивых фронтонов крыш это еще и форма писем, приходивших с фронта.</w:t>
      </w:r>
      <w:r>
        <w:rPr>
          <w:rFonts w:ascii="Times New Roman" w:hAnsi="Times New Roman" w:cs="Times New Roman"/>
          <w:sz w:val="24"/>
          <w:szCs w:val="24"/>
        </w:rPr>
        <w:tab/>
      </w:r>
    </w:p>
    <w:p w:rsidR="00615566" w:rsidRDefault="00615566" w:rsidP="00615566">
      <w:pPr>
        <w:tabs>
          <w:tab w:val="left" w:pos="6075"/>
        </w:tabs>
        <w:rPr>
          <w:rFonts w:ascii="Times New Roman" w:eastAsia="Times New Roman" w:hAnsi="Times New Roman" w:cs="Times New Roman"/>
          <w:color w:val="000000"/>
          <w:sz w:val="24"/>
          <w:szCs w:val="24"/>
          <w:shd w:val="clear" w:color="auto" w:fill="FFFFFF"/>
        </w:rPr>
      </w:pPr>
      <w:r w:rsidRPr="00D4053C">
        <w:rPr>
          <w:rFonts w:ascii="Times New Roman" w:eastAsia="Times New Roman" w:hAnsi="Times New Roman" w:cs="Times New Roman"/>
          <w:b/>
          <w:bCs/>
          <w:color w:val="000000"/>
          <w:sz w:val="24"/>
          <w:szCs w:val="24"/>
          <w:shd w:val="clear" w:color="auto" w:fill="FFFFFF"/>
        </w:rPr>
        <w:t>Солдатский треугольник</w:t>
      </w:r>
      <w:r w:rsidRPr="00D4053C">
        <w:rPr>
          <w:rFonts w:ascii="Times New Roman" w:eastAsia="Times New Roman" w:hAnsi="Times New Roman" w:cs="Times New Roman"/>
          <w:color w:val="000000"/>
          <w:sz w:val="24"/>
          <w:szCs w:val="24"/>
          <w:shd w:val="clear" w:color="auto" w:fill="FFFFFF"/>
        </w:rPr>
        <w:t xml:space="preserve"> – письмо без марки и конверта, отправленное солдатом с фронта или солдату на фронт. </w:t>
      </w:r>
    </w:p>
    <w:p w:rsidR="00615566" w:rsidRDefault="00615566" w:rsidP="00615566">
      <w:pPr>
        <w:tabs>
          <w:tab w:val="left" w:pos="6075"/>
        </w:tabs>
        <w:rPr>
          <w:rFonts w:ascii="Times New Roman" w:eastAsia="Times New Roman" w:hAnsi="Times New Roman" w:cs="Times New Roman"/>
          <w:color w:val="000000"/>
          <w:sz w:val="24"/>
          <w:szCs w:val="24"/>
          <w:shd w:val="clear" w:color="auto" w:fill="FFFFFF"/>
        </w:rPr>
      </w:pPr>
    </w:p>
    <w:p w:rsidR="00615566" w:rsidRDefault="00615566" w:rsidP="00615566">
      <w:pPr>
        <w:tabs>
          <w:tab w:val="left" w:pos="6075"/>
        </w:tabs>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noProof/>
          <w:color w:val="000000"/>
          <w:sz w:val="24"/>
          <w:szCs w:val="24"/>
          <w:shd w:val="clear" w:color="auto" w:fill="FFFFFF"/>
        </w:rPr>
        <w:drawing>
          <wp:inline distT="0" distB="0" distL="0" distR="0">
            <wp:extent cx="1833386" cy="1228725"/>
            <wp:effectExtent l="0" t="0" r="0" b="0"/>
            <wp:docPr id="11" name="Рисунок 11" descr="C:\Users\DNS\Desktop\369_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S\Desktop\369_lette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4994" cy="1229803"/>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shd w:val="clear" w:color="auto" w:fill="FFFFFF"/>
        </w:rPr>
        <w:drawing>
          <wp:inline distT="0" distB="0" distL="0" distR="0">
            <wp:extent cx="1600200" cy="1000125"/>
            <wp:effectExtent l="0" t="0" r="0" b="9525"/>
            <wp:docPr id="12" name="Рисунок 12" descr="C:\Users\DNS\Desktop\doc6kdp07bb0m07fnqcyl_800_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NS\Desktop\doc6kdp07bb0m07fnqcyl_800_48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000125"/>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shd w:val="clear" w:color="auto" w:fill="FFFFFF"/>
        </w:rPr>
        <w:drawing>
          <wp:inline distT="0" distB="0" distL="0" distR="0">
            <wp:extent cx="1476375" cy="874437"/>
            <wp:effectExtent l="0" t="0" r="0" b="1905"/>
            <wp:docPr id="4" name="Рисунок 4" descr="C:\Users\DNS\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i.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874437"/>
                    </a:xfrm>
                    <a:prstGeom prst="rect">
                      <a:avLst/>
                    </a:prstGeom>
                    <a:noFill/>
                    <a:ln>
                      <a:noFill/>
                    </a:ln>
                  </pic:spPr>
                </pic:pic>
              </a:graphicData>
            </a:graphic>
          </wp:inline>
        </w:drawing>
      </w:r>
    </w:p>
    <w:p w:rsidR="00615566" w:rsidRDefault="00615566" w:rsidP="00615566">
      <w:pPr>
        <w:tabs>
          <w:tab w:val="left" w:pos="6075"/>
        </w:tabs>
        <w:rPr>
          <w:rFonts w:ascii="Times New Roman" w:eastAsia="Times New Roman" w:hAnsi="Times New Roman" w:cs="Times New Roman"/>
          <w:color w:val="000000"/>
          <w:sz w:val="24"/>
          <w:szCs w:val="24"/>
          <w:shd w:val="clear" w:color="auto" w:fill="FFFFFF"/>
        </w:rPr>
      </w:pPr>
      <w:r w:rsidRPr="00D4053C">
        <w:rPr>
          <w:rFonts w:ascii="Times New Roman" w:eastAsia="Times New Roman" w:hAnsi="Times New Roman" w:cs="Times New Roman"/>
          <w:color w:val="000000"/>
          <w:sz w:val="24"/>
          <w:szCs w:val="24"/>
          <w:shd w:val="clear" w:color="auto" w:fill="FFFFFF"/>
        </w:rPr>
        <w:t>Определите вид этого треугольника </w:t>
      </w:r>
      <w:r w:rsidRPr="00D4053C">
        <w:rPr>
          <w:rFonts w:ascii="Times New Roman" w:eastAsia="Times New Roman" w:hAnsi="Times New Roman" w:cs="Times New Roman"/>
          <w:i/>
          <w:iCs/>
          <w:color w:val="000000"/>
          <w:sz w:val="24"/>
          <w:szCs w:val="24"/>
          <w:shd w:val="clear" w:color="auto" w:fill="FFFFFF"/>
        </w:rPr>
        <w:t>(прямоугольный, равнобедренный</w:t>
      </w:r>
      <w:r w:rsidRPr="00D4053C">
        <w:rPr>
          <w:rFonts w:ascii="Times New Roman" w:eastAsia="Times New Roman" w:hAnsi="Times New Roman" w:cs="Times New Roman"/>
          <w:color w:val="000000"/>
          <w:sz w:val="24"/>
          <w:szCs w:val="24"/>
          <w:shd w:val="clear" w:color="auto" w:fill="FFFFFF"/>
        </w:rPr>
        <w:t>). Сейчас я научу вас складывать треугольное письмо. А Вы можете написать небольшое письмо солдату, подарившему нам мир, поблагодарить за Победу. Перед написанием письма надо было сложить треугольник из чистого листа. Обычно это был страничный листик из школьной тетрадки. Первым делом подписывался адрес и пунктиром или линией по кромке намечалась оборотная сторона. Эта оборотная сторона должна оставаться чистой для пометок почтовыми работниками, или для записи, что герой погиб и письмо возвращается адресату. После этого лист разворачивался, и писалось письмо. </w:t>
      </w:r>
    </w:p>
    <w:p w:rsidR="00615566" w:rsidRDefault="00615566" w:rsidP="00615566">
      <w:pPr>
        <w:tabs>
          <w:tab w:val="left" w:pos="6075"/>
        </w:tabs>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Давайте сложим такое письмо по схеме.</w:t>
      </w:r>
    </w:p>
    <w:p w:rsidR="00615566" w:rsidRDefault="00615566" w:rsidP="00615566">
      <w:pPr>
        <w:tabs>
          <w:tab w:val="left" w:pos="6075"/>
        </w:tabs>
        <w:rPr>
          <w:rFonts w:ascii="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4276725" cy="1193919"/>
            <wp:effectExtent l="0" t="0" r="0" b="6350"/>
            <wp:docPr id="13" name="Рисунок 13" descr="C:\Users\DNS\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NS\Desktop\i (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1193919"/>
                    </a:xfrm>
                    <a:prstGeom prst="rect">
                      <a:avLst/>
                    </a:prstGeom>
                    <a:noFill/>
                    <a:ln>
                      <a:noFill/>
                    </a:ln>
                  </pic:spPr>
                </pic:pic>
              </a:graphicData>
            </a:graphic>
          </wp:inline>
        </w:drawing>
      </w:r>
    </w:p>
    <w:p w:rsidR="00615566" w:rsidRPr="004540D2" w:rsidRDefault="00615566" w:rsidP="00615566">
      <w:pPr>
        <w:spacing w:after="0" w:line="240" w:lineRule="auto"/>
        <w:ind w:firstLine="567"/>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Можно предложить ученикам написать письма ветеранам ВОВ, украсив их георгиевской лентой. Такая работа не оставляет равнодушным ни одного ученика, воспитывает глубокие чувства уважения, благодарности, сопереживания старшему поколению, </w:t>
      </w:r>
      <w:r w:rsidRPr="004540D2">
        <w:rPr>
          <w:rFonts w:ascii="Times New Roman" w:eastAsia="Calibri" w:hAnsi="Times New Roman" w:cs="Times New Roman"/>
          <w:color w:val="000000"/>
          <w:sz w:val="24"/>
          <w:szCs w:val="24"/>
        </w:rPr>
        <w:t xml:space="preserve">формирует верность традициям прошлого, развивает патриотические чувства, учит подростков гордиться своим </w:t>
      </w:r>
      <w:r>
        <w:rPr>
          <w:rFonts w:ascii="Times New Roman" w:eastAsia="Calibri" w:hAnsi="Times New Roman" w:cs="Times New Roman"/>
          <w:color w:val="000000"/>
          <w:sz w:val="24"/>
          <w:szCs w:val="24"/>
        </w:rPr>
        <w:t>народом</w:t>
      </w:r>
      <w:r w:rsidRPr="004540D2">
        <w:rPr>
          <w:rFonts w:ascii="Times New Roman" w:eastAsia="Calibri" w:hAnsi="Times New Roman" w:cs="Times New Roman"/>
          <w:color w:val="000000"/>
          <w:sz w:val="24"/>
          <w:szCs w:val="24"/>
        </w:rPr>
        <w:t>.</w:t>
      </w:r>
    </w:p>
    <w:p w:rsidR="009C1F34" w:rsidRPr="00F8634B" w:rsidRDefault="009C1F34" w:rsidP="005D19D3">
      <w:pPr>
        <w:shd w:val="clear" w:color="auto" w:fill="FFFFFF"/>
        <w:spacing w:after="117" w:line="240" w:lineRule="auto"/>
        <w:rPr>
          <w:rFonts w:ascii="Times New Roman" w:eastAsia="Times New Roman" w:hAnsi="Times New Roman" w:cs="Times New Roman"/>
          <w:color w:val="333333"/>
          <w:sz w:val="24"/>
          <w:szCs w:val="24"/>
        </w:rPr>
      </w:pPr>
    </w:p>
    <w:p w:rsidR="00615566" w:rsidRPr="004540D2" w:rsidRDefault="00615566" w:rsidP="00615566">
      <w:pPr>
        <w:autoSpaceDE w:val="0"/>
        <w:autoSpaceDN w:val="0"/>
        <w:adjustRightInd w:val="0"/>
        <w:spacing w:after="0" w:line="240" w:lineRule="auto"/>
        <w:rPr>
          <w:rFonts w:ascii="Times New Roman" w:eastAsia="Calibri" w:hAnsi="Times New Roman" w:cs="Times New Roman"/>
          <w:color w:val="000000"/>
          <w:szCs w:val="24"/>
        </w:rPr>
      </w:pPr>
      <w:r>
        <w:rPr>
          <w:rFonts w:ascii="Times New Roman" w:eastAsia="Calibri" w:hAnsi="Times New Roman" w:cs="Times New Roman"/>
          <w:color w:val="000000"/>
          <w:sz w:val="24"/>
          <w:szCs w:val="24"/>
        </w:rPr>
        <w:t xml:space="preserve">        Сегодня современному школьнику н</w:t>
      </w:r>
      <w:r w:rsidRPr="004540D2">
        <w:rPr>
          <w:rFonts w:ascii="Times New Roman" w:eastAsia="Calibri" w:hAnsi="Times New Roman" w:cs="Times New Roman"/>
          <w:color w:val="000000"/>
          <w:sz w:val="24"/>
          <w:szCs w:val="24"/>
        </w:rPr>
        <w:t xml:space="preserve">еобходимо не одностороннее воспитание, а целостный подход к формированию личности. Поэтому перед школой стоит задача сделать учебный процесс более значимым для учащихся, помочь находить </w:t>
      </w:r>
      <w:proofErr w:type="gramStart"/>
      <w:r w:rsidRPr="004540D2">
        <w:rPr>
          <w:rFonts w:ascii="Times New Roman" w:eastAsia="Calibri" w:hAnsi="Times New Roman" w:cs="Times New Roman"/>
          <w:color w:val="000000"/>
          <w:sz w:val="24"/>
          <w:szCs w:val="24"/>
        </w:rPr>
        <w:t>доброе</w:t>
      </w:r>
      <w:proofErr w:type="gramEnd"/>
      <w:r w:rsidRPr="004540D2">
        <w:rPr>
          <w:rFonts w:ascii="Times New Roman" w:eastAsia="Calibri" w:hAnsi="Times New Roman" w:cs="Times New Roman"/>
          <w:color w:val="000000"/>
          <w:sz w:val="24"/>
          <w:szCs w:val="24"/>
        </w:rPr>
        <w:t xml:space="preserve"> и прекрасное там, где мы живем. Тогда в сердце ребят на всю жизнь останутся воспоминания о маленьком уголке детства, о своей «малой родине». </w:t>
      </w:r>
      <w:r w:rsidRPr="004540D2">
        <w:rPr>
          <w:rFonts w:ascii="Times New Roman" w:eastAsia="Times New Roman" w:hAnsi="Times New Roman"/>
          <w:color w:val="000000"/>
          <w:sz w:val="24"/>
          <w:szCs w:val="28"/>
        </w:rPr>
        <w:t>Учитель математики может и должен помочь формированию душ учащихся.</w:t>
      </w:r>
    </w:p>
    <w:p w:rsidR="00615566" w:rsidRDefault="00615566" w:rsidP="00615566">
      <w:pPr>
        <w:tabs>
          <w:tab w:val="left" w:pos="6075"/>
        </w:tabs>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 xml:space="preserve">         Р</w:t>
      </w:r>
      <w:r w:rsidRPr="00950E2F">
        <w:rPr>
          <w:rFonts w:ascii="Times New Roman" w:hAnsi="Times New Roman" w:cs="Times New Roman"/>
          <w:color w:val="000000"/>
          <w:sz w:val="24"/>
          <w:szCs w:val="28"/>
        </w:rPr>
        <w:t>ебенок школьного возраста, наиболее восприимчив к духовно-нравственному развитию и воспитанию. А вот недостатки этого развития и воспитания трудно восполнить в последующие годы. Пережитое и усвоенное в детстве отличается большой психологической устойчивостью, поэтому так важно не упустить  реализацию возможностей математики в развитии личности ребенка.</w:t>
      </w:r>
    </w:p>
    <w:p w:rsidR="00F8698C" w:rsidRPr="00AD1A22" w:rsidRDefault="00615566" w:rsidP="00AD1A22">
      <w:pPr>
        <w:pStyle w:val="a3"/>
        <w:numPr>
          <w:ilvl w:val="0"/>
          <w:numId w:val="1"/>
        </w:numPr>
        <w:spacing w:before="0" w:beforeAutospacing="0" w:after="0" w:afterAutospacing="0"/>
        <w:ind w:left="0" w:firstLine="0"/>
        <w:rPr>
          <w:sz w:val="28"/>
          <w:szCs w:val="28"/>
        </w:rPr>
      </w:pPr>
      <w:r w:rsidRPr="00AD1A22">
        <w:t>Рефлексия. Подводя итог нашей встречи, предлагаю вашему вниманию притчу, которую так же можно использовать для поведения рефлексии любого вашего урока.</w:t>
      </w:r>
      <w:r>
        <w:rPr>
          <w:sz w:val="28"/>
          <w:szCs w:val="28"/>
        </w:rPr>
        <w:t xml:space="preserve">       </w:t>
      </w:r>
      <w:r w:rsidR="004F63A4" w:rsidRPr="004F63A4">
        <w:rPr>
          <w:noProof/>
          <w:sz w:val="28"/>
          <w:szCs w:val="28"/>
        </w:rPr>
        <w:drawing>
          <wp:inline distT="0" distB="0" distL="0" distR="0">
            <wp:extent cx="4524375" cy="3207697"/>
            <wp:effectExtent l="19050" t="0" r="9525" b="0"/>
            <wp:docPr id="3" name="Рисунок 3" descr="https://im0-tub-ru.yandex.net/i?id=6627e5a29e5d5b99cc7332219668026b-l&amp;n=13"/>
            <wp:cNvGraphicFramePr/>
            <a:graphic xmlns:a="http://schemas.openxmlformats.org/drawingml/2006/main">
              <a:graphicData uri="http://schemas.openxmlformats.org/drawingml/2006/picture">
                <pic:pic xmlns:pic="http://schemas.openxmlformats.org/drawingml/2006/picture">
                  <pic:nvPicPr>
                    <pic:cNvPr id="17413" name="Picture 2" descr="https://im0-tub-ru.yandex.net/i?id=6627e5a29e5d5b99cc7332219668026b-l&amp;n=13"/>
                    <pic:cNvPicPr>
                      <a:picLocks noChangeAspect="1" noChangeArrowheads="1"/>
                    </pic:cNvPicPr>
                  </pic:nvPicPr>
                  <pic:blipFill>
                    <a:blip r:embed="rId12"/>
                    <a:srcRect/>
                    <a:stretch>
                      <a:fillRect/>
                    </a:stretch>
                  </pic:blipFill>
                  <pic:spPr bwMode="auto">
                    <a:xfrm>
                      <a:off x="0" y="0"/>
                      <a:ext cx="4524375" cy="3207697"/>
                    </a:xfrm>
                    <a:prstGeom prst="rect">
                      <a:avLst/>
                    </a:prstGeom>
                    <a:noFill/>
                    <a:ln w="9525">
                      <a:noFill/>
                      <a:miter lim="800000"/>
                      <a:headEnd/>
                      <a:tailEnd/>
                    </a:ln>
                  </pic:spPr>
                </pic:pic>
              </a:graphicData>
            </a:graphic>
          </wp:inline>
        </w:drawing>
      </w:r>
      <w:r w:rsidRPr="00AD1A22">
        <w:rPr>
          <w:sz w:val="28"/>
          <w:szCs w:val="28"/>
        </w:rPr>
        <w:t xml:space="preserve">                        </w:t>
      </w:r>
    </w:p>
    <w:p w:rsidR="00147106" w:rsidRDefault="00147106" w:rsidP="00147106"/>
    <w:p w:rsidR="008926F2" w:rsidRDefault="008926F2" w:rsidP="008926F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Творческое домашнее задание – один из методов формирования духовно-нравственных качеств современного школьника.</w:t>
      </w:r>
    </w:p>
    <w:p w:rsidR="008926F2" w:rsidRPr="008926F2" w:rsidRDefault="008926F2" w:rsidP="008926F2">
      <w:pPr>
        <w:pStyle w:val="a6"/>
        <w:rPr>
          <w:rFonts w:ascii="Times New Roman" w:hAnsi="Times New Roman" w:cs="Times New Roman"/>
          <w:sz w:val="24"/>
          <w:szCs w:val="24"/>
        </w:rPr>
      </w:pPr>
    </w:p>
    <w:p w:rsidR="008926F2" w:rsidRPr="008926F2" w:rsidRDefault="008926F2" w:rsidP="008926F2">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Вспомните поговорки с числами и проиллюстрируйте их.</w:t>
      </w:r>
    </w:p>
    <w:p w:rsidR="008926F2" w:rsidRPr="008926F2" w:rsidRDefault="008926F2" w:rsidP="008926F2">
      <w:pPr>
        <w:pStyle w:val="a6"/>
        <w:numPr>
          <w:ilvl w:val="0"/>
          <w:numId w:val="3"/>
        </w:numPr>
        <w:rPr>
          <w:rFonts w:ascii="Times New Roman" w:hAnsi="Times New Roman" w:cs="Times New Roman"/>
          <w:sz w:val="24"/>
          <w:szCs w:val="24"/>
        </w:rPr>
      </w:pPr>
      <w:r w:rsidRPr="008926F2">
        <w:rPr>
          <w:rFonts w:ascii="Arial" w:eastAsia="Times New Roman" w:hAnsi="Arial" w:cs="Arial"/>
          <w:color w:val="000000"/>
          <w:sz w:val="23"/>
          <w:szCs w:val="23"/>
          <w:shd w:val="clear" w:color="auto" w:fill="FFFFFF"/>
        </w:rPr>
        <w:t>Один в поле не войн</w:t>
      </w:r>
    </w:p>
    <w:p w:rsidR="008926F2" w:rsidRPr="008926F2" w:rsidRDefault="008926F2" w:rsidP="008926F2">
      <w:pPr>
        <w:pStyle w:val="a6"/>
        <w:numPr>
          <w:ilvl w:val="0"/>
          <w:numId w:val="3"/>
        </w:numPr>
        <w:rPr>
          <w:rFonts w:ascii="Times New Roman" w:hAnsi="Times New Roman" w:cs="Times New Roman"/>
          <w:sz w:val="24"/>
          <w:szCs w:val="24"/>
        </w:rPr>
      </w:pPr>
      <w:r w:rsidRPr="007A2583">
        <w:rPr>
          <w:rFonts w:ascii="Arial" w:eastAsia="Times New Roman" w:hAnsi="Arial" w:cs="Arial"/>
          <w:color w:val="000000"/>
          <w:sz w:val="23"/>
          <w:szCs w:val="23"/>
          <w:shd w:val="clear" w:color="auto" w:fill="FFFFFF"/>
        </w:rPr>
        <w:t>За двумя зайцами погонишься – ни одного не поймаешь.</w:t>
      </w:r>
    </w:p>
    <w:p w:rsidR="008926F2" w:rsidRPr="008926F2" w:rsidRDefault="008926F2" w:rsidP="008926F2">
      <w:pPr>
        <w:pStyle w:val="a6"/>
        <w:numPr>
          <w:ilvl w:val="0"/>
          <w:numId w:val="3"/>
        </w:numPr>
        <w:rPr>
          <w:rFonts w:ascii="Times New Roman" w:hAnsi="Times New Roman" w:cs="Times New Roman"/>
          <w:sz w:val="24"/>
          <w:szCs w:val="24"/>
        </w:rPr>
      </w:pPr>
      <w:r w:rsidRPr="007A2583">
        <w:rPr>
          <w:rFonts w:ascii="Arial" w:eastAsia="Times New Roman" w:hAnsi="Arial" w:cs="Arial"/>
          <w:color w:val="000000"/>
          <w:sz w:val="23"/>
          <w:szCs w:val="23"/>
          <w:shd w:val="clear" w:color="auto" w:fill="FFFFFF"/>
        </w:rPr>
        <w:t>Заблудился в трех соснах</w:t>
      </w:r>
    </w:p>
    <w:p w:rsidR="008926F2" w:rsidRPr="008926F2" w:rsidRDefault="008926F2" w:rsidP="008926F2">
      <w:pPr>
        <w:pStyle w:val="a6"/>
        <w:numPr>
          <w:ilvl w:val="0"/>
          <w:numId w:val="3"/>
        </w:numPr>
        <w:rPr>
          <w:rFonts w:ascii="Times New Roman" w:hAnsi="Times New Roman" w:cs="Times New Roman"/>
          <w:sz w:val="24"/>
          <w:szCs w:val="24"/>
        </w:rPr>
      </w:pPr>
      <w:r w:rsidRPr="007A2583">
        <w:rPr>
          <w:rFonts w:ascii="Arial" w:eastAsia="Times New Roman" w:hAnsi="Arial" w:cs="Arial"/>
          <w:color w:val="000000"/>
          <w:sz w:val="23"/>
          <w:szCs w:val="23"/>
          <w:shd w:val="clear" w:color="auto" w:fill="FFFFFF"/>
        </w:rPr>
        <w:t>На все четыре стороны</w:t>
      </w:r>
    </w:p>
    <w:p w:rsidR="008926F2" w:rsidRPr="008926F2" w:rsidRDefault="008926F2" w:rsidP="008926F2">
      <w:pPr>
        <w:pStyle w:val="a6"/>
        <w:numPr>
          <w:ilvl w:val="0"/>
          <w:numId w:val="3"/>
        </w:numPr>
        <w:rPr>
          <w:rFonts w:ascii="Times New Roman" w:hAnsi="Times New Roman" w:cs="Times New Roman"/>
          <w:sz w:val="24"/>
          <w:szCs w:val="24"/>
        </w:rPr>
      </w:pPr>
      <w:r w:rsidRPr="007A2583">
        <w:rPr>
          <w:rFonts w:ascii="Arial" w:eastAsia="Times New Roman" w:hAnsi="Arial" w:cs="Arial"/>
          <w:color w:val="000000"/>
          <w:sz w:val="23"/>
          <w:szCs w:val="23"/>
          <w:shd w:val="clear" w:color="auto" w:fill="FFFFFF"/>
        </w:rPr>
        <w:t>Пятое колесо в телеге.</w:t>
      </w:r>
    </w:p>
    <w:p w:rsidR="008926F2" w:rsidRPr="008926F2" w:rsidRDefault="008926F2" w:rsidP="008926F2">
      <w:pPr>
        <w:pStyle w:val="a6"/>
        <w:numPr>
          <w:ilvl w:val="0"/>
          <w:numId w:val="3"/>
        </w:numPr>
        <w:rPr>
          <w:rFonts w:ascii="Times New Roman" w:hAnsi="Times New Roman" w:cs="Times New Roman"/>
          <w:sz w:val="24"/>
          <w:szCs w:val="24"/>
        </w:rPr>
      </w:pPr>
      <w:r w:rsidRPr="007A2583">
        <w:rPr>
          <w:rFonts w:ascii="Arial" w:eastAsia="Times New Roman" w:hAnsi="Arial" w:cs="Arial"/>
          <w:color w:val="000000"/>
          <w:sz w:val="23"/>
          <w:szCs w:val="23"/>
          <w:shd w:val="clear" w:color="auto" w:fill="FFFFFF"/>
        </w:rPr>
        <w:t>Шесть дней работай – седьмой отдыхай</w:t>
      </w:r>
    </w:p>
    <w:p w:rsidR="008926F2" w:rsidRPr="008926F2" w:rsidRDefault="008926F2" w:rsidP="008926F2">
      <w:pPr>
        <w:pStyle w:val="a6"/>
        <w:numPr>
          <w:ilvl w:val="0"/>
          <w:numId w:val="3"/>
        </w:numPr>
        <w:rPr>
          <w:rFonts w:ascii="Times New Roman" w:hAnsi="Times New Roman" w:cs="Times New Roman"/>
          <w:sz w:val="24"/>
          <w:szCs w:val="24"/>
        </w:rPr>
      </w:pPr>
      <w:r w:rsidRPr="007A2583">
        <w:rPr>
          <w:rFonts w:ascii="Arial" w:eastAsia="Times New Roman" w:hAnsi="Arial" w:cs="Arial"/>
          <w:color w:val="000000"/>
          <w:sz w:val="23"/>
          <w:szCs w:val="23"/>
          <w:shd w:val="clear" w:color="auto" w:fill="FFFFFF"/>
        </w:rPr>
        <w:t>Семь раз отмерь – один отрежь.</w:t>
      </w:r>
    </w:p>
    <w:p w:rsidR="008926F2" w:rsidRPr="008926F2" w:rsidRDefault="008926F2" w:rsidP="008926F2">
      <w:pPr>
        <w:pStyle w:val="a6"/>
        <w:numPr>
          <w:ilvl w:val="0"/>
          <w:numId w:val="3"/>
        </w:numPr>
        <w:rPr>
          <w:rFonts w:ascii="Times New Roman" w:hAnsi="Times New Roman" w:cs="Times New Roman"/>
          <w:sz w:val="24"/>
          <w:szCs w:val="24"/>
        </w:rPr>
      </w:pPr>
      <w:r w:rsidRPr="007A2583">
        <w:rPr>
          <w:rFonts w:ascii="Arial" w:eastAsia="Times New Roman" w:hAnsi="Arial" w:cs="Arial"/>
          <w:color w:val="000000"/>
          <w:sz w:val="23"/>
          <w:szCs w:val="23"/>
          <w:shd w:val="clear" w:color="auto" w:fill="FFFFFF"/>
        </w:rPr>
        <w:t>Осень - перемен восемь.</w:t>
      </w:r>
    </w:p>
    <w:p w:rsidR="008926F2" w:rsidRPr="008926F2" w:rsidRDefault="008926F2" w:rsidP="008926F2">
      <w:pPr>
        <w:pStyle w:val="a6"/>
        <w:numPr>
          <w:ilvl w:val="0"/>
          <w:numId w:val="3"/>
        </w:numPr>
        <w:spacing w:after="0" w:line="240" w:lineRule="auto"/>
        <w:rPr>
          <w:rFonts w:ascii="Times New Roman" w:eastAsia="Times New Roman" w:hAnsi="Times New Roman" w:cs="Times New Roman"/>
          <w:sz w:val="24"/>
          <w:szCs w:val="24"/>
        </w:rPr>
      </w:pPr>
      <w:r w:rsidRPr="008926F2">
        <w:rPr>
          <w:rFonts w:ascii="Arial" w:eastAsia="Times New Roman" w:hAnsi="Arial" w:cs="Arial"/>
          <w:color w:val="000000"/>
          <w:sz w:val="23"/>
          <w:szCs w:val="23"/>
          <w:shd w:val="clear" w:color="auto" w:fill="FFFFFF"/>
        </w:rPr>
        <w:t>Девять мышей потянули - крышку с кадушки стянули.</w:t>
      </w:r>
      <w:r w:rsidRPr="008926F2">
        <w:rPr>
          <w:rFonts w:ascii="Arial" w:eastAsia="Times New Roman" w:hAnsi="Arial" w:cs="Arial"/>
          <w:color w:val="000000"/>
          <w:sz w:val="23"/>
          <w:szCs w:val="23"/>
        </w:rPr>
        <w:br/>
      </w:r>
    </w:p>
    <w:p w:rsidR="008926F2" w:rsidRPr="008926F2" w:rsidRDefault="008926F2" w:rsidP="00147106">
      <w:pPr>
        <w:pStyle w:val="a6"/>
        <w:numPr>
          <w:ilvl w:val="0"/>
          <w:numId w:val="3"/>
        </w:numPr>
        <w:rPr>
          <w:rFonts w:ascii="Times New Roman" w:hAnsi="Times New Roman" w:cs="Times New Roman"/>
          <w:sz w:val="24"/>
          <w:szCs w:val="24"/>
        </w:rPr>
      </w:pPr>
      <w:r w:rsidRPr="007A2583">
        <w:rPr>
          <w:rFonts w:ascii="Arial" w:eastAsia="Times New Roman" w:hAnsi="Arial" w:cs="Arial"/>
          <w:color w:val="000000"/>
          <w:sz w:val="23"/>
          <w:szCs w:val="23"/>
          <w:shd w:val="clear" w:color="auto" w:fill="FFFFFF"/>
        </w:rPr>
        <w:t>На гору десятеро тянут – под гору один столкнет</w:t>
      </w:r>
      <w:proofErr w:type="gramStart"/>
      <w:r w:rsidRPr="007A2583">
        <w:rPr>
          <w:rFonts w:ascii="Arial" w:eastAsia="Times New Roman" w:hAnsi="Arial" w:cs="Arial"/>
          <w:color w:val="000000"/>
          <w:sz w:val="23"/>
          <w:szCs w:val="23"/>
          <w:shd w:val="clear" w:color="auto" w:fill="FFFFFF"/>
        </w:rPr>
        <w:t>.</w:t>
      </w:r>
      <w:proofErr w:type="gramEnd"/>
      <w:r>
        <w:rPr>
          <w:rFonts w:ascii="Arial" w:eastAsia="Times New Roman" w:hAnsi="Arial" w:cs="Arial"/>
          <w:color w:val="000000"/>
          <w:sz w:val="23"/>
          <w:szCs w:val="23"/>
          <w:shd w:val="clear" w:color="auto" w:fill="FFFFFF"/>
        </w:rPr>
        <w:t xml:space="preserve"> (</w:t>
      </w:r>
      <w:proofErr w:type="gramStart"/>
      <w:r>
        <w:rPr>
          <w:rFonts w:ascii="Arial" w:eastAsia="Times New Roman" w:hAnsi="Arial" w:cs="Arial"/>
          <w:color w:val="000000"/>
          <w:sz w:val="23"/>
          <w:szCs w:val="23"/>
          <w:shd w:val="clear" w:color="auto" w:fill="FFFFFF"/>
        </w:rPr>
        <w:t>р</w:t>
      </w:r>
      <w:proofErr w:type="gramEnd"/>
      <w:r>
        <w:rPr>
          <w:rFonts w:ascii="Arial" w:eastAsia="Times New Roman" w:hAnsi="Arial" w:cs="Arial"/>
          <w:color w:val="000000"/>
          <w:sz w:val="23"/>
          <w:szCs w:val="23"/>
          <w:shd w:val="clear" w:color="auto" w:fill="FFFFFF"/>
        </w:rPr>
        <w:t>исунки детей прилагаются)</w:t>
      </w:r>
    </w:p>
    <w:p w:rsidR="008926F2" w:rsidRDefault="008926F2" w:rsidP="008926F2">
      <w:pPr>
        <w:pStyle w:val="a6"/>
        <w:rPr>
          <w:rFonts w:ascii="Arial" w:eastAsia="Times New Roman" w:hAnsi="Arial" w:cs="Arial"/>
          <w:color w:val="000000"/>
          <w:sz w:val="23"/>
          <w:szCs w:val="23"/>
          <w:shd w:val="clear" w:color="auto" w:fill="FFFFFF"/>
        </w:rPr>
      </w:pPr>
    </w:p>
    <w:p w:rsidR="008926F2" w:rsidRPr="008926F2" w:rsidRDefault="008926F2" w:rsidP="008926F2">
      <w:pPr>
        <w:pStyle w:val="a6"/>
        <w:rPr>
          <w:rFonts w:ascii="Times New Roman" w:hAnsi="Times New Roman" w:cs="Times New Roman"/>
          <w:sz w:val="24"/>
          <w:szCs w:val="24"/>
        </w:rPr>
      </w:pPr>
      <w:r>
        <w:rPr>
          <w:rFonts w:ascii="Arial" w:eastAsia="Times New Roman" w:hAnsi="Arial" w:cs="Arial"/>
          <w:color w:val="000000"/>
          <w:sz w:val="23"/>
          <w:szCs w:val="23"/>
        </w:rPr>
        <w:t xml:space="preserve">2) </w:t>
      </w:r>
      <w:r>
        <w:rPr>
          <w:rFonts w:ascii="Times New Roman" w:hAnsi="Times New Roman"/>
          <w:color w:val="000000"/>
          <w:sz w:val="24"/>
          <w:szCs w:val="24"/>
        </w:rPr>
        <w:t>Составить задачи на установление соответствия по изученной теме или к тематической календарной дате.</w:t>
      </w:r>
    </w:p>
    <w:p w:rsidR="008926F2" w:rsidRDefault="008926F2" w:rsidP="008926F2">
      <w:pPr>
        <w:pStyle w:val="a6"/>
        <w:rPr>
          <w:rFonts w:ascii="Times New Roman" w:hAnsi="Times New Roman" w:cs="Times New Roman"/>
          <w:sz w:val="24"/>
          <w:szCs w:val="24"/>
        </w:rPr>
      </w:pPr>
      <w:r>
        <w:rPr>
          <w:rFonts w:ascii="Times New Roman" w:hAnsi="Times New Roman" w:cs="Times New Roman"/>
          <w:sz w:val="24"/>
          <w:szCs w:val="24"/>
        </w:rPr>
        <w:t>3) Составление математических сказок (по теме «Дроби»).</w:t>
      </w:r>
    </w:p>
    <w:p w:rsidR="008926F2" w:rsidRDefault="008926F2" w:rsidP="008926F2">
      <w:pPr>
        <w:pStyle w:val="a6"/>
        <w:rPr>
          <w:rFonts w:ascii="Times New Roman" w:hAnsi="Times New Roman" w:cs="Times New Roman"/>
          <w:sz w:val="24"/>
          <w:szCs w:val="24"/>
        </w:rPr>
      </w:pPr>
      <w:r>
        <w:rPr>
          <w:rFonts w:ascii="Times New Roman" w:hAnsi="Times New Roman" w:cs="Times New Roman"/>
          <w:sz w:val="24"/>
          <w:szCs w:val="24"/>
        </w:rPr>
        <w:t xml:space="preserve">4) Подборка математических фокусов, ребусов, кроссвордов, отражающих </w:t>
      </w:r>
      <w:proofErr w:type="spellStart"/>
      <w:r>
        <w:rPr>
          <w:rFonts w:ascii="Times New Roman" w:hAnsi="Times New Roman" w:cs="Times New Roman"/>
          <w:sz w:val="24"/>
          <w:szCs w:val="24"/>
        </w:rPr>
        <w:t>межпредметную</w:t>
      </w:r>
      <w:proofErr w:type="spellEnd"/>
      <w:r>
        <w:rPr>
          <w:rFonts w:ascii="Times New Roman" w:hAnsi="Times New Roman" w:cs="Times New Roman"/>
          <w:sz w:val="24"/>
          <w:szCs w:val="24"/>
        </w:rPr>
        <w:t xml:space="preserve"> связь.</w:t>
      </w:r>
    </w:p>
    <w:p w:rsidR="008926F2" w:rsidRDefault="008926F2" w:rsidP="008926F2">
      <w:pPr>
        <w:pStyle w:val="a6"/>
        <w:rPr>
          <w:rFonts w:ascii="Times New Roman" w:hAnsi="Times New Roman" w:cs="Times New Roman"/>
          <w:sz w:val="24"/>
          <w:szCs w:val="24"/>
        </w:rPr>
      </w:pPr>
    </w:p>
    <w:p w:rsidR="00AD1A22" w:rsidRPr="008926F2" w:rsidRDefault="00AD1A22" w:rsidP="008926F2">
      <w:pPr>
        <w:pStyle w:val="a6"/>
        <w:rPr>
          <w:rFonts w:ascii="Times New Roman" w:hAnsi="Times New Roman" w:cs="Times New Roman"/>
          <w:sz w:val="24"/>
          <w:szCs w:val="24"/>
        </w:rPr>
      </w:pPr>
      <w:r w:rsidRPr="008926F2">
        <w:rPr>
          <w:rFonts w:ascii="Times New Roman" w:hAnsi="Times New Roman" w:cs="Times New Roman"/>
          <w:sz w:val="24"/>
          <w:szCs w:val="24"/>
        </w:rPr>
        <w:t>Спасибо за внимание до новых встреч!</w:t>
      </w:r>
    </w:p>
    <w:sectPr w:rsidR="00AD1A22" w:rsidRPr="008926F2" w:rsidSect="008926F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21F"/>
    <w:multiLevelType w:val="hybridMultilevel"/>
    <w:tmpl w:val="2B085F1A"/>
    <w:lvl w:ilvl="0" w:tplc="15408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C02BF"/>
    <w:multiLevelType w:val="hybridMultilevel"/>
    <w:tmpl w:val="E25A51CA"/>
    <w:lvl w:ilvl="0" w:tplc="54C80B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8823A15"/>
    <w:multiLevelType w:val="hybridMultilevel"/>
    <w:tmpl w:val="AD16944C"/>
    <w:lvl w:ilvl="0" w:tplc="7582700A">
      <w:start w:val="1"/>
      <w:numFmt w:val="decimal"/>
      <w:lvlText w:val="%1."/>
      <w:lvlJc w:val="left"/>
      <w:pPr>
        <w:ind w:left="720" w:hanging="360"/>
      </w:pPr>
      <w:rPr>
        <w:rFonts w:ascii="Arial" w:eastAsia="Times New Roman" w:hAnsi="Arial" w:cs="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6E4B"/>
    <w:rsid w:val="00147106"/>
    <w:rsid w:val="003C2C81"/>
    <w:rsid w:val="003C778D"/>
    <w:rsid w:val="004F63A4"/>
    <w:rsid w:val="005D19D3"/>
    <w:rsid w:val="00615566"/>
    <w:rsid w:val="0063436B"/>
    <w:rsid w:val="00636692"/>
    <w:rsid w:val="008926F2"/>
    <w:rsid w:val="009C1F34"/>
    <w:rsid w:val="00AD1A22"/>
    <w:rsid w:val="00B96E4B"/>
    <w:rsid w:val="00CF14AB"/>
    <w:rsid w:val="00F8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4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10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D19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9D3"/>
    <w:rPr>
      <w:rFonts w:ascii="Tahoma" w:hAnsi="Tahoma" w:cs="Tahoma"/>
      <w:sz w:val="16"/>
      <w:szCs w:val="16"/>
    </w:rPr>
  </w:style>
  <w:style w:type="paragraph" w:styleId="a6">
    <w:name w:val="List Paragraph"/>
    <w:basedOn w:val="a"/>
    <w:uiPriority w:val="34"/>
    <w:qFormat/>
    <w:rsid w:val="009C1F34"/>
    <w:pPr>
      <w:ind w:left="720"/>
      <w:contextualSpacing/>
    </w:pPr>
  </w:style>
  <w:style w:type="character" w:customStyle="1" w:styleId="a7">
    <w:name w:val="Без интервала Знак"/>
    <w:link w:val="msonospacing0"/>
    <w:locked/>
    <w:rsid w:val="009C1F34"/>
    <w:rPr>
      <w:rFonts w:ascii="Calibri" w:hAnsi="Calibri"/>
    </w:rPr>
  </w:style>
  <w:style w:type="paragraph" w:customStyle="1" w:styleId="msonospacing0">
    <w:name w:val="msonospacing"/>
    <w:link w:val="a7"/>
    <w:rsid w:val="009C1F34"/>
    <w:pPr>
      <w:spacing w:after="0" w:line="240" w:lineRule="auto"/>
    </w:pPr>
    <w:rPr>
      <w:rFonts w:ascii="Calibri" w:hAnsi="Calibri"/>
    </w:rPr>
  </w:style>
  <w:style w:type="table" w:styleId="a8">
    <w:name w:val="Table Grid"/>
    <w:basedOn w:val="a1"/>
    <w:uiPriority w:val="59"/>
    <w:rsid w:val="009C1F3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НАДЕЧКА</dc:creator>
  <cp:keywords/>
  <dc:description/>
  <cp:lastModifiedBy>НАДЕЧКА</cp:lastModifiedBy>
  <cp:revision>6</cp:revision>
  <dcterms:created xsi:type="dcterms:W3CDTF">2018-04-09T18:00:00Z</dcterms:created>
  <dcterms:modified xsi:type="dcterms:W3CDTF">2018-05-21T11:11:00Z</dcterms:modified>
</cp:coreProperties>
</file>