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61" w:rsidRPr="005A5161" w:rsidRDefault="005A5161" w:rsidP="005A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образовательного проекта</w:t>
      </w:r>
    </w:p>
    <w:p w:rsidR="005A5161" w:rsidRPr="005A5161" w:rsidRDefault="005A5161" w:rsidP="005A5161">
      <w:pPr>
        <w:spacing w:after="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5A5161" w:rsidRPr="005A5161" w:rsidTr="00BF6F1F"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познаю мир»</w:t>
            </w:r>
          </w:p>
        </w:tc>
      </w:tr>
      <w:tr w:rsidR="005A5161" w:rsidRPr="005A5161" w:rsidTr="00BF6F1F">
        <w:trPr>
          <w:trHeight w:val="553"/>
        </w:trPr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Исследовательский</w:t>
            </w:r>
          </w:p>
        </w:tc>
      </w:tr>
      <w:tr w:rsidR="005A5161" w:rsidRPr="005A5161" w:rsidTr="00BF6F1F"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</w:t>
            </w:r>
          </w:p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по продолжительности</w:t>
            </w:r>
          </w:p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по виду    деятельности</w:t>
            </w:r>
          </w:p>
          <w:p w:rsidR="00BF6F1F" w:rsidRDefault="00BF6F1F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по количеству участников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долгосрочный</w:t>
            </w:r>
          </w:p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информаци</w:t>
            </w:r>
            <w:r w:rsidR="00BF6F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нно-практико-ориентированный</w:t>
            </w:r>
          </w:p>
          <w:p w:rsidR="005A5161" w:rsidRPr="005A5161" w:rsidRDefault="005A5161" w:rsidP="005A5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групповой</w:t>
            </w:r>
          </w:p>
        </w:tc>
      </w:tr>
      <w:tr w:rsidR="005A5161" w:rsidRPr="005A5161" w:rsidTr="00BF6F1F"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первой квалификационной категории Вепрова И.А.</w:t>
            </w:r>
          </w:p>
        </w:tc>
      </w:tr>
      <w:tr w:rsidR="005A5161" w:rsidRPr="005A5161" w:rsidTr="00BF6F1F"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дети подготовительной группы, родители</w:t>
            </w:r>
          </w:p>
        </w:tc>
      </w:tr>
      <w:tr w:rsidR="005A5161" w:rsidRPr="005A5161" w:rsidTr="00BF6F1F"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2016г. – май 2017г.</w:t>
            </w:r>
          </w:p>
        </w:tc>
      </w:tr>
      <w:tr w:rsidR="005A5161" w:rsidRPr="005A5161" w:rsidTr="00BF6F1F">
        <w:trPr>
          <w:trHeight w:val="1831"/>
        </w:trPr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мыслительную и речевую деятельность детей, посредством развития элементарных естественно-научных представлений о живой и неживой природе, человеке.</w:t>
            </w:r>
          </w:p>
        </w:tc>
      </w:tr>
      <w:tr w:rsidR="005A5161" w:rsidRPr="005A5161" w:rsidTr="00BF6F1F">
        <w:tc>
          <w:tcPr>
            <w:tcW w:w="3794" w:type="dxa"/>
            <w:vAlign w:val="center"/>
          </w:tcPr>
          <w:p w:rsidR="005A5161" w:rsidRPr="005A5161" w:rsidRDefault="005A5161" w:rsidP="005A5161">
            <w:pPr>
              <w:spacing w:after="3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5777" w:type="dxa"/>
            <w:vAlign w:val="center"/>
          </w:tcPr>
          <w:p w:rsidR="005A5161" w:rsidRPr="005A5161" w:rsidRDefault="005A5161" w:rsidP="005A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Развивать у детей представление о единстве окружающего мира и самого</w:t>
            </w:r>
            <w:r w:rsidR="00BF6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себя.</w:t>
            </w:r>
          </w:p>
          <w:p w:rsidR="005A5161" w:rsidRPr="005A5161" w:rsidRDefault="005A5161" w:rsidP="005A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2)Развивать познавательный интерес и любознательность в процессе наблюдений за реальными природными </w:t>
            </w:r>
            <w:r w:rsidR="00BF6F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объектами и </w:t>
            </w: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практическому экспериментированию с ними.</w:t>
            </w:r>
          </w:p>
          <w:p w:rsidR="005A5161" w:rsidRPr="005A5161" w:rsidRDefault="005A5161" w:rsidP="005A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3) Формировать навыки мыслительных действий, анализа, синтеза, классификации и речи в целом.</w:t>
            </w:r>
          </w:p>
          <w:p w:rsidR="005A5161" w:rsidRPr="005A5161" w:rsidRDefault="005A5161" w:rsidP="005A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5) Развивать самостоятельность в разрешении проблемных ситуаций в исследовательской деятельности.</w:t>
            </w:r>
          </w:p>
          <w:p w:rsidR="005A5161" w:rsidRPr="005A5161" w:rsidRDefault="005A5161" w:rsidP="005A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16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6) Учить объяснять наблюдаемое и фиксировать результаты доступными методами.</w:t>
            </w:r>
          </w:p>
        </w:tc>
      </w:tr>
    </w:tbl>
    <w:p w:rsidR="005A5161" w:rsidRDefault="005A5161" w:rsidP="005A516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5A5161" w:rsidRPr="005A5161" w:rsidRDefault="005A5161" w:rsidP="005A516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проект «Я познаю мир» разработан на основе авторской программы   О.В.Дыбиной «Ребенок в мире поиска», </w:t>
      </w:r>
      <w:r w:rsidRPr="005A5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проблемных заданий, занимательных опытов, экспериментов для детей, предложенных О.В. Дыбиной (Дыбина О.В. Рахманова Н. П. Щетинина В.В) «Неизведанное рядом»; "Занимательные опыты и эксперименты для дошкольников», а также 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методических разработок основ метода детского экспериментирования в дошкольном учреждении профессора, академика Академии творческой педагогики и Российской академии образования Н.Н. Подъякова.</w:t>
      </w: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реализуется в МБДОУ КВ «Детский сад №7 «Ладушка» с детьми подготовительной группы.</w:t>
      </w:r>
    </w:p>
    <w:p w:rsidR="005A5161" w:rsidRPr="005A5161" w:rsidRDefault="005A5161" w:rsidP="005A51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1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Актуальность проекта</w:t>
      </w: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.                                                                        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Мир, в котором мы живем, сложен, многогранен и изменчив. Люди открывают все новые и новые объекты, явления и закономерности окружающей действительности. </w:t>
      </w: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 период дошкольного детства происходит зарождение первичного образа мира благодаря познавательной активности ребенка, его естественной тяги к экспериментированию. В этот же период происходит  </w:t>
      </w:r>
      <w:r w:rsidRPr="005A516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активное усвоение ребенком разговорного языка, становления и развития всех сторон речи - фонетической, лексической, грам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матической, связной речи. Проблема развития речи у детей особенно актуальна в настоящее время, так как из жизни ребенка уходит речь,  живое общение.</w:t>
      </w: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ребенка, не включая его в познавательно-исследовательскую деятельность невозможно, так как речь сопровождает и совершенствует познавательную деятельность детей. Только в ходе исследования речь детей развивается и совершенствуется и в то же время, только оценивая все происходящее вокруг него, рассказывая обо всем новом, что он узнает, рассуждая, сравнивая, анализируя, задавая вопросы и отвечая них, ребенок может полностью познавать окружающий его мир.</w:t>
      </w: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61">
        <w:rPr>
          <w:rFonts w:ascii="Times New Roman" w:eastAsia="Calibri" w:hAnsi="Times New Roman" w:cs="Times New Roman"/>
          <w:sz w:val="28"/>
          <w:szCs w:val="28"/>
        </w:rPr>
        <w:t>Усваивается все прочно и надолго, только тогда, когда ребенок слышит, видит и делает сам. Вот на этом и основано активное внедрение детского экспериментирования в ДОУ.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</w:rPr>
      </w:pP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активизировать мыслительную и речевую деятельность детей, посредством развития элементарных естественно-научных представлений о живой и неживой природе, человеке.</w:t>
      </w: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проекта: 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1) Развивать у детей представление о единстве окружающего мира и самогосебя.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2)</w:t>
      </w:r>
      <w:r w:rsidR="00AA4A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познавательный интерес и любознательность в процессе наблюдений за реальными природными объектами и к практическому экспериментированию с ними.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3) Формировать навыки мыслительных действий, анализа, синтеза, классификации и речи в целом.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5) Развивать самостоятельность в разрешении проблемных ситуаций в исследовательской деятельности.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161">
        <w:rPr>
          <w:rFonts w:ascii="Times New Roman" w:eastAsia="Calibri" w:hAnsi="Times New Roman" w:cs="Times New Roman"/>
          <w:color w:val="000000"/>
          <w:sz w:val="28"/>
          <w:szCs w:val="28"/>
        </w:rPr>
        <w:t>6) Учить объяснять наблюдаемое и фиксировать результаты доступными методами.</w:t>
      </w:r>
    </w:p>
    <w:p w:rsidR="005A5161" w:rsidRPr="005A5161" w:rsidRDefault="005A5161" w:rsidP="005A516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составлении программы учитывались следующие принципы</w:t>
      </w: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A5161" w:rsidRPr="005A5161" w:rsidRDefault="005A5161" w:rsidP="005A51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 подхода</w:t>
      </w:r>
    </w:p>
    <w:p w:rsidR="005A5161" w:rsidRPr="005A5161" w:rsidRDefault="005A5161" w:rsidP="005A51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Индивидуально-дифференцированного подхода</w:t>
      </w:r>
    </w:p>
    <w:p w:rsidR="005A5161" w:rsidRPr="005A5161" w:rsidRDefault="005A5161" w:rsidP="005A51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 опоры на различные анализаторы</w:t>
      </w:r>
    </w:p>
    <w:p w:rsidR="005A5161" w:rsidRPr="005A5161" w:rsidRDefault="005A5161" w:rsidP="005A51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Поэтапности и последовательности</w:t>
      </w:r>
    </w:p>
    <w:p w:rsidR="005A5161" w:rsidRPr="005A5161" w:rsidRDefault="005A5161" w:rsidP="005A51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Системности и регулярности</w:t>
      </w:r>
    </w:p>
    <w:p w:rsidR="005A5161" w:rsidRPr="005A5161" w:rsidRDefault="005A5161" w:rsidP="005A516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Комплексности.</w:t>
      </w:r>
    </w:p>
    <w:p w:rsidR="005A5161" w:rsidRPr="005A5161" w:rsidRDefault="005A5161" w:rsidP="005A5161">
      <w:pPr>
        <w:spacing w:after="0" w:line="240" w:lineRule="auto"/>
        <w:rPr>
          <w:rFonts w:ascii="Trebuchet MS" w:eastAsia="Times New Roman" w:hAnsi="Trebuchet MS" w:cs="Times New Roman"/>
          <w:color w:val="000000"/>
          <w:sz w:val="30"/>
          <w:szCs w:val="30"/>
          <w:lang w:eastAsia="ru-RU"/>
        </w:rPr>
      </w:pPr>
    </w:p>
    <w:p w:rsidR="005A5161" w:rsidRPr="005A5161" w:rsidRDefault="005A5161" w:rsidP="005A5161">
      <w:pPr>
        <w:spacing w:after="3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база:</w:t>
      </w:r>
    </w:p>
    <w:p w:rsidR="005A5161" w:rsidRPr="005A5161" w:rsidRDefault="005A5161" w:rsidP="005A5161">
      <w:pPr>
        <w:spacing w:after="3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Авторская программа  О.В.</w:t>
      </w:r>
      <w:r w:rsidR="00AA4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Дыбиной «Ребенок в мире поиска», методические разработки основ метода детского экспериментирования в дошкольном учреждении профессора, академика Академии творческой педагогики и Российской академии образования Н.Н. Подъякова.</w:t>
      </w:r>
    </w:p>
    <w:p w:rsidR="005A5161" w:rsidRPr="005A5161" w:rsidRDefault="005A5161" w:rsidP="005A5161">
      <w:pPr>
        <w:spacing w:after="3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обеспечение: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экспериментальной деятельности дошкольников» под ред. Л.Н Прохоровой;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 А.И.  «Методика организации</w:t>
      </w:r>
      <w:r w:rsidR="00AA4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 наблюдений и</w:t>
      </w:r>
      <w:r w:rsidR="00AA4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 в детском саду»;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 Н.А. «Воздух-невидимка»;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 Н.А.  «Волшебница   Вода»;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Рыжова Н.А. «Развивающая среда дошкольных учреждений»;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 О.В., Рахманова Н.П., Щетинина В.В. «Неизведанное рядом. Занимательные опыты и эксперименты для дошкольников»;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 О. В. «Что было до…».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 О.В. «Из чего сделаны предметы», игры-занятия.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 О.В. «Рукотворный мир», игры-занятия.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Ю.И. Воздух: Книжка для таланливых детей и заботливых родителей. СПб., 1998г.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Ю.И. Земля: Книжка для таланливых детей и заботливых родителей. СПб., 1998г.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Смирнов Ю.И. Огонь: Книжка для таланливых детей и заботливых родителей. СПб., 1998г.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Султанова М.В. Простые опыты с природным материалом.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Султанова М.В. Простые опыты с бумагой.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Султанова М.В. Простые опыты с водой.</w:t>
      </w:r>
    </w:p>
    <w:p w:rsidR="005A5161" w:rsidRPr="005A5161" w:rsidRDefault="005A5161" w:rsidP="005A5161">
      <w:pPr>
        <w:numPr>
          <w:ilvl w:val="0"/>
          <w:numId w:val="15"/>
        </w:numPr>
        <w:shd w:val="clear" w:color="auto" w:fill="FFFFFF"/>
        <w:spacing w:after="0" w:line="240" w:lineRule="auto"/>
        <w:ind w:left="5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Султанова М.В. Простые опыты с воздухом.</w:t>
      </w:r>
    </w:p>
    <w:p w:rsidR="005A5161" w:rsidRPr="005A5161" w:rsidRDefault="005A5161" w:rsidP="005A5161">
      <w:pPr>
        <w:shd w:val="clear" w:color="auto" w:fill="FFFFFF"/>
        <w:spacing w:after="0" w:line="240" w:lineRule="auto"/>
        <w:ind w:left="51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 обеспечение</w:t>
      </w:r>
    </w:p>
    <w:p w:rsidR="005A5161" w:rsidRPr="005A5161" w:rsidRDefault="005A5161" w:rsidP="005A5161">
      <w:pPr>
        <w:shd w:val="clear" w:color="auto" w:fill="FFFFFF"/>
        <w:spacing w:after="0" w:line="240" w:lineRule="auto"/>
        <w:ind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Примерный перечень оборудования, материалов, пособий для детского экспериментирования</w:t>
      </w:r>
    </w:p>
    <w:p w:rsidR="005A5161" w:rsidRPr="005A5161" w:rsidRDefault="005A5161" w:rsidP="005A5161">
      <w:pPr>
        <w:shd w:val="clear" w:color="auto" w:fill="FFFFFF"/>
        <w:spacing w:after="0" w:line="240" w:lineRule="auto"/>
        <w:ind w:hanging="568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5"/>
        <w:gridCol w:w="8427"/>
      </w:tblGrid>
      <w:tr w:rsidR="005A5161" w:rsidRPr="005A5161" w:rsidTr="00BF6F1F">
        <w:trPr>
          <w:trHeight w:val="80"/>
        </w:trPr>
        <w:tc>
          <w:tcPr>
            <w:tcW w:w="2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Приборы - помощники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увеличительное стекло (лупа)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весы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песочные часы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компас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магниты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микроскоп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телескоп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метр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бинокль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фонарь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</w:t>
            </w:r>
          </w:p>
          <w:p w:rsidR="005A5161" w:rsidRPr="005A5161" w:rsidRDefault="005A5161" w:rsidP="005A5161">
            <w:pPr>
              <w:numPr>
                <w:ilvl w:val="0"/>
                <w:numId w:val="3"/>
              </w:numPr>
              <w:spacing w:after="0" w:line="8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воронка</w:t>
            </w:r>
          </w:p>
        </w:tc>
        <w:tc>
          <w:tcPr>
            <w:tcW w:w="2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разнообразные сосуды из стекла, пластмассы, металла, фарфора разного объема и формы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пластмассовые трубочки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резиновые груши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 тарелки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 стаканы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ложки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стаканчики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шпатели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линейки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материал: гайки, скрепки, болты, гвозди, шурупы, детали конструктора.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красители: пищевые и непищевые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утилизированный материал: проволока, кусочки меха и кожи, ткани, дерева, пробки и т.д.</w:t>
            </w:r>
          </w:p>
          <w:p w:rsidR="005A5161" w:rsidRPr="005A5161" w:rsidRDefault="005A5161" w:rsidP="005A5161">
            <w:pPr>
              <w:numPr>
                <w:ilvl w:val="0"/>
                <w:numId w:val="4"/>
              </w:numPr>
              <w:spacing w:after="0" w:line="8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материалы: воздушные шары, соль, сахар, разные виды стекла, пилка для ногтей, сито, свеча и другое.</w:t>
            </w:r>
          </w:p>
        </w:tc>
      </w:tr>
      <w:tr w:rsidR="005A5161" w:rsidRPr="005A5161" w:rsidTr="00BF6F1F">
        <w:tc>
          <w:tcPr>
            <w:tcW w:w="2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Коллекции (наборы)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тканей.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Камни.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Ракушки.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Гербарий.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круп.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Почва. Глина. Камни.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Природный материал (листья, ветки, семена и т.д.)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Пуговицы.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Энциклопедия «Большая книга экспериментов для школьников»</w:t>
            </w:r>
          </w:p>
          <w:p w:rsidR="005A5161" w:rsidRPr="005A5161" w:rsidRDefault="005A5161" w:rsidP="005A5161">
            <w:pPr>
              <w:numPr>
                <w:ilvl w:val="0"/>
                <w:numId w:val="5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Энциклопедия «Занимательные</w:t>
            </w:r>
          </w:p>
          <w:p w:rsidR="005A5161" w:rsidRPr="005A5161" w:rsidRDefault="005A5161" w:rsidP="005A5161">
            <w:pPr>
              <w:spacing w:after="0" w:line="240" w:lineRule="auto"/>
              <w:ind w:left="36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опыты и эксперименты»</w:t>
            </w:r>
          </w:p>
          <w:p w:rsidR="005A5161" w:rsidRPr="005A5161" w:rsidRDefault="00F628A0" w:rsidP="005A5161">
            <w:pPr>
              <w:spacing w:after="0" w:line="240" w:lineRule="auto"/>
              <w:ind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1" o:spid="_x0000_s1026" style="width:23.25pt;height:23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" filled="f" stroked="f">
                  <o:lock v:ext="edit" aspectratio="t"/>
                  <w10:wrap type="none"/>
                  <w10:anchorlock/>
                </v:rect>
              </w:pict>
            </w:r>
          </w:p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Свойства и качества веществ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песок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глина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почва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акварельные краски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растительное масло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 (свеча)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 стаканы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ложки</w:t>
            </w:r>
          </w:p>
          <w:p w:rsidR="005A5161" w:rsidRPr="005A5161" w:rsidRDefault="005A5161" w:rsidP="005A5161">
            <w:pPr>
              <w:numPr>
                <w:ilvl w:val="0"/>
                <w:numId w:val="6"/>
              </w:numPr>
              <w:spacing w:after="0" w:line="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контейнеры для веществ</w:t>
            </w:r>
          </w:p>
        </w:tc>
        <w:tc>
          <w:tcPr>
            <w:tcW w:w="2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Дополнительное оборудование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халаты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фартуки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салфетки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полотенца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контейнеры для хранения сыпучих веществ и мелких предметов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- схемы проведения экспериментов</w:t>
            </w:r>
          </w:p>
          <w:p w:rsidR="005A5161" w:rsidRPr="005A5161" w:rsidRDefault="005A5161" w:rsidP="005A5161">
            <w:pPr>
              <w:numPr>
                <w:ilvl w:val="0"/>
                <w:numId w:val="7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условные обозначения: разрешающие и запрещающие знаки.</w:t>
            </w:r>
          </w:p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Свойства и качества материалов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предметов по темам: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стеклянный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деревянный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пластмассовый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резиновый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кожаный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прозрачный - непрозрачный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тонет - не тонет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легкий - тяжелый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гладкий - шероховатый</w:t>
            </w:r>
          </w:p>
          <w:p w:rsidR="005A5161" w:rsidRPr="005A5161" w:rsidRDefault="005A5161" w:rsidP="005A5161">
            <w:pPr>
              <w:numPr>
                <w:ilvl w:val="0"/>
                <w:numId w:val="8"/>
              </w:numPr>
              <w:spacing w:after="0" w:line="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A5161" w:rsidRPr="005A5161" w:rsidTr="00BF6F1F">
        <w:tc>
          <w:tcPr>
            <w:tcW w:w="2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1286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Вода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разнообразные сосуды из стекла, пластмассы, металла, фарфора разного объема и формы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пластмассовые трубочки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пипетки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воронки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резиновые груши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 тарелки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пластиковые стаканы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ложки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разные формы для льда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пробирки, колбы</w:t>
            </w:r>
          </w:p>
          <w:p w:rsidR="005A5161" w:rsidRPr="005A5161" w:rsidRDefault="005A5161" w:rsidP="005A5161">
            <w:pPr>
              <w:numPr>
                <w:ilvl w:val="0"/>
                <w:numId w:val="9"/>
              </w:numPr>
              <w:spacing w:after="0" w:line="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соль, сахар, растительное масло</w:t>
            </w:r>
          </w:p>
        </w:tc>
        <w:tc>
          <w:tcPr>
            <w:tcW w:w="2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Измерение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весы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линейки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ложки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мерные стаканчики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для измерения: полоски бумаги, ткани, семечки, </w:t>
            </w: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фасоль и т.д.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условные мерки</w:t>
            </w:r>
          </w:p>
          <w:p w:rsidR="005A5161" w:rsidRPr="005A5161" w:rsidRDefault="005A5161" w:rsidP="005A5161">
            <w:pPr>
              <w:numPr>
                <w:ilvl w:val="0"/>
                <w:numId w:val="10"/>
              </w:numPr>
              <w:spacing w:after="0" w:line="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шары</w:t>
            </w:r>
          </w:p>
        </w:tc>
      </w:tr>
      <w:tr w:rsidR="005A5161" w:rsidRPr="005A5161" w:rsidTr="00BF6F1F">
        <w:trPr>
          <w:trHeight w:val="4200"/>
        </w:trPr>
        <w:tc>
          <w:tcPr>
            <w:tcW w:w="2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720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Магнетизм. Притяжение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магниты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«Ловись рыбка»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наглядное пособие «Лебединое озеро»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предметов (деревянные, металлические, бумажные, пластмассовые)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предметов «Тяжелый - легкий»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компас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бумажные цветы со скрепками</w:t>
            </w:r>
          </w:p>
          <w:p w:rsidR="005A5161" w:rsidRPr="005A5161" w:rsidRDefault="005A5161" w:rsidP="005A5161">
            <w:pPr>
              <w:numPr>
                <w:ilvl w:val="0"/>
                <w:numId w:val="11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удочки с магнитами</w:t>
            </w:r>
          </w:p>
        </w:tc>
        <w:tc>
          <w:tcPr>
            <w:tcW w:w="2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1276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Звук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колокольчики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шумелки из разных материалов, трещотки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линейки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«Дрожалка и пищалка»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аудиозаписи «Звуки природы»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расчески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бубен, металлофон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дрожалки (нити разной толщины)</w:t>
            </w:r>
          </w:p>
          <w:p w:rsidR="005A5161" w:rsidRPr="005A5161" w:rsidRDefault="005A5161" w:rsidP="005A5161">
            <w:pPr>
              <w:numPr>
                <w:ilvl w:val="0"/>
                <w:numId w:val="12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проволока разной толщины</w:t>
            </w:r>
          </w:p>
        </w:tc>
      </w:tr>
      <w:tr w:rsidR="005A5161" w:rsidRPr="005A5161" w:rsidTr="00BF6F1F">
        <w:trPr>
          <w:trHeight w:val="80"/>
        </w:trPr>
        <w:tc>
          <w:tcPr>
            <w:tcW w:w="2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1276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Электричество</w:t>
            </w:r>
          </w:p>
          <w:p w:rsidR="005A5161" w:rsidRPr="005A5161" w:rsidRDefault="005A5161" w:rsidP="005A5161">
            <w:pPr>
              <w:numPr>
                <w:ilvl w:val="0"/>
                <w:numId w:val="1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фонарик</w:t>
            </w:r>
          </w:p>
          <w:p w:rsidR="005A5161" w:rsidRPr="005A5161" w:rsidRDefault="005A5161" w:rsidP="005A5161">
            <w:pPr>
              <w:numPr>
                <w:ilvl w:val="0"/>
                <w:numId w:val="1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батарейки</w:t>
            </w:r>
          </w:p>
          <w:p w:rsidR="005A5161" w:rsidRPr="005A5161" w:rsidRDefault="005A5161" w:rsidP="005A5161">
            <w:pPr>
              <w:numPr>
                <w:ilvl w:val="0"/>
                <w:numId w:val="1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электрическая лампочка</w:t>
            </w:r>
          </w:p>
          <w:p w:rsidR="005A5161" w:rsidRPr="005A5161" w:rsidRDefault="005A5161" w:rsidP="005A5161">
            <w:pPr>
              <w:numPr>
                <w:ilvl w:val="0"/>
                <w:numId w:val="13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кусочек меха</w:t>
            </w:r>
          </w:p>
          <w:p w:rsidR="005A5161" w:rsidRPr="005A5161" w:rsidRDefault="005A5161" w:rsidP="005A5161">
            <w:pPr>
              <w:numPr>
                <w:ilvl w:val="0"/>
                <w:numId w:val="13"/>
              </w:numPr>
              <w:spacing w:after="0" w:line="8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расческа</w:t>
            </w:r>
          </w:p>
        </w:tc>
        <w:tc>
          <w:tcPr>
            <w:tcW w:w="29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161" w:rsidRPr="005A5161" w:rsidRDefault="005A5161" w:rsidP="005A5161">
            <w:pPr>
              <w:spacing w:after="0" w:line="240" w:lineRule="auto"/>
              <w:ind w:left="1276" w:hanging="5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Планета Земля. Космос</w:t>
            </w:r>
          </w:p>
          <w:p w:rsidR="005A5161" w:rsidRPr="005A5161" w:rsidRDefault="005A5161" w:rsidP="005A5161">
            <w:pPr>
              <w:numPr>
                <w:ilvl w:val="0"/>
                <w:numId w:val="1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глобус</w:t>
            </w:r>
          </w:p>
          <w:p w:rsidR="005A5161" w:rsidRPr="005A5161" w:rsidRDefault="005A5161" w:rsidP="005A5161">
            <w:pPr>
              <w:numPr>
                <w:ilvl w:val="0"/>
                <w:numId w:val="1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фонарь</w:t>
            </w:r>
          </w:p>
          <w:p w:rsidR="005A5161" w:rsidRPr="005A5161" w:rsidRDefault="005A5161" w:rsidP="005A5161">
            <w:pPr>
              <w:numPr>
                <w:ilvl w:val="0"/>
                <w:numId w:val="1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фриз «Планеты Солнечной системы»</w:t>
            </w:r>
          </w:p>
          <w:p w:rsidR="005A5161" w:rsidRPr="005A5161" w:rsidRDefault="005A5161" w:rsidP="005A5161">
            <w:pPr>
              <w:numPr>
                <w:ilvl w:val="0"/>
                <w:numId w:val="14"/>
              </w:numPr>
              <w:spacing w:after="0" w:line="240" w:lineRule="auto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картона с отверстиями</w:t>
            </w:r>
          </w:p>
          <w:p w:rsidR="005A5161" w:rsidRPr="005A5161" w:rsidRDefault="005A5161" w:rsidP="005A5161">
            <w:pPr>
              <w:numPr>
                <w:ilvl w:val="0"/>
                <w:numId w:val="14"/>
              </w:numPr>
              <w:spacing w:after="0" w:line="80" w:lineRule="atLeast"/>
              <w:ind w:left="5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Энциклопедия «Познай мир»</w:t>
            </w:r>
          </w:p>
        </w:tc>
      </w:tr>
    </w:tbl>
    <w:p w:rsidR="005A5161" w:rsidRPr="005A5161" w:rsidRDefault="005A5161" w:rsidP="005A5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Средствами обучения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являются деятельность в мини – лаборатории, деятельность в уголке природы, образовательная и исследовательская деятельность.</w:t>
      </w: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spacing w:after="387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группы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A5161" w:rsidRPr="005A5161" w:rsidTr="00BF6F1F">
        <w:tc>
          <w:tcPr>
            <w:tcW w:w="4785" w:type="dxa"/>
          </w:tcPr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специально организованная деятельность;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совместная деятельность педагога и ребенка;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самостоятельная деятельность детей.</w:t>
            </w:r>
          </w:p>
        </w:tc>
      </w:tr>
      <w:tr w:rsidR="005A5161" w:rsidRPr="005A5161" w:rsidTr="00BF6F1F">
        <w:tc>
          <w:tcPr>
            <w:tcW w:w="4785" w:type="dxa"/>
          </w:tcPr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4786" w:type="dxa"/>
          </w:tcPr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активная методическая работа;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консультации, мастер-классы;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5161" w:rsidRPr="005A5161" w:rsidTr="00BF6F1F">
        <w:tc>
          <w:tcPr>
            <w:tcW w:w="4785" w:type="dxa"/>
          </w:tcPr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4786" w:type="dxa"/>
          </w:tcPr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оказание консультативной помощи;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 содейст</w:t>
            </w:r>
            <w:r w:rsidR="00AA4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вие педагогам по теме проекта (</w:t>
            </w: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оснащение лаборатории);</w:t>
            </w:r>
          </w:p>
          <w:p w:rsidR="005A5161" w:rsidRPr="005A5161" w:rsidRDefault="005A5161" w:rsidP="005A5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участие в мероприятиях ДОУ.</w:t>
            </w:r>
          </w:p>
        </w:tc>
      </w:tr>
    </w:tbl>
    <w:p w:rsidR="005A5161" w:rsidRPr="005A5161" w:rsidRDefault="005A5161" w:rsidP="005A51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5A5161" w:rsidRPr="005A5161" w:rsidRDefault="005A5161" w:rsidP="005A5161">
      <w:pPr>
        <w:shd w:val="clear" w:color="auto" w:fill="FFFFFF"/>
        <w:spacing w:after="0" w:line="240" w:lineRule="auto"/>
        <w:ind w:right="-82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реализации образовательного проекта  у детей:</w:t>
      </w:r>
    </w:p>
    <w:p w:rsidR="005A5161" w:rsidRPr="005A5161" w:rsidRDefault="005A5161" w:rsidP="005A51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Сформировано положительное отношение и интерес к детскому экспериментированию как к совершенно особой области человеческого познания.</w:t>
      </w:r>
    </w:p>
    <w:p w:rsidR="005A5161" w:rsidRPr="005A5161" w:rsidRDefault="005A5161" w:rsidP="005A51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Расширены представления о физических явлениях и физических свойствах предметов окружающего мира.</w:t>
      </w:r>
    </w:p>
    <w:p w:rsidR="005A5161" w:rsidRPr="005A5161" w:rsidRDefault="005A5161" w:rsidP="005A51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Положительная динамика в овладении объяснительной и доказательной речью, расширение активного и пассивного словаря, в том числе, специальными терминами.</w:t>
      </w:r>
    </w:p>
    <w:p w:rsidR="005A5161" w:rsidRPr="005A5161" w:rsidRDefault="005A5161" w:rsidP="005A51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Активное участие в планировании деятельности совместно с взрослым.</w:t>
      </w:r>
    </w:p>
    <w:p w:rsidR="005A5161" w:rsidRPr="005A5161" w:rsidRDefault="005A5161" w:rsidP="005A51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простейшие навыки работы с оборудованием для детского экспериментирования (по возрасту).</w:t>
      </w:r>
    </w:p>
    <w:p w:rsidR="005A5161" w:rsidRPr="005A5161" w:rsidRDefault="005A5161" w:rsidP="005A5161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 личностные качества детей: ответственность, уверенность в своих силах, самостоятельность, доброжелательное отношение детей друг к другу, умение работать вместе.</w:t>
      </w:r>
    </w:p>
    <w:p w:rsidR="005A5161" w:rsidRPr="005A5161" w:rsidRDefault="005A5161" w:rsidP="005A5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A5161" w:rsidRPr="005A5161" w:rsidRDefault="005A5161" w:rsidP="005A51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51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Педагогическое обследование</w:t>
      </w:r>
      <w:r w:rsidRPr="005A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уровней развития познавательной активности и любознательности детей проводится в сентябре и мае по методике Л.Н.Прохоровой «Маленький исследователь» (Приложение 1).  Основными методами проведения педагогического обследования являются наблюдение, вопросы поискового характера, тесты. В мае проводится сравнительный анализ результатов, который показывает развитие динамики в развитии познавательной активности и любознательности, формировании навыков проведения элементарных опытов и экспериментов.  </w:t>
      </w:r>
    </w:p>
    <w:p w:rsidR="005A5161" w:rsidRPr="005A5161" w:rsidRDefault="005A5161" w:rsidP="005A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Реализация проекта: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1 этап – Организационно-диагностический: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1.1. Изучение теоретических аспектов по данной проблеме в педагогике. Знакомство с работами ведущих авторов по данной проблеме исследования.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1.2. Разработка и проведение диагностики детей, с целью фиксации личностного роста и объема полученных умений у детей.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1.3. Определение цели и задач данного опыта работы, ожидаемых результатов.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1.4. Определение основных форм работы с детьми.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1.5 Разработка перспективного плана по внедрению в практическую повседневную деятельность детей опытов и экспериментов, разработка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конспектов по НОД с элементами экспериментирования.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1.6. Обогащение предметно-развивающей среды для реализации на практике опытно-экспериментальной деятельности детей, оснащение уголка экспериментирования: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специальная посуда (стаканчики, трубочки, воронки, тарелки);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природный материал (камешки, песок, семена и т.п.);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утилизированный материал (проволока, скрепки, нитки…);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прочие материалы - лупы.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1.7.Подборка практического материала, включающего: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Работу с детьми: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lastRenderedPageBreak/>
        <w:t>· конспекты НОД с элементами экспериментирования;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перспективный план по проведению непосредственно опытов и экспериментов;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диагностику детей по критериям опытно-экспериментальной деятельности;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картотеку опытов и экспериментов.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Работа с родителями: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консультации для родителей по данной теме; памятки.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Работа с воспитателями: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· консультации.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2 этап – Формирующий: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Реализация поставленных задач осуществлялась в трех основных формах: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непосредственно образовательная деятельность;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дополнительная образовательная деятельность детей (кружковая работа);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совместная деятельность взрослого и детей, а также ребенка со сверстником.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Непосредственно образовательная деятельность.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Очень важно вызвать и поддержать интерес детей к изучаемой теме, чтобы решить все поставленные задачи. А опыты напоминают детям «фокусы», они необычны, а, главное –дети все проделывают сами и испытывают от своих маленьких и больших «открытий» чувство радости. После занятий у детей возникает множество вопросов, в основе которых лежит познавательный мотив.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Для организации самостоятельной познавательной деятельности детей в условиях развивающей среды особую значимость имеют приемы, стимулирующие развитие их познавательной активности. Например, наличие модели последовательности деятельности помогает детям самостоятельно провести опыты, проверить свои предположения, почувствовать себя исследователями.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Совместная деятельность наиболее привлекательна форма организации работы с детьми в опытно-экспериментальной деятельности.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Позитивные моменты: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закрепление ранее полученного (усвоенного) материала;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продолжение работы по расширению представлений о предметах и явлениях;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свобода действий, как для взрослого, так и для детей (возможность отойти от намеченного плана);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- роль педагога носит гибкий характер (ведущий, партнер);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lastRenderedPageBreak/>
        <w:t>- в процессе экспериментальной деятельности дети получают возможность удовлетворить присущую им любознательность (почему, как, зачем, а что будет, если), почувствовать себя учеными, исследователями, первооткрывателями. Очень важно в процессе работы задействовать все органы чувств (не только видеть и слышать, но и нюхать, трогать, и даже пробовать на вкус (если это возможно и безопасно)).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Совместную деятельность вне занятий с детьми старшего возраста организовываем 1 раз в неделю по 15-20 минут.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Работа проводится с небольшими группами с учетом уровня развития и познавательных интересов детей.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Методика проведения опытов и экспериментов.</w:t>
      </w:r>
      <w:bookmarkStart w:id="0" w:name="_GoBack"/>
      <w:bookmarkEnd w:id="0"/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Подготовка к проведению запланированных наблюдений и экспериментов начинается с определения текущих дидактических задач. Затем педагог выбирает объект, с которым знакомится заранее – и на практике, и по литературе. Одновременно осваивает технику экспериментирования, если она не знакома педагогу.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Предлагая детям поставить опыт, педагог сообщает им цель или задачу таким образом, чтобы дети сами определили, что им нужно сделать.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Дается время на обдумывание, и затем педагог привлекает детей к обсуждению методики и хода эксперимента.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В процессе работы необходимо поощрять детей, ищущих собственные способы решения задачи, варьирующих ход эксперимента и экспериментальные действия. В то же время не выпускать из поля зрения тех, кто работает медленно, по какой-то причине отстает и теряет основную мысль.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Заключительным этапом эксперимента является подведение итогов и формулирование выводов. Выводы делаются в словесной форме и (или) можно использовать графическое фиксирование результатов, т.е. оформление в рисунках, схемах.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Работа с родителями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Данная работа предусматривает активное вовлечение родителей к сотрудничеству с детьми. Для ребенка важно, чтобы его мама и папа поддерживали его интересы. Так, например, можно предложить родителям и детям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Кроме этого, родители могут помочь в оформлении разнообразных коллекций. Они собирают экспонаты во время отпуска, на даче, на прогулках, проявляя при этом большой интерес к занятию.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 xml:space="preserve">Для просвещения родителей проводятся консультации по темам: «Организация детского экспериментирования в домашних условиях», «Экспериментирование с водой» и др. 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b/>
          <w:bCs/>
          <w:color w:val="222222"/>
          <w:sz w:val="28"/>
          <w:szCs w:val="28"/>
          <w:lang w:eastAsia="ru-RU"/>
        </w:rPr>
        <w:t>3 этап – Заключительный</w:t>
      </w: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: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lastRenderedPageBreak/>
        <w:t>В конце года проводится повторное обследование детей. Результативно-сравнительный анализ  покажет динамику развития и устойчивости познавательного интереса детей.</w:t>
      </w:r>
    </w:p>
    <w:p w:rsidR="005A5161" w:rsidRPr="005A5161" w:rsidRDefault="005A5161" w:rsidP="005A51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</w:pPr>
      <w:r w:rsidRPr="005A5161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AA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4A15" w:rsidRDefault="00AA4A15" w:rsidP="00AA4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Pr="005A5161" w:rsidRDefault="007A2414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414" w:rsidRPr="007A2414" w:rsidRDefault="007A2414" w:rsidP="007A2414">
      <w:pPr>
        <w:spacing w:before="29"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lastRenderedPageBreak/>
        <w:t>К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ал</w:t>
      </w:r>
      <w:r w:rsidRPr="007A241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нд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о– </w:t>
      </w:r>
      <w:r w:rsidRPr="007A241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b/>
          <w:spacing w:val="-3"/>
          <w:position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ти</w:t>
      </w:r>
      <w:r w:rsidRPr="007A241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чес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ое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лан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ир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ова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або</w:t>
      </w:r>
      <w:r w:rsidRPr="007A241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ы с</w:t>
      </w:r>
      <w:r w:rsidRPr="007A2414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b/>
          <w:spacing w:val="-1"/>
          <w:position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b/>
          <w:spacing w:val="2"/>
          <w:position w:val="-1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b/>
          <w:spacing w:val="-2"/>
          <w:position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</w:t>
      </w:r>
    </w:p>
    <w:p w:rsidR="007A2414" w:rsidRPr="007A2414" w:rsidRDefault="007A2414" w:rsidP="007A2414">
      <w:pPr>
        <w:spacing w:before="16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290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Мес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яц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аммное 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ди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при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ы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Обо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ова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е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6" w:after="0" w:line="240" w:lineRule="auto"/>
              <w:ind w:left="6356" w:right="6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ябрь</w:t>
            </w:r>
          </w:p>
        </w:tc>
      </w:tr>
      <w:tr w:rsidR="007A2414" w:rsidRPr="007A2414" w:rsidTr="00BF6F1F">
        <w:trPr>
          <w:trHeight w:hRule="exact" w:val="222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 w:right="7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  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 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о 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0"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(люд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  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с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A2414" w:rsidRPr="00BF6F1F" w:rsidRDefault="007A2414" w:rsidP="007A2414">
            <w:pPr>
              <w:spacing w:after="0" w:line="240" w:lineRule="auto"/>
              <w:ind w:left="100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 (по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 (пред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), о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ра– 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те (опыт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),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 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F6F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 </w:t>
            </w:r>
            <w:r w:rsidRPr="00BF6F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BF6F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BF6F1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BF6F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 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я в д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F6F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3.Д/и     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      вид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ка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нц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в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 доба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AA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лло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яч</w:t>
            </w:r>
          </w:p>
        </w:tc>
      </w:tr>
      <w:tr w:rsidR="007A2414" w:rsidRPr="007A2414" w:rsidTr="00BF6F1F">
        <w:trPr>
          <w:trHeight w:hRule="exact" w:val="3327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да         –</w:t>
            </w:r>
          </w:p>
          <w:p w:rsidR="007A2414" w:rsidRPr="007A2414" w:rsidRDefault="007A2414" w:rsidP="007A2414">
            <w:pPr>
              <w:spacing w:after="0" w:line="240" w:lineRule="auto"/>
              <w:ind w:left="100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вод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7A2414" w:rsidRPr="007A2414" w:rsidRDefault="007A2414" w:rsidP="007A2414">
            <w:pPr>
              <w:spacing w:after="0" w:line="240" w:lineRule="auto"/>
              <w:ind w:left="10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воды.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лгор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Выя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творяю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 во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обом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воды–ф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оте</w:t>
            </w:r>
            <w:r w:rsidR="007E5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17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1.Сво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тваводы.</w:t>
            </w:r>
          </w:p>
          <w:p w:rsidR="007A2414" w:rsidRPr="007A2414" w:rsidRDefault="007A2414" w:rsidP="007A2414">
            <w:pPr>
              <w:spacing w:after="0" w:line="240" w:lineRule="auto"/>
              <w:ind w:left="10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2.Какдо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т,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2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(опыт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ым и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ым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;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ыт с картофел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 w:rsidRPr="007A24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A2414" w:rsidRPr="007A2414" w:rsidRDefault="007A2414" w:rsidP="007A2414">
            <w:pPr>
              <w:spacing w:before="3" w:after="0" w:line="260" w:lineRule="exact"/>
              <w:ind w:left="102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4.Са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р–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(как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 -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д). 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оявля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вновь (по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A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 воды)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 для воды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       формы,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         (на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ждого    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для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),дне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 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7A2414" w:rsidRPr="007A2414" w:rsidTr="00BF6F1F">
        <w:trPr>
          <w:trHeight w:hRule="exact" w:val="1947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7A2414" w:rsidRPr="007A2414" w:rsidRDefault="007A2414" w:rsidP="007A2414">
            <w:pPr>
              <w:spacing w:after="0" w:line="240" w:lineRule="auto"/>
              <w:ind w:left="100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и</w:t>
            </w:r>
          </w:p>
          <w:p w:rsidR="007A2414" w:rsidRPr="007A2414" w:rsidRDefault="007A2414" w:rsidP="007A2414">
            <w:pPr>
              <w:spacing w:after="0" w:line="240" w:lineRule="auto"/>
              <w:ind w:left="10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ы: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воз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ым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твиям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ыты.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E6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Ри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3.Опыт 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  с</w:t>
            </w:r>
            <w:r w:rsid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8936AF" w:rsidRDefault="007A2414" w:rsidP="007A2414">
            <w:pPr>
              <w:spacing w:after="0" w:line="240" w:lineRule="auto"/>
              <w:ind w:left="102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ты. </w:t>
            </w: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936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936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936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36A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8936A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936AF"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</w:tc>
      </w:tr>
    </w:tbl>
    <w:p w:rsidR="007A2414" w:rsidRPr="008936AF" w:rsidRDefault="007A2414" w:rsidP="007A2414">
      <w:pPr>
        <w:spacing w:before="1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A2414" w:rsidRPr="007A2414" w:rsidRDefault="007A2414" w:rsidP="007A2414">
      <w:pPr>
        <w:spacing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7"/>
          <w:pgSz w:w="15840" w:h="12240" w:orient="landscape"/>
          <w:pgMar w:top="1120" w:right="840" w:bottom="280" w:left="920" w:header="0" w:footer="850" w:gutter="0"/>
          <w:pgNumType w:start="12"/>
          <w:cols w:space="720"/>
          <w:docGrid w:linePitch="272"/>
        </w:sectPr>
      </w:pPr>
    </w:p>
    <w:p w:rsidR="007A2414" w:rsidRPr="008936A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8936A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8936AF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ый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  с  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  вид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лфеточ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  <w:r w:rsidR="006C1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сча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я, об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ртежная,</w:t>
            </w:r>
            <w:r w:rsidR="006C1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6C1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1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6C1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ыхв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дов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2.Опыты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3.Под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итипа ор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            виды</w:t>
            </w:r>
          </w:p>
          <w:p w:rsidR="007A2414" w:rsidRPr="007A2414" w:rsidRDefault="007A2414" w:rsidP="007A2414">
            <w:pPr>
              <w:spacing w:after="0" w:line="240" w:lineRule="auto"/>
              <w:ind w:left="102" w:right="1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  <w:p w:rsidR="007A2414" w:rsidRPr="007A2414" w:rsidRDefault="007A2414" w:rsidP="007A2414">
            <w:pPr>
              <w:spacing w:after="0" w:line="240" w:lineRule="auto"/>
              <w:ind w:left="102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 w:rsidR="006C1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ждого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4" w:after="0" w:line="240" w:lineRule="auto"/>
              <w:ind w:left="6401" w:right="64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ь</w:t>
            </w:r>
          </w:p>
        </w:tc>
      </w:tr>
      <w:tr w:rsidR="007A2414" w:rsidRPr="007A2414" w:rsidTr="00BF6F1F">
        <w:trPr>
          <w:trHeight w:hRule="exact" w:val="4158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 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; 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явит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  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7A2414" w:rsidRPr="007A2414" w:rsidRDefault="00E671F9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воды, им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р,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  –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0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    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 Сж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тый  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 облад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 дв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ты. Показ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рыльев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671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1.Сво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тва        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       Где</w:t>
            </w:r>
          </w:p>
          <w:p w:rsidR="007A2414" w:rsidRPr="007A2414" w:rsidRDefault="007A2414" w:rsidP="007A2414">
            <w:pPr>
              <w:spacing w:after="0" w:line="240" w:lineRule="auto"/>
              <w:ind w:left="10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 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х?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 в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три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с(игра с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ломи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A2414" w:rsidRPr="007A2414" w:rsidRDefault="007A2414" w:rsidP="007A2414">
            <w:pPr>
              <w:spacing w:after="0" w:line="260" w:lineRule="exact"/>
              <w:ind w:left="102" w:right="10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2.Как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р?</w:t>
            </w:r>
          </w:p>
          <w:p w:rsidR="007A2414" w:rsidRPr="007A2414" w:rsidRDefault="007A2414" w:rsidP="007A2414">
            <w:pPr>
              <w:spacing w:after="0" w:line="240" w:lineRule="auto"/>
              <w:ind w:left="102" w:right="58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(обна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от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тора ото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я).</w:t>
            </w:r>
          </w:p>
          <w:p w:rsidR="007A2414" w:rsidRPr="007A2414" w:rsidRDefault="007A2414" w:rsidP="007A2414">
            <w:pPr>
              <w:spacing w:after="0" w:line="240" w:lineRule="auto"/>
              <w:ind w:left="102" w:right="7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3.Мож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 ли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(на пр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A2414" w:rsidRPr="007A2414" w:rsidRDefault="007A2414" w:rsidP="007A2414">
            <w:pPr>
              <w:spacing w:after="0" w:line="240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вный в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ый 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Ма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F5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62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        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йк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 (к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и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A2414" w:rsidRPr="007A2414" w:rsidRDefault="007A2414" w:rsidP="007A2414">
            <w:pPr>
              <w:spacing w:after="0" w:line="260" w:lineRule="exact"/>
              <w:ind w:left="102" w:right="10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для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ждого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га (к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бомного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лочка, гвозд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лышк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  с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  д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– 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 Объ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 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2.Опыты</w:t>
            </w:r>
          </w:p>
          <w:p w:rsidR="007A2414" w:rsidRPr="007A2414" w:rsidRDefault="007A2414" w:rsidP="007A2414">
            <w:pPr>
              <w:spacing w:after="0" w:line="240" w:lineRule="auto"/>
              <w:ind w:left="102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      р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 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Мелк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139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  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  –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2959BD" w:rsidRDefault="007A2414" w:rsidP="007A2414">
            <w:pPr>
              <w:spacing w:after="0" w:line="240" w:lineRule="auto"/>
              <w:ind w:left="100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 –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959B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2959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29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29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29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29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59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ьз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959B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2959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2959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по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3.Опыты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95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 тяж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ты,          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ы,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</w:tr>
    </w:tbl>
    <w:p w:rsidR="007A2414" w:rsidRPr="007A2414" w:rsidRDefault="007A2414" w:rsidP="007A2414">
      <w:pPr>
        <w:spacing w:before="1" w:after="0" w:line="100" w:lineRule="exact"/>
        <w:rPr>
          <w:rFonts w:ascii="Times New Roman" w:eastAsia="Times New Roman" w:hAnsi="Times New Roman" w:cs="Times New Roman"/>
          <w:sz w:val="11"/>
          <w:szCs w:val="11"/>
        </w:rPr>
      </w:pPr>
    </w:p>
    <w:p w:rsidR="007A2414" w:rsidRPr="007A2414" w:rsidRDefault="007A2414" w:rsidP="007A2414">
      <w:pPr>
        <w:spacing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8"/>
          <w:pgSz w:w="15840" w:h="12240" w:orient="landscape"/>
          <w:pgMar w:top="1120" w:right="840" w:bottom="280" w:left="920" w:header="0" w:footer="850" w:gutter="0"/>
          <w:pgNumType w:start="13"/>
          <w:cols w:space="720"/>
          <w:docGrid w:linePitch="272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1946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  <w:p w:rsidR="007A2414" w:rsidRPr="007A2414" w:rsidRDefault="007A2414" w:rsidP="007A2414">
            <w:pPr>
              <w:spacing w:after="0" w:line="240" w:lineRule="auto"/>
              <w:ind w:left="100" w:righ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ового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воды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 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ч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Опыт 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   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    с</w:t>
            </w:r>
          </w:p>
          <w:p w:rsidR="007A2414" w:rsidRPr="007A2414" w:rsidRDefault="007A2414" w:rsidP="007A2414">
            <w:pPr>
              <w:spacing w:after="0" w:line="240" w:lineRule="auto"/>
              <w:ind w:left="102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лфет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3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 (на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ждого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4" w:after="0" w:line="240" w:lineRule="auto"/>
              <w:ind w:left="6471" w:right="64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Нояб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ь</w:t>
            </w:r>
          </w:p>
        </w:tc>
      </w:tr>
      <w:tr w:rsidR="007A2414" w:rsidRPr="007A2414" w:rsidTr="00BF6F1F">
        <w:trPr>
          <w:trHeight w:hRule="exact" w:val="1673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5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0" w:righ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  и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тям</w:t>
            </w:r>
            <w:r w:rsid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2063BB" w:rsidRDefault="002063BB" w:rsidP="007A2414">
            <w:pPr>
              <w:spacing w:after="0" w:line="240" w:lineRule="auto"/>
              <w:ind w:left="100"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вля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ник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ом т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Поз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7A2414"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я</w:t>
            </w:r>
            <w:r w:rsidR="007A2414"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оглощен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="007A2414" w:rsidRPr="002063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7A2414" w:rsidRPr="002063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2063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3.Опыты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ышк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 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ы.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ты</w:t>
            </w:r>
          </w:p>
        </w:tc>
      </w:tr>
      <w:tr w:rsidR="007A2414" w:rsidRPr="007A2414" w:rsidTr="00BF6F1F">
        <w:trPr>
          <w:trHeight w:hRule="exact" w:val="2223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По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у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0" w:right="4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с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</w:p>
          <w:p w:rsidR="007A2414" w:rsidRPr="007A2414" w:rsidRDefault="007A2414" w:rsidP="007A2414">
            <w:pPr>
              <w:spacing w:after="0" w:line="240" w:lineRule="auto"/>
              <w:ind w:left="100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 от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л: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оотв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твие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формы пред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C0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0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т–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0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2.Опыты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4.Игра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      с     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лодочки Пр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ты: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вян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масс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Пл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1671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</w:p>
          <w:p w:rsidR="007A2414" w:rsidRPr="007A2414" w:rsidRDefault="007A2414" w:rsidP="007A2414">
            <w:pPr>
              <w:spacing w:after="0" w:line="240" w:lineRule="auto"/>
              <w:ind w:left="100" w:right="4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ть дл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A2414" w:rsidRPr="007A2414" w:rsidRDefault="007A2414" w:rsidP="007A2414">
            <w:pPr>
              <w:spacing w:after="0" w:line="240" w:lineRule="auto"/>
              <w:ind w:left="100"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тва с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 (локо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2.Опыты                   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    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      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9F4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ш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7A2414" w:rsidRPr="007A2414" w:rsidTr="00BF6F1F">
        <w:trPr>
          <w:trHeight w:hRule="exact" w:val="842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</w:t>
            </w:r>
          </w:p>
          <w:p w:rsidR="007A2414" w:rsidRPr="007A2414" w:rsidRDefault="007A2414" w:rsidP="007A2414">
            <w:pPr>
              <w:spacing w:after="0" w:line="240" w:lineRule="auto"/>
              <w:ind w:left="100" w:right="1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  к  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олые</w:t>
            </w:r>
          </w:p>
          <w:p w:rsidR="007A2414" w:rsidRPr="007A2414" w:rsidRDefault="007A2414" w:rsidP="007A2414">
            <w:pPr>
              <w:spacing w:after="0" w:line="240" w:lineRule="auto"/>
              <w:ind w:left="10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 воды,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ты, он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тер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ыты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тры     для</w:t>
            </w:r>
          </w:p>
          <w:p w:rsidR="007A2414" w:rsidRPr="007A2414" w:rsidRDefault="007A2414" w:rsidP="007A2414">
            <w:pPr>
              <w:spacing w:after="0" w:line="240" w:lineRule="auto"/>
              <w:ind w:left="102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 воды,</w:t>
            </w:r>
          </w:p>
        </w:tc>
      </w:tr>
    </w:tbl>
    <w:p w:rsidR="007A2414" w:rsidRPr="007A2414" w:rsidRDefault="007A2414" w:rsidP="007A2414">
      <w:pPr>
        <w:spacing w:before="96"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9"/>
          <w:pgSz w:w="15840" w:h="12240" w:orient="landscape"/>
          <w:pgMar w:top="1120" w:right="840" w:bottom="280" w:left="920" w:header="0" w:footer="0" w:gutter="0"/>
          <w:pgNumType w:start="14"/>
          <w:cols w:space="720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BF6F1F" w:rsidRDefault="007A2414" w:rsidP="007A2414">
            <w:pPr>
              <w:spacing w:after="0" w:line="240" w:lineRule="auto"/>
              <w:ind w:left="100" w:righ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облаков. </w:t>
            </w:r>
            <w:r w:rsidRPr="00BF6F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BF6F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низ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F6F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ци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два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с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водой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</w:p>
          <w:p w:rsidR="007A2414" w:rsidRPr="007A2414" w:rsidRDefault="007A2414" w:rsidP="007A2414">
            <w:pPr>
              <w:spacing w:after="0" w:line="240" w:lineRule="auto"/>
              <w:ind w:left="102" w:right="8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4" w:after="0" w:line="240" w:lineRule="auto"/>
              <w:ind w:left="6423" w:right="64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Декаб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ь</w:t>
            </w:r>
          </w:p>
        </w:tc>
      </w:tr>
      <w:tr w:rsidR="007A2414" w:rsidRPr="007A2414" w:rsidTr="00BF6F1F">
        <w:trPr>
          <w:trHeight w:hRule="exact" w:val="1673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0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A2414" w:rsidRPr="0032410A" w:rsidRDefault="007A2414" w:rsidP="007A2414">
            <w:pPr>
              <w:spacing w:after="0" w:line="240" w:lineRule="auto"/>
              <w:ind w:left="100"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 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 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3241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41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я  об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41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йс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410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3241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32410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3241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2410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для </w:t>
            </w:r>
            <w:r w:rsidRPr="0032410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32410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2410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32410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 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7A24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3.Опыт  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  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Игра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ое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тви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      с     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–рыбк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рга</w:t>
            </w: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  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7A2414" w:rsidRPr="007A2414" w:rsidRDefault="007A2414" w:rsidP="007A2414">
            <w:pPr>
              <w:spacing w:after="0" w:line="240" w:lineRule="auto"/>
              <w:ind w:left="10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тва и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ва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ых  видов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Опыты</w:t>
            </w:r>
          </w:p>
          <w:p w:rsidR="007A2414" w:rsidRPr="007A2414" w:rsidRDefault="007A2414" w:rsidP="007A2414">
            <w:pPr>
              <w:spacing w:after="0" w:line="240" w:lineRule="auto"/>
              <w:ind w:left="102" w:right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   р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 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      виды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ы,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A2414" w:rsidRPr="007A2414" w:rsidTr="00BF6F1F">
        <w:trPr>
          <w:trHeight w:hRule="exact" w:val="139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По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</w:p>
          <w:p w:rsidR="007A2414" w:rsidRPr="007A2414" w:rsidRDefault="007A2414" w:rsidP="007A2414">
            <w:pPr>
              <w:spacing w:after="0" w:line="240" w:lineRule="auto"/>
              <w:ind w:left="100" w:right="22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ты дв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  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     с      ф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0" w:right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Показ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2.Про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ытов</w:t>
            </w:r>
          </w:p>
          <w:p w:rsidR="007A2414" w:rsidRPr="007A2414" w:rsidRDefault="007A2414" w:rsidP="0032410A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было,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бы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было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лы трен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5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ляш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ши</w:t>
            </w:r>
          </w:p>
        </w:tc>
      </w:tr>
      <w:tr w:rsidR="007A2414" w:rsidRPr="007A2414" w:rsidTr="00BF6F1F">
        <w:trPr>
          <w:trHeight w:hRule="exact" w:val="1671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       обо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се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7A2414" w:rsidRPr="007A2414" w:rsidRDefault="007A2414" w:rsidP="007A2414">
            <w:pPr>
              <w:spacing w:after="0" w:line="240" w:lineRule="auto"/>
              <w:ind w:left="10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тоятел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ытов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24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   лож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  в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лож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6" w:after="0" w:line="240" w:lineRule="auto"/>
              <w:ind w:left="6468" w:right="6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Янва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ь</w:t>
            </w:r>
          </w:p>
        </w:tc>
      </w:tr>
      <w:tr w:rsidR="007A2414" w:rsidRPr="007A2414" w:rsidTr="00BF6F1F">
        <w:trPr>
          <w:trHeight w:hRule="exact" w:val="569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оляр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    – 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твия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  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ва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ть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оляр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ыпол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Магн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т,         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</w:t>
            </w:r>
          </w:p>
        </w:tc>
      </w:tr>
    </w:tbl>
    <w:p w:rsidR="007A2414" w:rsidRPr="007A2414" w:rsidRDefault="007A2414" w:rsidP="007A2414">
      <w:pPr>
        <w:spacing w:before="65"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10"/>
          <w:pgSz w:w="15840" w:h="12240" w:orient="landscape"/>
          <w:pgMar w:top="1120" w:right="840" w:bottom="280" w:left="920" w:header="0" w:footer="850" w:gutter="0"/>
          <w:pgNumType w:start="15"/>
          <w:cols w:space="720"/>
          <w:docGrid w:linePitch="272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A2414" w:rsidRPr="007A2414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842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0322A1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ци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Шари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2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    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бочки</w:t>
            </w: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</w:t>
            </w:r>
          </w:p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лл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д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  <w:p w:rsidR="007A2414" w:rsidRPr="007A2414" w:rsidRDefault="007A2414" w:rsidP="007A2414">
            <w:pPr>
              <w:spacing w:before="1" w:after="0" w:line="260" w:lineRule="exact"/>
              <w:ind w:left="100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 и 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воды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ллы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ртин</w:t>
            </w:r>
          </w:p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ыпол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7A2414" w:rsidRPr="000322A1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4. Ф</w:t>
            </w:r>
            <w:r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322A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0322A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         вод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before="1" w:after="0" w:line="260" w:lineRule="exact"/>
              <w:ind w:left="102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ждого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14" w:rsidRPr="007A2414" w:rsidTr="00BF6F1F">
        <w:trPr>
          <w:trHeight w:hRule="exact" w:val="1121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       воз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7A2414" w:rsidRPr="000322A1" w:rsidRDefault="000322A1" w:rsidP="007A2414">
            <w:pPr>
              <w:spacing w:after="0" w:line="240" w:lineRule="auto"/>
              <w:ind w:left="100"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 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обы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йк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A2414"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0322A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="007A2414" w:rsidRPr="000322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тоятел</w:t>
            </w:r>
            <w:r w:rsidR="007A2414"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0322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0322A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="007A2414" w:rsidRP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сьм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    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ыт   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и–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лочк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842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Цв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 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ыпол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 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0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4" w:after="0" w:line="240" w:lineRule="auto"/>
              <w:ind w:left="6399" w:right="64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аль</w:t>
            </w:r>
          </w:p>
        </w:tc>
      </w:tr>
      <w:tr w:rsidR="007A2414" w:rsidRPr="007A2414" w:rsidTr="00BF6F1F">
        <w:trPr>
          <w:trHeight w:hRule="exact" w:val="1947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</w:t>
            </w:r>
          </w:p>
          <w:p w:rsidR="007A2414" w:rsidRPr="007A2414" w:rsidRDefault="007A2414" w:rsidP="007A2414">
            <w:pPr>
              <w:spacing w:after="0" w:line="240" w:lineRule="auto"/>
              <w:ind w:left="100" w:right="2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оявляю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 гор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 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гор:</w:t>
            </w:r>
          </w:p>
          <w:p w:rsidR="007A2414" w:rsidRPr="007A2414" w:rsidRDefault="007A2414" w:rsidP="007A2414">
            <w:pPr>
              <w:spacing w:after="0" w:line="240" w:lineRule="auto"/>
              <w:ind w:left="100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оры, 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 г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тоятел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го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гор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4.Изготовл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Лос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 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2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032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гор 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толов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   лож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–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</w:tr>
      <w:tr w:rsidR="007A2414" w:rsidRPr="007A2414" w:rsidTr="00BF6F1F">
        <w:trPr>
          <w:trHeight w:hRule="exact" w:val="222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</w:t>
            </w:r>
          </w:p>
          <w:p w:rsidR="007A2414" w:rsidRPr="007A2414" w:rsidRDefault="00CE6AB9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ь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  с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говоротом   воды   в</w:t>
            </w:r>
          </w:p>
          <w:p w:rsidR="007A2414" w:rsidRPr="007A2414" w:rsidRDefault="007A2414" w:rsidP="007A2414">
            <w:pPr>
              <w:spacing w:after="0" w:line="240" w:lineRule="auto"/>
              <w:ind w:left="100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в виде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  <w:p w:rsidR="007A2414" w:rsidRPr="007A2414" w:rsidRDefault="007A2414" w:rsidP="007A2414">
            <w:pPr>
              <w:spacing w:before="1" w:after="0" w:line="240" w:lineRule="auto"/>
              <w:ind w:left="100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тва   воды,  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;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явить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твия. 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с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вода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олоде,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 в 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1.Сво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тваводы,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  <w:p w:rsidR="007A2414" w:rsidRPr="007A2414" w:rsidRDefault="007A2414" w:rsidP="007A2414">
            <w:pPr>
              <w:spacing w:after="0" w:line="240" w:lineRule="auto"/>
              <w:ind w:left="102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2.Тол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  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3.Изготовл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30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водой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7A2414" w:rsidRPr="007A2414" w:rsidRDefault="007A2414" w:rsidP="007A2414">
      <w:pPr>
        <w:spacing w:before="80"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11"/>
          <w:pgSz w:w="15840" w:h="12240" w:orient="landscape"/>
          <w:pgMar w:top="1120" w:right="840" w:bottom="280" w:left="920" w:header="0" w:footer="850" w:gutter="0"/>
          <w:pgNumType w:start="16"/>
          <w:cols w:space="720"/>
          <w:docGrid w:linePitch="272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290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ой</w:t>
            </w:r>
          </w:p>
          <w:p w:rsidR="007A2414" w:rsidRPr="007A2414" w:rsidRDefault="007A2414" w:rsidP="007A2414">
            <w:pPr>
              <w:spacing w:before="1" w:after="0" w:line="240" w:lineRule="auto"/>
              <w:ind w:left="100" w:right="5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есе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лый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й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7A2414" w:rsidRPr="007A2414" w:rsidRDefault="007A2414" w:rsidP="007A2414">
            <w:pPr>
              <w:spacing w:after="0" w:line="240" w:lineRule="auto"/>
              <w:ind w:left="10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(эл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тов,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). 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об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исп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ыты</w:t>
            </w:r>
          </w:p>
          <w:p w:rsidR="007A2414" w:rsidRPr="00BF6F1F" w:rsidRDefault="007A2414" w:rsidP="007A2414">
            <w:pPr>
              <w:spacing w:before="5" w:after="0" w:line="260" w:lineRule="exact"/>
              <w:ind w:left="102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е   р</w:t>
            </w:r>
            <w:r w:rsidRPr="00BF6F1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BF6F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тов э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before="5" w:after="0" w:line="260" w:lineRule="exact"/>
              <w:ind w:left="102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 с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водой</w:t>
            </w:r>
          </w:p>
        </w:tc>
      </w:tr>
      <w:tr w:rsidR="007A2414" w:rsidRPr="007A2414" w:rsidTr="00BF6F1F">
        <w:trPr>
          <w:trHeight w:hRule="exact" w:val="1397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Вот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6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2.Опыт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ыль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before="2" w:after="0" w:line="260" w:lineRule="exact"/>
              <w:ind w:left="102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формы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ыри,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 с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ыло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    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ыл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ый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твор,</w:t>
            </w:r>
          </w:p>
          <w:p w:rsidR="007A2414" w:rsidRPr="007A2414" w:rsidRDefault="007A2414" w:rsidP="007A2414">
            <w:pPr>
              <w:spacing w:before="2" w:after="0" w:line="260" w:lineRule="exact"/>
              <w:ind w:left="102" w:right="9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бочки</w:t>
            </w:r>
          </w:p>
        </w:tc>
      </w:tr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4" w:after="0" w:line="240" w:lineRule="auto"/>
              <w:ind w:left="6579" w:right="6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т</w:t>
            </w:r>
          </w:p>
        </w:tc>
      </w:tr>
      <w:tr w:rsidR="007A2414" w:rsidRPr="007A2414" w:rsidTr="00BF6F1F">
        <w:trPr>
          <w:trHeight w:hRule="exact" w:val="1118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   с   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твом</w:t>
            </w:r>
          </w:p>
          <w:p w:rsidR="007A2414" w:rsidRPr="007A2414" w:rsidRDefault="00E70D89" w:rsidP="007A2414">
            <w:pPr>
              <w:spacing w:after="0" w:line="240" w:lineRule="auto"/>
              <w:ind w:left="100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</w:t>
            </w:r>
            <w:r w:rsidR="007A2414"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ф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="007A2414"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 н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Пробл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 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в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боме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рыт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ши</w:t>
            </w:r>
          </w:p>
        </w:tc>
      </w:tr>
      <w:tr w:rsidR="007A2414" w:rsidRPr="007A2414" w:rsidTr="00BF6F1F">
        <w:trPr>
          <w:trHeight w:hRule="exact" w:val="277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7A2414" w:rsidRPr="007A2414" w:rsidRDefault="00E70D89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en-US"/>
              </w:rPr>
              <w:t>«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       к  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 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7A2414" w:rsidRPr="007A2414" w:rsidRDefault="007A2414" w:rsidP="007A2414">
            <w:pPr>
              <w:spacing w:after="0" w:line="240" w:lineRule="auto"/>
              <w:ind w:left="100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 (с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той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ы)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Под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к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 воз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(з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от тв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рдых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1.Что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оробочка 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се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Мож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 ли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3.Где жив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 э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ый ор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тр.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13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2" w:right="7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ыкаль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ты:</w:t>
            </w:r>
          </w:p>
          <w:p w:rsidR="007A2414" w:rsidRPr="007A2414" w:rsidRDefault="007A2414" w:rsidP="007A2414">
            <w:pPr>
              <w:spacing w:after="0" w:line="240" w:lineRule="auto"/>
              <w:ind w:left="102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лло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ороб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дл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14" w:rsidRPr="007A2414" w:rsidTr="00BF6F1F">
        <w:trPr>
          <w:trHeight w:hRule="exact" w:val="1397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 о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тве</w:t>
            </w:r>
          </w:p>
          <w:p w:rsidR="007A2414" w:rsidRPr="007A2414" w:rsidRDefault="007A2414" w:rsidP="007A2414">
            <w:pPr>
              <w:spacing w:after="0" w:line="240" w:lineRule="auto"/>
              <w:ind w:left="100" w:right="2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ва(не то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7A2414" w:rsidRPr="007A2414" w:rsidRDefault="007A2414" w:rsidP="007A2414">
            <w:pPr>
              <w:spacing w:before="1" w:after="0" w:line="240" w:lineRule="auto"/>
              <w:ind w:left="100" w:righ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фо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т;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1.Пробл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Плыть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–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лыть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2.Опыт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="00E70D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before="1" w:after="0" w:line="260" w:lineRule="exact"/>
              <w:ind w:left="10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3.Д/и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?»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вян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before="1"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  вод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0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:rsidR="007A2414" w:rsidRPr="007A2414" w:rsidRDefault="007A2414" w:rsidP="007A2414">
      <w:pPr>
        <w:spacing w:before="80"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12"/>
          <w:pgSz w:w="15840" w:h="12240" w:orient="landscape"/>
          <w:pgMar w:top="1120" w:right="840" w:bottom="280" w:left="920" w:header="0" w:footer="850" w:gutter="0"/>
          <w:pgNumType w:start="17"/>
          <w:cols w:space="720"/>
          <w:docGrid w:linePitch="272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2222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9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</w:t>
            </w:r>
          </w:p>
          <w:p w:rsidR="007A2414" w:rsidRPr="007A2414" w:rsidRDefault="007A2414" w:rsidP="007A2414">
            <w:pPr>
              <w:spacing w:after="0" w:line="240" w:lineRule="auto"/>
              <w:ind w:left="100"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т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  с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ым   явл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   –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F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F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7A2414" w:rsidRPr="00BF6F1F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F6F1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Изв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F6F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ж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F1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BF6F1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BF6F1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              с</w:t>
            </w:r>
          </w:p>
          <w:p w:rsidR="007A2414" w:rsidRPr="007A2414" w:rsidRDefault="007A2414" w:rsidP="007A2414">
            <w:pPr>
              <w:spacing w:after="0" w:line="240" w:lineRule="auto"/>
              <w:ind w:left="102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Поддо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7A2414" w:rsidRPr="007A2414" w:rsidRDefault="007A2414" w:rsidP="007A2414">
            <w:pPr>
              <w:spacing w:after="0" w:line="240" w:lineRule="auto"/>
              <w:ind w:left="102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 лож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291"/>
        </w:trPr>
        <w:tc>
          <w:tcPr>
            <w:tcW w:w="13860" w:type="dxa"/>
            <w:gridSpan w:val="5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before="4" w:after="0" w:line="240" w:lineRule="auto"/>
              <w:ind w:left="6471" w:right="6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Ап</w:t>
            </w:r>
            <w:r w:rsidRPr="007A24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ль</w:t>
            </w:r>
          </w:p>
        </w:tc>
      </w:tr>
      <w:tr w:rsidR="007A2414" w:rsidRPr="007A2414" w:rsidTr="00BF6F1F">
        <w:trPr>
          <w:trHeight w:hRule="exact" w:val="222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ытан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ты,   в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  с</w:t>
            </w:r>
          </w:p>
          <w:p w:rsidR="007A2414" w:rsidRPr="007A2414" w:rsidRDefault="007A2414" w:rsidP="007A2414">
            <w:pPr>
              <w:spacing w:after="0" w:line="240" w:lineRule="auto"/>
              <w:ind w:left="100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;     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лы,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к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0" w:righ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вз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твия д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тов: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тва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ели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Магн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рыб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2"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ли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 д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лы?</w:t>
            </w:r>
          </w:p>
          <w:p w:rsidR="007A2414" w:rsidRPr="007A2414" w:rsidRDefault="007A2414" w:rsidP="007A2414">
            <w:pPr>
              <w:spacing w:after="0" w:line="240" w:lineRule="auto"/>
              <w:ind w:left="102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3.Мож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тли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7A2414" w:rsidRPr="007A2414" w:rsidRDefault="007A2414" w:rsidP="007A2414">
            <w:pPr>
              <w:spacing w:after="0" w:line="240" w:lineRule="auto"/>
              <w:ind w:left="102" w:right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 (д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у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–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ый июж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ый)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C16D3F" w:rsidP="007A2414">
            <w:pPr>
              <w:spacing w:after="0" w:line="260" w:lineRule="exact"/>
              <w:ind w:left="102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я,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A2414" w:rsidRPr="007A2414" w:rsidTr="00BF6F1F">
        <w:trPr>
          <w:trHeight w:hRule="exact" w:val="1119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0" w:right="2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взял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ь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 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 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тров  с</w:t>
            </w:r>
          </w:p>
          <w:p w:rsidR="007A2414" w:rsidRPr="007A2414" w:rsidRDefault="007A2414" w:rsidP="007A2414">
            <w:pPr>
              <w:spacing w:after="0" w:line="240" w:lineRule="auto"/>
              <w:ind w:left="10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я: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оры,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ровня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ря.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тров</w:t>
            </w:r>
            <w:r w:rsidRPr="007A241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?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2.Опыт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Ри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е       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аем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ый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ое       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 с  водо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      в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твом 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7A2414" w:rsidRPr="007A2414" w:rsidRDefault="007A2414" w:rsidP="007A2414">
            <w:pPr>
              <w:spacing w:after="0" w:line="240" w:lineRule="auto"/>
              <w:ind w:left="100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тр.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ов,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вляющ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лый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ао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2.Показ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ртины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ложи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4.Опыт    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ыль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7A2414" w:rsidRPr="007A2414" w:rsidRDefault="007A2414" w:rsidP="007A2414">
            <w:pPr>
              <w:spacing w:after="0" w:line="240" w:lineRule="auto"/>
              <w:ind w:left="102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Мыло в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Ст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</w:t>
            </w:r>
          </w:p>
        </w:tc>
      </w:tr>
      <w:tr w:rsidR="007A2414" w:rsidRPr="007A2414" w:rsidTr="00BF6F1F">
        <w:trPr>
          <w:trHeight w:hRule="exact" w:val="139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о</w:t>
            </w:r>
          </w:p>
          <w:p w:rsidR="007A2414" w:rsidRPr="007A2414" w:rsidRDefault="00C16D3F" w:rsidP="007A2414">
            <w:pPr>
              <w:spacing w:after="0" w:line="240" w:lineRule="auto"/>
              <w:ind w:left="100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="007A2414"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="007A2414"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ги– то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 р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ис</w:t>
            </w:r>
            <w:r w:rsidR="007A2414"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</w:t>
            </w:r>
            <w:r w:rsidR="007A2414"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вно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робле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7A2414"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7A2414"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="007A2414"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7A2414"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7A2414"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ции</w:t>
            </w:r>
            <w:r w:rsidR="007A2414"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рыт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у»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    «    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ю от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рыт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ыпол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име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2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ши Альбомные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 Ко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</w:tbl>
    <w:p w:rsidR="007A2414" w:rsidRPr="007A2414" w:rsidRDefault="007A2414" w:rsidP="007A2414">
      <w:pPr>
        <w:spacing w:before="96" w:after="0" w:line="240" w:lineRule="auto"/>
        <w:ind w:right="113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13"/>
          <w:pgSz w:w="15840" w:h="12240" w:orient="landscape"/>
          <w:pgMar w:top="1120" w:right="840" w:bottom="280" w:left="920" w:header="0" w:footer="850" w:gutter="0"/>
          <w:pgNumType w:start="18"/>
          <w:cols w:space="720"/>
          <w:docGrid w:linePitch="272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0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84"/>
        <w:gridCol w:w="4926"/>
        <w:gridCol w:w="3675"/>
        <w:gridCol w:w="2290"/>
      </w:tblGrid>
      <w:tr w:rsidR="007A2414" w:rsidRPr="007A2414" w:rsidTr="00BF6F1F">
        <w:trPr>
          <w:trHeight w:hRule="exact" w:val="290"/>
        </w:trPr>
        <w:tc>
          <w:tcPr>
            <w:tcW w:w="13860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6636" w:right="6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ай</w:t>
            </w: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   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C16D3F" w:rsidRDefault="007A2414" w:rsidP="007A2414">
            <w:pPr>
              <w:spacing w:before="1" w:after="0" w:line="240" w:lineRule="auto"/>
              <w:ind w:left="100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»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.Сформ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овы 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 элек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16D3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C16D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C16D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16D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C16D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C16D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C16D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ии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2.Игры           с            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A2414" w:rsidRPr="00BF6F1F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F6F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еэ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име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</w:p>
          <w:p w:rsidR="007A2414" w:rsidRPr="007A2414" w:rsidRDefault="007A2414" w:rsidP="007A2414">
            <w:pPr>
              <w:spacing w:after="0" w:line="240" w:lineRule="auto"/>
              <w:ind w:left="102" w:righ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Шер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ь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 Пл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2414" w:rsidRPr="007A2414" w:rsidTr="00BF6F1F">
        <w:trPr>
          <w:trHeight w:hRule="exact" w:val="2225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Пл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о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7A2414" w:rsidRPr="007A2414" w:rsidRDefault="007A2414" w:rsidP="007A2414">
            <w:pPr>
              <w:spacing w:after="0" w:line="240" w:lineRule="auto"/>
              <w:ind w:left="100" w:right="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оторых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 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ять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в эле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 э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и 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 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тоятел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 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 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2.Опыты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3.Изготовл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8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овородк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before="2" w:after="0" w:line="260" w:lineRule="exact"/>
              <w:ind w:left="102" w:righ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лочки             для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тря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A2414" w:rsidRPr="007A2414" w:rsidTr="00BF6F1F">
        <w:trPr>
          <w:trHeight w:hRule="exact" w:val="2223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асч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       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  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</w:p>
          <w:p w:rsidR="007A2414" w:rsidRPr="007A2414" w:rsidRDefault="007A2414" w:rsidP="007A2414">
            <w:pPr>
              <w:spacing w:after="0" w:line="240" w:lineRule="auto"/>
              <w:ind w:left="100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твие д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C16D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</w:p>
          <w:p w:rsidR="007A2414" w:rsidRPr="007A2414" w:rsidRDefault="007A2414" w:rsidP="007A2414">
            <w:pPr>
              <w:spacing w:after="0" w:line="240" w:lineRule="auto"/>
              <w:ind w:left="100"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огда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овят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роявл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ого элек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тва и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 w:right="1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олш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 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2" w:right="1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–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A2414" w:rsidRPr="007A2414" w:rsidRDefault="007A2414" w:rsidP="007A2414">
            <w:pPr>
              <w:spacing w:after="0" w:line="240" w:lineRule="auto"/>
              <w:ind w:left="10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2..Как</w:t>
            </w:r>
            <w:r w:rsidRPr="007A24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тьи 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элек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?(с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ощ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 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A2414" w:rsidRPr="007A2414" w:rsidRDefault="007A2414" w:rsidP="007A2414">
            <w:pPr>
              <w:spacing w:after="0" w:line="260" w:lineRule="exact"/>
              <w:ind w:left="102" w:right="4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3.Про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мброс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ты.</w:t>
            </w:r>
          </w:p>
          <w:p w:rsidR="007A2414" w:rsidRPr="007A2414" w:rsidRDefault="007A2414" w:rsidP="007A2414">
            <w:pPr>
              <w:spacing w:after="0" w:line="240" w:lineRule="auto"/>
              <w:ind w:left="102" w:right="20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4.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роб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ый 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ы,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лфет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  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color w:val="7E7E7E"/>
                <w:sz w:val="24"/>
                <w:szCs w:val="24"/>
              </w:rPr>
              <w:t>.</w:t>
            </w:r>
          </w:p>
        </w:tc>
      </w:tr>
      <w:tr w:rsidR="007A2414" w:rsidRPr="007A2414" w:rsidTr="00BF6F1F">
        <w:trPr>
          <w:trHeight w:hRule="exact" w:val="1394"/>
        </w:trPr>
        <w:tc>
          <w:tcPr>
            <w:tcW w:w="13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ля</w:t>
            </w:r>
          </w:p>
        </w:tc>
        <w:tc>
          <w:tcPr>
            <w:tcW w:w="1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«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/>
              </w:rPr>
              <w:t>б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вные</w:t>
            </w:r>
          </w:p>
          <w:p w:rsidR="007A2414" w:rsidRPr="007A2414" w:rsidRDefault="007A2414" w:rsidP="007A241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en-US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ть    у    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й    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0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бл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           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3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1. Фо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водой</w:t>
            </w:r>
          </w:p>
          <w:p w:rsidR="007A2414" w:rsidRPr="007A2414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2.Фо</w:t>
            </w:r>
            <w:r w:rsidRPr="007A241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7A2414" w:rsidRPr="00C16D3F" w:rsidRDefault="007A2414" w:rsidP="007A2414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3.Фо</w:t>
            </w:r>
            <w:r w:rsidRPr="00C16D3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C16D3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сслож</w:t>
            </w:r>
            <w:r w:rsidRPr="00C16D3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ка</w:t>
            </w:r>
            <w:r w:rsidRPr="00C16D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C16D3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A2414" w:rsidRPr="007A2414" w:rsidRDefault="007A2414" w:rsidP="007A2414">
            <w:pPr>
              <w:spacing w:after="0" w:line="26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ые        лож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A2414" w:rsidRPr="007A2414" w:rsidRDefault="007A2414" w:rsidP="007A2414">
            <w:pPr>
              <w:spacing w:after="0" w:line="240" w:lineRule="auto"/>
              <w:ind w:left="102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овяз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агл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,2 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A24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тол</w:t>
            </w:r>
            <w:r w:rsidRPr="007A24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7A24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7A24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7A2414" w:rsidRPr="00BF6F1F" w:rsidRDefault="007A2414" w:rsidP="007A2414">
            <w:pPr>
              <w:spacing w:after="0" w:line="240" w:lineRule="auto"/>
              <w:ind w:left="102"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,   б</w:t>
            </w:r>
            <w:r w:rsidRPr="00BF6F1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нк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а   с водо</w:t>
            </w:r>
            <w:r w:rsidRPr="00BF6F1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BF6F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A2414" w:rsidRPr="00BF6F1F" w:rsidRDefault="007A2414" w:rsidP="007A2414">
      <w:pPr>
        <w:spacing w:before="10" w:after="0" w:line="180" w:lineRule="exact"/>
        <w:rPr>
          <w:rFonts w:ascii="Times New Roman" w:eastAsia="Times New Roman" w:hAnsi="Times New Roman" w:cs="Times New Roman"/>
          <w:sz w:val="19"/>
          <w:szCs w:val="19"/>
        </w:rPr>
      </w:pPr>
    </w:p>
    <w:p w:rsidR="007A2414" w:rsidRPr="00BF6F1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BF6F1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BF6F1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BF6F1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BF6F1F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6" w:after="0" w:line="240" w:lineRule="auto"/>
        <w:ind w:right="113"/>
        <w:jc w:val="center"/>
        <w:rPr>
          <w:rFonts w:ascii="Calibri" w:eastAsia="Calibri" w:hAnsi="Calibri" w:cs="Calibri"/>
        </w:rPr>
        <w:sectPr w:rsidR="007A2414" w:rsidRPr="007A2414" w:rsidSect="00BF6F1F">
          <w:footerReference w:type="default" r:id="rId14"/>
          <w:pgSz w:w="15840" w:h="12240" w:orient="landscape"/>
          <w:pgMar w:top="1120" w:right="840" w:bottom="280" w:left="920" w:header="0" w:footer="850" w:gutter="0"/>
          <w:pgNumType w:start="19"/>
          <w:cols w:space="720"/>
          <w:docGrid w:linePitch="272"/>
        </w:sectPr>
      </w:pPr>
    </w:p>
    <w:p w:rsidR="007A2414" w:rsidRPr="007A2414" w:rsidRDefault="007A2414" w:rsidP="007A2414">
      <w:pPr>
        <w:spacing w:before="2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 w:rsidRPr="007A24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пи</w:t>
      </w:r>
      <w:r w:rsidRPr="007A241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b/>
          <w:sz w:val="28"/>
          <w:szCs w:val="28"/>
        </w:rPr>
        <w:t>ок</w:t>
      </w:r>
      <w:r w:rsidRPr="007A241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b/>
          <w:sz w:val="28"/>
          <w:szCs w:val="28"/>
        </w:rPr>
        <w:t>ы:</w:t>
      </w:r>
    </w:p>
    <w:p w:rsidR="007A2414" w:rsidRPr="007A2414" w:rsidRDefault="007A2414" w:rsidP="007A2414">
      <w:pPr>
        <w:spacing w:after="0" w:line="240" w:lineRule="auto"/>
        <w:ind w:left="102"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1. 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а  О.  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оерядом:  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за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ые  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ыты  и  э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ты  д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 дош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ов. М., 20</w:t>
      </w:r>
      <w:r w:rsidRPr="007A2414">
        <w:rPr>
          <w:rFonts w:ascii="Times New Roman" w:eastAsia="Times New Roman" w:hAnsi="Times New Roman" w:cs="Times New Roman"/>
          <w:spacing w:val="-3"/>
          <w:sz w:val="28"/>
          <w:szCs w:val="28"/>
        </w:rPr>
        <w:t>0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2.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аО. 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 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обр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 с</w:t>
      </w:r>
      <w:r w:rsidRPr="007A2414">
        <w:rPr>
          <w:rFonts w:ascii="Times New Roman" w:eastAsia="Times New Roman" w:hAnsi="Times New Roman" w:cs="Times New Roman"/>
          <w:spacing w:val="4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 М., 2002.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3.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аО. 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. Что было до…: Игры– 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твия в прошлое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тов. М.1999.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4. Кови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о Л.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роды– э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о!– М: 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инк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есс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, 2004.– 72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414" w:rsidRPr="007A2414" w:rsidRDefault="007A2414" w:rsidP="007A2414">
      <w:pPr>
        <w:spacing w:after="0" w:line="240" w:lineRule="auto"/>
        <w:ind w:left="102" w:right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5.Ни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ваС.Н.Оз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едош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ик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вой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.Приро</w:t>
      </w:r>
      <w:r w:rsidRPr="007A2414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ев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са</w:t>
      </w:r>
      <w:r w:rsidRPr="007A2414">
        <w:rPr>
          <w:rFonts w:ascii="Times New Roman" w:eastAsia="Times New Roman" w:hAnsi="Times New Roman" w:cs="Times New Roman"/>
          <w:spacing w:val="5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.– М.: 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гог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чес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оеобщ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тво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, 2003.– 80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414" w:rsidRPr="007A2414" w:rsidRDefault="007A2414" w:rsidP="007A2414">
      <w:pPr>
        <w:spacing w:after="0" w:line="240" w:lineRule="auto"/>
        <w:ind w:left="102"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6. Орг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низ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ац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й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ти до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ов. / Под общ.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д. Л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Н. Про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оровой.– М.: А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РК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ТИ, 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414" w:rsidRPr="007A2414" w:rsidRDefault="007A2414" w:rsidP="007A2414">
      <w:pPr>
        <w:spacing w:after="0" w:line="240" w:lineRule="auto"/>
        <w:ind w:left="102" w:right="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7. Поддьяков А.И. – Творчество и саморазвитие дтей дошкольного возраста. Концептуальный аспект. – Волгоград. Перемена 1995.</w:t>
      </w:r>
    </w:p>
    <w:p w:rsidR="007A2414" w:rsidRPr="007A2414" w:rsidRDefault="007A2414" w:rsidP="007A2414">
      <w:pPr>
        <w:spacing w:after="0" w:line="240" w:lineRule="auto"/>
        <w:ind w:left="102" w:right="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pacing w:val="5"/>
          <w:sz w:val="28"/>
          <w:szCs w:val="28"/>
        </w:rPr>
        <w:t>г</w:t>
      </w:r>
      <w:r w:rsidRPr="007A2414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ш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ваГ.П.,Ч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оваА.Е.</w:t>
      </w:r>
      <w:r w:rsidRPr="007A2414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тьдля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гои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рш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 дош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ого в</w:t>
      </w:r>
      <w:r w:rsidRPr="007A241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2414" w:rsidRPr="007A2414" w:rsidRDefault="007A2414" w:rsidP="007A2414">
      <w:pPr>
        <w:spacing w:after="0" w:line="240" w:lineRule="auto"/>
        <w:ind w:left="102" w:right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9.Подд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овН.Н.Но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одык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дов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ышл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яд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ов.//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7A2414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си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олог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. 1985, 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: Прогр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амм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ового по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 для дош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хобр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A2414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жд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ний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 М.,1999.</w:t>
      </w:r>
    </w:p>
    <w:p w:rsidR="007A2414" w:rsidRPr="007A2414" w:rsidRDefault="007A2414" w:rsidP="007A2414">
      <w:pPr>
        <w:spacing w:after="0" w:line="240" w:lineRule="auto"/>
        <w:ind w:left="102" w:righ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ок в 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ре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: Прогр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амм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 орг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низ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ац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вой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и 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й дош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ого в</w:t>
      </w:r>
      <w:r w:rsidRPr="007A2414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та/ Под 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д. О.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.– М.: ТЦ Сфер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, 2005. – 64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ыжо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аН.</w:t>
      </w:r>
      <w:r w:rsidRPr="007A2414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грысводойи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ыжо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аН.</w:t>
      </w:r>
      <w:r w:rsidRPr="007A2414">
        <w:rPr>
          <w:rFonts w:ascii="Times New Roman" w:eastAsia="Times New Roman" w:hAnsi="Times New Roman" w:cs="Times New Roman"/>
          <w:spacing w:val="-7"/>
          <w:sz w:val="28"/>
          <w:szCs w:val="28"/>
        </w:rPr>
        <w:t>«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ытыс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омигл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й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2414" w:rsidRPr="007A2414" w:rsidRDefault="007A2414" w:rsidP="007A2414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14">
        <w:rPr>
          <w:rFonts w:ascii="Times New Roman" w:eastAsia="Times New Roman" w:hAnsi="Times New Roman" w:cs="Times New Roman"/>
          <w:sz w:val="28"/>
          <w:szCs w:val="28"/>
        </w:rPr>
        <w:t>14.Е.А.Мартынов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,И.М.</w:t>
      </w:r>
      <w:r w:rsidRPr="007A2414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7A2414">
        <w:rPr>
          <w:rFonts w:ascii="Times New Roman" w:eastAsia="Times New Roman" w:hAnsi="Times New Roman" w:cs="Times New Roman"/>
          <w:spacing w:val="-5"/>
          <w:sz w:val="28"/>
          <w:szCs w:val="28"/>
        </w:rPr>
        <w:t>«</w:t>
      </w:r>
      <w:r w:rsidRPr="007A2414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рг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низ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ци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э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йд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A2414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тид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A2414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sz w:val="28"/>
          <w:szCs w:val="28"/>
        </w:rPr>
        <w:t>й2–</w:t>
      </w:r>
      <w:r w:rsidRPr="007A2414">
        <w:rPr>
          <w:rFonts w:ascii="Times New Roman" w:eastAsia="Times New Roman" w:hAnsi="Times New Roman" w:cs="Times New Roman"/>
          <w:position w:val="-1"/>
          <w:sz w:val="28"/>
          <w:szCs w:val="28"/>
        </w:rPr>
        <w:t>7 л</w:t>
      </w:r>
      <w:r w:rsidRPr="007A2414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е</w:t>
      </w:r>
      <w:r w:rsidRPr="007A2414">
        <w:rPr>
          <w:rFonts w:ascii="Times New Roman" w:eastAsia="Times New Roman" w:hAnsi="Times New Roman" w:cs="Times New Roman"/>
          <w:position w:val="-1"/>
          <w:sz w:val="28"/>
          <w:szCs w:val="28"/>
        </w:rPr>
        <w:t>т.</w:t>
      </w:r>
    </w:p>
    <w:p w:rsidR="007A2414" w:rsidRPr="007A2414" w:rsidRDefault="007A2414" w:rsidP="007A2414">
      <w:pPr>
        <w:spacing w:after="0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1"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A2414" w:rsidRPr="007A2414" w:rsidRDefault="007A2414" w:rsidP="007A2414">
      <w:pPr>
        <w:spacing w:before="16" w:after="0" w:line="240" w:lineRule="auto"/>
        <w:ind w:right="108"/>
        <w:jc w:val="right"/>
        <w:rPr>
          <w:rFonts w:ascii="Calibri" w:eastAsia="Calibri" w:hAnsi="Calibri" w:cs="Calibri"/>
        </w:rPr>
        <w:sectPr w:rsidR="007A2414" w:rsidRPr="007A2414" w:rsidSect="00BF6F1F">
          <w:footerReference w:type="default" r:id="rId15"/>
          <w:pgSz w:w="12240" w:h="15840"/>
          <w:pgMar w:top="1480" w:right="740" w:bottom="280" w:left="1600" w:header="0" w:footer="850" w:gutter="0"/>
          <w:pgNumType w:start="20"/>
          <w:cols w:space="720"/>
          <w:docGrid w:linePitch="272"/>
        </w:sect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7A2414" w:rsidRPr="007A2414" w:rsidRDefault="007A2414" w:rsidP="007A2414">
      <w:pPr>
        <w:spacing w:before="16" w:after="0" w:line="240" w:lineRule="auto"/>
        <w:ind w:right="113"/>
        <w:jc w:val="right"/>
        <w:rPr>
          <w:rFonts w:ascii="Calibri" w:eastAsia="Calibri" w:hAnsi="Calibri" w:cs="Calibri"/>
          <w:lang w:val="en-US"/>
        </w:rPr>
      </w:pPr>
      <w:r w:rsidRPr="007A2414">
        <w:rPr>
          <w:rFonts w:ascii="Calibri" w:eastAsia="Calibri" w:hAnsi="Calibri" w:cs="Calibri"/>
          <w:spacing w:val="1"/>
          <w:lang w:val="en-US"/>
        </w:rPr>
        <w:t>26</w:t>
      </w: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A5161" w:rsidRPr="005A5161" w:rsidRDefault="005A5161" w:rsidP="005A516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1" w:name="7a11eda5f2d3532a5f39ec6f60e29a1c40317975"/>
      <w:bookmarkStart w:id="2" w:name="8"/>
      <w:bookmarkEnd w:id="1"/>
      <w:bookmarkEnd w:id="2"/>
    </w:p>
    <w:sectPr w:rsidR="005A5161" w:rsidRPr="005A5161" w:rsidSect="00BF6F1F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3B5" w:rsidRDefault="00AC43B5">
      <w:pPr>
        <w:spacing w:after="0" w:line="240" w:lineRule="auto"/>
      </w:pPr>
      <w:r>
        <w:separator/>
      </w:r>
    </w:p>
  </w:endnote>
  <w:endnote w:type="continuationSeparator" w:id="1">
    <w:p w:rsidR="00AC43B5" w:rsidRDefault="00AC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8936AF">
        <w:rPr>
          <w:noProof/>
        </w:rPr>
        <w:t>24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AA4A15">
        <w:rPr>
          <w:noProof/>
        </w:rPr>
        <w:t>23</w:t>
      </w:r>
    </w:fldSimple>
  </w:p>
  <w:p w:rsidR="00BF6F1F" w:rsidRDefault="00BF6F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2959BD">
        <w:rPr>
          <w:noProof/>
        </w:rPr>
        <w:t>13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32410A">
        <w:rPr>
          <w:noProof/>
        </w:rPr>
        <w:t>14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0322A1">
        <w:rPr>
          <w:noProof/>
        </w:rPr>
        <w:t>15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93072E">
        <w:rPr>
          <w:noProof/>
        </w:rPr>
        <w:t>16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E70D89">
        <w:rPr>
          <w:noProof/>
        </w:rPr>
        <w:t>17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C16D3F">
        <w:rPr>
          <w:noProof/>
        </w:rPr>
        <w:t>18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C16D3F">
        <w:rPr>
          <w:noProof/>
        </w:rPr>
        <w:t>19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1F" w:rsidRDefault="00BF6F1F">
    <w:pPr>
      <w:pStyle w:val="a3"/>
      <w:jc w:val="center"/>
    </w:pPr>
    <w:fldSimple w:instr=" PAGE   \* MERGEFORMAT ">
      <w:r w:rsidR="00AA4A15">
        <w:rPr>
          <w:noProof/>
        </w:rPr>
        <w:t>21</w:t>
      </w:r>
    </w:fldSimple>
  </w:p>
  <w:p w:rsidR="00BF6F1F" w:rsidRDefault="00BF6F1F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3B5" w:rsidRDefault="00AC43B5">
      <w:pPr>
        <w:spacing w:after="0" w:line="240" w:lineRule="auto"/>
      </w:pPr>
      <w:r>
        <w:separator/>
      </w:r>
    </w:p>
  </w:footnote>
  <w:footnote w:type="continuationSeparator" w:id="1">
    <w:p w:rsidR="00AC43B5" w:rsidRDefault="00AC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722"/>
    <w:multiLevelType w:val="multilevel"/>
    <w:tmpl w:val="C01A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F44DE"/>
    <w:multiLevelType w:val="multilevel"/>
    <w:tmpl w:val="ED6E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57A74"/>
    <w:multiLevelType w:val="multilevel"/>
    <w:tmpl w:val="1D1C27A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8BC4820"/>
    <w:multiLevelType w:val="multilevel"/>
    <w:tmpl w:val="941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815F1"/>
    <w:multiLevelType w:val="multilevel"/>
    <w:tmpl w:val="E876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D59C8"/>
    <w:multiLevelType w:val="multilevel"/>
    <w:tmpl w:val="4A94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6634A"/>
    <w:multiLevelType w:val="multilevel"/>
    <w:tmpl w:val="B95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472B0"/>
    <w:multiLevelType w:val="multilevel"/>
    <w:tmpl w:val="3A4A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671FBF"/>
    <w:multiLevelType w:val="multilevel"/>
    <w:tmpl w:val="3942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C00CE"/>
    <w:multiLevelType w:val="multilevel"/>
    <w:tmpl w:val="381E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124C3"/>
    <w:multiLevelType w:val="multilevel"/>
    <w:tmpl w:val="E660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921C3"/>
    <w:multiLevelType w:val="multilevel"/>
    <w:tmpl w:val="FD4A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B36648"/>
    <w:multiLevelType w:val="multilevel"/>
    <w:tmpl w:val="51F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3C7935"/>
    <w:multiLevelType w:val="multilevel"/>
    <w:tmpl w:val="82BA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40A0B"/>
    <w:multiLevelType w:val="multilevel"/>
    <w:tmpl w:val="E67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56516E"/>
    <w:multiLevelType w:val="multilevel"/>
    <w:tmpl w:val="690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6"/>
  </w:num>
  <w:num w:numId="5">
    <w:abstractNumId w:val="7"/>
  </w:num>
  <w:num w:numId="6">
    <w:abstractNumId w:val="1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12"/>
  </w:num>
  <w:num w:numId="12">
    <w:abstractNumId w:val="14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E49"/>
    <w:rsid w:val="000322A1"/>
    <w:rsid w:val="00125E49"/>
    <w:rsid w:val="002063BB"/>
    <w:rsid w:val="002959BD"/>
    <w:rsid w:val="0032410A"/>
    <w:rsid w:val="00536311"/>
    <w:rsid w:val="005A0632"/>
    <w:rsid w:val="005A5161"/>
    <w:rsid w:val="006C11DF"/>
    <w:rsid w:val="00781B73"/>
    <w:rsid w:val="007A2414"/>
    <w:rsid w:val="007E5574"/>
    <w:rsid w:val="00827A8F"/>
    <w:rsid w:val="008936AF"/>
    <w:rsid w:val="0093072E"/>
    <w:rsid w:val="009F4FDE"/>
    <w:rsid w:val="00AA4A15"/>
    <w:rsid w:val="00AC43B5"/>
    <w:rsid w:val="00AE6E1D"/>
    <w:rsid w:val="00AF55E1"/>
    <w:rsid w:val="00BF6F1F"/>
    <w:rsid w:val="00C0351B"/>
    <w:rsid w:val="00C16D3F"/>
    <w:rsid w:val="00CE6AB9"/>
    <w:rsid w:val="00E671F9"/>
    <w:rsid w:val="00E70D89"/>
    <w:rsid w:val="00F36DAC"/>
    <w:rsid w:val="00F6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A0"/>
  </w:style>
  <w:style w:type="paragraph" w:styleId="1">
    <w:name w:val="heading 1"/>
    <w:basedOn w:val="a"/>
    <w:next w:val="a"/>
    <w:link w:val="10"/>
    <w:uiPriority w:val="9"/>
    <w:qFormat/>
    <w:rsid w:val="007A2414"/>
    <w:pPr>
      <w:keepNext/>
      <w:numPr>
        <w:numId w:val="16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14"/>
    <w:pPr>
      <w:keepNext/>
      <w:numPr>
        <w:ilvl w:val="1"/>
        <w:numId w:val="16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14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14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14"/>
    <w:pPr>
      <w:numPr>
        <w:ilvl w:val="4"/>
        <w:numId w:val="16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7A2414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14"/>
    <w:pPr>
      <w:numPr>
        <w:ilvl w:val="6"/>
        <w:numId w:val="16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14"/>
    <w:pPr>
      <w:numPr>
        <w:ilvl w:val="7"/>
        <w:numId w:val="16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14"/>
    <w:pPr>
      <w:numPr>
        <w:ilvl w:val="8"/>
        <w:numId w:val="16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5161"/>
  </w:style>
  <w:style w:type="character" w:customStyle="1" w:styleId="10">
    <w:name w:val="Заголовок 1 Знак"/>
    <w:basedOn w:val="a0"/>
    <w:link w:val="1"/>
    <w:uiPriority w:val="9"/>
    <w:rsid w:val="007A241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A241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A241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A241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A24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7A241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A241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A241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A2414"/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A2414"/>
  </w:style>
  <w:style w:type="paragraph" w:styleId="a5">
    <w:name w:val="header"/>
    <w:basedOn w:val="a"/>
    <w:link w:val="a6"/>
    <w:uiPriority w:val="99"/>
    <w:semiHidden/>
    <w:unhideWhenUsed/>
    <w:rsid w:val="007A2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A24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A241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A24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414"/>
    <w:pPr>
      <w:keepNext/>
      <w:numPr>
        <w:numId w:val="16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14"/>
    <w:pPr>
      <w:keepNext/>
      <w:numPr>
        <w:ilvl w:val="1"/>
        <w:numId w:val="16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14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14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14"/>
    <w:pPr>
      <w:numPr>
        <w:ilvl w:val="4"/>
        <w:numId w:val="16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7A2414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14"/>
    <w:pPr>
      <w:numPr>
        <w:ilvl w:val="6"/>
        <w:numId w:val="16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14"/>
    <w:pPr>
      <w:numPr>
        <w:ilvl w:val="7"/>
        <w:numId w:val="16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14"/>
    <w:pPr>
      <w:numPr>
        <w:ilvl w:val="8"/>
        <w:numId w:val="16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5161"/>
  </w:style>
  <w:style w:type="character" w:customStyle="1" w:styleId="10">
    <w:name w:val="Заголовок 1 Знак"/>
    <w:basedOn w:val="a0"/>
    <w:link w:val="1"/>
    <w:uiPriority w:val="9"/>
    <w:rsid w:val="007A241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A241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A241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A241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A241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7A241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A241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A241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A2414"/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A2414"/>
  </w:style>
  <w:style w:type="paragraph" w:styleId="a5">
    <w:name w:val="header"/>
    <w:basedOn w:val="a"/>
    <w:link w:val="a6"/>
    <w:uiPriority w:val="99"/>
    <w:semiHidden/>
    <w:unhideWhenUsed/>
    <w:rsid w:val="007A24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A241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7A241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A24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4777</Words>
  <Characters>27231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user</cp:lastModifiedBy>
  <cp:revision>23</cp:revision>
  <dcterms:created xsi:type="dcterms:W3CDTF">2017-12-01T05:47:00Z</dcterms:created>
  <dcterms:modified xsi:type="dcterms:W3CDTF">2018-05-22T12:04:00Z</dcterms:modified>
</cp:coreProperties>
</file>