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( 1</w:t>
      </w:r>
      <w:proofErr w:type="gramEnd"/>
      <w:r w:rsidRPr="005A4523">
        <w:rPr>
          <w:rFonts w:ascii="Times New Roman" w:eastAsia="Times New Roman" w:hAnsi="Times New Roman" w:cs="Times New Roman"/>
          <w:color w:val="000000"/>
          <w:sz w:val="28"/>
          <w:szCs w:val="28"/>
          <w:lang w:eastAsia="ru-RU"/>
        </w:rPr>
        <w:t xml:space="preserve"> слайд)</w:t>
      </w:r>
    </w:p>
    <w:p w:rsidR="00A31D40" w:rsidRPr="005A4523" w:rsidRDefault="00384A11" w:rsidP="005A4523">
      <w:pPr>
        <w:spacing w:after="0" w:line="240" w:lineRule="auto"/>
        <w:rPr>
          <w:rFonts w:ascii="Times New Roman" w:eastAsia="Times New Roman" w:hAnsi="Times New Roman" w:cs="Times New Roman"/>
          <w:sz w:val="28"/>
          <w:szCs w:val="28"/>
          <w:lang w:eastAsia="ru-RU"/>
        </w:rPr>
      </w:pPr>
      <w:r w:rsidRPr="005A4523">
        <w:rPr>
          <w:rFonts w:ascii="Times New Roman" w:eastAsia="Times New Roman" w:hAnsi="Times New Roman" w:cs="Times New Roman"/>
          <w:b/>
          <w:bCs/>
          <w:i/>
          <w:iCs/>
          <w:color w:val="000000"/>
          <w:sz w:val="28"/>
          <w:szCs w:val="28"/>
          <w:lang w:eastAsia="ru-RU"/>
        </w:rPr>
        <w:t xml:space="preserve"> </w:t>
      </w:r>
      <w:proofErr w:type="gramStart"/>
      <w:r w:rsidR="008762AF" w:rsidRPr="005A4523">
        <w:rPr>
          <w:rFonts w:ascii="Times New Roman" w:eastAsia="Times New Roman" w:hAnsi="Times New Roman" w:cs="Times New Roman"/>
          <w:b/>
          <w:bCs/>
          <w:i/>
          <w:iCs/>
          <w:color w:val="000000"/>
          <w:sz w:val="28"/>
          <w:szCs w:val="28"/>
          <w:lang w:eastAsia="ru-RU"/>
        </w:rPr>
        <w:t>« Не</w:t>
      </w:r>
      <w:proofErr w:type="gramEnd"/>
      <w:r w:rsidR="008762AF" w:rsidRPr="005A4523">
        <w:rPr>
          <w:rFonts w:ascii="Times New Roman" w:eastAsia="Times New Roman" w:hAnsi="Times New Roman" w:cs="Times New Roman"/>
          <w:b/>
          <w:bCs/>
          <w:i/>
          <w:iCs/>
          <w:color w:val="000000"/>
          <w:sz w:val="28"/>
          <w:szCs w:val="28"/>
          <w:lang w:eastAsia="ru-RU"/>
        </w:rPr>
        <w:t xml:space="preserve"> стоит село без праведника…»</w:t>
      </w:r>
      <w:r w:rsidR="00A31D40" w:rsidRPr="005A4523">
        <w:rPr>
          <w:rFonts w:ascii="Times New Roman" w:eastAsia="Times New Roman" w:hAnsi="Times New Roman" w:cs="Times New Roman"/>
          <w:b/>
          <w:bCs/>
          <w:i/>
          <w:iCs/>
          <w:color w:val="000000"/>
          <w:sz w:val="28"/>
          <w:szCs w:val="28"/>
          <w:lang w:eastAsia="ru-RU"/>
        </w:rPr>
        <w:t> </w:t>
      </w:r>
      <w:r w:rsidR="00A31D40" w:rsidRPr="005A4523">
        <w:rPr>
          <w:rFonts w:ascii="Times New Roman" w:eastAsia="Times New Roman" w:hAnsi="Times New Roman" w:cs="Times New Roman"/>
          <w:color w:val="000000"/>
          <w:sz w:val="28"/>
          <w:szCs w:val="28"/>
          <w:lang w:eastAsia="ru-RU"/>
        </w:rPr>
        <w:br/>
      </w:r>
      <w:r w:rsidR="00A31D40" w:rsidRPr="005A4523">
        <w:rPr>
          <w:rFonts w:ascii="Times New Roman" w:eastAsia="Times New Roman" w:hAnsi="Times New Roman" w:cs="Times New Roman"/>
          <w:color w:val="000000"/>
          <w:sz w:val="28"/>
          <w:szCs w:val="28"/>
          <w:lang w:eastAsia="ru-RU"/>
        </w:rPr>
        <w:br/>
      </w:r>
      <w:r w:rsidR="00A31D40" w:rsidRPr="005A4523">
        <w:rPr>
          <w:rFonts w:ascii="Times New Roman" w:eastAsia="Times New Roman" w:hAnsi="Times New Roman" w:cs="Times New Roman"/>
          <w:i/>
          <w:iCs/>
          <w:color w:val="000000"/>
          <w:sz w:val="28"/>
          <w:szCs w:val="28"/>
          <w:lang w:eastAsia="ru-RU"/>
        </w:rPr>
        <w:t>/урок по рассказу А. И. Солженицына</w:t>
      </w:r>
      <w:r w:rsidR="00A31D40" w:rsidRPr="005A4523">
        <w:rPr>
          <w:rFonts w:ascii="Times New Roman" w:eastAsia="Times New Roman" w:hAnsi="Times New Roman" w:cs="Times New Roman"/>
          <w:color w:val="000000"/>
          <w:sz w:val="28"/>
          <w:szCs w:val="28"/>
          <w:shd w:val="clear" w:color="auto" w:fill="FFFFFF"/>
          <w:lang w:eastAsia="ru-RU"/>
        </w:rPr>
        <w:t> </w:t>
      </w:r>
      <w:r w:rsidR="00A31D40" w:rsidRPr="005A4523">
        <w:rPr>
          <w:rFonts w:ascii="Times New Roman" w:eastAsia="Times New Roman" w:hAnsi="Times New Roman" w:cs="Times New Roman"/>
          <w:color w:val="000000"/>
          <w:sz w:val="28"/>
          <w:szCs w:val="28"/>
          <w:lang w:eastAsia="ru-RU"/>
        </w:rPr>
        <w:br/>
      </w:r>
      <w:r w:rsidR="00A31D40" w:rsidRPr="005A4523">
        <w:rPr>
          <w:rFonts w:ascii="Times New Roman" w:eastAsia="Times New Roman" w:hAnsi="Times New Roman" w:cs="Times New Roman"/>
          <w:color w:val="000000"/>
          <w:sz w:val="28"/>
          <w:szCs w:val="28"/>
          <w:lang w:eastAsia="ru-RU"/>
        </w:rPr>
        <w:br/>
      </w:r>
      <w:r w:rsidR="00A31D40" w:rsidRPr="005A4523">
        <w:rPr>
          <w:rFonts w:ascii="Times New Roman" w:eastAsia="Times New Roman" w:hAnsi="Times New Roman" w:cs="Times New Roman"/>
          <w:i/>
          <w:iCs/>
          <w:color w:val="000000"/>
          <w:sz w:val="28"/>
          <w:szCs w:val="28"/>
          <w:lang w:eastAsia="ru-RU"/>
        </w:rPr>
        <w:t>«</w:t>
      </w:r>
      <w:proofErr w:type="spellStart"/>
      <w:r w:rsidR="00A31D40" w:rsidRPr="005A4523">
        <w:rPr>
          <w:rFonts w:ascii="Times New Roman" w:eastAsia="Times New Roman" w:hAnsi="Times New Roman" w:cs="Times New Roman"/>
          <w:i/>
          <w:iCs/>
          <w:color w:val="000000"/>
          <w:sz w:val="28"/>
          <w:szCs w:val="28"/>
          <w:lang w:eastAsia="ru-RU"/>
        </w:rPr>
        <w:t>Матрёнин</w:t>
      </w:r>
      <w:proofErr w:type="spellEnd"/>
      <w:r w:rsidR="00A31D40" w:rsidRPr="005A4523">
        <w:rPr>
          <w:rFonts w:ascii="Times New Roman" w:eastAsia="Times New Roman" w:hAnsi="Times New Roman" w:cs="Times New Roman"/>
          <w:i/>
          <w:iCs/>
          <w:color w:val="000000"/>
          <w:sz w:val="28"/>
          <w:szCs w:val="28"/>
          <w:lang w:eastAsia="ru-RU"/>
        </w:rPr>
        <w:t xml:space="preserve"> двор»/</w:t>
      </w:r>
      <w:r w:rsidR="00A31D40" w:rsidRPr="005A4523">
        <w:rPr>
          <w:rFonts w:ascii="Times New Roman" w:eastAsia="Times New Roman" w:hAnsi="Times New Roman" w:cs="Times New Roman"/>
          <w:color w:val="000000"/>
          <w:sz w:val="28"/>
          <w:szCs w:val="28"/>
          <w:shd w:val="clear" w:color="auto" w:fill="FFFFFF"/>
          <w:lang w:eastAsia="ru-RU"/>
        </w:rPr>
        <w:t> </w:t>
      </w:r>
      <w:r w:rsidR="00A31D40" w:rsidRPr="005A4523">
        <w:rPr>
          <w:rFonts w:ascii="Times New Roman" w:eastAsia="Times New Roman" w:hAnsi="Times New Roman" w:cs="Times New Roman"/>
          <w:color w:val="000000"/>
          <w:sz w:val="28"/>
          <w:szCs w:val="28"/>
          <w:lang w:eastAsia="ru-RU"/>
        </w:rPr>
        <w:br/>
      </w:r>
      <w:r w:rsidR="00A31D40" w:rsidRPr="005A4523">
        <w:rPr>
          <w:rFonts w:ascii="Times New Roman" w:eastAsia="Times New Roman" w:hAnsi="Times New Roman" w:cs="Times New Roman"/>
          <w:b/>
          <w:bCs/>
          <w:color w:val="000000"/>
          <w:sz w:val="28"/>
          <w:szCs w:val="28"/>
          <w:lang w:eastAsia="ru-RU"/>
        </w:rPr>
        <w:t>Цели и задачи:</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формирование нравственных ориентиров учащихся;</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приобщение учащихся к творчеству А. Солженицына;</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актуализация нравственно-ценностных смыслов произведений Солженицына;</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развитие умения учащихся работать с текстом художественного произведения: выделять главное, анализировать полученную информацию, делать выводы;</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развитие навыков использования информационных технологий и Интернет-технологии;</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развитие навыков коммуникативного общения; </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 </w:t>
      </w:r>
      <w:r w:rsidRPr="005A4523">
        <w:rPr>
          <w:rFonts w:ascii="Times New Roman" w:eastAsia="Times New Roman" w:hAnsi="Times New Roman" w:cs="Times New Roman"/>
          <w:color w:val="000000"/>
          <w:sz w:val="28"/>
          <w:szCs w:val="28"/>
          <w:lang w:eastAsia="ru-RU"/>
        </w:rPr>
        <w:t>воспитание нравственных, моральных норм через художественное произведение. </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Оборудование : </w:t>
      </w:r>
      <w:r w:rsidRPr="005A4523">
        <w:rPr>
          <w:rFonts w:ascii="Times New Roman" w:eastAsia="Times New Roman" w:hAnsi="Times New Roman" w:cs="Times New Roman"/>
          <w:color w:val="000000"/>
          <w:sz w:val="28"/>
          <w:szCs w:val="28"/>
          <w:lang w:eastAsia="ru-RU"/>
        </w:rPr>
        <w:t xml:space="preserve">компьютер с выходом в Интернет, </w:t>
      </w:r>
      <w:proofErr w:type="spellStart"/>
      <w:r w:rsidRPr="005A4523">
        <w:rPr>
          <w:rFonts w:ascii="Times New Roman" w:eastAsia="Times New Roman" w:hAnsi="Times New Roman" w:cs="Times New Roman"/>
          <w:color w:val="000000"/>
          <w:sz w:val="28"/>
          <w:szCs w:val="28"/>
          <w:lang w:eastAsia="ru-RU"/>
        </w:rPr>
        <w:t>мультимедиакомплект</w:t>
      </w:r>
      <w:proofErr w:type="spellEnd"/>
      <w:r w:rsidRPr="005A4523">
        <w:rPr>
          <w:rFonts w:ascii="Times New Roman" w:eastAsia="Times New Roman" w:hAnsi="Times New Roman" w:cs="Times New Roman"/>
          <w:color w:val="000000"/>
          <w:sz w:val="28"/>
          <w:szCs w:val="28"/>
          <w:lang w:eastAsia="ru-RU"/>
        </w:rPr>
        <w:t>, презентация к уроку, карточки с вопросами и заданиями для каждой группы, свеча, которая занимает видное место на учительском столе. </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Эпиграф: </w:t>
      </w:r>
      <w:r w:rsidRPr="005A4523">
        <w:rPr>
          <w:rFonts w:ascii="Times New Roman" w:eastAsia="Times New Roman" w:hAnsi="Times New Roman" w:cs="Times New Roman"/>
          <w:color w:val="000000"/>
          <w:sz w:val="28"/>
          <w:szCs w:val="28"/>
          <w:lang w:eastAsia="ru-RU"/>
        </w:rPr>
        <w:t>«И отпущено каждому живущему только: свой труд – и своя душа» /А. И. Солженицын «Лихое зелье»/</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1.</w:t>
      </w:r>
      <w:r w:rsidRPr="005A4523">
        <w:rPr>
          <w:rFonts w:ascii="Times New Roman" w:eastAsia="Times New Roman" w:hAnsi="Times New Roman" w:cs="Times New Roman"/>
          <w:color w:val="000000"/>
          <w:sz w:val="28"/>
          <w:szCs w:val="28"/>
          <w:shd w:val="clear" w:color="auto" w:fill="FFFFFF"/>
          <w:lang w:eastAsia="ru-RU"/>
        </w:rPr>
        <w:t>Урок начинается со </w:t>
      </w:r>
      <w:r w:rsidRPr="005A4523">
        <w:rPr>
          <w:rFonts w:ascii="Times New Roman" w:eastAsia="Times New Roman" w:hAnsi="Times New Roman" w:cs="Times New Roman"/>
          <w:b/>
          <w:bCs/>
          <w:color w:val="000000"/>
          <w:sz w:val="28"/>
          <w:szCs w:val="28"/>
          <w:lang w:eastAsia="ru-RU"/>
        </w:rPr>
        <w:t>вступительного слова</w:t>
      </w:r>
      <w:r w:rsidRPr="005A4523">
        <w:rPr>
          <w:rFonts w:ascii="Times New Roman" w:eastAsia="Times New Roman" w:hAnsi="Times New Roman" w:cs="Times New Roman"/>
          <w:color w:val="000000"/>
          <w:sz w:val="28"/>
          <w:szCs w:val="28"/>
          <w:shd w:val="clear" w:color="auto" w:fill="FFFFFF"/>
          <w:lang w:eastAsia="ru-RU"/>
        </w:rPr>
        <w:t> учителя.</w:t>
      </w:r>
    </w:p>
    <w:tbl>
      <w:tblPr>
        <w:tblW w:w="9352" w:type="dxa"/>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9352"/>
      </w:tblGrid>
      <w:tr w:rsidR="008762AF" w:rsidRPr="005A4523" w:rsidTr="008762AF">
        <w:trPr>
          <w:trHeight w:val="41"/>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8762AF" w:rsidRPr="005A4523" w:rsidRDefault="008762AF" w:rsidP="005A4523">
            <w:pPr>
              <w:jc w:val="both"/>
              <w:rPr>
                <w:rFonts w:ascii="Times New Roman" w:hAnsi="Times New Roman" w:cs="Times New Roman"/>
                <w:sz w:val="28"/>
                <w:szCs w:val="28"/>
              </w:rPr>
            </w:pPr>
            <w:r w:rsidRPr="005A4523">
              <w:rPr>
                <w:rStyle w:val="a5"/>
                <w:rFonts w:ascii="Times New Roman" w:hAnsi="Times New Roman" w:cs="Times New Roman"/>
                <w:sz w:val="28"/>
                <w:szCs w:val="28"/>
              </w:rPr>
              <w:t>II. Подготовка к усвоению новых знаний</w:t>
            </w:r>
          </w:p>
        </w:tc>
      </w:tr>
      <w:tr w:rsidR="008762AF" w:rsidRPr="005A4523" w:rsidTr="008762AF">
        <w:trPr>
          <w:trHeight w:val="123"/>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8762AF" w:rsidRPr="005A4523" w:rsidRDefault="008762AF"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Дома вы прочитали рассказ </w:t>
            </w:r>
            <w:proofErr w:type="spellStart"/>
            <w:r w:rsidR="00384A11" w:rsidRPr="005A4523">
              <w:rPr>
                <w:rFonts w:ascii="Times New Roman" w:hAnsi="Times New Roman" w:cs="Times New Roman"/>
                <w:sz w:val="28"/>
                <w:szCs w:val="28"/>
              </w:rPr>
              <w:t>А.И.Солженицына</w:t>
            </w:r>
            <w:proofErr w:type="spellEnd"/>
            <w:r w:rsidR="00384A11" w:rsidRPr="005A4523">
              <w:rPr>
                <w:rFonts w:ascii="Times New Roman" w:hAnsi="Times New Roman" w:cs="Times New Roman"/>
                <w:sz w:val="28"/>
                <w:szCs w:val="28"/>
              </w:rPr>
              <w:t xml:space="preserve"> «Матренин двор» </w:t>
            </w:r>
            <w:r w:rsidRPr="005A4523">
              <w:rPr>
                <w:rFonts w:ascii="Times New Roman" w:hAnsi="Times New Roman" w:cs="Times New Roman"/>
                <w:sz w:val="28"/>
                <w:szCs w:val="28"/>
              </w:rPr>
              <w:t>и размышляли о прочитанном по предложенным вопросам и заданиям.</w:t>
            </w:r>
            <w:r w:rsidRPr="005A4523">
              <w:rPr>
                <w:rFonts w:ascii="Times New Roman" w:hAnsi="Times New Roman" w:cs="Times New Roman"/>
                <w:sz w:val="28"/>
                <w:szCs w:val="28"/>
              </w:rPr>
              <w:br/>
              <w:t>Обратимся к определению жанра.</w:t>
            </w:r>
          </w:p>
        </w:tc>
      </w:tr>
      <w:tr w:rsidR="008762AF" w:rsidRPr="005A4523" w:rsidTr="008762AF">
        <w:trPr>
          <w:trHeight w:val="82"/>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8762AF" w:rsidRPr="005A4523" w:rsidRDefault="008762AF" w:rsidP="005A4523">
            <w:pPr>
              <w:jc w:val="both"/>
              <w:rPr>
                <w:rFonts w:ascii="Times New Roman" w:hAnsi="Times New Roman" w:cs="Times New Roman"/>
                <w:sz w:val="28"/>
                <w:szCs w:val="28"/>
              </w:rPr>
            </w:pPr>
            <w:r w:rsidRPr="005A4523">
              <w:rPr>
                <w:rStyle w:val="a5"/>
                <w:rFonts w:ascii="Times New Roman" w:hAnsi="Times New Roman" w:cs="Times New Roman"/>
                <w:sz w:val="28"/>
                <w:szCs w:val="28"/>
              </w:rPr>
              <w:t>Рассказ</w:t>
            </w:r>
            <w:r w:rsidRPr="005A4523">
              <w:rPr>
                <w:rFonts w:ascii="Times New Roman" w:hAnsi="Times New Roman" w:cs="Times New Roman"/>
                <w:sz w:val="28"/>
                <w:szCs w:val="28"/>
              </w:rPr>
              <w:t> – это…</w:t>
            </w:r>
          </w:p>
        </w:tc>
      </w:tr>
      <w:tr w:rsidR="008762AF" w:rsidRPr="005A4523" w:rsidTr="008762AF">
        <w:trPr>
          <w:trHeight w:val="288"/>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( 2</w:t>
            </w:r>
            <w:proofErr w:type="gramEnd"/>
            <w:r w:rsidRPr="005A4523">
              <w:rPr>
                <w:rFonts w:ascii="Times New Roman" w:eastAsia="Times New Roman" w:hAnsi="Times New Roman" w:cs="Times New Roman"/>
                <w:color w:val="000000"/>
                <w:sz w:val="28"/>
                <w:szCs w:val="28"/>
                <w:lang w:eastAsia="ru-RU"/>
              </w:rPr>
              <w:t xml:space="preserve"> слайд)</w:t>
            </w:r>
          </w:p>
          <w:p w:rsidR="008762AF" w:rsidRPr="005A4523" w:rsidRDefault="008762AF"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Сам Солженицын однажды заметил, что к жанру рассказа он обращался нечасто, «для художественного удовольствия». Итак, в основе рассказа обычно – случай, раскрывающий характер главного героя. По этому традиционному принципу строит свой рассказ и Солженицын. </w:t>
            </w:r>
          </w:p>
        </w:tc>
      </w:tr>
    </w:tbl>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( 3</w:t>
      </w:r>
      <w:proofErr w:type="gramEnd"/>
      <w:r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lastRenderedPageBreak/>
        <w:t>Один из рассказов А. И. Солженицына заканчивается такими словами</w:t>
      </w:r>
      <w:proofErr w:type="gramStart"/>
      <w:r w:rsidRPr="005A4523">
        <w:rPr>
          <w:rFonts w:ascii="Times New Roman" w:eastAsia="Times New Roman" w:hAnsi="Times New Roman" w:cs="Times New Roman"/>
          <w:color w:val="000000"/>
          <w:sz w:val="28"/>
          <w:szCs w:val="28"/>
          <w:lang w:eastAsia="ru-RU"/>
        </w:rPr>
        <w:t>…</w:t>
      </w:r>
      <w:r w:rsidR="00384A11" w:rsidRPr="005A4523">
        <w:rPr>
          <w:rFonts w:ascii="Times New Roman" w:eastAsia="Times New Roman" w:hAnsi="Times New Roman" w:cs="Times New Roman"/>
          <w:color w:val="000000"/>
          <w:sz w:val="28"/>
          <w:szCs w:val="28"/>
          <w:lang w:eastAsia="ru-RU"/>
        </w:rPr>
        <w:t>(</w:t>
      </w:r>
      <w:proofErr w:type="gramEnd"/>
      <w:r w:rsidR="00384A11" w:rsidRPr="005A4523">
        <w:rPr>
          <w:rFonts w:ascii="Times New Roman" w:eastAsia="Times New Roman" w:hAnsi="Times New Roman" w:cs="Times New Roman"/>
          <w:color w:val="000000"/>
          <w:sz w:val="28"/>
          <w:szCs w:val="28"/>
          <w:lang w:eastAsia="ru-RU"/>
        </w:rPr>
        <w:t>зачитывается эпиграф к уроку).</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Труд и душа…Материальное и духовное… </w:t>
      </w:r>
      <w:proofErr w:type="gramStart"/>
      <w:r w:rsidRPr="005A4523">
        <w:rPr>
          <w:rFonts w:ascii="Times New Roman" w:eastAsia="Times New Roman" w:hAnsi="Times New Roman" w:cs="Times New Roman"/>
          <w:color w:val="000000"/>
          <w:sz w:val="28"/>
          <w:szCs w:val="28"/>
          <w:lang w:eastAsia="ru-RU"/>
        </w:rPr>
        <w:t>«Не так уж и много</w:t>
      </w:r>
      <w:proofErr w:type="gramEnd"/>
      <w:r w:rsidRPr="005A4523">
        <w:rPr>
          <w:rFonts w:ascii="Times New Roman" w:eastAsia="Times New Roman" w:hAnsi="Times New Roman" w:cs="Times New Roman"/>
          <w:color w:val="000000"/>
          <w:sz w:val="28"/>
          <w:szCs w:val="28"/>
          <w:lang w:eastAsia="ru-RU"/>
        </w:rPr>
        <w:t>, - скажут некоторые, - человеку нужно гораздо больше».</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Что мы можем возразить таким людям?</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(Таким образом, обучающиеся начинают говорить, пытаются размышлять)</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Да, то, что даровано свыше, бесценно, бесценно – и беззащитно. «Сколько же труда кладёт земледелец: сохранить зёрна до срока, посеять угодно, доходить до плодов растения добрые. Но с дикой резвостью взбрасываются сорняки…Отчего же у добрых растений всегда сил меньше?» - сокрушался писатель в рассказе «Лихое зелье». И всё-таки </w:t>
      </w:r>
      <w:proofErr w:type="gramStart"/>
      <w:r w:rsidRPr="005A4523">
        <w:rPr>
          <w:rFonts w:ascii="Times New Roman" w:eastAsia="Times New Roman" w:hAnsi="Times New Roman" w:cs="Times New Roman"/>
          <w:color w:val="000000"/>
          <w:sz w:val="28"/>
          <w:szCs w:val="28"/>
          <w:lang w:eastAsia="ru-RU"/>
        </w:rPr>
        <w:t>жила</w:t>
      </w:r>
      <w:proofErr w:type="gramEnd"/>
      <w:r w:rsidRPr="005A4523">
        <w:rPr>
          <w:rFonts w:ascii="Times New Roman" w:eastAsia="Times New Roman" w:hAnsi="Times New Roman" w:cs="Times New Roman"/>
          <w:color w:val="000000"/>
          <w:sz w:val="28"/>
          <w:szCs w:val="28"/>
          <w:lang w:eastAsia="ru-RU"/>
        </w:rPr>
        <w:t xml:space="preserve"> в нём святая вера и надежда на то, что выстоит человеческая душа, вызреет и даст свои добрые плоды. Об этом рассказ «</w:t>
      </w:r>
      <w:proofErr w:type="spellStart"/>
      <w:r w:rsidRPr="005A4523">
        <w:rPr>
          <w:rFonts w:ascii="Times New Roman" w:eastAsia="Times New Roman" w:hAnsi="Times New Roman" w:cs="Times New Roman"/>
          <w:color w:val="000000"/>
          <w:sz w:val="28"/>
          <w:szCs w:val="28"/>
          <w:lang w:eastAsia="ru-RU"/>
        </w:rPr>
        <w:t>Матрёнин</w:t>
      </w:r>
      <w:proofErr w:type="spellEnd"/>
      <w:r w:rsidRPr="005A4523">
        <w:rPr>
          <w:rFonts w:ascii="Times New Roman" w:eastAsia="Times New Roman" w:hAnsi="Times New Roman" w:cs="Times New Roman"/>
          <w:color w:val="000000"/>
          <w:sz w:val="28"/>
          <w:szCs w:val="28"/>
          <w:lang w:eastAsia="ru-RU"/>
        </w:rPr>
        <w:t xml:space="preserve"> двор».</w:t>
      </w:r>
    </w:p>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( 4</w:t>
      </w:r>
      <w:proofErr w:type="gramEnd"/>
      <w:r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Учитель</w:t>
      </w:r>
      <w:proofErr w:type="gramEnd"/>
      <w:r w:rsidRPr="005A4523">
        <w:rPr>
          <w:rFonts w:ascii="Times New Roman" w:eastAsia="Times New Roman" w:hAnsi="Times New Roman" w:cs="Times New Roman"/>
          <w:color w:val="000000"/>
          <w:sz w:val="28"/>
          <w:szCs w:val="28"/>
          <w:lang w:eastAsia="ru-RU"/>
        </w:rPr>
        <w:t xml:space="preserve"> зажигает свечу и предлагает понаблюдать и подумать, какую параллель можно провести между горящей свечой и человеческой душой).</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В результате приходим к выводу: этот чистый и ясный язычок пламени может согреть, но он может и погаснуть </w:t>
      </w:r>
      <w:r w:rsidR="00384A11" w:rsidRPr="005A4523">
        <w:rPr>
          <w:rFonts w:ascii="Times New Roman" w:eastAsia="Times New Roman" w:hAnsi="Times New Roman" w:cs="Times New Roman"/>
          <w:color w:val="000000"/>
          <w:sz w:val="28"/>
          <w:szCs w:val="28"/>
          <w:lang w:eastAsia="ru-RU"/>
        </w:rPr>
        <w:t>от любого случайного сквозняка.</w:t>
      </w:r>
    </w:p>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( 5</w:t>
      </w:r>
      <w:proofErr w:type="gramEnd"/>
      <w:r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Вот так же беззащитна, открыта всем ветрам душа человека. Как же порой бывает трудно сохранить в себе этот тёплый свет! Многим не удаётся, а Матрёне удалось… Как?</w:t>
      </w:r>
    </w:p>
    <w:p w:rsid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После этого полностью формулируется и записывается на доске </w:t>
      </w:r>
      <w:r w:rsidRPr="005A4523">
        <w:rPr>
          <w:rFonts w:ascii="Times New Roman" w:eastAsia="Times New Roman" w:hAnsi="Times New Roman" w:cs="Times New Roman"/>
          <w:b/>
          <w:bCs/>
          <w:color w:val="000000"/>
          <w:sz w:val="28"/>
          <w:szCs w:val="28"/>
          <w:lang w:eastAsia="ru-RU"/>
        </w:rPr>
        <w:t>главная проблема урока: заглянув в историю жизни Матрёны, понять, как удалось этой женщине сохранить свою душу, сберечь то, что было даровано ей свыше</w:t>
      </w:r>
      <w:r w:rsidRPr="005A4523">
        <w:rPr>
          <w:rFonts w:ascii="Times New Roman" w:eastAsia="Times New Roman" w:hAnsi="Times New Roman" w:cs="Times New Roman"/>
          <w:color w:val="000000"/>
          <w:sz w:val="28"/>
          <w:szCs w:val="28"/>
          <w:lang w:eastAsia="ru-RU"/>
        </w:rPr>
        <w:t>.</w:t>
      </w:r>
    </w:p>
    <w:p w:rsidR="00384A11" w:rsidRPr="005A4523" w:rsidRDefault="00384A11"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( 6</w:t>
      </w:r>
      <w:proofErr w:type="gramEnd"/>
      <w:r w:rsidRPr="005A4523">
        <w:rPr>
          <w:rFonts w:ascii="Times New Roman" w:eastAsia="Times New Roman" w:hAnsi="Times New Roman" w:cs="Times New Roman"/>
          <w:color w:val="000000"/>
          <w:sz w:val="28"/>
          <w:szCs w:val="28"/>
          <w:lang w:eastAsia="ru-RU"/>
        </w:rPr>
        <w:t xml:space="preserve"> слайд)</w:t>
      </w:r>
    </w:p>
    <w:p w:rsidR="008762AF" w:rsidRPr="005A4523" w:rsidRDefault="008762AF" w:rsidP="005A4523">
      <w:pPr>
        <w:pStyle w:val="a4"/>
        <w:spacing w:before="0" w:beforeAutospacing="0" w:after="135" w:afterAutospacing="0"/>
        <w:jc w:val="both"/>
        <w:rPr>
          <w:sz w:val="28"/>
          <w:szCs w:val="28"/>
        </w:rPr>
      </w:pPr>
      <w:r w:rsidRPr="005A4523">
        <w:rPr>
          <w:sz w:val="28"/>
          <w:szCs w:val="28"/>
        </w:rPr>
        <w:t xml:space="preserve">– Посмотрите на репродукцию картины художника </w:t>
      </w:r>
      <w:proofErr w:type="spellStart"/>
      <w:r w:rsidRPr="005A4523">
        <w:rPr>
          <w:sz w:val="28"/>
          <w:szCs w:val="28"/>
        </w:rPr>
        <w:t>В.Попкова</w:t>
      </w:r>
      <w:proofErr w:type="spellEnd"/>
      <w:r w:rsidRPr="005A4523">
        <w:rPr>
          <w:sz w:val="28"/>
          <w:szCs w:val="28"/>
        </w:rPr>
        <w:t xml:space="preserve"> «Старость». Мысленно погрузитесь в </w:t>
      </w:r>
      <w:proofErr w:type="gramStart"/>
      <w:r w:rsidRPr="005A4523">
        <w:rPr>
          <w:sz w:val="28"/>
          <w:szCs w:val="28"/>
        </w:rPr>
        <w:t>жизнь  Российской</w:t>
      </w:r>
      <w:proofErr w:type="gramEnd"/>
      <w:r w:rsidRPr="005A4523">
        <w:rPr>
          <w:sz w:val="28"/>
          <w:szCs w:val="28"/>
        </w:rPr>
        <w:t xml:space="preserve"> деревни. Попробуйте охарактеризовать идею картины, что вас затронуло, о чем </w:t>
      </w:r>
      <w:proofErr w:type="gramStart"/>
      <w:r w:rsidRPr="005A4523">
        <w:rPr>
          <w:sz w:val="28"/>
          <w:szCs w:val="28"/>
        </w:rPr>
        <w:t>подумалось?</w:t>
      </w:r>
      <w:r w:rsidRPr="005A4523">
        <w:rPr>
          <w:sz w:val="28"/>
          <w:szCs w:val="28"/>
        </w:rPr>
        <w:br/>
        <w:t>(</w:t>
      </w:r>
      <w:proofErr w:type="gramEnd"/>
      <w:r w:rsidRPr="005A4523">
        <w:rPr>
          <w:rStyle w:val="a6"/>
          <w:sz w:val="28"/>
          <w:szCs w:val="28"/>
        </w:rPr>
        <w:t xml:space="preserve">Картина об одиночестве, привычке работать не покладая рук. На картине изображена опрятная, строгая старая женщина. Стилизованный интерьер, в котором нет ни единой лишней детали, свидетельствует не столько о быте, сколько о мифопоэтической идее дома, в котором главное место занимает печь (тепло) и дверь, ждущая хоть кого-нибудь, способного </w:t>
      </w:r>
      <w:proofErr w:type="gramStart"/>
      <w:r w:rsidRPr="005A4523">
        <w:rPr>
          <w:rStyle w:val="a6"/>
          <w:sz w:val="28"/>
          <w:szCs w:val="28"/>
        </w:rPr>
        <w:t>скрасить  одиночество</w:t>
      </w:r>
      <w:proofErr w:type="gramEnd"/>
      <w:r w:rsidRPr="005A4523">
        <w:rPr>
          <w:rStyle w:val="a6"/>
          <w:sz w:val="28"/>
          <w:szCs w:val="28"/>
        </w:rPr>
        <w:t>.  Фигура хозяйки с тусклым, обращенным внутрь, в душу (и через нее к нам и ко всему миру) взглядом олицетворяет идею сохранения в большом враждебном мире «огонька», защищенного угла, в котором может спастись человек, заплутавший в метелях ненастного времени.)</w:t>
      </w:r>
    </w:p>
    <w:p w:rsidR="008762AF" w:rsidRPr="005A4523" w:rsidRDefault="008762AF"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hAnsi="Times New Roman" w:cs="Times New Roman"/>
          <w:sz w:val="28"/>
          <w:szCs w:val="28"/>
        </w:rPr>
        <w:lastRenderedPageBreak/>
        <w:t xml:space="preserve">– Какие проблемы легли в основу данного </w:t>
      </w:r>
      <w:proofErr w:type="gramStart"/>
      <w:r w:rsidRPr="005A4523">
        <w:rPr>
          <w:rFonts w:ascii="Times New Roman" w:hAnsi="Times New Roman" w:cs="Times New Roman"/>
          <w:sz w:val="28"/>
          <w:szCs w:val="28"/>
        </w:rPr>
        <w:t>рассказа?</w:t>
      </w:r>
      <w:r w:rsidRPr="005A4523">
        <w:rPr>
          <w:rFonts w:ascii="Times New Roman" w:hAnsi="Times New Roman" w:cs="Times New Roman"/>
          <w:sz w:val="28"/>
          <w:szCs w:val="28"/>
        </w:rPr>
        <w:br/>
        <w:t>(</w:t>
      </w:r>
      <w:proofErr w:type="gramEnd"/>
      <w:r w:rsidRPr="005A4523">
        <w:rPr>
          <w:rStyle w:val="a6"/>
          <w:rFonts w:ascii="Times New Roman" w:hAnsi="Times New Roman" w:cs="Times New Roman"/>
          <w:sz w:val="28"/>
          <w:szCs w:val="28"/>
        </w:rPr>
        <w:t>Безрадостный</w:t>
      </w:r>
      <w:r w:rsidRPr="005A4523">
        <w:rPr>
          <w:rStyle w:val="a5"/>
          <w:rFonts w:ascii="Times New Roman" w:hAnsi="Times New Roman" w:cs="Times New Roman"/>
          <w:i/>
          <w:iCs/>
          <w:sz w:val="28"/>
          <w:szCs w:val="28"/>
        </w:rPr>
        <w:t> </w:t>
      </w:r>
      <w:r w:rsidRPr="005A4523">
        <w:rPr>
          <w:rStyle w:val="a6"/>
          <w:rFonts w:ascii="Times New Roman" w:hAnsi="Times New Roman" w:cs="Times New Roman"/>
          <w:sz w:val="28"/>
          <w:szCs w:val="28"/>
        </w:rPr>
        <w:t>уклад деревенской жизни, судьба деревенской русской  женщины, послевоенные трудности, бесправное положение колхозника, сложные взаимоотношения родственников в семье, истинные и мнимые нравственные ценности, одиночество и старость, душевная щедрость и бескорыстие, судьбы послевоенного поколения др</w:t>
      </w:r>
      <w:r w:rsidRPr="005A4523">
        <w:rPr>
          <w:rFonts w:ascii="Times New Roman" w:hAnsi="Times New Roman" w:cs="Times New Roman"/>
          <w:sz w:val="28"/>
          <w:szCs w:val="28"/>
        </w:rPr>
        <w:t>.)</w:t>
      </w:r>
    </w:p>
    <w:p w:rsidR="005A4523" w:rsidRPr="005A4523" w:rsidRDefault="008762AF" w:rsidP="005A4523">
      <w:pPr>
        <w:spacing w:before="100" w:beforeAutospacing="1" w:after="100" w:afterAutospacing="1" w:line="240" w:lineRule="auto"/>
        <w:jc w:val="both"/>
        <w:rPr>
          <w:rFonts w:ascii="Times New Roman" w:hAnsi="Times New Roman" w:cs="Times New Roman"/>
          <w:sz w:val="28"/>
          <w:szCs w:val="28"/>
        </w:rPr>
      </w:pPr>
      <w:r w:rsidRPr="005A4523">
        <w:rPr>
          <w:rFonts w:ascii="Times New Roman" w:hAnsi="Times New Roman" w:cs="Times New Roman"/>
          <w:sz w:val="28"/>
          <w:szCs w:val="28"/>
        </w:rPr>
        <w:t>Трагической судьбе Матрены и будет посвящена основная часть нашей работы. Приглашаю Вас к открытому обсуждению, свободному обмену мнениями о прочитанном рассказе.</w:t>
      </w:r>
    </w:p>
    <w:p w:rsidR="005A4523" w:rsidRPr="00C23809" w:rsidRDefault="005A4523" w:rsidP="00C23809">
      <w:pPr>
        <w:rPr>
          <w:rFonts w:ascii="Times New Roman" w:eastAsia="Times New Roman" w:hAnsi="Times New Roman" w:cs="Times New Roman"/>
          <w:i/>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( 7</w:t>
      </w:r>
      <w:proofErr w:type="gramEnd"/>
      <w:r w:rsidRPr="005A4523">
        <w:rPr>
          <w:rFonts w:ascii="Times New Roman" w:eastAsia="Times New Roman" w:hAnsi="Times New Roman" w:cs="Times New Roman"/>
          <w:color w:val="000000"/>
          <w:sz w:val="28"/>
          <w:szCs w:val="28"/>
          <w:lang w:eastAsia="ru-RU"/>
        </w:rPr>
        <w:t xml:space="preserve"> слайд)</w:t>
      </w:r>
    </w:p>
    <w:p w:rsidR="00C23809" w:rsidRDefault="005A4523" w:rsidP="00C23809">
      <w:pPr>
        <w:rPr>
          <w:rFonts w:ascii="Times New Roman" w:hAnsi="Times New Roman" w:cs="Times New Roman"/>
          <w:i/>
          <w:sz w:val="28"/>
          <w:szCs w:val="28"/>
        </w:rPr>
      </w:pPr>
      <w:r w:rsidRPr="00C23809">
        <w:rPr>
          <w:rFonts w:ascii="Times New Roman" w:hAnsi="Times New Roman" w:cs="Times New Roman"/>
          <w:i/>
          <w:sz w:val="28"/>
          <w:szCs w:val="28"/>
        </w:rPr>
        <w:t>Нарисуйте словесный портрет Матрены.</w:t>
      </w:r>
    </w:p>
    <w:p w:rsidR="00AC37CF" w:rsidRDefault="005A4523" w:rsidP="00AC37CF">
      <w:pPr>
        <w:jc w:val="both"/>
        <w:rPr>
          <w:rFonts w:ascii="Times New Roman" w:hAnsi="Times New Roman" w:cs="Times New Roman"/>
          <w:sz w:val="28"/>
          <w:szCs w:val="28"/>
        </w:rPr>
      </w:pPr>
      <w:r w:rsidRPr="005A4523">
        <w:rPr>
          <w:rFonts w:ascii="Times New Roman" w:hAnsi="Times New Roman" w:cs="Times New Roman"/>
          <w:sz w:val="28"/>
          <w:szCs w:val="28"/>
        </w:rPr>
        <w:br/>
        <w:t xml:space="preserve">Писатель не дает подробного, конкретного портретного описания героини. Подчеркивается лишь одна портретная деталь – «лучезарная», «добрая», «извиняющаяся» улыбка Матрены. Автор с симпатией относится к Матрене: «От красного морозного солнца чуть розовым залилось замороженное окошко сеней, теперь укороченных, – и грел этот отсвет лицо Матрены», «У тех людей лица хороши, кто в ладах с совестью своей». Речь Матрены плавная, певучая, исконно русская, начинающаяся «каким-то низким теплым </w:t>
      </w:r>
      <w:proofErr w:type="spellStart"/>
      <w:r w:rsidRPr="005A4523">
        <w:rPr>
          <w:rFonts w:ascii="Times New Roman" w:hAnsi="Times New Roman" w:cs="Times New Roman"/>
          <w:sz w:val="28"/>
          <w:szCs w:val="28"/>
        </w:rPr>
        <w:t>мурчанием</w:t>
      </w:r>
      <w:proofErr w:type="spellEnd"/>
      <w:r w:rsidRPr="005A4523">
        <w:rPr>
          <w:rFonts w:ascii="Times New Roman" w:hAnsi="Times New Roman" w:cs="Times New Roman"/>
          <w:sz w:val="28"/>
          <w:szCs w:val="28"/>
        </w:rPr>
        <w:t>, как у бабушек в сказках». Смысловое богатство «неправильностей» Матрениной речи.</w:t>
      </w:r>
    </w:p>
    <w:p w:rsidR="001E24F4" w:rsidRPr="00AC37CF" w:rsidRDefault="00A31D40" w:rsidP="00AC37CF">
      <w:pPr>
        <w:jc w:val="both"/>
        <w:rPr>
          <w:rFonts w:ascii="Times New Roman" w:hAnsi="Times New Roman" w:cs="Times New Roman"/>
          <w:sz w:val="28"/>
          <w:szCs w:val="28"/>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2.</w:t>
      </w:r>
      <w:r w:rsidRPr="005A4523">
        <w:rPr>
          <w:rFonts w:ascii="Times New Roman" w:eastAsia="Times New Roman" w:hAnsi="Times New Roman" w:cs="Times New Roman"/>
          <w:color w:val="000000"/>
          <w:sz w:val="28"/>
          <w:szCs w:val="28"/>
          <w:shd w:val="clear" w:color="auto" w:fill="FFFFFF"/>
          <w:lang w:eastAsia="ru-RU"/>
        </w:rPr>
        <w:t> Изучение рассказа. </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Работа в группах</w:t>
      </w:r>
      <w:r w:rsidRPr="005A4523">
        <w:rPr>
          <w:rFonts w:ascii="Times New Roman" w:eastAsia="Times New Roman" w:hAnsi="Times New Roman" w:cs="Times New Roman"/>
          <w:color w:val="000000"/>
          <w:sz w:val="28"/>
          <w:szCs w:val="28"/>
          <w:shd w:val="clear" w:color="auto" w:fill="FFFFFF"/>
          <w:lang w:eastAsia="ru-RU"/>
        </w:rPr>
        <w:t xml:space="preserve">. (Предварительно класс делится на четыре группы - по </w:t>
      </w:r>
      <w:proofErr w:type="spellStart"/>
      <w:r w:rsidRPr="005A4523">
        <w:rPr>
          <w:rFonts w:ascii="Times New Roman" w:eastAsia="Times New Roman" w:hAnsi="Times New Roman" w:cs="Times New Roman"/>
          <w:color w:val="000000"/>
          <w:sz w:val="28"/>
          <w:szCs w:val="28"/>
          <w:shd w:val="clear" w:color="auto" w:fill="FFFFFF"/>
          <w:lang w:eastAsia="ru-RU"/>
        </w:rPr>
        <w:t>микротемам</w:t>
      </w:r>
      <w:proofErr w:type="spellEnd"/>
      <w:r w:rsidRPr="005A4523">
        <w:rPr>
          <w:rFonts w:ascii="Times New Roman" w:eastAsia="Times New Roman" w:hAnsi="Times New Roman" w:cs="Times New Roman"/>
          <w:color w:val="000000"/>
          <w:sz w:val="28"/>
          <w:szCs w:val="28"/>
          <w:shd w:val="clear" w:color="auto" w:fill="FFFFFF"/>
          <w:lang w:eastAsia="ru-RU"/>
        </w:rPr>
        <w:t xml:space="preserve">. Каждая получает вопросы и задания по тексту рассказа. На уроке в работе участвуют все члены группы, кроме того, при обсуждении другие группы могут вносить свои коррективы и дополнения. После этого сформулированные выводы по </w:t>
      </w:r>
      <w:proofErr w:type="spellStart"/>
      <w:r w:rsidRPr="005A4523">
        <w:rPr>
          <w:rFonts w:ascii="Times New Roman" w:eastAsia="Times New Roman" w:hAnsi="Times New Roman" w:cs="Times New Roman"/>
          <w:color w:val="000000"/>
          <w:sz w:val="28"/>
          <w:szCs w:val="28"/>
          <w:shd w:val="clear" w:color="auto" w:fill="FFFFFF"/>
          <w:lang w:eastAsia="ru-RU"/>
        </w:rPr>
        <w:t>микротемам</w:t>
      </w:r>
      <w:proofErr w:type="spellEnd"/>
      <w:r w:rsidRPr="005A4523">
        <w:rPr>
          <w:rFonts w:ascii="Times New Roman" w:eastAsia="Times New Roman" w:hAnsi="Times New Roman" w:cs="Times New Roman"/>
          <w:color w:val="000000"/>
          <w:sz w:val="28"/>
          <w:szCs w:val="28"/>
          <w:shd w:val="clear" w:color="auto" w:fill="FFFFFF"/>
          <w:lang w:eastAsia="ru-RU"/>
        </w:rPr>
        <w:t xml:space="preserve"> записываются в рабочие тетради). </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001E24F4" w:rsidRPr="005A4523">
        <w:rPr>
          <w:rFonts w:ascii="Times New Roman" w:eastAsia="Times New Roman" w:hAnsi="Times New Roman" w:cs="Times New Roman"/>
          <w:color w:val="000000"/>
          <w:sz w:val="28"/>
          <w:szCs w:val="28"/>
          <w:lang w:eastAsia="ru-RU"/>
        </w:rPr>
        <w:t xml:space="preserve">( </w:t>
      </w:r>
      <w:r w:rsidR="005A4523" w:rsidRPr="005A4523">
        <w:rPr>
          <w:rFonts w:ascii="Times New Roman" w:eastAsia="Times New Roman" w:hAnsi="Times New Roman" w:cs="Times New Roman"/>
          <w:color w:val="000000"/>
          <w:sz w:val="28"/>
          <w:szCs w:val="28"/>
          <w:lang w:eastAsia="ru-RU"/>
        </w:rPr>
        <w:t>8</w:t>
      </w:r>
      <w:r w:rsidR="001E24F4"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after="0" w:line="240" w:lineRule="auto"/>
        <w:rPr>
          <w:rFonts w:ascii="Times New Roman" w:eastAsia="Times New Roman" w:hAnsi="Times New Roman" w:cs="Times New Roman"/>
          <w:sz w:val="28"/>
          <w:szCs w:val="28"/>
          <w:lang w:eastAsia="ru-RU"/>
        </w:rPr>
      </w:pP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№1 «</w:t>
      </w:r>
      <w:proofErr w:type="spellStart"/>
      <w:r w:rsidRPr="005A4523">
        <w:rPr>
          <w:rFonts w:ascii="Times New Roman" w:eastAsia="Times New Roman" w:hAnsi="Times New Roman" w:cs="Times New Roman"/>
          <w:b/>
          <w:bCs/>
          <w:color w:val="000000"/>
          <w:sz w:val="28"/>
          <w:szCs w:val="28"/>
          <w:lang w:eastAsia="ru-RU"/>
        </w:rPr>
        <w:t>Матрёнин</w:t>
      </w:r>
      <w:proofErr w:type="spellEnd"/>
      <w:r w:rsidRPr="005A4523">
        <w:rPr>
          <w:rFonts w:ascii="Times New Roman" w:eastAsia="Times New Roman" w:hAnsi="Times New Roman" w:cs="Times New Roman"/>
          <w:b/>
          <w:bCs/>
          <w:color w:val="000000"/>
          <w:sz w:val="28"/>
          <w:szCs w:val="28"/>
          <w:lang w:eastAsia="ru-RU"/>
        </w:rPr>
        <w:t xml:space="preserve"> дом»</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A31D40" w:rsidRPr="005A4523" w:rsidRDefault="00A31D40" w:rsidP="005A452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Что привело героя-рассказчика в деревню </w:t>
      </w:r>
      <w:proofErr w:type="spellStart"/>
      <w:r w:rsidRPr="005A4523">
        <w:rPr>
          <w:rFonts w:ascii="Times New Roman" w:eastAsia="Times New Roman" w:hAnsi="Times New Roman" w:cs="Times New Roman"/>
          <w:color w:val="000000"/>
          <w:sz w:val="28"/>
          <w:szCs w:val="28"/>
          <w:lang w:eastAsia="ru-RU"/>
        </w:rPr>
        <w:t>Тальново</w:t>
      </w:r>
      <w:proofErr w:type="spellEnd"/>
      <w:r w:rsidRPr="005A4523">
        <w:rPr>
          <w:rFonts w:ascii="Times New Roman" w:eastAsia="Times New Roman" w:hAnsi="Times New Roman" w:cs="Times New Roman"/>
          <w:color w:val="000000"/>
          <w:sz w:val="28"/>
          <w:szCs w:val="28"/>
          <w:lang w:eastAsia="ru-RU"/>
        </w:rPr>
        <w:t>? </w:t>
      </w:r>
    </w:p>
    <w:p w:rsidR="00A31D40" w:rsidRPr="005A4523" w:rsidRDefault="00A31D40" w:rsidP="005A452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Перечитайте самое первое описание дома Матрёны. На что, прежде всего, невольно обращаешь внимание? Меняется ли впечатление от увиденного, когда переступаешь порог этой избы? </w:t>
      </w:r>
    </w:p>
    <w:p w:rsidR="00A31D40" w:rsidRPr="005A4523" w:rsidRDefault="00A31D40" w:rsidP="005A452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Русская печь, тёмное тряпьё, тусклое зеркало, толпа фикусов…Каково предназначение каждой из этих вещей? Чем Матрёна особенно дорожила? Почему? </w:t>
      </w:r>
    </w:p>
    <w:p w:rsidR="00A31D40" w:rsidRPr="005A4523" w:rsidRDefault="00A31D40" w:rsidP="005A452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Вспомните, кто ещё проживал с Матрёной под одной крышей? Как истории этих «жильцов» раскрывают образ хозяйки дома? </w:t>
      </w:r>
    </w:p>
    <w:p w:rsidR="00A31D40" w:rsidRPr="005A4523" w:rsidRDefault="00A31D40" w:rsidP="005A4523">
      <w:pPr>
        <w:spacing w:after="0" w:line="240" w:lineRule="auto"/>
        <w:jc w:val="both"/>
        <w:rPr>
          <w:rFonts w:ascii="Times New Roman" w:eastAsia="Times New Roman" w:hAnsi="Times New Roman" w:cs="Times New Roman"/>
          <w:sz w:val="28"/>
          <w:szCs w:val="28"/>
          <w:lang w:eastAsia="ru-RU"/>
        </w:rPr>
      </w:pPr>
      <w:r w:rsidRPr="005A4523">
        <w:rPr>
          <w:rFonts w:ascii="Times New Roman" w:eastAsia="Times New Roman" w:hAnsi="Times New Roman" w:cs="Times New Roman"/>
          <w:color w:val="000000"/>
          <w:sz w:val="28"/>
          <w:szCs w:val="28"/>
          <w:lang w:eastAsia="ru-RU"/>
        </w:rPr>
        <w:lastRenderedPageBreak/>
        <w:br/>
      </w:r>
      <w:r w:rsidRPr="005A4523">
        <w:rPr>
          <w:rFonts w:ascii="Times New Roman" w:eastAsia="Times New Roman" w:hAnsi="Times New Roman" w:cs="Times New Roman"/>
          <w:b/>
          <w:bCs/>
          <w:color w:val="000000"/>
          <w:sz w:val="28"/>
          <w:szCs w:val="28"/>
          <w:lang w:eastAsia="ru-RU"/>
        </w:rPr>
        <w:t>Сделайте вывод.</w:t>
      </w:r>
      <w:r w:rsidRPr="005A4523">
        <w:rPr>
          <w:rFonts w:ascii="Times New Roman" w:eastAsia="Times New Roman" w:hAnsi="Times New Roman" w:cs="Times New Roman"/>
          <w:color w:val="000000"/>
          <w:sz w:val="28"/>
          <w:szCs w:val="28"/>
          <w:shd w:val="clear" w:color="auto" w:fill="FFFFFF"/>
          <w:lang w:eastAsia="ru-RU"/>
        </w:rPr>
        <w:t xml:space="preserve"> Чем поразила эта изба </w:t>
      </w:r>
      <w:proofErr w:type="spellStart"/>
      <w:r w:rsidRPr="005A4523">
        <w:rPr>
          <w:rFonts w:ascii="Times New Roman" w:eastAsia="Times New Roman" w:hAnsi="Times New Roman" w:cs="Times New Roman"/>
          <w:color w:val="000000"/>
          <w:sz w:val="28"/>
          <w:szCs w:val="28"/>
          <w:shd w:val="clear" w:color="auto" w:fill="FFFFFF"/>
          <w:lang w:eastAsia="ru-RU"/>
        </w:rPr>
        <w:t>Игнатича</w:t>
      </w:r>
      <w:proofErr w:type="spellEnd"/>
      <w:r w:rsidRPr="005A4523">
        <w:rPr>
          <w:rFonts w:ascii="Times New Roman" w:eastAsia="Times New Roman" w:hAnsi="Times New Roman" w:cs="Times New Roman"/>
          <w:color w:val="000000"/>
          <w:sz w:val="28"/>
          <w:szCs w:val="28"/>
          <w:shd w:val="clear" w:color="auto" w:fill="FFFFFF"/>
          <w:lang w:eastAsia="ru-RU"/>
        </w:rPr>
        <w:t xml:space="preserve"> снаружи и изнутри?</w:t>
      </w:r>
      <w:r w:rsidR="005C0E3A" w:rsidRPr="005A4523">
        <w:rPr>
          <w:rFonts w:ascii="Times New Roman" w:eastAsia="Times New Roman" w:hAnsi="Times New Roman" w:cs="Times New Roman"/>
          <w:sz w:val="28"/>
          <w:szCs w:val="28"/>
          <w:lang w:eastAsia="ru-RU"/>
        </w:rPr>
        <w:t xml:space="preserve"> </w:t>
      </w:r>
      <w:r w:rsidRPr="005A4523">
        <w:rPr>
          <w:rFonts w:ascii="Times New Roman" w:eastAsia="Times New Roman" w:hAnsi="Times New Roman" w:cs="Times New Roman"/>
          <w:color w:val="000000"/>
          <w:sz w:val="28"/>
          <w:szCs w:val="28"/>
          <w:lang w:eastAsia="ru-RU"/>
        </w:rPr>
        <w:t xml:space="preserve">Что побудило героя-рассказчика поселиться именно у Матрёны? </w:t>
      </w:r>
    </w:p>
    <w:p w:rsidR="005C0E3A" w:rsidRPr="005A4523" w:rsidRDefault="00A31D40" w:rsidP="005A4523">
      <w:pPr>
        <w:spacing w:after="0" w:line="240" w:lineRule="auto"/>
        <w:jc w:val="both"/>
        <w:rPr>
          <w:rFonts w:ascii="Times New Roman" w:eastAsia="Times New Roman" w:hAnsi="Times New Roman" w:cs="Times New Roman"/>
          <w:i/>
          <w:iCs/>
          <w:color w:val="000000"/>
          <w:sz w:val="28"/>
          <w:szCs w:val="28"/>
          <w:lang w:eastAsia="ru-RU"/>
        </w:rPr>
      </w:pPr>
      <w:r w:rsidRPr="005A4523">
        <w:rPr>
          <w:rFonts w:ascii="Times New Roman" w:eastAsia="Times New Roman" w:hAnsi="Times New Roman" w:cs="Times New Roman"/>
          <w:color w:val="000000"/>
          <w:sz w:val="28"/>
          <w:szCs w:val="28"/>
          <w:lang w:eastAsia="ru-RU"/>
        </w:rPr>
        <w:br/>
      </w:r>
      <w:proofErr w:type="gramStart"/>
      <w:r w:rsidR="001E24F4" w:rsidRPr="005A4523">
        <w:rPr>
          <w:rFonts w:ascii="Times New Roman" w:eastAsia="Times New Roman" w:hAnsi="Times New Roman" w:cs="Times New Roman"/>
          <w:color w:val="000000"/>
          <w:sz w:val="28"/>
          <w:szCs w:val="28"/>
          <w:lang w:eastAsia="ru-RU"/>
        </w:rPr>
        <w:t xml:space="preserve">( </w:t>
      </w:r>
      <w:r w:rsidR="005A4523" w:rsidRPr="005A4523">
        <w:rPr>
          <w:rFonts w:ascii="Times New Roman" w:eastAsia="Times New Roman" w:hAnsi="Times New Roman" w:cs="Times New Roman"/>
          <w:color w:val="000000"/>
          <w:sz w:val="28"/>
          <w:szCs w:val="28"/>
          <w:lang w:eastAsia="ru-RU"/>
        </w:rPr>
        <w:t>9</w:t>
      </w:r>
      <w:proofErr w:type="gramEnd"/>
      <w:r w:rsidR="001E24F4"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after="0" w:line="240" w:lineRule="auto"/>
        <w:jc w:val="both"/>
        <w:rPr>
          <w:rFonts w:ascii="Times New Roman" w:eastAsia="Times New Roman" w:hAnsi="Times New Roman" w:cs="Times New Roman"/>
          <w:sz w:val="28"/>
          <w:szCs w:val="28"/>
          <w:lang w:eastAsia="ru-RU"/>
        </w:rPr>
      </w:pP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№2 «</w:t>
      </w:r>
      <w:r w:rsidRPr="005A4523">
        <w:rPr>
          <w:rFonts w:ascii="Times New Roman" w:eastAsia="Times New Roman" w:hAnsi="Times New Roman" w:cs="Times New Roman"/>
          <w:b/>
          <w:bCs/>
          <w:color w:val="000000"/>
          <w:sz w:val="28"/>
          <w:szCs w:val="28"/>
          <w:lang w:eastAsia="ru-RU"/>
        </w:rPr>
        <w:t>Один день из жизни Матрёны Васильевны»</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A31D40" w:rsidRPr="005A4523" w:rsidRDefault="00A31D40" w:rsidP="005A45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Когда и как начинался Матренин день? </w:t>
      </w:r>
    </w:p>
    <w:p w:rsidR="00A31D40" w:rsidRPr="005A4523" w:rsidRDefault="00A31D40" w:rsidP="005A45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Какие хлопоты Матрёне были в тягость, какие – доставляли радость и почему? </w:t>
      </w:r>
    </w:p>
    <w:p w:rsidR="00A31D40" w:rsidRPr="005A4523" w:rsidRDefault="00A31D40" w:rsidP="005A45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Отчего образ жизни Матрёны так приглянулся </w:t>
      </w:r>
      <w:proofErr w:type="spellStart"/>
      <w:r w:rsidRPr="005A4523">
        <w:rPr>
          <w:rFonts w:ascii="Times New Roman" w:eastAsia="Times New Roman" w:hAnsi="Times New Roman" w:cs="Times New Roman"/>
          <w:color w:val="000000"/>
          <w:sz w:val="28"/>
          <w:szCs w:val="28"/>
          <w:lang w:eastAsia="ru-RU"/>
        </w:rPr>
        <w:t>Игнатичу</w:t>
      </w:r>
      <w:proofErr w:type="spellEnd"/>
      <w:r w:rsidRPr="005A4523">
        <w:rPr>
          <w:rFonts w:ascii="Times New Roman" w:eastAsia="Times New Roman" w:hAnsi="Times New Roman" w:cs="Times New Roman"/>
          <w:color w:val="000000"/>
          <w:sz w:val="28"/>
          <w:szCs w:val="28"/>
          <w:lang w:eastAsia="ru-RU"/>
        </w:rPr>
        <w:t>, человеку «дальнему», недеревенскому? </w:t>
      </w:r>
    </w:p>
    <w:p w:rsidR="001E24F4" w:rsidRPr="005A4523" w:rsidRDefault="00A31D40" w:rsidP="005A4523">
      <w:pPr>
        <w:spacing w:after="0"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В чём находила Матрёна смысл повседневного существования? (</w:t>
      </w:r>
      <w:r w:rsidRPr="005A4523">
        <w:rPr>
          <w:rFonts w:ascii="Times New Roman" w:eastAsia="Times New Roman" w:hAnsi="Times New Roman" w:cs="Times New Roman"/>
          <w:i/>
          <w:iCs/>
          <w:color w:val="000000"/>
          <w:sz w:val="28"/>
          <w:szCs w:val="28"/>
          <w:lang w:eastAsia="ru-RU"/>
        </w:rPr>
        <w:t>5 слайд)</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1E24F4" w:rsidRPr="005A4523" w:rsidRDefault="001E24F4" w:rsidP="005A4523">
      <w:pPr>
        <w:spacing w:after="0" w:line="240" w:lineRule="auto"/>
        <w:jc w:val="both"/>
        <w:rPr>
          <w:rFonts w:ascii="Times New Roman" w:eastAsia="Times New Roman" w:hAnsi="Times New Roman" w:cs="Times New Roman"/>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xml:space="preserve">( </w:t>
      </w:r>
      <w:r w:rsidR="005A4523" w:rsidRPr="005A4523">
        <w:rPr>
          <w:rFonts w:ascii="Times New Roman" w:eastAsia="Times New Roman" w:hAnsi="Times New Roman" w:cs="Times New Roman"/>
          <w:color w:val="000000"/>
          <w:sz w:val="28"/>
          <w:szCs w:val="28"/>
          <w:lang w:eastAsia="ru-RU"/>
        </w:rPr>
        <w:t>10</w:t>
      </w:r>
      <w:proofErr w:type="gramEnd"/>
      <w:r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after="0" w:line="240" w:lineRule="auto"/>
        <w:jc w:val="both"/>
        <w:rPr>
          <w:rFonts w:ascii="Times New Roman" w:eastAsia="Times New Roman" w:hAnsi="Times New Roman" w:cs="Times New Roman"/>
          <w:sz w:val="28"/>
          <w:szCs w:val="28"/>
          <w:lang w:eastAsia="ru-RU"/>
        </w:rPr>
      </w:pP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№3 </w:t>
      </w:r>
      <w:r w:rsidRPr="005A4523">
        <w:rPr>
          <w:rFonts w:ascii="Times New Roman" w:eastAsia="Times New Roman" w:hAnsi="Times New Roman" w:cs="Times New Roman"/>
          <w:b/>
          <w:bCs/>
          <w:color w:val="000000"/>
          <w:sz w:val="28"/>
          <w:szCs w:val="28"/>
          <w:lang w:eastAsia="ru-RU"/>
        </w:rPr>
        <w:t>«Общение» с Богом</w:t>
      </w:r>
      <w:r w:rsidRPr="005A4523">
        <w:rPr>
          <w:rFonts w:ascii="Times New Roman" w:eastAsia="Times New Roman" w:hAnsi="Times New Roman" w:cs="Times New Roman"/>
          <w:color w:val="000000"/>
          <w:sz w:val="28"/>
          <w:szCs w:val="28"/>
          <w:shd w:val="clear" w:color="auto" w:fill="FFFFFF"/>
          <w:lang w:eastAsia="ru-RU"/>
        </w:rPr>
        <w:t> </w:t>
      </w:r>
    </w:p>
    <w:p w:rsidR="00A31D40" w:rsidRPr="005A4523" w:rsidRDefault="00A31D40" w:rsidP="005A452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Каким образом в Матрёне уживались такие качества, как языческое суеверие и вера в Бога? В каких эпизодах Матрёна ведёт себя как дремучая язычница, в каких – как истинная христианка? </w:t>
      </w:r>
    </w:p>
    <w:p w:rsidR="00A31D40" w:rsidRPr="005A4523" w:rsidRDefault="00A31D40" w:rsidP="005A452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Вспомните случай с котелком. </w:t>
      </w:r>
      <w:r w:rsidRPr="005A4523">
        <w:rPr>
          <w:rFonts w:ascii="Times New Roman" w:eastAsia="Times New Roman" w:hAnsi="Times New Roman" w:cs="Times New Roman"/>
          <w:color w:val="000000"/>
          <w:sz w:val="28"/>
          <w:szCs w:val="28"/>
          <w:shd w:val="clear" w:color="auto" w:fill="FFFFFF"/>
          <w:lang w:eastAsia="ru-RU"/>
        </w:rPr>
        <w:t>Подумайте, почему именно с Матрёной произошла эта история? Обиделась она после этого на людей? Ожесточилась? Отдалилась от Бога? </w:t>
      </w:r>
    </w:p>
    <w:p w:rsidR="00A31D40" w:rsidRPr="005A4523" w:rsidRDefault="00A31D40" w:rsidP="005A452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Почему Матрёна, если и молилась, то не «</w:t>
      </w:r>
      <w:proofErr w:type="spellStart"/>
      <w:r w:rsidRPr="005A4523">
        <w:rPr>
          <w:rFonts w:ascii="Times New Roman" w:eastAsia="Times New Roman" w:hAnsi="Times New Roman" w:cs="Times New Roman"/>
          <w:color w:val="000000"/>
          <w:sz w:val="28"/>
          <w:szCs w:val="28"/>
          <w:lang w:eastAsia="ru-RU"/>
        </w:rPr>
        <w:t>показно</w:t>
      </w:r>
      <w:proofErr w:type="spellEnd"/>
      <w:r w:rsidRPr="005A4523">
        <w:rPr>
          <w:rFonts w:ascii="Times New Roman" w:eastAsia="Times New Roman" w:hAnsi="Times New Roman" w:cs="Times New Roman"/>
          <w:color w:val="000000"/>
          <w:sz w:val="28"/>
          <w:szCs w:val="28"/>
          <w:lang w:eastAsia="ru-RU"/>
        </w:rPr>
        <w:t>», будто стесняясь или боясь притеснить того, кто рядом? </w:t>
      </w:r>
    </w:p>
    <w:p w:rsidR="001E24F4" w:rsidRPr="005A4523" w:rsidRDefault="00A31D40" w:rsidP="005A4523">
      <w:pPr>
        <w:spacing w:after="0"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С какой молитвой Матрёна могла чаще всего обращаться к Богу? Что это было - просьба о помощи, жалобы или слова благодарности? (</w:t>
      </w:r>
      <w:r w:rsidRPr="005A4523">
        <w:rPr>
          <w:rFonts w:ascii="Times New Roman" w:eastAsia="Times New Roman" w:hAnsi="Times New Roman" w:cs="Times New Roman"/>
          <w:i/>
          <w:iCs/>
          <w:color w:val="000000"/>
          <w:sz w:val="28"/>
          <w:szCs w:val="28"/>
          <w:lang w:eastAsia="ru-RU"/>
        </w:rPr>
        <w:t>6 слайд</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roofErr w:type="gramStart"/>
      <w:r w:rsidR="001E24F4" w:rsidRPr="005A4523">
        <w:rPr>
          <w:rFonts w:ascii="Times New Roman" w:eastAsia="Times New Roman" w:hAnsi="Times New Roman" w:cs="Times New Roman"/>
          <w:color w:val="000000"/>
          <w:sz w:val="28"/>
          <w:szCs w:val="28"/>
          <w:lang w:eastAsia="ru-RU"/>
        </w:rPr>
        <w:t>( 1</w:t>
      </w:r>
      <w:r w:rsidR="005A4523" w:rsidRPr="005A4523">
        <w:rPr>
          <w:rFonts w:ascii="Times New Roman" w:eastAsia="Times New Roman" w:hAnsi="Times New Roman" w:cs="Times New Roman"/>
          <w:color w:val="000000"/>
          <w:sz w:val="28"/>
          <w:szCs w:val="28"/>
          <w:lang w:eastAsia="ru-RU"/>
        </w:rPr>
        <w:t>1</w:t>
      </w:r>
      <w:proofErr w:type="gramEnd"/>
      <w:r w:rsidR="001E24F4" w:rsidRPr="005A4523">
        <w:rPr>
          <w:rFonts w:ascii="Times New Roman" w:eastAsia="Times New Roman" w:hAnsi="Times New Roman" w:cs="Times New Roman"/>
          <w:color w:val="000000"/>
          <w:sz w:val="28"/>
          <w:szCs w:val="28"/>
          <w:lang w:eastAsia="ru-RU"/>
        </w:rPr>
        <w:t xml:space="preserve"> слайд)</w:t>
      </w:r>
    </w:p>
    <w:p w:rsidR="00A31D40" w:rsidRPr="005A4523" w:rsidRDefault="00A31D40" w:rsidP="005A4523">
      <w:pPr>
        <w:spacing w:after="0" w:line="240" w:lineRule="auto"/>
        <w:rPr>
          <w:rFonts w:ascii="Times New Roman" w:eastAsia="Times New Roman" w:hAnsi="Times New Roman" w:cs="Times New Roman"/>
          <w:sz w:val="28"/>
          <w:szCs w:val="28"/>
          <w:lang w:eastAsia="ru-RU"/>
        </w:rPr>
      </w:pP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№4 «</w:t>
      </w:r>
      <w:r w:rsidRPr="005A4523">
        <w:rPr>
          <w:rFonts w:ascii="Times New Roman" w:eastAsia="Times New Roman" w:hAnsi="Times New Roman" w:cs="Times New Roman"/>
          <w:b/>
          <w:bCs/>
          <w:color w:val="000000"/>
          <w:sz w:val="28"/>
          <w:szCs w:val="28"/>
          <w:lang w:eastAsia="ru-RU"/>
        </w:rPr>
        <w:t>Прошлое Матрёны»</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A31D40" w:rsidRPr="005A4523" w:rsidRDefault="00A31D40" w:rsidP="005A4523">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Перечитайте и прокомментируйте первый эпизод, повествующий о прошлом Матрёны (начало 2-ой части). Что это за события? Какие чувства вызывает у вас прочитанное? От кого </w:t>
      </w:r>
      <w:proofErr w:type="spellStart"/>
      <w:r w:rsidRPr="005A4523">
        <w:rPr>
          <w:rFonts w:ascii="Times New Roman" w:eastAsia="Times New Roman" w:hAnsi="Times New Roman" w:cs="Times New Roman"/>
          <w:color w:val="000000"/>
          <w:sz w:val="28"/>
          <w:szCs w:val="28"/>
          <w:lang w:eastAsia="ru-RU"/>
        </w:rPr>
        <w:t>Игнатич</w:t>
      </w:r>
      <w:proofErr w:type="spellEnd"/>
      <w:r w:rsidRPr="005A4523">
        <w:rPr>
          <w:rFonts w:ascii="Times New Roman" w:eastAsia="Times New Roman" w:hAnsi="Times New Roman" w:cs="Times New Roman"/>
          <w:color w:val="000000"/>
          <w:sz w:val="28"/>
          <w:szCs w:val="28"/>
          <w:lang w:eastAsia="ru-RU"/>
        </w:rPr>
        <w:t xml:space="preserve"> мог узнать эту историю (ведь сама Матрёна не любила говорить о своём прошлом)? Почему так же, как и рассказчик, мы даже не подозреваем найти там что-нибудь интересное? </w:t>
      </w:r>
    </w:p>
    <w:p w:rsidR="00A31D40" w:rsidRPr="005A4523" w:rsidRDefault="00A31D40" w:rsidP="005A4523">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Каким это прошлое предстаёт из её собственного </w:t>
      </w:r>
      <w:proofErr w:type="gramStart"/>
      <w:r w:rsidRPr="005A4523">
        <w:rPr>
          <w:rFonts w:ascii="Times New Roman" w:eastAsia="Times New Roman" w:hAnsi="Times New Roman" w:cs="Times New Roman"/>
          <w:color w:val="000000"/>
          <w:sz w:val="28"/>
          <w:szCs w:val="28"/>
          <w:lang w:eastAsia="ru-RU"/>
        </w:rPr>
        <w:t>рассказа(</w:t>
      </w:r>
      <w:proofErr w:type="gramEnd"/>
      <w:r w:rsidRPr="005A4523">
        <w:rPr>
          <w:rFonts w:ascii="Times New Roman" w:eastAsia="Times New Roman" w:hAnsi="Times New Roman" w:cs="Times New Roman"/>
          <w:color w:val="000000"/>
          <w:sz w:val="28"/>
          <w:szCs w:val="28"/>
          <w:lang w:eastAsia="ru-RU"/>
        </w:rPr>
        <w:t xml:space="preserve">2-ая часть; разговор Матрёны и </w:t>
      </w:r>
      <w:proofErr w:type="spellStart"/>
      <w:r w:rsidRPr="005A4523">
        <w:rPr>
          <w:rFonts w:ascii="Times New Roman" w:eastAsia="Times New Roman" w:hAnsi="Times New Roman" w:cs="Times New Roman"/>
          <w:color w:val="000000"/>
          <w:sz w:val="28"/>
          <w:szCs w:val="28"/>
          <w:lang w:eastAsia="ru-RU"/>
        </w:rPr>
        <w:t>Игнатича</w:t>
      </w:r>
      <w:proofErr w:type="spellEnd"/>
      <w:r w:rsidRPr="005A4523">
        <w:rPr>
          <w:rFonts w:ascii="Times New Roman" w:eastAsia="Times New Roman" w:hAnsi="Times New Roman" w:cs="Times New Roman"/>
          <w:color w:val="000000"/>
          <w:sz w:val="28"/>
          <w:szCs w:val="28"/>
          <w:lang w:eastAsia="ru-RU"/>
        </w:rPr>
        <w:t xml:space="preserve"> после визита </w:t>
      </w:r>
      <w:proofErr w:type="spellStart"/>
      <w:r w:rsidRPr="005A4523">
        <w:rPr>
          <w:rFonts w:ascii="Times New Roman" w:eastAsia="Times New Roman" w:hAnsi="Times New Roman" w:cs="Times New Roman"/>
          <w:color w:val="000000"/>
          <w:sz w:val="28"/>
          <w:szCs w:val="28"/>
          <w:lang w:eastAsia="ru-RU"/>
        </w:rPr>
        <w:t>Фаддея</w:t>
      </w:r>
      <w:proofErr w:type="spellEnd"/>
      <w:r w:rsidRPr="005A4523">
        <w:rPr>
          <w:rFonts w:ascii="Times New Roman" w:eastAsia="Times New Roman" w:hAnsi="Times New Roman" w:cs="Times New Roman"/>
          <w:color w:val="000000"/>
          <w:sz w:val="28"/>
          <w:szCs w:val="28"/>
          <w:lang w:eastAsia="ru-RU"/>
        </w:rPr>
        <w:t>)? Назовите самые яркие моменты </w:t>
      </w:r>
      <w:r w:rsidRPr="005A4523">
        <w:rPr>
          <w:rFonts w:ascii="Times New Roman" w:eastAsia="Times New Roman" w:hAnsi="Times New Roman" w:cs="Times New Roman"/>
          <w:i/>
          <w:iCs/>
          <w:color w:val="000000"/>
          <w:sz w:val="28"/>
          <w:szCs w:val="28"/>
          <w:lang w:eastAsia="ru-RU"/>
        </w:rPr>
        <w:t>(7 слайд).</w:t>
      </w:r>
      <w:r w:rsidRPr="005A4523">
        <w:rPr>
          <w:rFonts w:ascii="Times New Roman" w:eastAsia="Times New Roman" w:hAnsi="Times New Roman" w:cs="Times New Roman"/>
          <w:color w:val="000000"/>
          <w:sz w:val="28"/>
          <w:szCs w:val="28"/>
          <w:lang w:eastAsia="ru-RU"/>
        </w:rPr>
        <w:t> </w:t>
      </w:r>
    </w:p>
    <w:p w:rsidR="00AC37CF" w:rsidRDefault="00A31D40" w:rsidP="00AC37CF">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Объясните чудесное преображение Матрёны в то время, когда она вспоминает прожитое. </w:t>
      </w:r>
    </w:p>
    <w:p w:rsidR="00A31D40" w:rsidRPr="00AC37CF" w:rsidRDefault="00A31D40" w:rsidP="00AC37CF">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C37CF">
        <w:rPr>
          <w:rFonts w:ascii="Times New Roman" w:eastAsia="Times New Roman" w:hAnsi="Times New Roman" w:cs="Times New Roman"/>
          <w:color w:val="000000"/>
          <w:sz w:val="28"/>
          <w:szCs w:val="28"/>
          <w:lang w:eastAsia="ru-RU"/>
        </w:rPr>
        <w:br/>
      </w:r>
      <w:r w:rsidRPr="00AC37CF">
        <w:rPr>
          <w:rFonts w:ascii="Times New Roman" w:eastAsia="Times New Roman" w:hAnsi="Times New Roman" w:cs="Times New Roman"/>
          <w:color w:val="000000"/>
          <w:sz w:val="28"/>
          <w:szCs w:val="28"/>
          <w:shd w:val="clear" w:color="auto" w:fill="FFFFFF"/>
          <w:lang w:eastAsia="ru-RU"/>
        </w:rPr>
        <w:t xml:space="preserve">«Я…в первый раз совсем по-новому увидел Матрёну…по всей комнате глазам, </w:t>
      </w:r>
      <w:r w:rsidRPr="00AC37CF">
        <w:rPr>
          <w:rFonts w:ascii="Times New Roman" w:eastAsia="Times New Roman" w:hAnsi="Times New Roman" w:cs="Times New Roman"/>
          <w:color w:val="000000"/>
          <w:sz w:val="28"/>
          <w:szCs w:val="28"/>
          <w:shd w:val="clear" w:color="auto" w:fill="FFFFFF"/>
          <w:lang w:eastAsia="ru-RU"/>
        </w:rPr>
        <w:lastRenderedPageBreak/>
        <w:t xml:space="preserve">оторвавшимся от света, казался полумрак с </w:t>
      </w:r>
      <w:proofErr w:type="spellStart"/>
      <w:r w:rsidRPr="00AC37CF">
        <w:rPr>
          <w:rFonts w:ascii="Times New Roman" w:eastAsia="Times New Roman" w:hAnsi="Times New Roman" w:cs="Times New Roman"/>
          <w:color w:val="000000"/>
          <w:sz w:val="28"/>
          <w:szCs w:val="28"/>
          <w:shd w:val="clear" w:color="auto" w:fill="FFFFFF"/>
          <w:lang w:eastAsia="ru-RU"/>
        </w:rPr>
        <w:t>розовинкой</w:t>
      </w:r>
      <w:proofErr w:type="spellEnd"/>
      <w:r w:rsidRPr="00AC37CF">
        <w:rPr>
          <w:rFonts w:ascii="Times New Roman" w:eastAsia="Times New Roman" w:hAnsi="Times New Roman" w:cs="Times New Roman"/>
          <w:color w:val="000000"/>
          <w:sz w:val="28"/>
          <w:szCs w:val="28"/>
          <w:shd w:val="clear" w:color="auto" w:fill="FFFFFF"/>
          <w:lang w:eastAsia="ru-RU"/>
        </w:rPr>
        <w:t xml:space="preserve">. И из него выступала Матрёна. И щёки её померещились мне не жёлтыми, как всегда, а тоже с </w:t>
      </w:r>
      <w:proofErr w:type="spellStart"/>
      <w:r w:rsidRPr="00AC37CF">
        <w:rPr>
          <w:rFonts w:ascii="Times New Roman" w:eastAsia="Times New Roman" w:hAnsi="Times New Roman" w:cs="Times New Roman"/>
          <w:color w:val="000000"/>
          <w:sz w:val="28"/>
          <w:szCs w:val="28"/>
          <w:shd w:val="clear" w:color="auto" w:fill="FFFFFF"/>
          <w:lang w:eastAsia="ru-RU"/>
        </w:rPr>
        <w:t>розовинкой</w:t>
      </w:r>
      <w:proofErr w:type="spellEnd"/>
      <w:r w:rsidRPr="00AC37CF">
        <w:rPr>
          <w:rFonts w:ascii="Times New Roman" w:eastAsia="Times New Roman" w:hAnsi="Times New Roman" w:cs="Times New Roman"/>
          <w:color w:val="000000"/>
          <w:sz w:val="28"/>
          <w:szCs w:val="28"/>
          <w:shd w:val="clear" w:color="auto" w:fill="FFFFFF"/>
          <w:lang w:eastAsia="ru-RU"/>
        </w:rPr>
        <w:t>».</w:t>
      </w:r>
    </w:p>
    <w:p w:rsidR="00AC37CF" w:rsidRDefault="00A31D40" w:rsidP="00AC37C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«Обвязанное старческим слинявшим платочком смотрело на меня в непрямых мягких отсветах лампы круглое лицо Матрёны – как будто освобождённое от морщин, от будничного небрежного наряда…</w:t>
      </w:r>
      <w:proofErr w:type="gramStart"/>
      <w:r w:rsidRPr="005A4523">
        <w:rPr>
          <w:rFonts w:ascii="Times New Roman" w:eastAsia="Times New Roman" w:hAnsi="Times New Roman" w:cs="Times New Roman"/>
          <w:color w:val="000000"/>
          <w:sz w:val="28"/>
          <w:szCs w:val="28"/>
          <w:lang w:eastAsia="ru-RU"/>
        </w:rPr>
        <w:t>».</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Сделайте</w:t>
      </w:r>
      <w:proofErr w:type="gramEnd"/>
      <w:r w:rsidRPr="005A4523">
        <w:rPr>
          <w:rFonts w:ascii="Times New Roman" w:eastAsia="Times New Roman" w:hAnsi="Times New Roman" w:cs="Times New Roman"/>
          <w:b/>
          <w:bCs/>
          <w:color w:val="000000"/>
          <w:sz w:val="28"/>
          <w:szCs w:val="28"/>
          <w:lang w:eastAsia="ru-RU"/>
        </w:rPr>
        <w:t xml:space="preserve"> вывод. </w:t>
      </w:r>
      <w:r w:rsidRPr="005A4523">
        <w:rPr>
          <w:rFonts w:ascii="Times New Roman" w:eastAsia="Times New Roman" w:hAnsi="Times New Roman" w:cs="Times New Roman"/>
          <w:color w:val="000000"/>
          <w:sz w:val="28"/>
          <w:szCs w:val="28"/>
          <w:shd w:val="clear" w:color="auto" w:fill="FFFFFF"/>
          <w:lang w:eastAsia="ru-RU"/>
        </w:rPr>
        <w:t>Захотела бы Матрёна, если бы у неё была такая возможность, изменить своё прошлое: от чего-то отказаться, что-то повернуть вспять? </w:t>
      </w:r>
    </w:p>
    <w:p w:rsidR="00AC37CF" w:rsidRDefault="00AC37CF" w:rsidP="005A4523">
      <w:pPr>
        <w:spacing w:after="0" w:line="240" w:lineRule="auto"/>
        <w:jc w:val="both"/>
        <w:rPr>
          <w:rFonts w:ascii="Times New Roman" w:eastAsia="Times New Roman" w:hAnsi="Times New Roman" w:cs="Times New Roman"/>
          <w:color w:val="000000"/>
          <w:sz w:val="28"/>
          <w:szCs w:val="28"/>
          <w:lang w:eastAsia="ru-RU"/>
        </w:rPr>
      </w:pPr>
    </w:p>
    <w:p w:rsidR="001E24F4" w:rsidRPr="005A4523" w:rsidRDefault="00AC37CF" w:rsidP="005A4523">
      <w:pPr>
        <w:spacing w:after="0" w:line="240" w:lineRule="auto"/>
        <w:jc w:val="both"/>
        <w:rPr>
          <w:rFonts w:ascii="Times New Roman" w:eastAsia="Times New Roman" w:hAnsi="Times New Roman" w:cs="Times New Roman"/>
          <w:i/>
          <w:iCs/>
          <w:color w:val="000000"/>
          <w:sz w:val="28"/>
          <w:szCs w:val="28"/>
          <w:lang w:eastAsia="ru-RU"/>
        </w:rPr>
      </w:pPr>
      <w:proofErr w:type="gramStart"/>
      <w:r w:rsidRPr="005A452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2</w:t>
      </w:r>
      <w:proofErr w:type="gramEnd"/>
      <w:r>
        <w:rPr>
          <w:rFonts w:ascii="Times New Roman" w:eastAsia="Times New Roman" w:hAnsi="Times New Roman" w:cs="Times New Roman"/>
          <w:color w:val="000000"/>
          <w:sz w:val="28"/>
          <w:szCs w:val="28"/>
          <w:lang w:eastAsia="ru-RU"/>
        </w:rPr>
        <w:t xml:space="preserve"> </w:t>
      </w:r>
      <w:r w:rsidRPr="005A4523">
        <w:rPr>
          <w:rFonts w:ascii="Times New Roman" w:eastAsia="Times New Roman" w:hAnsi="Times New Roman" w:cs="Times New Roman"/>
          <w:color w:val="000000"/>
          <w:sz w:val="28"/>
          <w:szCs w:val="28"/>
          <w:lang w:eastAsia="ru-RU"/>
        </w:rPr>
        <w:t>слайд)</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65"/>
        <w:gridCol w:w="8974"/>
      </w:tblGrid>
      <w:tr w:rsidR="005A4523" w:rsidRPr="005A4523" w:rsidTr="00AC37CF">
        <w:trPr>
          <w:trHeight w:val="5415"/>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3.</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B27906">
              <w:rPr>
                <w:rFonts w:ascii="Times New Roman" w:hAnsi="Times New Roman" w:cs="Times New Roman"/>
                <w:i/>
                <w:sz w:val="28"/>
                <w:szCs w:val="28"/>
              </w:rPr>
              <w:t xml:space="preserve">Как в рассказе складывается понимание о нелегком жизненном пути </w:t>
            </w:r>
            <w:proofErr w:type="gramStart"/>
            <w:r w:rsidRPr="00B27906">
              <w:rPr>
                <w:rFonts w:ascii="Times New Roman" w:hAnsi="Times New Roman" w:cs="Times New Roman"/>
                <w:i/>
                <w:sz w:val="28"/>
                <w:szCs w:val="28"/>
              </w:rPr>
              <w:t>героини?</w:t>
            </w:r>
            <w:r w:rsidRPr="005A4523">
              <w:rPr>
                <w:rFonts w:ascii="Times New Roman" w:hAnsi="Times New Roman" w:cs="Times New Roman"/>
                <w:sz w:val="28"/>
                <w:szCs w:val="28"/>
              </w:rPr>
              <w:br/>
              <w:t>«</w:t>
            </w:r>
            <w:proofErr w:type="spellStart"/>
            <w:proofErr w:type="gramEnd"/>
            <w:r w:rsidRPr="005A4523">
              <w:rPr>
                <w:rFonts w:ascii="Times New Roman" w:hAnsi="Times New Roman" w:cs="Times New Roman"/>
                <w:sz w:val="28"/>
                <w:szCs w:val="28"/>
              </w:rPr>
              <w:t>Колотная</w:t>
            </w:r>
            <w:proofErr w:type="spellEnd"/>
            <w:r w:rsidRPr="005A4523">
              <w:rPr>
                <w:rFonts w:ascii="Times New Roman" w:hAnsi="Times New Roman" w:cs="Times New Roman"/>
                <w:sz w:val="28"/>
                <w:szCs w:val="28"/>
              </w:rPr>
              <w:t xml:space="preserve"> </w:t>
            </w:r>
            <w:proofErr w:type="spellStart"/>
            <w:r w:rsidRPr="005A4523">
              <w:rPr>
                <w:rFonts w:ascii="Times New Roman" w:hAnsi="Times New Roman" w:cs="Times New Roman"/>
                <w:sz w:val="28"/>
                <w:szCs w:val="28"/>
              </w:rPr>
              <w:t>житенка</w:t>
            </w:r>
            <w:proofErr w:type="spellEnd"/>
            <w:r w:rsidRPr="005A4523">
              <w:rPr>
                <w:rFonts w:ascii="Times New Roman" w:hAnsi="Times New Roman" w:cs="Times New Roman"/>
                <w:sz w:val="28"/>
                <w:szCs w:val="28"/>
              </w:rPr>
              <w:t xml:space="preserve">» Матрены разворачивается перед нами постепенно. По крупицам, обращаясь к разбросанным по всему рассказу авторским отступлениям и комментариям, к скупым признаниям самой Матрены, складывается рассказ о нелегком жизненном пути героини. Много горя и несправедливости пришлось ей хлебнуть на своем веку: разбитая любовь, смерть шестерых детей, потеря мужа на войне, адский, не всякому мужику посильный труд в деревне, тяжелая немочь – болезнь, горькая обида на колхоз, который выжал из нее все силы, а затем списал за ненадобностью, оставив без пенсии и поддержки. Но удивительное дело! Не обозлилась на этот мир Матрена, </w:t>
            </w:r>
            <w:proofErr w:type="gramStart"/>
            <w:r w:rsidRPr="005A4523">
              <w:rPr>
                <w:rFonts w:ascii="Times New Roman" w:hAnsi="Times New Roman" w:cs="Times New Roman"/>
                <w:sz w:val="28"/>
                <w:szCs w:val="28"/>
              </w:rPr>
              <w:t>сохранила  чувство</w:t>
            </w:r>
            <w:proofErr w:type="gramEnd"/>
            <w:r w:rsidRPr="005A4523">
              <w:rPr>
                <w:rFonts w:ascii="Times New Roman" w:hAnsi="Times New Roman" w:cs="Times New Roman"/>
                <w:sz w:val="28"/>
                <w:szCs w:val="28"/>
              </w:rPr>
              <w:t xml:space="preserve"> радости и жалости к другим, по-прежнему лучезарная улыбка просветляет ее лицо.</w:t>
            </w:r>
            <w:r w:rsidRPr="005A4523">
              <w:rPr>
                <w:rFonts w:ascii="Times New Roman" w:hAnsi="Times New Roman" w:cs="Times New Roman"/>
                <w:sz w:val="28"/>
                <w:szCs w:val="28"/>
              </w:rPr>
              <w:br/>
              <w:t>Таким образом, жила она бедно, убого, одиноко – «потерянная старуха», измотанная трудом и болезнью.</w:t>
            </w:r>
          </w:p>
          <w:p w:rsidR="005A4523" w:rsidRPr="005A4523" w:rsidRDefault="00AC37CF" w:rsidP="00AC37CF">
            <w:pPr>
              <w:pStyle w:val="a4"/>
              <w:spacing w:before="0" w:beforeAutospacing="0" w:after="135" w:afterAutospacing="0"/>
              <w:jc w:val="both"/>
              <w:rPr>
                <w:sz w:val="28"/>
                <w:szCs w:val="28"/>
              </w:rPr>
            </w:pPr>
            <w:proofErr w:type="gramStart"/>
            <w:r w:rsidRPr="005A4523">
              <w:rPr>
                <w:color w:val="000000"/>
                <w:sz w:val="28"/>
                <w:szCs w:val="28"/>
              </w:rPr>
              <w:t>( 1</w:t>
            </w:r>
            <w:r>
              <w:rPr>
                <w:color w:val="000000"/>
                <w:sz w:val="28"/>
                <w:szCs w:val="28"/>
              </w:rPr>
              <w:t>3</w:t>
            </w:r>
            <w:proofErr w:type="gramEnd"/>
            <w:r w:rsidRPr="005A4523">
              <w:rPr>
                <w:color w:val="000000"/>
                <w:sz w:val="28"/>
                <w:szCs w:val="28"/>
              </w:rPr>
              <w:t xml:space="preserve"> слайд)</w:t>
            </w:r>
          </w:p>
        </w:tc>
      </w:tr>
      <w:tr w:rsidR="005A4523" w:rsidRPr="005A4523" w:rsidTr="00AC37CF">
        <w:trPr>
          <w:trHeight w:val="411"/>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4.</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Default="005A4523" w:rsidP="005A4523">
            <w:pPr>
              <w:rPr>
                <w:rFonts w:ascii="Times New Roman" w:hAnsi="Times New Roman" w:cs="Times New Roman"/>
                <w:sz w:val="28"/>
                <w:szCs w:val="28"/>
              </w:rPr>
            </w:pPr>
            <w:r w:rsidRPr="005A4523">
              <w:rPr>
                <w:rFonts w:ascii="Times New Roman" w:hAnsi="Times New Roman" w:cs="Times New Roman"/>
                <w:sz w:val="28"/>
                <w:szCs w:val="28"/>
              </w:rPr>
              <w:t xml:space="preserve">– </w:t>
            </w:r>
            <w:r w:rsidRPr="00B27906">
              <w:rPr>
                <w:rFonts w:ascii="Times New Roman" w:hAnsi="Times New Roman" w:cs="Times New Roman"/>
                <w:i/>
                <w:sz w:val="28"/>
                <w:szCs w:val="28"/>
              </w:rPr>
              <w:t xml:space="preserve">Какое верное средство было у Матрены, чтобы сохранять доброе расположение </w:t>
            </w:r>
            <w:proofErr w:type="gramStart"/>
            <w:r w:rsidRPr="00B27906">
              <w:rPr>
                <w:rFonts w:ascii="Times New Roman" w:hAnsi="Times New Roman" w:cs="Times New Roman"/>
                <w:i/>
                <w:sz w:val="28"/>
                <w:szCs w:val="28"/>
              </w:rPr>
              <w:t>духа?</w:t>
            </w:r>
            <w:r w:rsidRPr="005A4523">
              <w:rPr>
                <w:rFonts w:ascii="Times New Roman" w:hAnsi="Times New Roman" w:cs="Times New Roman"/>
                <w:sz w:val="28"/>
                <w:szCs w:val="28"/>
              </w:rPr>
              <w:br/>
              <w:t>Автор</w:t>
            </w:r>
            <w:proofErr w:type="gramEnd"/>
            <w:r w:rsidRPr="005A4523">
              <w:rPr>
                <w:rFonts w:ascii="Times New Roman" w:hAnsi="Times New Roman" w:cs="Times New Roman"/>
                <w:sz w:val="28"/>
                <w:szCs w:val="28"/>
              </w:rPr>
              <w:t xml:space="preserve"> пишет: «у нее было верное средство вернуть себе доброе расположение духа – работа». За четверть века в колхозе наломала спину себе она изрядно: копала, сажала, таскала огромные мешки и бревна. И все это – «не за деньги, за палочки трудодней в замусоленной книжке учетчика». </w:t>
            </w:r>
            <w:proofErr w:type="gramStart"/>
            <w:r w:rsidRPr="005A4523">
              <w:rPr>
                <w:rFonts w:ascii="Times New Roman" w:hAnsi="Times New Roman" w:cs="Times New Roman"/>
                <w:sz w:val="28"/>
                <w:szCs w:val="28"/>
              </w:rPr>
              <w:t>Тем  не</w:t>
            </w:r>
            <w:proofErr w:type="gramEnd"/>
            <w:r w:rsidRPr="005A4523">
              <w:rPr>
                <w:rFonts w:ascii="Times New Roman" w:hAnsi="Times New Roman" w:cs="Times New Roman"/>
                <w:sz w:val="28"/>
                <w:szCs w:val="28"/>
              </w:rPr>
              <w:t xml:space="preserve"> менее, пенсии ей не полагалось, потому что  работала не на заводе – в колхозе. И на старости лет Матрена не знала отдыха: то хваталась за лопату, то уходила с мешками на болото накосить травы для своей грязно-белой козы, то отправлялась с другими бабами воровать тайком от колхоза торф для зимней растопки. Зла на колхоз Матрена не держала. Более того – по первому же указу шла помогать колхозу, не получая, как и прежде, ничего </w:t>
            </w:r>
            <w:proofErr w:type="gramStart"/>
            <w:r w:rsidRPr="005A4523">
              <w:rPr>
                <w:rFonts w:ascii="Times New Roman" w:hAnsi="Times New Roman" w:cs="Times New Roman"/>
                <w:sz w:val="28"/>
                <w:szCs w:val="28"/>
              </w:rPr>
              <w:t>за  работу</w:t>
            </w:r>
            <w:proofErr w:type="gramEnd"/>
            <w:r w:rsidRPr="005A4523">
              <w:rPr>
                <w:rFonts w:ascii="Times New Roman" w:hAnsi="Times New Roman" w:cs="Times New Roman"/>
                <w:sz w:val="28"/>
                <w:szCs w:val="28"/>
              </w:rPr>
              <w:t xml:space="preserve">. Да и любой дальней родственнице или соседке не отказывала в помощи, «без тени зависти» рассказывала постояльцу о богатом урожае картошки у соседки. Никогда </w:t>
            </w:r>
            <w:r w:rsidRPr="005A4523">
              <w:rPr>
                <w:rFonts w:ascii="Times New Roman" w:hAnsi="Times New Roman" w:cs="Times New Roman"/>
                <w:sz w:val="28"/>
                <w:szCs w:val="28"/>
              </w:rPr>
              <w:lastRenderedPageBreak/>
              <w:t>не была ей работа в тягость, «ни труда, ни добра своего не жалела Матрена никогда».</w:t>
            </w:r>
          </w:p>
          <w:p w:rsidR="00AC37CF" w:rsidRPr="005A4523" w:rsidRDefault="00AC37CF" w:rsidP="00AC37CF">
            <w:pPr>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4</w:t>
            </w:r>
            <w:proofErr w:type="gramEnd"/>
            <w:r w:rsidRPr="005A4523">
              <w:rPr>
                <w:rFonts w:ascii="Times New Roman" w:eastAsia="Times New Roman" w:hAnsi="Times New Roman" w:cs="Times New Roman"/>
                <w:color w:val="000000"/>
                <w:sz w:val="28"/>
                <w:szCs w:val="28"/>
                <w:lang w:eastAsia="ru-RU"/>
              </w:rPr>
              <w:t xml:space="preserve"> слайд)</w:t>
            </w:r>
          </w:p>
        </w:tc>
      </w:tr>
      <w:tr w:rsidR="005A4523" w:rsidRPr="005A4523" w:rsidTr="00AC37CF">
        <w:trPr>
          <w:trHeight w:val="276"/>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lastRenderedPageBreak/>
              <w:t>5.</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B27906">
              <w:rPr>
                <w:rFonts w:ascii="Times New Roman" w:hAnsi="Times New Roman" w:cs="Times New Roman"/>
                <w:i/>
                <w:sz w:val="28"/>
                <w:szCs w:val="28"/>
              </w:rPr>
              <w:t xml:space="preserve">Как же относились к </w:t>
            </w:r>
            <w:proofErr w:type="gramStart"/>
            <w:r w:rsidRPr="00B27906">
              <w:rPr>
                <w:rFonts w:ascii="Times New Roman" w:hAnsi="Times New Roman" w:cs="Times New Roman"/>
                <w:i/>
                <w:sz w:val="28"/>
                <w:szCs w:val="28"/>
              </w:rPr>
              <w:t>Матрене  соседи</w:t>
            </w:r>
            <w:proofErr w:type="gramEnd"/>
            <w:r w:rsidRPr="00B27906">
              <w:rPr>
                <w:rFonts w:ascii="Times New Roman" w:hAnsi="Times New Roman" w:cs="Times New Roman"/>
                <w:i/>
                <w:sz w:val="28"/>
                <w:szCs w:val="28"/>
              </w:rPr>
              <w:t xml:space="preserve"> по деревне, родственники?</w:t>
            </w:r>
            <w:r w:rsidRPr="005A4523">
              <w:rPr>
                <w:rFonts w:ascii="Times New Roman" w:hAnsi="Times New Roman" w:cs="Times New Roman"/>
                <w:sz w:val="28"/>
                <w:szCs w:val="28"/>
              </w:rPr>
              <w:br/>
              <w:t xml:space="preserve">– Как складывались ее отношения с окружающими? Что общего в судьбе рассказчика и Матрены? Кому рассказывают герои о своем </w:t>
            </w:r>
            <w:proofErr w:type="gramStart"/>
            <w:r w:rsidRPr="005A4523">
              <w:rPr>
                <w:rFonts w:ascii="Times New Roman" w:hAnsi="Times New Roman" w:cs="Times New Roman"/>
                <w:sz w:val="28"/>
                <w:szCs w:val="28"/>
              </w:rPr>
              <w:t>прошлом?</w:t>
            </w:r>
            <w:r w:rsidRPr="005A4523">
              <w:rPr>
                <w:rFonts w:ascii="Times New Roman" w:hAnsi="Times New Roman" w:cs="Times New Roman"/>
                <w:sz w:val="28"/>
                <w:szCs w:val="28"/>
              </w:rPr>
              <w:br/>
              <w:t>Сестры</w:t>
            </w:r>
            <w:proofErr w:type="gramEnd"/>
            <w:r w:rsidRPr="005A4523">
              <w:rPr>
                <w:rFonts w:ascii="Times New Roman" w:hAnsi="Times New Roman" w:cs="Times New Roman"/>
                <w:sz w:val="28"/>
                <w:szCs w:val="28"/>
              </w:rPr>
              <w:t xml:space="preserve">, золовка, приемная дочь Кира, единственная в деревне подруга, </w:t>
            </w:r>
            <w:proofErr w:type="spellStart"/>
            <w:r w:rsidRPr="005A4523">
              <w:rPr>
                <w:rFonts w:ascii="Times New Roman" w:hAnsi="Times New Roman" w:cs="Times New Roman"/>
                <w:sz w:val="28"/>
                <w:szCs w:val="28"/>
              </w:rPr>
              <w:t>Фаддей</w:t>
            </w:r>
            <w:proofErr w:type="spellEnd"/>
            <w:r w:rsidRPr="005A4523">
              <w:rPr>
                <w:rFonts w:ascii="Times New Roman" w:hAnsi="Times New Roman" w:cs="Times New Roman"/>
                <w:sz w:val="28"/>
                <w:szCs w:val="28"/>
              </w:rPr>
              <w:t xml:space="preserve"> – вот те, кто был наиболее близок Матрене. Родные почти не появлялись в ее доме, опасаясь, по-видимому, что Матрена будет просить у них помощи. Все хором осуждали Матрену. Что смешная она и глупая, на других бесплатно работающая, вечно в мужичьи дела лезущая (ведь </w:t>
            </w:r>
            <w:proofErr w:type="gramStart"/>
            <w:r w:rsidRPr="005A4523">
              <w:rPr>
                <w:rFonts w:ascii="Times New Roman" w:hAnsi="Times New Roman" w:cs="Times New Roman"/>
                <w:sz w:val="28"/>
                <w:szCs w:val="28"/>
              </w:rPr>
              <w:t>и  под</w:t>
            </w:r>
            <w:proofErr w:type="gramEnd"/>
            <w:r w:rsidRPr="005A4523">
              <w:rPr>
                <w:rFonts w:ascii="Times New Roman" w:hAnsi="Times New Roman" w:cs="Times New Roman"/>
                <w:sz w:val="28"/>
                <w:szCs w:val="28"/>
              </w:rPr>
              <w:t xml:space="preserve"> поезд попала, потому что хотела подсобить мужикам, протащить с ними сани через переезд). Правда, после смерти Матрены, тут же слетелись сестры, «захватили избу, козу и печь, заперли сундук ее на замок, </w:t>
            </w:r>
            <w:proofErr w:type="gramStart"/>
            <w:r w:rsidRPr="005A4523">
              <w:rPr>
                <w:rFonts w:ascii="Times New Roman" w:hAnsi="Times New Roman" w:cs="Times New Roman"/>
                <w:sz w:val="28"/>
                <w:szCs w:val="28"/>
              </w:rPr>
              <w:t>из  подкладки</w:t>
            </w:r>
            <w:proofErr w:type="gramEnd"/>
            <w:r w:rsidRPr="005A4523">
              <w:rPr>
                <w:rFonts w:ascii="Times New Roman" w:hAnsi="Times New Roman" w:cs="Times New Roman"/>
                <w:sz w:val="28"/>
                <w:szCs w:val="28"/>
              </w:rPr>
              <w:t xml:space="preserve"> пальто выпотрошили двести похоронных рублей». Да и полувековая подруга – «единственная, кто искренне любил Матрену в этой деревне», – в слезах прибежавшая с трагическим известием, тем не менее, уходя, не забыла забрать с собой вязаную кофточку Матрены, чтоб сестрам она не досталась. Золовка, признававшая за Матреной простоту и сердечность, говорила об этом «с подозрительным сожалением». Нещадно пользовались все окружающие Матрениной добротой, простодушием и бескорыстием. Неуютно и холодно Матрене в родном государстве. Она </w:t>
            </w:r>
            <w:proofErr w:type="gramStart"/>
            <w:r w:rsidRPr="005A4523">
              <w:rPr>
                <w:rFonts w:ascii="Times New Roman" w:hAnsi="Times New Roman" w:cs="Times New Roman"/>
                <w:sz w:val="28"/>
                <w:szCs w:val="28"/>
              </w:rPr>
              <w:t>одинока  внутри</w:t>
            </w:r>
            <w:proofErr w:type="gramEnd"/>
            <w:r w:rsidRPr="005A4523">
              <w:rPr>
                <w:rFonts w:ascii="Times New Roman" w:hAnsi="Times New Roman" w:cs="Times New Roman"/>
                <w:sz w:val="28"/>
                <w:szCs w:val="28"/>
              </w:rPr>
              <w:t xml:space="preserve"> большого общества и, что самое страшное, – внутри малого – своей деревни, родных, друзей.  Значит, неладно то общество, система которого подавляет лучших. Вот об этом – о ложных нравственных основаниях общества – бьет тревогу автор рассказа.</w:t>
            </w:r>
            <w:r w:rsidRPr="005A4523">
              <w:rPr>
                <w:rFonts w:ascii="Times New Roman" w:hAnsi="Times New Roman" w:cs="Times New Roman"/>
                <w:sz w:val="28"/>
                <w:szCs w:val="28"/>
              </w:rPr>
              <w:br/>
              <w:t xml:space="preserve">Матрена и </w:t>
            </w:r>
            <w:proofErr w:type="spellStart"/>
            <w:r w:rsidRPr="005A4523">
              <w:rPr>
                <w:rFonts w:ascii="Times New Roman" w:hAnsi="Times New Roman" w:cs="Times New Roman"/>
                <w:sz w:val="28"/>
                <w:szCs w:val="28"/>
              </w:rPr>
              <w:t>Игнатьич</w:t>
            </w:r>
            <w:proofErr w:type="spellEnd"/>
            <w:r w:rsidRPr="005A4523">
              <w:rPr>
                <w:rFonts w:ascii="Times New Roman" w:hAnsi="Times New Roman" w:cs="Times New Roman"/>
                <w:sz w:val="28"/>
                <w:szCs w:val="28"/>
              </w:rPr>
              <w:t xml:space="preserve"> (рассказчик) о своем прошлом рассказывают друг другу. Их сближает неустроенность и </w:t>
            </w:r>
            <w:proofErr w:type="gramStart"/>
            <w:r w:rsidRPr="005A4523">
              <w:rPr>
                <w:rFonts w:ascii="Times New Roman" w:hAnsi="Times New Roman" w:cs="Times New Roman"/>
                <w:sz w:val="28"/>
                <w:szCs w:val="28"/>
              </w:rPr>
              <w:t>сложность  жизненных</w:t>
            </w:r>
            <w:proofErr w:type="gramEnd"/>
            <w:r w:rsidRPr="005A4523">
              <w:rPr>
                <w:rFonts w:ascii="Times New Roman" w:hAnsi="Times New Roman" w:cs="Times New Roman"/>
                <w:sz w:val="28"/>
                <w:szCs w:val="28"/>
              </w:rPr>
              <w:t xml:space="preserve"> судеб. Только в избе Матрены герой ощутил нечто родственное своему сердцу. И одинокая Матрена почувствовала доверие к своему постояльцу. Героев роднит и </w:t>
            </w:r>
            <w:proofErr w:type="gramStart"/>
            <w:r w:rsidRPr="005A4523">
              <w:rPr>
                <w:rFonts w:ascii="Times New Roman" w:hAnsi="Times New Roman" w:cs="Times New Roman"/>
                <w:sz w:val="28"/>
                <w:szCs w:val="28"/>
              </w:rPr>
              <w:t>драматизм их судьбы</w:t>
            </w:r>
            <w:proofErr w:type="gramEnd"/>
            <w:r w:rsidRPr="005A4523">
              <w:rPr>
                <w:rFonts w:ascii="Times New Roman" w:hAnsi="Times New Roman" w:cs="Times New Roman"/>
                <w:sz w:val="28"/>
                <w:szCs w:val="28"/>
              </w:rPr>
              <w:t xml:space="preserve"> и многие жизненные принципы. Особенно их родство сказывается в речи. Язык рассказчика предельно близок к народному языку, литературный в своей основе, он наполнен выразительными диалектизмами и просторечиями (</w:t>
            </w:r>
            <w:r w:rsidRPr="005A4523">
              <w:rPr>
                <w:rStyle w:val="a6"/>
                <w:rFonts w:ascii="Times New Roman" w:hAnsi="Times New Roman" w:cs="Times New Roman"/>
                <w:sz w:val="28"/>
                <w:szCs w:val="28"/>
              </w:rPr>
              <w:t>цельно-</w:t>
            </w:r>
            <w:proofErr w:type="spellStart"/>
            <w:r w:rsidRPr="005A4523">
              <w:rPr>
                <w:rStyle w:val="a6"/>
                <w:rFonts w:ascii="Times New Roman" w:hAnsi="Times New Roman" w:cs="Times New Roman"/>
                <w:sz w:val="28"/>
                <w:szCs w:val="28"/>
              </w:rPr>
              <w:t>обмокнутое</w:t>
            </w:r>
            <w:proofErr w:type="spellEnd"/>
            <w:r w:rsidRPr="005A4523">
              <w:rPr>
                <w:rStyle w:val="a6"/>
                <w:rFonts w:ascii="Times New Roman" w:hAnsi="Times New Roman" w:cs="Times New Roman"/>
                <w:sz w:val="28"/>
                <w:szCs w:val="28"/>
              </w:rPr>
              <w:t xml:space="preserve">, </w:t>
            </w:r>
            <w:proofErr w:type="spellStart"/>
            <w:r w:rsidRPr="005A4523">
              <w:rPr>
                <w:rStyle w:val="a6"/>
                <w:rFonts w:ascii="Times New Roman" w:hAnsi="Times New Roman" w:cs="Times New Roman"/>
                <w:sz w:val="28"/>
                <w:szCs w:val="28"/>
              </w:rPr>
              <w:t>лопотно</w:t>
            </w:r>
            <w:proofErr w:type="spellEnd"/>
            <w:r w:rsidRPr="005A4523">
              <w:rPr>
                <w:rStyle w:val="a6"/>
                <w:rFonts w:ascii="Times New Roman" w:hAnsi="Times New Roman" w:cs="Times New Roman"/>
                <w:sz w:val="28"/>
                <w:szCs w:val="28"/>
              </w:rPr>
              <w:t xml:space="preserve">, </w:t>
            </w:r>
            <w:proofErr w:type="spellStart"/>
            <w:r w:rsidRPr="005A4523">
              <w:rPr>
                <w:rStyle w:val="a6"/>
                <w:rFonts w:ascii="Times New Roman" w:hAnsi="Times New Roman" w:cs="Times New Roman"/>
                <w:sz w:val="28"/>
                <w:szCs w:val="28"/>
              </w:rPr>
              <w:t>доброжилая</w:t>
            </w:r>
            <w:proofErr w:type="spellEnd"/>
            <w:r w:rsidRPr="005A4523">
              <w:rPr>
                <w:rStyle w:val="a6"/>
                <w:rFonts w:ascii="Times New Roman" w:hAnsi="Times New Roman" w:cs="Times New Roman"/>
                <w:sz w:val="28"/>
                <w:szCs w:val="28"/>
              </w:rPr>
              <w:t xml:space="preserve">, </w:t>
            </w:r>
            <w:proofErr w:type="spellStart"/>
            <w:r w:rsidRPr="005A4523">
              <w:rPr>
                <w:rStyle w:val="a6"/>
                <w:rFonts w:ascii="Times New Roman" w:hAnsi="Times New Roman" w:cs="Times New Roman"/>
                <w:sz w:val="28"/>
                <w:szCs w:val="28"/>
              </w:rPr>
              <w:t>доточно</w:t>
            </w:r>
            <w:proofErr w:type="spellEnd"/>
            <w:r w:rsidRPr="005A4523">
              <w:rPr>
                <w:rStyle w:val="a6"/>
                <w:rFonts w:ascii="Times New Roman" w:hAnsi="Times New Roman" w:cs="Times New Roman"/>
                <w:sz w:val="28"/>
                <w:szCs w:val="28"/>
              </w:rPr>
              <w:t xml:space="preserve">, </w:t>
            </w:r>
            <w:proofErr w:type="spellStart"/>
            <w:r w:rsidRPr="005A4523">
              <w:rPr>
                <w:rStyle w:val="a6"/>
                <w:rFonts w:ascii="Times New Roman" w:hAnsi="Times New Roman" w:cs="Times New Roman"/>
                <w:sz w:val="28"/>
                <w:szCs w:val="28"/>
              </w:rPr>
              <w:t>менело</w:t>
            </w:r>
            <w:proofErr w:type="spellEnd"/>
            <w:r w:rsidRPr="005A4523">
              <w:rPr>
                <w:rStyle w:val="a6"/>
                <w:rFonts w:ascii="Times New Roman" w:hAnsi="Times New Roman" w:cs="Times New Roman"/>
                <w:sz w:val="28"/>
                <w:szCs w:val="28"/>
              </w:rPr>
              <w:t xml:space="preserve">, </w:t>
            </w:r>
            <w:proofErr w:type="spellStart"/>
            <w:r w:rsidRPr="005A4523">
              <w:rPr>
                <w:rStyle w:val="a6"/>
                <w:rFonts w:ascii="Times New Roman" w:hAnsi="Times New Roman" w:cs="Times New Roman"/>
                <w:sz w:val="28"/>
                <w:szCs w:val="28"/>
              </w:rPr>
              <w:t>беспрритульная</w:t>
            </w:r>
            <w:proofErr w:type="spellEnd"/>
            <w:r w:rsidRPr="005A4523">
              <w:rPr>
                <w:rFonts w:ascii="Times New Roman" w:hAnsi="Times New Roman" w:cs="Times New Roman"/>
                <w:sz w:val="28"/>
                <w:szCs w:val="28"/>
              </w:rPr>
              <w:t> и пр.)  Нередко в речи автора попадаются слова, подслушанные у Матрены.</w:t>
            </w:r>
          </w:p>
          <w:p w:rsidR="00AC37CF" w:rsidRDefault="00AC37CF" w:rsidP="005A4523">
            <w:pPr>
              <w:jc w:val="both"/>
              <w:rPr>
                <w:rFonts w:ascii="Times New Roman" w:hAnsi="Times New Roman" w:cs="Times New Roman"/>
                <w:sz w:val="28"/>
                <w:szCs w:val="28"/>
              </w:rPr>
            </w:pPr>
          </w:p>
          <w:p w:rsidR="00AC37CF" w:rsidRDefault="00AC37CF" w:rsidP="005A4523">
            <w:pPr>
              <w:jc w:val="both"/>
              <w:rPr>
                <w:rFonts w:ascii="Times New Roman" w:hAnsi="Times New Roman" w:cs="Times New Roman"/>
                <w:sz w:val="28"/>
                <w:szCs w:val="28"/>
              </w:rPr>
            </w:pPr>
          </w:p>
          <w:p w:rsidR="00AC37CF" w:rsidRDefault="00AC37CF" w:rsidP="005A4523">
            <w:pPr>
              <w:jc w:val="both"/>
              <w:rPr>
                <w:rFonts w:ascii="Times New Roman" w:hAnsi="Times New Roman" w:cs="Times New Roman"/>
                <w:sz w:val="28"/>
                <w:szCs w:val="28"/>
              </w:rPr>
            </w:pPr>
          </w:p>
          <w:p w:rsidR="00AC37CF" w:rsidRDefault="00AC37CF" w:rsidP="005A4523">
            <w:pPr>
              <w:jc w:val="both"/>
              <w:rPr>
                <w:rFonts w:ascii="Times New Roman" w:hAnsi="Times New Roman" w:cs="Times New Roman"/>
                <w:sz w:val="28"/>
                <w:szCs w:val="28"/>
              </w:rPr>
            </w:pPr>
          </w:p>
          <w:p w:rsidR="00AC37CF" w:rsidRPr="005A4523" w:rsidRDefault="00AC37CF" w:rsidP="00AC37CF">
            <w:pPr>
              <w:jc w:val="both"/>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lastRenderedPageBreak/>
              <w:t>( 1</w:t>
            </w:r>
            <w:r>
              <w:rPr>
                <w:rFonts w:ascii="Times New Roman" w:eastAsia="Times New Roman" w:hAnsi="Times New Roman" w:cs="Times New Roman"/>
                <w:color w:val="000000"/>
                <w:sz w:val="28"/>
                <w:szCs w:val="28"/>
                <w:lang w:eastAsia="ru-RU"/>
              </w:rPr>
              <w:t>5</w:t>
            </w:r>
            <w:proofErr w:type="gramEnd"/>
            <w:r>
              <w:rPr>
                <w:rFonts w:ascii="Times New Roman" w:eastAsia="Times New Roman" w:hAnsi="Times New Roman" w:cs="Times New Roman"/>
                <w:color w:val="000000"/>
                <w:sz w:val="28"/>
                <w:szCs w:val="28"/>
                <w:lang w:eastAsia="ru-RU"/>
              </w:rPr>
              <w:t xml:space="preserve"> </w:t>
            </w:r>
            <w:r w:rsidRPr="005A4523">
              <w:rPr>
                <w:rFonts w:ascii="Times New Roman" w:eastAsia="Times New Roman" w:hAnsi="Times New Roman" w:cs="Times New Roman"/>
                <w:color w:val="000000"/>
                <w:sz w:val="28"/>
                <w:szCs w:val="28"/>
                <w:lang w:eastAsia="ru-RU"/>
              </w:rPr>
              <w:t>слайд)</w:t>
            </w:r>
          </w:p>
        </w:tc>
      </w:tr>
      <w:tr w:rsidR="005A4523" w:rsidRPr="005A4523" w:rsidTr="00CD4C5F">
        <w:trPr>
          <w:trHeight w:val="6938"/>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lastRenderedPageBreak/>
              <w:t>6.</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B06475">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B27906">
              <w:rPr>
                <w:rFonts w:ascii="Times New Roman" w:hAnsi="Times New Roman" w:cs="Times New Roman"/>
                <w:i/>
                <w:sz w:val="28"/>
                <w:szCs w:val="28"/>
              </w:rPr>
              <w:t xml:space="preserve">Что вы можете сказать о жизненных устоях деревни, об отношениях между ее жителями? На каких основах зиждется изображенная Солженицыным социальная система? Какими красками нарисованы в рассказе </w:t>
            </w:r>
            <w:proofErr w:type="spellStart"/>
            <w:r w:rsidRPr="00B27906">
              <w:rPr>
                <w:rFonts w:ascii="Times New Roman" w:hAnsi="Times New Roman" w:cs="Times New Roman"/>
                <w:i/>
                <w:sz w:val="28"/>
                <w:szCs w:val="28"/>
              </w:rPr>
              <w:t>Фаддей</w:t>
            </w:r>
            <w:proofErr w:type="spellEnd"/>
            <w:r w:rsidRPr="00B27906">
              <w:rPr>
                <w:rFonts w:ascii="Times New Roman" w:hAnsi="Times New Roman" w:cs="Times New Roman"/>
                <w:i/>
                <w:sz w:val="28"/>
                <w:szCs w:val="28"/>
              </w:rPr>
              <w:t xml:space="preserve"> </w:t>
            </w:r>
            <w:proofErr w:type="spellStart"/>
            <w:r w:rsidRPr="00B27906">
              <w:rPr>
                <w:rFonts w:ascii="Times New Roman" w:hAnsi="Times New Roman" w:cs="Times New Roman"/>
                <w:i/>
                <w:sz w:val="28"/>
                <w:szCs w:val="28"/>
              </w:rPr>
              <w:t>Миронович</w:t>
            </w:r>
            <w:proofErr w:type="spellEnd"/>
            <w:r w:rsidRPr="00B27906">
              <w:rPr>
                <w:rFonts w:ascii="Times New Roman" w:hAnsi="Times New Roman" w:cs="Times New Roman"/>
                <w:i/>
                <w:sz w:val="28"/>
                <w:szCs w:val="28"/>
              </w:rPr>
              <w:t xml:space="preserve"> и родня Матрены? Как ведет себя </w:t>
            </w:r>
            <w:proofErr w:type="spellStart"/>
            <w:r w:rsidRPr="00B27906">
              <w:rPr>
                <w:rFonts w:ascii="Times New Roman" w:hAnsi="Times New Roman" w:cs="Times New Roman"/>
                <w:i/>
                <w:sz w:val="28"/>
                <w:szCs w:val="28"/>
              </w:rPr>
              <w:t>Фаддей</w:t>
            </w:r>
            <w:proofErr w:type="spellEnd"/>
            <w:r w:rsidRPr="00B27906">
              <w:rPr>
                <w:rFonts w:ascii="Times New Roman" w:hAnsi="Times New Roman" w:cs="Times New Roman"/>
                <w:i/>
                <w:sz w:val="28"/>
                <w:szCs w:val="28"/>
              </w:rPr>
              <w:t xml:space="preserve">, разбирая горницу? Что движет </w:t>
            </w:r>
            <w:proofErr w:type="gramStart"/>
            <w:r w:rsidRPr="00B27906">
              <w:rPr>
                <w:rFonts w:ascii="Times New Roman" w:hAnsi="Times New Roman" w:cs="Times New Roman"/>
                <w:i/>
                <w:sz w:val="28"/>
                <w:szCs w:val="28"/>
              </w:rPr>
              <w:t>им?</w:t>
            </w:r>
            <w:r w:rsidRPr="005A4523">
              <w:rPr>
                <w:rFonts w:ascii="Times New Roman" w:hAnsi="Times New Roman" w:cs="Times New Roman"/>
                <w:sz w:val="28"/>
                <w:szCs w:val="28"/>
              </w:rPr>
              <w:br/>
              <w:t>Об</w:t>
            </w:r>
            <w:proofErr w:type="gramEnd"/>
            <w:r w:rsidRPr="005A4523">
              <w:rPr>
                <w:rFonts w:ascii="Times New Roman" w:hAnsi="Times New Roman" w:cs="Times New Roman"/>
                <w:sz w:val="28"/>
                <w:szCs w:val="28"/>
              </w:rPr>
              <w:t xml:space="preserve"> этом нам рассказывает герой-рассказчик, которого судьба забросила в это странное место под названием  – </w:t>
            </w:r>
            <w:proofErr w:type="spellStart"/>
            <w:r w:rsidRPr="005A4523">
              <w:rPr>
                <w:rFonts w:ascii="Times New Roman" w:hAnsi="Times New Roman" w:cs="Times New Roman"/>
                <w:sz w:val="28"/>
                <w:szCs w:val="28"/>
              </w:rPr>
              <w:t>Торфопродукт</w:t>
            </w:r>
            <w:proofErr w:type="spellEnd"/>
            <w:r w:rsidRPr="005A4523">
              <w:rPr>
                <w:rFonts w:ascii="Times New Roman" w:hAnsi="Times New Roman" w:cs="Times New Roman"/>
                <w:sz w:val="28"/>
                <w:szCs w:val="28"/>
              </w:rPr>
              <w:t xml:space="preserve">. Уже в самом названии произошло дикое нарушение, искажение исконных русских традиций. Здесь «стояли прежде и перестояли революцию дремучие, </w:t>
            </w:r>
            <w:proofErr w:type="spellStart"/>
            <w:r w:rsidRPr="005A4523">
              <w:rPr>
                <w:rFonts w:ascii="Times New Roman" w:hAnsi="Times New Roman" w:cs="Times New Roman"/>
                <w:sz w:val="28"/>
                <w:szCs w:val="28"/>
              </w:rPr>
              <w:t>непрохожие</w:t>
            </w:r>
            <w:proofErr w:type="spellEnd"/>
            <w:r w:rsidRPr="005A4523">
              <w:rPr>
                <w:rFonts w:ascii="Times New Roman" w:hAnsi="Times New Roman" w:cs="Times New Roman"/>
                <w:sz w:val="28"/>
                <w:szCs w:val="28"/>
              </w:rPr>
              <w:t xml:space="preserve"> леса». Но потом их вырубили, свели под корень, над чем председатель соседнего колхоза свой колхоз возвысил, получив звание Героя Социалистического Труда. Из отдельных деталей складывается воедино целостный облик русской деревни. Постепенно произошла тут подмена интересов живого, конкретного человека интересами государственными, казенными. Уже не пекли хлеба, не торговали ничем съестным – стол стал скуден и беден. Колхозники «до самых белых мух все в колхоз, все в колхоз», а сено для своих коров приходилось набирать уже из-под снега. Новый председатель начал с того, что обрезал всем инвалидам огороды, и огромные площади земли пустовали за заборами. </w:t>
            </w:r>
            <w:proofErr w:type="spellStart"/>
            <w:r w:rsidRPr="005A4523">
              <w:rPr>
                <w:rFonts w:ascii="Times New Roman" w:hAnsi="Times New Roman" w:cs="Times New Roman"/>
                <w:sz w:val="28"/>
                <w:szCs w:val="28"/>
              </w:rPr>
              <w:t>Гжет</w:t>
            </w:r>
            <w:proofErr w:type="spellEnd"/>
            <w:r w:rsidRPr="005A4523">
              <w:rPr>
                <w:rFonts w:ascii="Times New Roman" w:hAnsi="Times New Roman" w:cs="Times New Roman"/>
                <w:sz w:val="28"/>
                <w:szCs w:val="28"/>
              </w:rPr>
              <w:t xml:space="preserve"> трест, показывающий </w:t>
            </w:r>
            <w:proofErr w:type="gramStart"/>
            <w:r w:rsidRPr="005A4523">
              <w:rPr>
                <w:rFonts w:ascii="Times New Roman" w:hAnsi="Times New Roman" w:cs="Times New Roman"/>
                <w:sz w:val="28"/>
                <w:szCs w:val="28"/>
              </w:rPr>
              <w:t>с сводках</w:t>
            </w:r>
            <w:proofErr w:type="gramEnd"/>
            <w:r w:rsidRPr="005A4523">
              <w:rPr>
                <w:rFonts w:ascii="Times New Roman" w:hAnsi="Times New Roman" w:cs="Times New Roman"/>
                <w:sz w:val="28"/>
                <w:szCs w:val="28"/>
              </w:rPr>
              <w:t xml:space="preserve"> обильную добычу торфа. Лжет руководство железной дороги, не продающее билеты в пустые вагоны. Лжет школа, борющаяся за высокий процент успеваемости. Долгие годы жила Матрена без рубля, а когда надоумили ее добиваться пенсии, она уже и не рада была: гоняли ее с бумагами по канцеляриям несколько месяцев – «то за точкой, то за запятой». А более опытные соседи подвели итог ее мытарствам: «Государство – оно минутное. Сегодня, вишь, дало, а завтра отымет». Все это привело к тому, что произошло искажение, смещение самого главного в жизни – нравственных устоев и понятий. Как получилось, горько размышляет автор, «что добром нашим, народным или моим, странно называет язык имущество наше. И его-то терять считается перед людьми постыдно и глупо». Жадность, зависть друг к другу и озлобленность движут людьми. Когда разбирали Матренину горницу, «все работали, как безумные, в том ожесточении, которое бывает у людей, когда пахнет большими деньгами или ждут большого угощения. Кричали друг на друга, спорили».</w:t>
            </w:r>
          </w:p>
          <w:p w:rsidR="00CD4C5F" w:rsidRDefault="00CD4C5F" w:rsidP="005A4523">
            <w:pPr>
              <w:pStyle w:val="a4"/>
              <w:spacing w:before="0" w:beforeAutospacing="0" w:after="135" w:afterAutospacing="0"/>
              <w:jc w:val="both"/>
              <w:rPr>
                <w:color w:val="000000"/>
                <w:sz w:val="28"/>
                <w:szCs w:val="28"/>
              </w:rPr>
            </w:pPr>
            <w:proofErr w:type="gramStart"/>
            <w:r w:rsidRPr="005A4523">
              <w:rPr>
                <w:color w:val="000000"/>
                <w:sz w:val="28"/>
                <w:szCs w:val="28"/>
              </w:rPr>
              <w:t>( 1</w:t>
            </w:r>
            <w:r>
              <w:rPr>
                <w:color w:val="000000"/>
                <w:sz w:val="28"/>
                <w:szCs w:val="28"/>
              </w:rPr>
              <w:t>6</w:t>
            </w:r>
            <w:proofErr w:type="gramEnd"/>
            <w:r w:rsidRPr="005A4523">
              <w:rPr>
                <w:color w:val="000000"/>
                <w:sz w:val="28"/>
                <w:szCs w:val="28"/>
              </w:rPr>
              <w:t xml:space="preserve"> слайд)</w:t>
            </w:r>
          </w:p>
          <w:p w:rsidR="005A4523" w:rsidRPr="00B27906" w:rsidRDefault="005A4523" w:rsidP="005A4523">
            <w:pPr>
              <w:pStyle w:val="a4"/>
              <w:spacing w:before="0" w:beforeAutospacing="0" w:after="135" w:afterAutospacing="0"/>
              <w:jc w:val="both"/>
              <w:rPr>
                <w:i/>
                <w:sz w:val="28"/>
                <w:szCs w:val="28"/>
              </w:rPr>
            </w:pPr>
            <w:r w:rsidRPr="00B27906">
              <w:rPr>
                <w:i/>
                <w:sz w:val="28"/>
                <w:szCs w:val="28"/>
              </w:rPr>
              <w:t>Так ли прощались с Матреной?</w:t>
            </w:r>
          </w:p>
          <w:p w:rsidR="005A4523" w:rsidRPr="005A4523" w:rsidRDefault="005A4523" w:rsidP="005A4523">
            <w:pPr>
              <w:pStyle w:val="a4"/>
              <w:spacing w:before="0" w:beforeAutospacing="0" w:after="135" w:afterAutospacing="0"/>
              <w:jc w:val="both"/>
              <w:rPr>
                <w:sz w:val="28"/>
                <w:szCs w:val="28"/>
              </w:rPr>
            </w:pPr>
            <w:r w:rsidRPr="005A4523">
              <w:rPr>
                <w:sz w:val="28"/>
                <w:szCs w:val="28"/>
              </w:rPr>
              <w:t xml:space="preserve">Значительное место в рассказе А.И. </w:t>
            </w:r>
            <w:proofErr w:type="gramStart"/>
            <w:r w:rsidRPr="005A4523">
              <w:rPr>
                <w:sz w:val="28"/>
                <w:szCs w:val="28"/>
              </w:rPr>
              <w:t>Солженицын  отводит</w:t>
            </w:r>
            <w:proofErr w:type="gramEnd"/>
            <w:r w:rsidRPr="005A4523">
              <w:rPr>
                <w:sz w:val="28"/>
                <w:szCs w:val="28"/>
              </w:rPr>
              <w:t xml:space="preserve"> сцене похорон Матрены. И это не случайно. В доме Матрены в последний раз собрались все родные и знакомые, в чьем окружении прожила она свою жизнь. И оказалось, что уходит Матрена из жизни, так никем и не понятая, никем по-человечески не оплаканная. Даже из народных обрядов прощания с </w:t>
            </w:r>
            <w:r w:rsidRPr="005A4523">
              <w:rPr>
                <w:sz w:val="28"/>
                <w:szCs w:val="28"/>
              </w:rPr>
              <w:lastRenderedPageBreak/>
              <w:t xml:space="preserve">человеком ушло настоящее чувство, человеческое начало. Плач превратился в своего рода политику, обрядные нормы неприятно поражают своей «холодно-продуманной» упорядоченностью. На поминальном ужине много пили, громко говорили, «совсем уже не о Матрене». </w:t>
            </w:r>
            <w:proofErr w:type="gramStart"/>
            <w:r w:rsidRPr="005A4523">
              <w:rPr>
                <w:sz w:val="28"/>
                <w:szCs w:val="28"/>
              </w:rPr>
              <w:t>По обычаю</w:t>
            </w:r>
            <w:proofErr w:type="gramEnd"/>
            <w:r w:rsidRPr="005A4523">
              <w:rPr>
                <w:sz w:val="28"/>
                <w:szCs w:val="28"/>
              </w:rPr>
              <w:t xml:space="preserve"> пропели «Вечную память», но «голоса были хриплы, </w:t>
            </w:r>
            <w:proofErr w:type="spellStart"/>
            <w:r w:rsidRPr="005A4523">
              <w:rPr>
                <w:sz w:val="28"/>
                <w:szCs w:val="28"/>
              </w:rPr>
              <w:t>розны</w:t>
            </w:r>
            <w:proofErr w:type="spellEnd"/>
            <w:r w:rsidRPr="005A4523">
              <w:rPr>
                <w:sz w:val="28"/>
                <w:szCs w:val="28"/>
              </w:rPr>
              <w:t xml:space="preserve">, лица пьяны, и никто в эту вечную память уже не вкладывал чувства». Самая страшная фигура в рассказе – </w:t>
            </w:r>
            <w:proofErr w:type="spellStart"/>
            <w:r w:rsidRPr="005A4523">
              <w:rPr>
                <w:sz w:val="28"/>
                <w:szCs w:val="28"/>
              </w:rPr>
              <w:t>Фаддей</w:t>
            </w:r>
            <w:proofErr w:type="spellEnd"/>
            <w:r w:rsidRPr="005A4523">
              <w:rPr>
                <w:sz w:val="28"/>
                <w:szCs w:val="28"/>
              </w:rPr>
              <w:t xml:space="preserve">, этот «ненасытный старик», потерявший элементарную человеческую жалость, обуреваемый единственной жаждой наживы. Даже на горницу «легло проклятие с тех пор, как руки </w:t>
            </w:r>
            <w:proofErr w:type="spellStart"/>
            <w:r w:rsidRPr="005A4523">
              <w:rPr>
                <w:sz w:val="28"/>
                <w:szCs w:val="28"/>
              </w:rPr>
              <w:t>Фаддея</w:t>
            </w:r>
            <w:proofErr w:type="spellEnd"/>
            <w:r w:rsidRPr="005A4523">
              <w:rPr>
                <w:sz w:val="28"/>
                <w:szCs w:val="28"/>
              </w:rPr>
              <w:t xml:space="preserve"> ухватились ее ломать». В том, что он сегодня такой, есть и доля вины самой Матрены, ведь не дождалась она его с фронта, похоронила в мыслях раньше времени – и обозлился </w:t>
            </w:r>
            <w:proofErr w:type="spellStart"/>
            <w:r w:rsidRPr="005A4523">
              <w:rPr>
                <w:sz w:val="28"/>
                <w:szCs w:val="28"/>
              </w:rPr>
              <w:t>Фаддей</w:t>
            </w:r>
            <w:proofErr w:type="spellEnd"/>
            <w:r w:rsidRPr="005A4523">
              <w:rPr>
                <w:sz w:val="28"/>
                <w:szCs w:val="28"/>
              </w:rPr>
              <w:t xml:space="preserve"> на весь белый свет. На похоронах Матрены и сына он был мрачен одной тяжкой думой – спасти горницу от огня и от Матрениных сестер.</w:t>
            </w:r>
            <w:r w:rsidRPr="005A4523">
              <w:rPr>
                <w:sz w:val="28"/>
                <w:szCs w:val="28"/>
              </w:rPr>
              <w:br/>
              <w:t xml:space="preserve">После гибели Матрены герой-рассказчик не скрывает своего горя, но ему становится по-настоящему страшно, когда, перебрав всех жителей деревни, он приходит к выводу, что </w:t>
            </w:r>
            <w:proofErr w:type="spellStart"/>
            <w:r w:rsidRPr="005A4523">
              <w:rPr>
                <w:sz w:val="28"/>
                <w:szCs w:val="28"/>
              </w:rPr>
              <w:t>Фаддей</w:t>
            </w:r>
            <w:proofErr w:type="spellEnd"/>
            <w:r w:rsidRPr="005A4523">
              <w:rPr>
                <w:sz w:val="28"/>
                <w:szCs w:val="28"/>
              </w:rPr>
              <w:t xml:space="preserve"> был в деревне не один такой. А вот Матрена – такая – была совершенно одна. Гибель Матрены, разрушение ее двора и избы – грозное предупреждение о катастрофе, которая может случиться с обществом, утратившим нравственные ориентиры.</w:t>
            </w:r>
          </w:p>
        </w:tc>
      </w:tr>
      <w:tr w:rsidR="005A4523" w:rsidRPr="005A4523" w:rsidTr="00AC37CF">
        <w:trPr>
          <w:trHeight w:val="1710"/>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lastRenderedPageBreak/>
              <w:t>7.</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Default="005A4523" w:rsidP="005A4523">
            <w:pPr>
              <w:jc w:val="both"/>
              <w:rPr>
                <w:rFonts w:ascii="Times New Roman" w:eastAsia="Times New Roman" w:hAnsi="Times New Roman" w:cs="Times New Roman"/>
                <w:b/>
                <w:bCs/>
                <w:color w:val="000000"/>
                <w:sz w:val="28"/>
                <w:szCs w:val="28"/>
                <w:lang w:eastAsia="ru-RU"/>
              </w:rPr>
            </w:pPr>
            <w:r w:rsidRPr="005A4523">
              <w:rPr>
                <w:rFonts w:ascii="Times New Roman" w:hAnsi="Times New Roman" w:cs="Times New Roman"/>
                <w:sz w:val="28"/>
                <w:szCs w:val="28"/>
              </w:rPr>
              <w:t xml:space="preserve">– </w:t>
            </w:r>
            <w:r w:rsidRPr="005A4523">
              <w:rPr>
                <w:rFonts w:ascii="Times New Roman" w:hAnsi="Times New Roman" w:cs="Times New Roman"/>
                <w:i/>
                <w:sz w:val="28"/>
                <w:szCs w:val="28"/>
              </w:rPr>
              <w:t xml:space="preserve">Есть ли в гибели Матрены некая закономерность, или это стечение случайных </w:t>
            </w:r>
            <w:proofErr w:type="gramStart"/>
            <w:r w:rsidRPr="005A4523">
              <w:rPr>
                <w:rFonts w:ascii="Times New Roman" w:hAnsi="Times New Roman" w:cs="Times New Roman"/>
                <w:i/>
                <w:sz w:val="28"/>
                <w:szCs w:val="28"/>
              </w:rPr>
              <w:t>обстоятельств?</w:t>
            </w:r>
            <w:r w:rsidRPr="005A4523">
              <w:rPr>
                <w:rFonts w:ascii="Times New Roman" w:hAnsi="Times New Roman" w:cs="Times New Roman"/>
                <w:sz w:val="28"/>
                <w:szCs w:val="28"/>
              </w:rPr>
              <w:br/>
              <w:t>Известно</w:t>
            </w:r>
            <w:proofErr w:type="gramEnd"/>
            <w:r w:rsidRPr="005A4523">
              <w:rPr>
                <w:rFonts w:ascii="Times New Roman" w:hAnsi="Times New Roman" w:cs="Times New Roman"/>
                <w:sz w:val="28"/>
                <w:szCs w:val="28"/>
              </w:rPr>
              <w:t xml:space="preserve">, что у Матрены был реальный прототип – Матрена Васильевна Захарова, жизнь и смерть которой легли в основу рассказа. Всем повествованием автор убеждает. Что смерть Матрены неизбежна и закономерна. Ее гибель на переезде приобретает символический смысл. В этом виден некий символ: уходит из жизни именно Матрена-праведница. Такие всегда виноваты, такие всегда расплачиваются, даже не за свои грехи. Да, смерть Матрены – это некий рубеж, это обрыв еще державшихся при </w:t>
            </w:r>
            <w:proofErr w:type="gramStart"/>
            <w:r w:rsidRPr="005A4523">
              <w:rPr>
                <w:rFonts w:ascii="Times New Roman" w:hAnsi="Times New Roman" w:cs="Times New Roman"/>
                <w:sz w:val="28"/>
                <w:szCs w:val="28"/>
              </w:rPr>
              <w:t>Матрене  нравственных</w:t>
            </w:r>
            <w:proofErr w:type="gramEnd"/>
            <w:r w:rsidRPr="005A4523">
              <w:rPr>
                <w:rFonts w:ascii="Times New Roman" w:hAnsi="Times New Roman" w:cs="Times New Roman"/>
                <w:sz w:val="28"/>
                <w:szCs w:val="28"/>
              </w:rPr>
              <w:t xml:space="preserve"> связей. Возможно, это начало распада, гибели нравственных устоев, которые крепила своей жизнью Матрена.</w:t>
            </w:r>
            <w:r w:rsidRPr="005A4523">
              <w:rPr>
                <w:rFonts w:ascii="Times New Roman" w:eastAsia="Times New Roman" w:hAnsi="Times New Roman" w:cs="Times New Roman"/>
                <w:b/>
                <w:bCs/>
                <w:color w:val="000000"/>
                <w:sz w:val="28"/>
                <w:szCs w:val="28"/>
                <w:lang w:eastAsia="ru-RU"/>
              </w:rPr>
              <w:t xml:space="preserve"> </w:t>
            </w:r>
          </w:p>
          <w:p w:rsidR="005A4523" w:rsidRDefault="005A4523" w:rsidP="00B06475">
            <w:pPr>
              <w:jc w:val="both"/>
              <w:rPr>
                <w:rFonts w:ascii="Times New Roman" w:eastAsia="Times New Roman" w:hAnsi="Times New Roman" w:cs="Times New Roman"/>
                <w:color w:val="000000"/>
                <w:sz w:val="28"/>
                <w:szCs w:val="28"/>
                <w:shd w:val="clear" w:color="auto" w:fill="FFFFFF"/>
                <w:lang w:eastAsia="ru-RU"/>
              </w:rPr>
            </w:pP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 xml:space="preserve">Как повлияла гибель Матрёны на окружающих? </w:t>
            </w:r>
          </w:p>
          <w:p w:rsidR="00CD4C5F" w:rsidRPr="005A4523" w:rsidRDefault="00CD4C5F" w:rsidP="00CD4C5F">
            <w:pPr>
              <w:jc w:val="both"/>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7</w:t>
            </w:r>
            <w:proofErr w:type="gramEnd"/>
            <w:r w:rsidRPr="005A4523">
              <w:rPr>
                <w:rFonts w:ascii="Times New Roman" w:eastAsia="Times New Roman" w:hAnsi="Times New Roman" w:cs="Times New Roman"/>
                <w:color w:val="000000"/>
                <w:sz w:val="28"/>
                <w:szCs w:val="28"/>
                <w:lang w:eastAsia="ru-RU"/>
              </w:rPr>
              <w:t xml:space="preserve"> слайд)</w:t>
            </w:r>
          </w:p>
        </w:tc>
      </w:tr>
      <w:tr w:rsidR="005A4523" w:rsidRPr="005A4523" w:rsidTr="00AC37CF">
        <w:trPr>
          <w:trHeight w:val="3135"/>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8.</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5A4523">
              <w:rPr>
                <w:rFonts w:ascii="Times New Roman" w:hAnsi="Times New Roman" w:cs="Times New Roman"/>
                <w:i/>
                <w:sz w:val="28"/>
                <w:szCs w:val="28"/>
              </w:rPr>
              <w:t xml:space="preserve">В чем заключается смысл этого </w:t>
            </w:r>
            <w:proofErr w:type="gramStart"/>
            <w:r w:rsidRPr="005A4523">
              <w:rPr>
                <w:rFonts w:ascii="Times New Roman" w:hAnsi="Times New Roman" w:cs="Times New Roman"/>
                <w:i/>
                <w:sz w:val="28"/>
                <w:szCs w:val="28"/>
              </w:rPr>
              <w:t>рассказа,  его</w:t>
            </w:r>
            <w:proofErr w:type="gramEnd"/>
            <w:r w:rsidRPr="005A4523">
              <w:rPr>
                <w:rFonts w:ascii="Times New Roman" w:hAnsi="Times New Roman" w:cs="Times New Roman"/>
                <w:i/>
                <w:sz w:val="28"/>
                <w:szCs w:val="28"/>
              </w:rPr>
              <w:t xml:space="preserve"> основная идея?</w:t>
            </w:r>
            <w:r w:rsidRPr="005A4523">
              <w:rPr>
                <w:rFonts w:ascii="Times New Roman" w:hAnsi="Times New Roman" w:cs="Times New Roman"/>
                <w:i/>
                <w:sz w:val="28"/>
                <w:szCs w:val="28"/>
              </w:rPr>
              <w:br/>
              <w:t>Первоначальное название (авторское) рассказа – </w:t>
            </w:r>
            <w:r w:rsidRPr="005A4523">
              <w:rPr>
                <w:rStyle w:val="a6"/>
                <w:rFonts w:ascii="Times New Roman" w:hAnsi="Times New Roman" w:cs="Times New Roman"/>
                <w:b/>
                <w:bCs/>
                <w:i w:val="0"/>
                <w:sz w:val="28"/>
                <w:szCs w:val="28"/>
              </w:rPr>
              <w:t>«Не стоит село без праведника»</w:t>
            </w:r>
            <w:r w:rsidRPr="005A4523">
              <w:rPr>
                <w:rFonts w:ascii="Times New Roman" w:hAnsi="Times New Roman" w:cs="Times New Roman"/>
                <w:i/>
                <w:sz w:val="28"/>
                <w:szCs w:val="28"/>
              </w:rPr>
              <w:t>.</w:t>
            </w:r>
            <w:r w:rsidRPr="005A4523">
              <w:rPr>
                <w:rFonts w:ascii="Times New Roman" w:hAnsi="Times New Roman" w:cs="Times New Roman"/>
                <w:sz w:val="28"/>
                <w:szCs w:val="28"/>
              </w:rPr>
              <w:t xml:space="preserve"> </w:t>
            </w:r>
          </w:p>
          <w:p w:rsidR="00CD4C5F" w:rsidRDefault="00CD4C5F" w:rsidP="005A4523">
            <w:pPr>
              <w:jc w:val="both"/>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8</w:t>
            </w:r>
            <w:proofErr w:type="gramEnd"/>
            <w:r w:rsidRPr="005A4523">
              <w:rPr>
                <w:rFonts w:ascii="Times New Roman" w:eastAsia="Times New Roman" w:hAnsi="Times New Roman" w:cs="Times New Roman"/>
                <w:color w:val="000000"/>
                <w:sz w:val="28"/>
                <w:szCs w:val="28"/>
                <w:lang w:eastAsia="ru-RU"/>
              </w:rPr>
              <w:t xml:space="preserve"> слайд)</w:t>
            </w:r>
          </w:p>
          <w:p w:rsid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А Твардовский предложил ради возможности опубликовать </w:t>
            </w:r>
            <w:proofErr w:type="gramStart"/>
            <w:r w:rsidRPr="005A4523">
              <w:rPr>
                <w:rFonts w:ascii="Times New Roman" w:hAnsi="Times New Roman" w:cs="Times New Roman"/>
                <w:sz w:val="28"/>
                <w:szCs w:val="28"/>
              </w:rPr>
              <w:t>рассказ  более</w:t>
            </w:r>
            <w:proofErr w:type="gramEnd"/>
            <w:r w:rsidRPr="005A4523">
              <w:rPr>
                <w:rFonts w:ascii="Times New Roman" w:hAnsi="Times New Roman" w:cs="Times New Roman"/>
                <w:sz w:val="28"/>
                <w:szCs w:val="28"/>
              </w:rPr>
              <w:t xml:space="preserve"> нейтральное название – «Матренин двор».  Но и в этом названии таится глубокий смысл. Если оттолкнуться от широких понятий «колхозный двор», «крестьянский двор», то в этом же ряду будет и «Матренин двор» </w:t>
            </w:r>
            <w:r w:rsidRPr="005A4523">
              <w:rPr>
                <w:rFonts w:ascii="Times New Roman" w:hAnsi="Times New Roman" w:cs="Times New Roman"/>
                <w:sz w:val="28"/>
                <w:szCs w:val="28"/>
              </w:rPr>
              <w:lastRenderedPageBreak/>
              <w:t xml:space="preserve">как символ особого устройства жизни, особого мира. Матрена, единственная в деревне, живет в своем мире: она устраивает свою жизнь трудом, честностью, добротой и терпением, сохранив свою душу и внутреннюю свободу. По-народному мудрая, рассудительная, умеющая ценить добро и красоту, улыбчива и общительная по нраву, Матрена сумела противостоять злу и насилию, сохранив свой «двор». Так логически выстраивается ассоциативная цепочка: Матренин двор – Матренин мир – особый мир праведника, мир духовности, добр, милосердия.  Но гибнет Матрена – и рушится этот мир: растаскивают по бревнышку ее дом, с жадностью делят ее скромные пожитки. И некому защитить Матренин двор, никто даже не задумывается, что с уходом </w:t>
            </w:r>
            <w:proofErr w:type="gramStart"/>
            <w:r w:rsidRPr="005A4523">
              <w:rPr>
                <w:rFonts w:ascii="Times New Roman" w:hAnsi="Times New Roman" w:cs="Times New Roman"/>
                <w:sz w:val="28"/>
                <w:szCs w:val="28"/>
              </w:rPr>
              <w:t>Матрены  уходит</w:t>
            </w:r>
            <w:proofErr w:type="gramEnd"/>
            <w:r w:rsidRPr="005A4523">
              <w:rPr>
                <w:rFonts w:ascii="Times New Roman" w:hAnsi="Times New Roman" w:cs="Times New Roman"/>
                <w:sz w:val="28"/>
                <w:szCs w:val="28"/>
              </w:rPr>
              <w:t xml:space="preserve"> из жизни что-то очень ценное и важное, не поддающееся дележу и примитивной житейской оценке».  Все жили рядом с ней и не поняли, что есть она тот самый праведник, без которого, по пословице, «Не стоит село. Ни город. Ни вся земля наша».</w:t>
            </w:r>
          </w:p>
          <w:p w:rsidR="00CD4C5F" w:rsidRPr="005A4523" w:rsidRDefault="00CD4C5F" w:rsidP="00CD4C5F">
            <w:pPr>
              <w:jc w:val="both"/>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9</w:t>
            </w:r>
            <w:proofErr w:type="gramEnd"/>
            <w:r w:rsidRPr="005A4523">
              <w:rPr>
                <w:rFonts w:ascii="Times New Roman" w:eastAsia="Times New Roman" w:hAnsi="Times New Roman" w:cs="Times New Roman"/>
                <w:color w:val="000000"/>
                <w:sz w:val="28"/>
                <w:szCs w:val="28"/>
                <w:lang w:eastAsia="ru-RU"/>
              </w:rPr>
              <w:t xml:space="preserve"> слайд)</w:t>
            </w:r>
          </w:p>
        </w:tc>
      </w:tr>
      <w:tr w:rsidR="005A4523" w:rsidRPr="005A4523" w:rsidTr="000941FA">
        <w:trPr>
          <w:trHeight w:val="1127"/>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lastRenderedPageBreak/>
              <w:t>9.</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5A4523">
              <w:rPr>
                <w:rFonts w:ascii="Times New Roman" w:hAnsi="Times New Roman" w:cs="Times New Roman"/>
                <w:i/>
                <w:sz w:val="28"/>
                <w:szCs w:val="28"/>
              </w:rPr>
              <w:t xml:space="preserve">Какова позиция автора, если рассматривать шире, в контексте всего его </w:t>
            </w:r>
            <w:proofErr w:type="gramStart"/>
            <w:r w:rsidRPr="005A4523">
              <w:rPr>
                <w:rFonts w:ascii="Times New Roman" w:hAnsi="Times New Roman" w:cs="Times New Roman"/>
                <w:i/>
                <w:sz w:val="28"/>
                <w:szCs w:val="28"/>
              </w:rPr>
              <w:t>творчества?</w:t>
            </w:r>
            <w:r w:rsidRPr="005A4523">
              <w:rPr>
                <w:rFonts w:ascii="Times New Roman" w:hAnsi="Times New Roman" w:cs="Times New Roman"/>
                <w:sz w:val="28"/>
                <w:szCs w:val="28"/>
              </w:rPr>
              <w:br/>
              <w:t>Рассказ</w:t>
            </w:r>
            <w:proofErr w:type="gramEnd"/>
            <w:r w:rsidRPr="005A4523">
              <w:rPr>
                <w:rFonts w:ascii="Times New Roman" w:hAnsi="Times New Roman" w:cs="Times New Roman"/>
                <w:sz w:val="28"/>
                <w:szCs w:val="28"/>
              </w:rPr>
              <w:t xml:space="preserve"> во многом </w:t>
            </w:r>
            <w:proofErr w:type="spellStart"/>
            <w:r w:rsidRPr="005A4523">
              <w:rPr>
                <w:rFonts w:ascii="Times New Roman" w:hAnsi="Times New Roman" w:cs="Times New Roman"/>
                <w:sz w:val="28"/>
                <w:szCs w:val="28"/>
              </w:rPr>
              <w:t>автобиографичен</w:t>
            </w:r>
            <w:proofErr w:type="spellEnd"/>
            <w:r w:rsidRPr="005A4523">
              <w:rPr>
                <w:rFonts w:ascii="Times New Roman" w:hAnsi="Times New Roman" w:cs="Times New Roman"/>
                <w:sz w:val="28"/>
                <w:szCs w:val="28"/>
              </w:rPr>
              <w:t xml:space="preserve">. После освобождения из лагеря Солженицын едет в среднюю Россию работать учителем, где и встречается с Матреной. Судьба его нелегка. Рассказчик </w:t>
            </w:r>
            <w:proofErr w:type="gramStart"/>
            <w:r w:rsidRPr="005A4523">
              <w:rPr>
                <w:rFonts w:ascii="Times New Roman" w:hAnsi="Times New Roman" w:cs="Times New Roman"/>
                <w:sz w:val="28"/>
                <w:szCs w:val="28"/>
              </w:rPr>
              <w:t>–  человек</w:t>
            </w:r>
            <w:proofErr w:type="gramEnd"/>
            <w:r w:rsidRPr="005A4523">
              <w:rPr>
                <w:rFonts w:ascii="Times New Roman" w:hAnsi="Times New Roman" w:cs="Times New Roman"/>
                <w:sz w:val="28"/>
                <w:szCs w:val="28"/>
              </w:rPr>
              <w:t xml:space="preserve"> трудной судьбы, за плечами которого война и лагерь. Об этом свидетельствуют художественные детали (упоминание о том, что «ел я дважды в сутки, как на фронте», о лагерной телогрейке, о неприятных воспоминаниях, «когда ночью приходят к тебе громко и в шинелях» и др.) Не случайно он стремится «затесаться и затеряться в самой нутряной России», обрести покой и тот душевный лад, который утрачен им в его многотрудной </w:t>
            </w:r>
            <w:proofErr w:type="gramStart"/>
            <w:r w:rsidRPr="005A4523">
              <w:rPr>
                <w:rFonts w:ascii="Times New Roman" w:hAnsi="Times New Roman" w:cs="Times New Roman"/>
                <w:sz w:val="28"/>
                <w:szCs w:val="28"/>
              </w:rPr>
              <w:t>жизни  и</w:t>
            </w:r>
            <w:proofErr w:type="gramEnd"/>
            <w:r w:rsidRPr="005A4523">
              <w:rPr>
                <w:rFonts w:ascii="Times New Roman" w:hAnsi="Times New Roman" w:cs="Times New Roman"/>
                <w:sz w:val="28"/>
                <w:szCs w:val="28"/>
              </w:rPr>
              <w:t xml:space="preserve"> который, по его мнению, сохранился в народной среде. В избе Матрены герой ощутил нечто родственное своему сердцу. Нередко автор прибегает к прямым оценкам и комментариям. Все это придает рассказу особую доверительность и художественную проникновенность. Автор признает, что и он, породнившийся с Матреной, никаких корыстных интересов не преследующий, тем не менее ее так до конца и не понял. И лишь смерть раскрыла перед </w:t>
            </w:r>
            <w:proofErr w:type="gramStart"/>
            <w:r w:rsidRPr="005A4523">
              <w:rPr>
                <w:rFonts w:ascii="Times New Roman" w:hAnsi="Times New Roman" w:cs="Times New Roman"/>
                <w:sz w:val="28"/>
                <w:szCs w:val="28"/>
              </w:rPr>
              <w:t>ним  величественный</w:t>
            </w:r>
            <w:proofErr w:type="gramEnd"/>
            <w:r w:rsidRPr="005A4523">
              <w:rPr>
                <w:rFonts w:ascii="Times New Roman" w:hAnsi="Times New Roman" w:cs="Times New Roman"/>
                <w:sz w:val="28"/>
                <w:szCs w:val="28"/>
              </w:rPr>
              <w:t xml:space="preserve"> и трагический образ Матрены. И рассказ – это своего рода авторское покаяние, горькое раскаяние за нравственную слепоту всех окружающих, включая его самого. Он преклоняет голову перед человеком бескорыстной души, но абсолютно безответным, беззащитным, придавленным всей господствующей системой. Солженицын становится «в оппозицию не столько к той или иной политической системе, сколько к ложным нравственным основаниям общества». Он стремится вернуть вечным нравственным понятиям их глубинное, исконное значение.  Рассказ в целом, несмотря на трагизм </w:t>
            </w:r>
            <w:r w:rsidRPr="005A4523">
              <w:rPr>
                <w:rFonts w:ascii="Times New Roman" w:hAnsi="Times New Roman" w:cs="Times New Roman"/>
                <w:sz w:val="28"/>
                <w:szCs w:val="28"/>
              </w:rPr>
              <w:lastRenderedPageBreak/>
              <w:t>событий, выдержан на какой-то очень теплой, светлой, пронзительной ноте, настраивает читателя на добрые чувства и серьезные размышления.</w:t>
            </w:r>
          </w:p>
          <w:p w:rsidR="000941FA" w:rsidRPr="005A4523" w:rsidRDefault="000941FA" w:rsidP="000941FA">
            <w:pPr>
              <w:jc w:val="both"/>
              <w:rPr>
                <w:rFonts w:ascii="Times New Roman" w:hAnsi="Times New Roman" w:cs="Times New Roman"/>
                <w:sz w:val="28"/>
                <w:szCs w:val="28"/>
              </w:rPr>
            </w:pPr>
            <w:proofErr w:type="gramStart"/>
            <w:r w:rsidRPr="005A45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proofErr w:type="gramEnd"/>
            <w:r w:rsidRPr="005A4523">
              <w:rPr>
                <w:rFonts w:ascii="Times New Roman" w:eastAsia="Times New Roman" w:hAnsi="Times New Roman" w:cs="Times New Roman"/>
                <w:color w:val="000000"/>
                <w:sz w:val="28"/>
                <w:szCs w:val="28"/>
                <w:lang w:eastAsia="ru-RU"/>
              </w:rPr>
              <w:t xml:space="preserve"> слайд)</w:t>
            </w:r>
          </w:p>
        </w:tc>
      </w:tr>
      <w:tr w:rsidR="005A4523" w:rsidRPr="005A4523" w:rsidTr="00AC37CF">
        <w:trPr>
          <w:trHeight w:val="1140"/>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lastRenderedPageBreak/>
              <w:t>10.</w:t>
            </w: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r w:rsidRPr="005A4523">
              <w:rPr>
                <w:rFonts w:ascii="Times New Roman" w:hAnsi="Times New Roman" w:cs="Times New Roman"/>
                <w:sz w:val="28"/>
                <w:szCs w:val="28"/>
              </w:rPr>
              <w:t xml:space="preserve">– </w:t>
            </w:r>
            <w:r w:rsidRPr="00B27906">
              <w:rPr>
                <w:rFonts w:ascii="Times New Roman" w:hAnsi="Times New Roman" w:cs="Times New Roman"/>
                <w:i/>
                <w:sz w:val="28"/>
                <w:szCs w:val="28"/>
              </w:rPr>
              <w:t xml:space="preserve">В чем же заключается «тайный </w:t>
            </w:r>
            <w:proofErr w:type="spellStart"/>
            <w:r w:rsidRPr="00B27906">
              <w:rPr>
                <w:rFonts w:ascii="Times New Roman" w:hAnsi="Times New Roman" w:cs="Times New Roman"/>
                <w:i/>
                <w:sz w:val="28"/>
                <w:szCs w:val="28"/>
              </w:rPr>
              <w:t>внутренный</w:t>
            </w:r>
            <w:proofErr w:type="spellEnd"/>
            <w:r w:rsidRPr="00B27906">
              <w:rPr>
                <w:rFonts w:ascii="Times New Roman" w:hAnsi="Times New Roman" w:cs="Times New Roman"/>
                <w:i/>
                <w:sz w:val="28"/>
                <w:szCs w:val="28"/>
              </w:rPr>
              <w:t xml:space="preserve"> свет» этого </w:t>
            </w:r>
            <w:proofErr w:type="gramStart"/>
            <w:r w:rsidRPr="00B27906">
              <w:rPr>
                <w:rFonts w:ascii="Times New Roman" w:hAnsi="Times New Roman" w:cs="Times New Roman"/>
                <w:i/>
                <w:sz w:val="28"/>
                <w:szCs w:val="28"/>
              </w:rPr>
              <w:t>рассказа?</w:t>
            </w:r>
            <w:r w:rsidRPr="005A4523">
              <w:rPr>
                <w:rFonts w:ascii="Times New Roman" w:hAnsi="Times New Roman" w:cs="Times New Roman"/>
                <w:sz w:val="28"/>
                <w:szCs w:val="28"/>
              </w:rPr>
              <w:br/>
              <w:t>Есть</w:t>
            </w:r>
            <w:proofErr w:type="gramEnd"/>
            <w:r w:rsidRPr="005A4523">
              <w:rPr>
                <w:rFonts w:ascii="Times New Roman" w:hAnsi="Times New Roman" w:cs="Times New Roman"/>
                <w:sz w:val="28"/>
                <w:szCs w:val="28"/>
              </w:rPr>
              <w:t xml:space="preserve"> у </w:t>
            </w:r>
            <w:r w:rsidRPr="005A4523">
              <w:rPr>
                <w:rStyle w:val="a5"/>
                <w:rFonts w:ascii="Times New Roman" w:hAnsi="Times New Roman" w:cs="Times New Roman"/>
                <w:sz w:val="28"/>
                <w:szCs w:val="28"/>
              </w:rPr>
              <w:t>З. Гиппиус</w:t>
            </w:r>
            <w:r w:rsidRPr="005A4523">
              <w:rPr>
                <w:rFonts w:ascii="Times New Roman" w:hAnsi="Times New Roman" w:cs="Times New Roman"/>
                <w:sz w:val="28"/>
                <w:szCs w:val="28"/>
              </w:rPr>
              <w:t> стихотворение, которое написано раньше изображаемых в нашем рассказе событий, и написано оно по другому поводу, но попробуйте соотнести его содержание с нашим рассказом, надеюсь, это поможет вам сформулировать собственные рассуждения при писании небольшой творческой работы.</w:t>
            </w:r>
          </w:p>
        </w:tc>
      </w:tr>
      <w:tr w:rsidR="005A4523" w:rsidRPr="005A4523" w:rsidTr="000941FA">
        <w:trPr>
          <w:trHeight w:val="285"/>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tcPr>
          <w:p w:rsidR="005A4523" w:rsidRPr="005A4523" w:rsidRDefault="005A4523" w:rsidP="005A4523">
            <w:pPr>
              <w:jc w:val="both"/>
              <w:rPr>
                <w:rFonts w:ascii="Times New Roman" w:hAnsi="Times New Roman" w:cs="Times New Roman"/>
                <w:sz w:val="28"/>
                <w:szCs w:val="28"/>
              </w:rPr>
            </w:pPr>
          </w:p>
        </w:tc>
      </w:tr>
      <w:tr w:rsidR="005A4523" w:rsidRPr="005A4523" w:rsidTr="000941FA">
        <w:trPr>
          <w:trHeight w:val="285"/>
          <w:jc w:val="center"/>
        </w:trPr>
        <w:tc>
          <w:tcPr>
            <w:tcW w:w="365"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5A4523" w:rsidRPr="005A4523" w:rsidRDefault="005A4523" w:rsidP="005A4523">
            <w:pPr>
              <w:jc w:val="both"/>
              <w:rPr>
                <w:rFonts w:ascii="Times New Roman" w:hAnsi="Times New Roman" w:cs="Times New Roman"/>
                <w:sz w:val="28"/>
                <w:szCs w:val="28"/>
              </w:rPr>
            </w:pPr>
          </w:p>
        </w:tc>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tcPr>
          <w:p w:rsidR="005A4523" w:rsidRPr="005A4523" w:rsidRDefault="005A4523" w:rsidP="005A4523">
            <w:pPr>
              <w:jc w:val="both"/>
              <w:rPr>
                <w:rFonts w:ascii="Times New Roman" w:hAnsi="Times New Roman" w:cs="Times New Roman"/>
                <w:sz w:val="28"/>
                <w:szCs w:val="28"/>
              </w:rPr>
            </w:pPr>
          </w:p>
        </w:tc>
      </w:tr>
    </w:tbl>
    <w:p w:rsidR="00A31D40" w:rsidRPr="005A4523" w:rsidRDefault="00A31D40" w:rsidP="005A4523">
      <w:pPr>
        <w:spacing w:after="0" w:line="240" w:lineRule="auto"/>
        <w:jc w:val="both"/>
        <w:rPr>
          <w:rFonts w:ascii="Times New Roman" w:eastAsia="Times New Roman" w:hAnsi="Times New Roman" w:cs="Times New Roman"/>
          <w:sz w:val="28"/>
          <w:szCs w:val="28"/>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shd w:val="clear" w:color="auto" w:fill="FFFFFF"/>
          <w:lang w:eastAsia="ru-RU"/>
        </w:rPr>
        <w:t>3. </w:t>
      </w:r>
      <w:r w:rsidRPr="005A4523">
        <w:rPr>
          <w:rFonts w:ascii="Times New Roman" w:eastAsia="Times New Roman" w:hAnsi="Times New Roman" w:cs="Times New Roman"/>
          <w:b/>
          <w:bCs/>
          <w:color w:val="000000"/>
          <w:sz w:val="28"/>
          <w:szCs w:val="28"/>
          <w:lang w:eastAsia="ru-RU"/>
        </w:rPr>
        <w:t>Итоги урока</w:t>
      </w:r>
    </w:p>
    <w:p w:rsidR="00A31D40" w:rsidRPr="005A4523" w:rsidRDefault="00A31D40" w:rsidP="005A4523">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Заключительное слово учителя. </w:t>
      </w:r>
    </w:p>
    <w:p w:rsidR="00A31D40" w:rsidRPr="005A4523" w:rsidRDefault="00A31D40" w:rsidP="005A4523">
      <w:pPr>
        <w:spacing w:after="0" w:line="240" w:lineRule="auto"/>
        <w:jc w:val="both"/>
        <w:rPr>
          <w:rFonts w:ascii="Times New Roman" w:eastAsia="Times New Roman" w:hAnsi="Times New Roman" w:cs="Times New Roman"/>
          <w:sz w:val="28"/>
          <w:szCs w:val="28"/>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shd w:val="clear" w:color="auto" w:fill="FFFFFF"/>
          <w:lang w:eastAsia="ru-RU"/>
        </w:rPr>
        <w:t>У Матрёны почти ничего нет за душой. Зато в ней жива душа, тот внутренний тёплый свет, который не может обжечь – только согреть…</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Её не понимают, о ней говорят с презрительным сожалением, а она слушает лишь голос своего сердца.</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Если бы каждый из нас смог услышать этот тихий голос, напоминающий: «Ты – человек, самое великое творение божье, и Бог живёт в душе твоей. Помни это».</w:t>
      </w:r>
    </w:p>
    <w:p w:rsidR="00A31D40" w:rsidRPr="005A4523" w:rsidRDefault="00A31D40" w:rsidP="005A45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Как хочется, чтобы помнили…</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8974"/>
      </w:tblGrid>
      <w:tr w:rsidR="000941FA" w:rsidRPr="005A4523" w:rsidTr="00892044">
        <w:trPr>
          <w:trHeight w:val="285"/>
          <w:jc w:val="center"/>
        </w:trPr>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0941FA" w:rsidRPr="005A4523" w:rsidRDefault="000941FA" w:rsidP="000941FA">
            <w:pPr>
              <w:jc w:val="both"/>
              <w:rPr>
                <w:rFonts w:ascii="Times New Roman" w:hAnsi="Times New Roman" w:cs="Times New Roman"/>
                <w:sz w:val="28"/>
                <w:szCs w:val="28"/>
              </w:rPr>
            </w:pPr>
            <w:r w:rsidRPr="005A4523">
              <w:rPr>
                <w:rStyle w:val="a5"/>
                <w:rFonts w:ascii="Times New Roman" w:hAnsi="Times New Roman" w:cs="Times New Roman"/>
                <w:sz w:val="28"/>
                <w:szCs w:val="28"/>
              </w:rPr>
              <w:t xml:space="preserve">V. </w:t>
            </w:r>
            <w:r>
              <w:rPr>
                <w:rStyle w:val="a5"/>
                <w:rFonts w:ascii="Times New Roman" w:hAnsi="Times New Roman" w:cs="Times New Roman"/>
                <w:sz w:val="28"/>
                <w:szCs w:val="28"/>
              </w:rPr>
              <w:t>Домашняя т</w:t>
            </w:r>
            <w:r w:rsidRPr="005A4523">
              <w:rPr>
                <w:rStyle w:val="a5"/>
                <w:rFonts w:ascii="Times New Roman" w:hAnsi="Times New Roman" w:cs="Times New Roman"/>
                <w:sz w:val="28"/>
                <w:szCs w:val="28"/>
              </w:rPr>
              <w:t xml:space="preserve">ворческая работа </w:t>
            </w:r>
            <w:r>
              <w:rPr>
                <w:rStyle w:val="a5"/>
                <w:rFonts w:ascii="Times New Roman" w:hAnsi="Times New Roman" w:cs="Times New Roman"/>
                <w:sz w:val="28"/>
                <w:szCs w:val="28"/>
              </w:rPr>
              <w:t>об</w:t>
            </w:r>
            <w:r w:rsidRPr="005A4523">
              <w:rPr>
                <w:rStyle w:val="a5"/>
                <w:rFonts w:ascii="Times New Roman" w:hAnsi="Times New Roman" w:cs="Times New Roman"/>
                <w:sz w:val="28"/>
                <w:szCs w:val="28"/>
              </w:rPr>
              <w:t>уча</w:t>
            </w:r>
            <w:r>
              <w:rPr>
                <w:rStyle w:val="a5"/>
                <w:rFonts w:ascii="Times New Roman" w:hAnsi="Times New Roman" w:cs="Times New Roman"/>
                <w:sz w:val="28"/>
                <w:szCs w:val="28"/>
              </w:rPr>
              <w:t>ю</w:t>
            </w:r>
            <w:r w:rsidRPr="005A4523">
              <w:rPr>
                <w:rStyle w:val="a5"/>
                <w:rFonts w:ascii="Times New Roman" w:hAnsi="Times New Roman" w:cs="Times New Roman"/>
                <w:sz w:val="28"/>
                <w:szCs w:val="28"/>
              </w:rPr>
              <w:t>щихся</w:t>
            </w:r>
          </w:p>
        </w:tc>
      </w:tr>
      <w:tr w:rsidR="000941FA" w:rsidRPr="005A4523" w:rsidTr="00892044">
        <w:trPr>
          <w:trHeight w:val="285"/>
          <w:jc w:val="center"/>
        </w:trPr>
        <w:tc>
          <w:tcPr>
            <w:tcW w:w="8974" w:type="dxa"/>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0941FA" w:rsidRPr="005A4523" w:rsidRDefault="000941FA" w:rsidP="000941FA">
            <w:pPr>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Н</w:t>
            </w:r>
            <w:r w:rsidRPr="005A4523">
              <w:rPr>
                <w:rFonts w:ascii="Times New Roman" w:eastAsia="Times New Roman" w:hAnsi="Times New Roman" w:cs="Times New Roman"/>
                <w:color w:val="000000"/>
                <w:sz w:val="28"/>
                <w:szCs w:val="28"/>
                <w:shd w:val="clear" w:color="auto" w:fill="FFFFFF"/>
                <w:lang w:eastAsia="ru-RU"/>
              </w:rPr>
              <w:t>аписать сочинение – миниатюру «Как Матрёне удалось спасти свою душу?» </w:t>
            </w:r>
            <w:r>
              <w:rPr>
                <w:rFonts w:ascii="Times New Roman" w:eastAsia="Times New Roman" w:hAnsi="Times New Roman" w:cs="Times New Roman"/>
                <w:color w:val="000000"/>
                <w:sz w:val="28"/>
                <w:szCs w:val="28"/>
                <w:shd w:val="clear" w:color="auto" w:fill="FFFFFF"/>
                <w:lang w:eastAsia="ru-RU"/>
              </w:rPr>
              <w:t xml:space="preserve">или </w:t>
            </w:r>
            <w:r w:rsidRPr="005A4523">
              <w:rPr>
                <w:rFonts w:ascii="Times New Roman" w:hAnsi="Times New Roman" w:cs="Times New Roman"/>
                <w:sz w:val="28"/>
                <w:szCs w:val="28"/>
              </w:rPr>
              <w:t>«Тайный внутренний свет» рассказа «</w:t>
            </w:r>
            <w:proofErr w:type="spellStart"/>
            <w:r w:rsidRPr="005A4523">
              <w:rPr>
                <w:rFonts w:ascii="Times New Roman" w:hAnsi="Times New Roman" w:cs="Times New Roman"/>
                <w:sz w:val="28"/>
                <w:szCs w:val="28"/>
              </w:rPr>
              <w:t>А.Солженицына</w:t>
            </w:r>
            <w:proofErr w:type="spellEnd"/>
            <w:r w:rsidRPr="005A4523">
              <w:rPr>
                <w:rFonts w:ascii="Times New Roman" w:hAnsi="Times New Roman" w:cs="Times New Roman"/>
                <w:sz w:val="28"/>
                <w:szCs w:val="28"/>
              </w:rPr>
              <w:t xml:space="preserve"> «Матренин двор» </w:t>
            </w:r>
            <w:proofErr w:type="gramStart"/>
            <w:r w:rsidRPr="005A4523">
              <w:rPr>
                <w:rFonts w:ascii="Times New Roman" w:hAnsi="Times New Roman" w:cs="Times New Roman"/>
                <w:sz w:val="28"/>
                <w:szCs w:val="28"/>
              </w:rPr>
              <w:t>и  мои</w:t>
            </w:r>
            <w:proofErr w:type="gramEnd"/>
            <w:r w:rsidRPr="005A4523">
              <w:rPr>
                <w:rFonts w:ascii="Times New Roman" w:hAnsi="Times New Roman" w:cs="Times New Roman"/>
                <w:sz w:val="28"/>
                <w:szCs w:val="28"/>
              </w:rPr>
              <w:t>  впечатления от прочитанного.</w:t>
            </w:r>
          </w:p>
        </w:tc>
      </w:tr>
    </w:tbl>
    <w:p w:rsidR="00A35027" w:rsidRPr="005A4523" w:rsidRDefault="00A31D40" w:rsidP="005A4523">
      <w:pPr>
        <w:jc w:val="both"/>
        <w:rPr>
          <w:rFonts w:ascii="Times New Roman" w:hAnsi="Times New Roman" w:cs="Times New Roman"/>
          <w:sz w:val="28"/>
          <w:szCs w:val="28"/>
        </w:rPr>
      </w:pPr>
      <w:r w:rsidRPr="005A4523">
        <w:rPr>
          <w:rFonts w:ascii="Times New Roman" w:eastAsia="Times New Roman" w:hAnsi="Times New Roman" w:cs="Times New Roman"/>
          <w:color w:val="000000"/>
          <w:sz w:val="28"/>
          <w:szCs w:val="28"/>
          <w:lang w:eastAsia="ru-RU"/>
        </w:rPr>
        <w:br/>
      </w:r>
    </w:p>
    <w:p w:rsidR="008762AF" w:rsidRPr="005A4523" w:rsidRDefault="008762AF" w:rsidP="005A4523">
      <w:pPr>
        <w:pStyle w:val="a4"/>
        <w:shd w:val="clear" w:color="auto" w:fill="FFFFFF"/>
        <w:spacing w:before="0" w:beforeAutospacing="0" w:after="135" w:afterAutospacing="0"/>
        <w:jc w:val="both"/>
        <w:rPr>
          <w:color w:val="333333"/>
          <w:sz w:val="28"/>
          <w:szCs w:val="28"/>
        </w:rPr>
      </w:pPr>
      <w:r w:rsidRPr="005A4523">
        <w:rPr>
          <w:rStyle w:val="a6"/>
          <w:b/>
          <w:bCs/>
          <w:color w:val="333333"/>
          <w:sz w:val="28"/>
          <w:szCs w:val="28"/>
        </w:rPr>
        <w:t>Литература</w:t>
      </w:r>
      <w:r w:rsidRPr="005A4523">
        <w:rPr>
          <w:rStyle w:val="a5"/>
          <w:color w:val="333333"/>
          <w:sz w:val="28"/>
          <w:szCs w:val="28"/>
        </w:rPr>
        <w:t>:</w:t>
      </w:r>
    </w:p>
    <w:p w:rsidR="008762AF" w:rsidRPr="005A4523" w:rsidRDefault="008762AF" w:rsidP="005A4523">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5A4523">
        <w:rPr>
          <w:rStyle w:val="a6"/>
          <w:rFonts w:ascii="Times New Roman" w:hAnsi="Times New Roman" w:cs="Times New Roman"/>
          <w:color w:val="333333"/>
          <w:sz w:val="28"/>
          <w:szCs w:val="28"/>
        </w:rPr>
        <w:t xml:space="preserve">Н. </w:t>
      </w:r>
      <w:proofErr w:type="spellStart"/>
      <w:r w:rsidRPr="005A4523">
        <w:rPr>
          <w:rStyle w:val="a6"/>
          <w:rFonts w:ascii="Times New Roman" w:hAnsi="Times New Roman" w:cs="Times New Roman"/>
          <w:color w:val="333333"/>
          <w:sz w:val="28"/>
          <w:szCs w:val="28"/>
        </w:rPr>
        <w:t>Локтионова</w:t>
      </w:r>
      <w:proofErr w:type="spellEnd"/>
      <w:r w:rsidRPr="005A4523">
        <w:rPr>
          <w:rFonts w:ascii="Times New Roman" w:hAnsi="Times New Roman" w:cs="Times New Roman"/>
          <w:color w:val="333333"/>
          <w:sz w:val="28"/>
          <w:szCs w:val="28"/>
        </w:rPr>
        <w:t> «Не стоит село без праведника». К изучению рассказа А. Солженицына «Матренин двор</w:t>
      </w:r>
      <w:proofErr w:type="gramStart"/>
      <w:r w:rsidRPr="005A4523">
        <w:rPr>
          <w:rFonts w:ascii="Times New Roman" w:hAnsi="Times New Roman" w:cs="Times New Roman"/>
          <w:color w:val="333333"/>
          <w:sz w:val="28"/>
          <w:szCs w:val="28"/>
        </w:rPr>
        <w:t>».–</w:t>
      </w:r>
      <w:proofErr w:type="gramEnd"/>
      <w:r w:rsidRPr="005A4523">
        <w:rPr>
          <w:rFonts w:ascii="Times New Roman" w:hAnsi="Times New Roman" w:cs="Times New Roman"/>
          <w:color w:val="333333"/>
          <w:sz w:val="28"/>
          <w:szCs w:val="28"/>
        </w:rPr>
        <w:t xml:space="preserve"> Литература в школе , № 3, 1994 г.,  стр.  33-37</w:t>
      </w:r>
    </w:p>
    <w:p w:rsidR="008762AF" w:rsidRDefault="008762AF" w:rsidP="005A4523">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5A4523">
        <w:rPr>
          <w:rStyle w:val="a6"/>
          <w:rFonts w:ascii="Times New Roman" w:hAnsi="Times New Roman" w:cs="Times New Roman"/>
          <w:color w:val="333333"/>
          <w:sz w:val="28"/>
          <w:szCs w:val="28"/>
        </w:rPr>
        <w:t>А. Солженицын</w:t>
      </w:r>
      <w:r w:rsidRPr="005A4523">
        <w:rPr>
          <w:rFonts w:ascii="Times New Roman" w:hAnsi="Times New Roman" w:cs="Times New Roman"/>
          <w:color w:val="333333"/>
          <w:sz w:val="28"/>
          <w:szCs w:val="28"/>
        </w:rPr>
        <w:t> «Жить не по лжи!» – Литература в школе № 3, 1994г., стр. 38-41</w:t>
      </w:r>
    </w:p>
    <w:p w:rsidR="00C35DF4" w:rsidRPr="00C35DF4" w:rsidRDefault="00C35DF4" w:rsidP="005A4523">
      <w:pPr>
        <w:numPr>
          <w:ilvl w:val="0"/>
          <w:numId w:val="10"/>
        </w:numPr>
        <w:shd w:val="clear" w:color="auto" w:fill="FFFFFF"/>
        <w:spacing w:before="100" w:beforeAutospacing="1" w:after="100" w:afterAutospacing="1" w:line="240" w:lineRule="auto"/>
        <w:jc w:val="both"/>
        <w:rPr>
          <w:rFonts w:ascii="Times New Roman" w:hAnsi="Times New Roman" w:cs="Times New Roman"/>
          <w:i/>
          <w:color w:val="333333"/>
          <w:sz w:val="28"/>
          <w:szCs w:val="28"/>
        </w:rPr>
      </w:pPr>
      <w:r>
        <w:rPr>
          <w:rStyle w:val="a6"/>
          <w:rFonts w:ascii="Times New Roman" w:hAnsi="Times New Roman" w:cs="Times New Roman"/>
          <w:i w:val="0"/>
          <w:color w:val="333333"/>
          <w:sz w:val="28"/>
          <w:szCs w:val="28"/>
        </w:rPr>
        <w:t>Интерне</w:t>
      </w:r>
      <w:r w:rsidRPr="00C35DF4">
        <w:rPr>
          <w:rStyle w:val="a6"/>
          <w:rFonts w:ascii="Times New Roman" w:hAnsi="Times New Roman" w:cs="Times New Roman"/>
          <w:i w:val="0"/>
          <w:color w:val="333333"/>
          <w:sz w:val="28"/>
          <w:szCs w:val="28"/>
        </w:rPr>
        <w:t>т-ресурсы.</w:t>
      </w:r>
    </w:p>
    <w:p w:rsidR="00D358BB" w:rsidRDefault="008762AF" w:rsidP="008762AF">
      <w:pPr>
        <w:rPr>
          <w:rFonts w:ascii="Times New Roman" w:hAnsi="Times New Roman" w:cs="Times New Roman"/>
        </w:rPr>
      </w:pPr>
      <w:r w:rsidRPr="005A4523">
        <w:rPr>
          <w:rFonts w:ascii="Times New Roman" w:hAnsi="Times New Roman" w:cs="Times New Roman"/>
        </w:rPr>
        <w:t xml:space="preserve"> </w:t>
      </w:r>
    </w:p>
    <w:p w:rsidR="00D358BB" w:rsidRPr="005A4523" w:rsidRDefault="00D358BB" w:rsidP="008762AF">
      <w:pPr>
        <w:rPr>
          <w:rFonts w:ascii="Times New Roman" w:hAnsi="Times New Roman" w:cs="Times New Roman"/>
        </w:rPr>
      </w:pPr>
    </w:p>
    <w:p w:rsidR="008762AF" w:rsidRDefault="006F2D14" w:rsidP="006F2D14">
      <w:pPr>
        <w:jc w:val="right"/>
        <w:rPr>
          <w:rFonts w:ascii="Times New Roman" w:hAnsi="Times New Roman" w:cs="Times New Roman"/>
          <w:i/>
          <w:sz w:val="24"/>
          <w:szCs w:val="24"/>
        </w:rPr>
      </w:pPr>
      <w:r w:rsidRPr="00D358BB">
        <w:rPr>
          <w:rFonts w:ascii="Times New Roman" w:hAnsi="Times New Roman" w:cs="Times New Roman"/>
          <w:i/>
          <w:sz w:val="24"/>
          <w:szCs w:val="24"/>
        </w:rPr>
        <w:t>Приложение</w:t>
      </w:r>
      <w:r w:rsidR="00D358BB" w:rsidRPr="00D358BB">
        <w:rPr>
          <w:rFonts w:ascii="Times New Roman" w:hAnsi="Times New Roman" w:cs="Times New Roman"/>
          <w:i/>
          <w:sz w:val="24"/>
          <w:szCs w:val="24"/>
        </w:rPr>
        <w:t xml:space="preserve"> 1.</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Словарная работа:</w:t>
      </w:r>
    </w:p>
    <w:p w:rsidR="006F2D14" w:rsidRPr="00E60AB9" w:rsidRDefault="006F2D14" w:rsidP="006F2D14">
      <w:pPr>
        <w:jc w:val="both"/>
        <w:rPr>
          <w:rFonts w:ascii="Times New Roman" w:hAnsi="Times New Roman" w:cs="Times New Roman"/>
          <w:i/>
          <w:sz w:val="28"/>
          <w:szCs w:val="28"/>
        </w:rPr>
      </w:pPr>
      <w:r>
        <w:rPr>
          <w:rFonts w:ascii="Times New Roman" w:hAnsi="Times New Roman" w:cs="Times New Roman"/>
          <w:sz w:val="28"/>
          <w:szCs w:val="28"/>
        </w:rPr>
        <w:t>-</w:t>
      </w:r>
      <w:r w:rsidRPr="00E60AB9">
        <w:rPr>
          <w:rFonts w:ascii="Times New Roman" w:hAnsi="Times New Roman" w:cs="Times New Roman"/>
          <w:sz w:val="28"/>
          <w:szCs w:val="28"/>
        </w:rPr>
        <w:t> </w:t>
      </w:r>
      <w:r w:rsidRPr="00E60AB9">
        <w:rPr>
          <w:rFonts w:ascii="Times New Roman" w:hAnsi="Times New Roman" w:cs="Times New Roman"/>
          <w:i/>
          <w:sz w:val="28"/>
          <w:szCs w:val="28"/>
        </w:rPr>
        <w:t>Рассказчик, возвращаясь из заключения, решает поселиться («затеряться», как он сам говорит) «в самой нутряной, к</w:t>
      </w:r>
      <w:r w:rsidRPr="00CA5DDC">
        <w:rPr>
          <w:rFonts w:ascii="Times New Roman" w:hAnsi="Times New Roman" w:cs="Times New Roman"/>
          <w:b/>
          <w:i/>
          <w:sz w:val="28"/>
          <w:szCs w:val="28"/>
        </w:rPr>
        <w:t>о</w:t>
      </w:r>
      <w:r w:rsidRPr="00E60AB9">
        <w:rPr>
          <w:rFonts w:ascii="Times New Roman" w:hAnsi="Times New Roman" w:cs="Times New Roman"/>
          <w:i/>
          <w:sz w:val="28"/>
          <w:szCs w:val="28"/>
        </w:rPr>
        <w:t xml:space="preserve">ндовой России» </w:t>
      </w:r>
    </w:p>
    <w:p w:rsidR="006F2D14" w:rsidRPr="00E60AB9" w:rsidRDefault="006F2D14" w:rsidP="006F2D14">
      <w:pPr>
        <w:jc w:val="both"/>
        <w:rPr>
          <w:rFonts w:ascii="Times New Roman" w:hAnsi="Times New Roman" w:cs="Times New Roman"/>
          <w:i/>
          <w:sz w:val="28"/>
          <w:szCs w:val="28"/>
        </w:rPr>
      </w:pPr>
      <w:r w:rsidRPr="00E60AB9">
        <w:rPr>
          <w:rFonts w:ascii="Times New Roman" w:hAnsi="Times New Roman" w:cs="Times New Roman"/>
          <w:b/>
          <w:bCs/>
          <w:i/>
          <w:sz w:val="28"/>
          <w:szCs w:val="28"/>
        </w:rPr>
        <w:t> Сл. раб.</w:t>
      </w:r>
      <w:r w:rsidRPr="00E60AB9">
        <w:rPr>
          <w:rFonts w:ascii="Times New Roman" w:hAnsi="Times New Roman" w:cs="Times New Roman"/>
          <w:i/>
          <w:sz w:val="28"/>
          <w:szCs w:val="28"/>
        </w:rPr>
        <w:t> – </w:t>
      </w:r>
      <w:r w:rsidRPr="00E60AB9">
        <w:rPr>
          <w:rFonts w:ascii="Times New Roman" w:hAnsi="Times New Roman" w:cs="Times New Roman"/>
          <w:b/>
          <w:bCs/>
          <w:i/>
          <w:sz w:val="28"/>
          <w:szCs w:val="28"/>
          <w:u w:val="single"/>
        </w:rPr>
        <w:t>нутряной</w:t>
      </w:r>
      <w:r w:rsidRPr="00E60AB9">
        <w:rPr>
          <w:rFonts w:ascii="Times New Roman" w:hAnsi="Times New Roman" w:cs="Times New Roman"/>
          <w:i/>
          <w:sz w:val="28"/>
          <w:szCs w:val="28"/>
        </w:rPr>
        <w:t> – внутренний; </w:t>
      </w:r>
      <w:r w:rsidRPr="00E60AB9">
        <w:rPr>
          <w:rFonts w:ascii="Times New Roman" w:hAnsi="Times New Roman" w:cs="Times New Roman"/>
          <w:b/>
          <w:bCs/>
          <w:i/>
          <w:sz w:val="28"/>
          <w:szCs w:val="28"/>
          <w:u w:val="single"/>
        </w:rPr>
        <w:t>к</w:t>
      </w:r>
      <w:r w:rsidRPr="00E60AB9">
        <w:rPr>
          <w:rFonts w:ascii="Times New Roman" w:hAnsi="Times New Roman" w:cs="Times New Roman"/>
          <w:b/>
          <w:bCs/>
          <w:i/>
          <w:sz w:val="28"/>
          <w:szCs w:val="28"/>
        </w:rPr>
        <w:t>о</w:t>
      </w:r>
      <w:r w:rsidRPr="00E60AB9">
        <w:rPr>
          <w:rFonts w:ascii="Times New Roman" w:hAnsi="Times New Roman" w:cs="Times New Roman"/>
          <w:b/>
          <w:bCs/>
          <w:i/>
          <w:sz w:val="28"/>
          <w:szCs w:val="28"/>
          <w:u w:val="single"/>
        </w:rPr>
        <w:t>ндовый</w:t>
      </w:r>
      <w:r w:rsidRPr="00E60AB9">
        <w:rPr>
          <w:rFonts w:ascii="Times New Roman" w:hAnsi="Times New Roman" w:cs="Times New Roman"/>
          <w:i/>
          <w:sz w:val="28"/>
          <w:szCs w:val="28"/>
        </w:rPr>
        <w:t xml:space="preserve"> – исконный, сохранивший старые обычаи, устои) и судьба сводит его с Матреной Васильевной Григорьевой. </w:t>
      </w:r>
    </w:p>
    <w:p w:rsidR="006F2D14" w:rsidRDefault="006F2D14" w:rsidP="006F2D14"/>
    <w:p w:rsidR="00D358BB" w:rsidRPr="00D358BB" w:rsidRDefault="00D358BB" w:rsidP="006F2D14">
      <w:pPr>
        <w:rPr>
          <w:rFonts w:ascii="Times New Roman" w:hAnsi="Times New Roman" w:cs="Times New Roman"/>
          <w:sz w:val="28"/>
          <w:szCs w:val="28"/>
        </w:rPr>
      </w:pPr>
      <w:r w:rsidRPr="00D358BB">
        <w:rPr>
          <w:rFonts w:ascii="Times New Roman" w:hAnsi="Times New Roman" w:cs="Times New Roman"/>
          <w:sz w:val="28"/>
          <w:szCs w:val="28"/>
        </w:rPr>
        <w:t>Задание 1. Ответить на вопрос, что такое рассказ.</w:t>
      </w:r>
    </w:p>
    <w:p w:rsidR="00D358BB" w:rsidRPr="00D358BB" w:rsidRDefault="00D358BB" w:rsidP="006F2D14">
      <w:pPr>
        <w:rPr>
          <w:rFonts w:ascii="Times New Roman" w:hAnsi="Times New Roman" w:cs="Times New Roman"/>
          <w:sz w:val="28"/>
          <w:szCs w:val="28"/>
        </w:rPr>
      </w:pPr>
      <w:r w:rsidRPr="00D358BB">
        <w:rPr>
          <w:rFonts w:ascii="Times New Roman" w:hAnsi="Times New Roman" w:cs="Times New Roman"/>
          <w:sz w:val="28"/>
          <w:szCs w:val="28"/>
        </w:rPr>
        <w:t>Задание 2. Нарисуйте словесный портрет Матрены.</w:t>
      </w:r>
    </w:p>
    <w:p w:rsidR="00D358BB" w:rsidRPr="005A4523" w:rsidRDefault="00D358BB" w:rsidP="00D358BB">
      <w:pPr>
        <w:spacing w:after="0" w:line="240" w:lineRule="auto"/>
        <w:rPr>
          <w:rFonts w:ascii="Times New Roman" w:eastAsia="Times New Roman" w:hAnsi="Times New Roman" w:cs="Times New Roman"/>
          <w:sz w:val="28"/>
          <w:szCs w:val="28"/>
          <w:lang w:eastAsia="ru-RU"/>
        </w:rPr>
      </w:pPr>
      <w:r w:rsidRPr="00D358BB">
        <w:rPr>
          <w:rFonts w:ascii="Times New Roman" w:eastAsia="Times New Roman" w:hAnsi="Times New Roman" w:cs="Times New Roman"/>
          <w:i/>
          <w:iCs/>
          <w:color w:val="000000"/>
          <w:sz w:val="28"/>
          <w:szCs w:val="28"/>
          <w:lang w:eastAsia="ru-RU"/>
        </w:rPr>
        <w:t>Задание 3</w:t>
      </w:r>
      <w:r w:rsidRPr="00D358B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8"/>
          <w:szCs w:val="28"/>
          <w:lang w:eastAsia="ru-RU"/>
        </w:rPr>
        <w:t xml:space="preserve"> </w:t>
      </w: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№1 «</w:t>
      </w:r>
      <w:proofErr w:type="spellStart"/>
      <w:r w:rsidRPr="005A4523">
        <w:rPr>
          <w:rFonts w:ascii="Times New Roman" w:eastAsia="Times New Roman" w:hAnsi="Times New Roman" w:cs="Times New Roman"/>
          <w:b/>
          <w:bCs/>
          <w:color w:val="000000"/>
          <w:sz w:val="28"/>
          <w:szCs w:val="28"/>
          <w:lang w:eastAsia="ru-RU"/>
        </w:rPr>
        <w:t>Матрёнин</w:t>
      </w:r>
      <w:proofErr w:type="spellEnd"/>
      <w:r w:rsidRPr="005A4523">
        <w:rPr>
          <w:rFonts w:ascii="Times New Roman" w:eastAsia="Times New Roman" w:hAnsi="Times New Roman" w:cs="Times New Roman"/>
          <w:b/>
          <w:bCs/>
          <w:color w:val="000000"/>
          <w:sz w:val="28"/>
          <w:szCs w:val="28"/>
          <w:lang w:eastAsia="ru-RU"/>
        </w:rPr>
        <w:t xml:space="preserve"> дом»</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D358BB" w:rsidRPr="005A4523" w:rsidRDefault="00D358BB" w:rsidP="00D358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Что привело героя-рассказчика в деревню </w:t>
      </w:r>
      <w:proofErr w:type="spellStart"/>
      <w:r w:rsidRPr="005A4523">
        <w:rPr>
          <w:rFonts w:ascii="Times New Roman" w:eastAsia="Times New Roman" w:hAnsi="Times New Roman" w:cs="Times New Roman"/>
          <w:color w:val="000000"/>
          <w:sz w:val="28"/>
          <w:szCs w:val="28"/>
          <w:lang w:eastAsia="ru-RU"/>
        </w:rPr>
        <w:t>Тальново</w:t>
      </w:r>
      <w:proofErr w:type="spellEnd"/>
      <w:r w:rsidRPr="005A4523">
        <w:rPr>
          <w:rFonts w:ascii="Times New Roman" w:eastAsia="Times New Roman" w:hAnsi="Times New Roman" w:cs="Times New Roman"/>
          <w:color w:val="000000"/>
          <w:sz w:val="28"/>
          <w:szCs w:val="28"/>
          <w:lang w:eastAsia="ru-RU"/>
        </w:rPr>
        <w:t>? </w:t>
      </w:r>
    </w:p>
    <w:p w:rsidR="00D358BB" w:rsidRPr="005A4523" w:rsidRDefault="00D358BB" w:rsidP="00D358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Перечитайте самое первое описание дома Матрёны. На что, прежде всего, невольно обращаешь внимание? Меняется ли впечатление от увиденного, когда переступаешь порог этой избы? </w:t>
      </w:r>
    </w:p>
    <w:p w:rsidR="00D358BB" w:rsidRPr="005A4523" w:rsidRDefault="00D358BB" w:rsidP="00D358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Русская печь, тёмное тряпьё, тусклое зеркало, толпа фикусов…Каково предназначение каждой из этих вещей? Чем Матрёна особенно дорожила? Почему? </w:t>
      </w:r>
    </w:p>
    <w:p w:rsidR="00D358BB" w:rsidRPr="005A4523" w:rsidRDefault="00D358BB" w:rsidP="00D358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Вспомните, кто ещё проживал с Матрёной под одной крышей? Как истории этих «жильцов» раскрывают образ хозяйки дома? </w:t>
      </w:r>
    </w:p>
    <w:p w:rsidR="00D358BB" w:rsidRPr="005A4523" w:rsidRDefault="00D358BB" w:rsidP="00D358BB">
      <w:pPr>
        <w:spacing w:after="0" w:line="240" w:lineRule="auto"/>
        <w:jc w:val="both"/>
        <w:rPr>
          <w:rFonts w:ascii="Times New Roman" w:eastAsia="Times New Roman" w:hAnsi="Times New Roman" w:cs="Times New Roman"/>
          <w:sz w:val="28"/>
          <w:szCs w:val="28"/>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Сделайте вывод.</w:t>
      </w:r>
      <w:r w:rsidRPr="005A4523">
        <w:rPr>
          <w:rFonts w:ascii="Times New Roman" w:eastAsia="Times New Roman" w:hAnsi="Times New Roman" w:cs="Times New Roman"/>
          <w:color w:val="000000"/>
          <w:sz w:val="28"/>
          <w:szCs w:val="28"/>
          <w:shd w:val="clear" w:color="auto" w:fill="FFFFFF"/>
          <w:lang w:eastAsia="ru-RU"/>
        </w:rPr>
        <w:t xml:space="preserve"> Чем поразила эта изба </w:t>
      </w:r>
      <w:proofErr w:type="spellStart"/>
      <w:r w:rsidRPr="005A4523">
        <w:rPr>
          <w:rFonts w:ascii="Times New Roman" w:eastAsia="Times New Roman" w:hAnsi="Times New Roman" w:cs="Times New Roman"/>
          <w:color w:val="000000"/>
          <w:sz w:val="28"/>
          <w:szCs w:val="28"/>
          <w:shd w:val="clear" w:color="auto" w:fill="FFFFFF"/>
          <w:lang w:eastAsia="ru-RU"/>
        </w:rPr>
        <w:t>Игнатича</w:t>
      </w:r>
      <w:proofErr w:type="spellEnd"/>
      <w:r w:rsidRPr="005A4523">
        <w:rPr>
          <w:rFonts w:ascii="Times New Roman" w:eastAsia="Times New Roman" w:hAnsi="Times New Roman" w:cs="Times New Roman"/>
          <w:color w:val="000000"/>
          <w:sz w:val="28"/>
          <w:szCs w:val="28"/>
          <w:shd w:val="clear" w:color="auto" w:fill="FFFFFF"/>
          <w:lang w:eastAsia="ru-RU"/>
        </w:rPr>
        <w:t xml:space="preserve"> снаружи и изнутри?</w:t>
      </w:r>
      <w:r w:rsidRPr="005A4523">
        <w:rPr>
          <w:rFonts w:ascii="Times New Roman" w:eastAsia="Times New Roman" w:hAnsi="Times New Roman" w:cs="Times New Roman"/>
          <w:sz w:val="28"/>
          <w:szCs w:val="28"/>
          <w:lang w:eastAsia="ru-RU"/>
        </w:rPr>
        <w:t xml:space="preserve"> </w:t>
      </w:r>
      <w:r w:rsidRPr="005A4523">
        <w:rPr>
          <w:rFonts w:ascii="Times New Roman" w:eastAsia="Times New Roman" w:hAnsi="Times New Roman" w:cs="Times New Roman"/>
          <w:color w:val="000000"/>
          <w:sz w:val="28"/>
          <w:szCs w:val="28"/>
          <w:lang w:eastAsia="ru-RU"/>
        </w:rPr>
        <w:t xml:space="preserve">Что побудило героя-рассказчика поселиться именно у Матрёны? </w:t>
      </w:r>
    </w:p>
    <w:p w:rsidR="00C23809" w:rsidRDefault="00C23809" w:rsidP="00C35DF4">
      <w:pPr>
        <w:jc w:val="center"/>
        <w:rPr>
          <w:rFonts w:ascii="Times New Roman" w:hAnsi="Times New Roman" w:cs="Times New Roman"/>
          <w:i/>
          <w:sz w:val="24"/>
          <w:szCs w:val="24"/>
        </w:rPr>
      </w:pPr>
    </w:p>
    <w:p w:rsidR="00C23809" w:rsidRDefault="00C23809" w:rsidP="00D358BB">
      <w:pPr>
        <w:jc w:val="right"/>
        <w:rPr>
          <w:rFonts w:ascii="Times New Roman" w:hAnsi="Times New Roman" w:cs="Times New Roman"/>
          <w:i/>
          <w:sz w:val="24"/>
          <w:szCs w:val="24"/>
        </w:rPr>
      </w:pPr>
    </w:p>
    <w:p w:rsidR="00D358BB" w:rsidRDefault="00D358BB" w:rsidP="00D358BB">
      <w:pPr>
        <w:jc w:val="right"/>
        <w:rPr>
          <w:rFonts w:ascii="Times New Roman" w:hAnsi="Times New Roman" w:cs="Times New Roman"/>
          <w:i/>
          <w:sz w:val="24"/>
          <w:szCs w:val="24"/>
        </w:rPr>
      </w:pPr>
      <w:r w:rsidRPr="00D358BB">
        <w:rPr>
          <w:rFonts w:ascii="Times New Roman" w:hAnsi="Times New Roman" w:cs="Times New Roman"/>
          <w:i/>
          <w:sz w:val="24"/>
          <w:szCs w:val="24"/>
        </w:rPr>
        <w:t xml:space="preserve">Приложение </w:t>
      </w:r>
      <w:r>
        <w:rPr>
          <w:rFonts w:ascii="Times New Roman" w:hAnsi="Times New Roman" w:cs="Times New Roman"/>
          <w:i/>
          <w:sz w:val="24"/>
          <w:szCs w:val="24"/>
        </w:rPr>
        <w:t>2</w:t>
      </w:r>
      <w:r w:rsidRPr="00D358BB">
        <w:rPr>
          <w:rFonts w:ascii="Times New Roman" w:hAnsi="Times New Roman" w:cs="Times New Roman"/>
          <w:i/>
          <w:sz w:val="24"/>
          <w:szCs w:val="24"/>
        </w:rPr>
        <w:t>.</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Словарная работа:</w:t>
      </w:r>
    </w:p>
    <w:p w:rsidR="00D358BB" w:rsidRPr="00E60AB9" w:rsidRDefault="00D358BB" w:rsidP="00D358BB">
      <w:pPr>
        <w:jc w:val="both"/>
        <w:rPr>
          <w:rFonts w:ascii="Times New Roman" w:hAnsi="Times New Roman" w:cs="Times New Roman"/>
          <w:i/>
          <w:sz w:val="28"/>
          <w:szCs w:val="28"/>
        </w:rPr>
      </w:pPr>
      <w:r>
        <w:rPr>
          <w:rFonts w:ascii="Times New Roman" w:hAnsi="Times New Roman" w:cs="Times New Roman"/>
          <w:sz w:val="28"/>
          <w:szCs w:val="28"/>
        </w:rPr>
        <w:t>-</w:t>
      </w:r>
      <w:r w:rsidRPr="00E60AB9">
        <w:rPr>
          <w:rFonts w:ascii="Times New Roman" w:hAnsi="Times New Roman" w:cs="Times New Roman"/>
          <w:sz w:val="28"/>
          <w:szCs w:val="28"/>
        </w:rPr>
        <w:t> </w:t>
      </w:r>
      <w:r w:rsidRPr="00E60AB9">
        <w:rPr>
          <w:rFonts w:ascii="Times New Roman" w:hAnsi="Times New Roman" w:cs="Times New Roman"/>
          <w:i/>
          <w:sz w:val="28"/>
          <w:szCs w:val="28"/>
        </w:rPr>
        <w:t>Рассказчик, возвращаясь из заключения, решает поселиться («затеряться», как он сам говорит) «в самой нутряной, к</w:t>
      </w:r>
      <w:r w:rsidRPr="00CA5DDC">
        <w:rPr>
          <w:rFonts w:ascii="Times New Roman" w:hAnsi="Times New Roman" w:cs="Times New Roman"/>
          <w:b/>
          <w:i/>
          <w:sz w:val="28"/>
          <w:szCs w:val="28"/>
        </w:rPr>
        <w:t>о</w:t>
      </w:r>
      <w:r w:rsidRPr="00E60AB9">
        <w:rPr>
          <w:rFonts w:ascii="Times New Roman" w:hAnsi="Times New Roman" w:cs="Times New Roman"/>
          <w:i/>
          <w:sz w:val="28"/>
          <w:szCs w:val="28"/>
        </w:rPr>
        <w:t xml:space="preserve">ндовой России» </w:t>
      </w:r>
    </w:p>
    <w:p w:rsidR="00D358BB" w:rsidRPr="00E60AB9" w:rsidRDefault="00D358BB" w:rsidP="00D358BB">
      <w:pPr>
        <w:jc w:val="both"/>
        <w:rPr>
          <w:rFonts w:ascii="Times New Roman" w:hAnsi="Times New Roman" w:cs="Times New Roman"/>
          <w:i/>
          <w:sz w:val="28"/>
          <w:szCs w:val="28"/>
        </w:rPr>
      </w:pPr>
      <w:r w:rsidRPr="00E60AB9">
        <w:rPr>
          <w:rFonts w:ascii="Times New Roman" w:hAnsi="Times New Roman" w:cs="Times New Roman"/>
          <w:b/>
          <w:bCs/>
          <w:i/>
          <w:sz w:val="28"/>
          <w:szCs w:val="28"/>
        </w:rPr>
        <w:t> Сл. раб.</w:t>
      </w:r>
      <w:r w:rsidRPr="00E60AB9">
        <w:rPr>
          <w:rFonts w:ascii="Times New Roman" w:hAnsi="Times New Roman" w:cs="Times New Roman"/>
          <w:i/>
          <w:sz w:val="28"/>
          <w:szCs w:val="28"/>
        </w:rPr>
        <w:t> – </w:t>
      </w:r>
      <w:r w:rsidRPr="00E60AB9">
        <w:rPr>
          <w:rFonts w:ascii="Times New Roman" w:hAnsi="Times New Roman" w:cs="Times New Roman"/>
          <w:b/>
          <w:bCs/>
          <w:i/>
          <w:sz w:val="28"/>
          <w:szCs w:val="28"/>
          <w:u w:val="single"/>
        </w:rPr>
        <w:t>нутряной</w:t>
      </w:r>
      <w:r w:rsidRPr="00E60AB9">
        <w:rPr>
          <w:rFonts w:ascii="Times New Roman" w:hAnsi="Times New Roman" w:cs="Times New Roman"/>
          <w:i/>
          <w:sz w:val="28"/>
          <w:szCs w:val="28"/>
        </w:rPr>
        <w:t> – внутренний; </w:t>
      </w:r>
      <w:r w:rsidRPr="00E60AB9">
        <w:rPr>
          <w:rFonts w:ascii="Times New Roman" w:hAnsi="Times New Roman" w:cs="Times New Roman"/>
          <w:b/>
          <w:bCs/>
          <w:i/>
          <w:sz w:val="28"/>
          <w:szCs w:val="28"/>
          <w:u w:val="single"/>
        </w:rPr>
        <w:t>к</w:t>
      </w:r>
      <w:r w:rsidRPr="00E60AB9">
        <w:rPr>
          <w:rFonts w:ascii="Times New Roman" w:hAnsi="Times New Roman" w:cs="Times New Roman"/>
          <w:b/>
          <w:bCs/>
          <w:i/>
          <w:sz w:val="28"/>
          <w:szCs w:val="28"/>
        </w:rPr>
        <w:t>о</w:t>
      </w:r>
      <w:r w:rsidRPr="00E60AB9">
        <w:rPr>
          <w:rFonts w:ascii="Times New Roman" w:hAnsi="Times New Roman" w:cs="Times New Roman"/>
          <w:b/>
          <w:bCs/>
          <w:i/>
          <w:sz w:val="28"/>
          <w:szCs w:val="28"/>
          <w:u w:val="single"/>
        </w:rPr>
        <w:t>ндовый</w:t>
      </w:r>
      <w:r w:rsidRPr="00E60AB9">
        <w:rPr>
          <w:rFonts w:ascii="Times New Roman" w:hAnsi="Times New Roman" w:cs="Times New Roman"/>
          <w:i/>
          <w:sz w:val="28"/>
          <w:szCs w:val="28"/>
        </w:rPr>
        <w:t xml:space="preserve"> – исконный, сохранивший старые обычаи, устои) и судьба сводит его с Матреной Васильевной Григорьевой. </w:t>
      </w:r>
    </w:p>
    <w:p w:rsidR="00D358BB" w:rsidRDefault="00D358BB" w:rsidP="00D358BB"/>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1. Ответить на вопрос, что такое рассказ.</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2. Нарисуйте словесный портрет Матрены.</w:t>
      </w:r>
    </w:p>
    <w:p w:rsidR="00D358BB" w:rsidRPr="005A4523" w:rsidRDefault="00D358BB" w:rsidP="00D358BB">
      <w:pPr>
        <w:spacing w:after="0" w:line="240" w:lineRule="auto"/>
        <w:jc w:val="both"/>
        <w:rPr>
          <w:rFonts w:ascii="Times New Roman" w:eastAsia="Times New Roman" w:hAnsi="Times New Roman" w:cs="Times New Roman"/>
          <w:sz w:val="28"/>
          <w:szCs w:val="28"/>
          <w:lang w:eastAsia="ru-RU"/>
        </w:rPr>
      </w:pPr>
      <w:r w:rsidRPr="00D358BB">
        <w:rPr>
          <w:rFonts w:ascii="Times New Roman" w:eastAsia="Times New Roman" w:hAnsi="Times New Roman" w:cs="Times New Roman"/>
          <w:i/>
          <w:iCs/>
          <w:color w:val="000000"/>
          <w:sz w:val="28"/>
          <w:szCs w:val="28"/>
          <w:lang w:eastAsia="ru-RU"/>
        </w:rPr>
        <w:t>Задание 3</w:t>
      </w:r>
      <w:r w:rsidRPr="00D358B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8"/>
          <w:szCs w:val="28"/>
          <w:lang w:eastAsia="ru-RU"/>
        </w:rPr>
        <w:t xml:space="preserve"> </w:t>
      </w: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№2 «</w:t>
      </w:r>
      <w:r w:rsidRPr="005A4523">
        <w:rPr>
          <w:rFonts w:ascii="Times New Roman" w:eastAsia="Times New Roman" w:hAnsi="Times New Roman" w:cs="Times New Roman"/>
          <w:b/>
          <w:bCs/>
          <w:color w:val="000000"/>
          <w:sz w:val="28"/>
          <w:szCs w:val="28"/>
          <w:lang w:eastAsia="ru-RU"/>
        </w:rPr>
        <w:t>Один день из жизни Матрёны Васильевны»</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D358BB" w:rsidRPr="005A4523" w:rsidRDefault="00D358BB" w:rsidP="00D358B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lastRenderedPageBreak/>
        <w:t>Когда и как начинался Матренин день? </w:t>
      </w:r>
    </w:p>
    <w:p w:rsidR="00D358BB" w:rsidRPr="005A4523" w:rsidRDefault="00D358BB" w:rsidP="00D358B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Какие хлопоты Матрёне были в тягость, какие – доставляли радость и почему? </w:t>
      </w:r>
    </w:p>
    <w:p w:rsidR="00D358BB" w:rsidRPr="005A4523" w:rsidRDefault="00D358BB" w:rsidP="00D358B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Отчего образ жизни Матрёны так приглянулся </w:t>
      </w:r>
      <w:proofErr w:type="spellStart"/>
      <w:r w:rsidRPr="005A4523">
        <w:rPr>
          <w:rFonts w:ascii="Times New Roman" w:eastAsia="Times New Roman" w:hAnsi="Times New Roman" w:cs="Times New Roman"/>
          <w:color w:val="000000"/>
          <w:sz w:val="28"/>
          <w:szCs w:val="28"/>
          <w:lang w:eastAsia="ru-RU"/>
        </w:rPr>
        <w:t>Игнатичу</w:t>
      </w:r>
      <w:proofErr w:type="spellEnd"/>
      <w:r w:rsidRPr="005A4523">
        <w:rPr>
          <w:rFonts w:ascii="Times New Roman" w:eastAsia="Times New Roman" w:hAnsi="Times New Roman" w:cs="Times New Roman"/>
          <w:color w:val="000000"/>
          <w:sz w:val="28"/>
          <w:szCs w:val="28"/>
          <w:lang w:eastAsia="ru-RU"/>
        </w:rPr>
        <w:t>, человеку «дальнему», недеревенскому? </w:t>
      </w:r>
    </w:p>
    <w:p w:rsidR="00D358BB" w:rsidRPr="00C35DF4" w:rsidRDefault="00D358BB" w:rsidP="00C35DF4">
      <w:pPr>
        <w:spacing w:after="0" w:line="240" w:lineRule="auto"/>
        <w:rPr>
          <w:rFonts w:ascii="Times New Roman" w:eastAsia="Times New Roman" w:hAnsi="Times New Roman" w:cs="Times New Roman"/>
          <w:color w:val="000000"/>
          <w:sz w:val="28"/>
          <w:szCs w:val="28"/>
          <w:shd w:val="clear" w:color="auto" w:fill="FFFFFF"/>
          <w:lang w:eastAsia="ru-RU"/>
        </w:rPr>
      </w:pP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В чём находила Матрёна смысл повседневного существования?</w:t>
      </w:r>
    </w:p>
    <w:p w:rsidR="00D358BB" w:rsidRDefault="00D358BB" w:rsidP="00D358BB">
      <w:pPr>
        <w:jc w:val="right"/>
        <w:rPr>
          <w:rFonts w:ascii="Times New Roman" w:hAnsi="Times New Roman" w:cs="Times New Roman"/>
          <w:i/>
          <w:sz w:val="24"/>
          <w:szCs w:val="24"/>
        </w:rPr>
      </w:pPr>
      <w:r w:rsidRPr="005A4523">
        <w:rPr>
          <w:rFonts w:ascii="Times New Roman" w:eastAsia="Times New Roman" w:hAnsi="Times New Roman" w:cs="Times New Roman"/>
          <w:color w:val="000000"/>
          <w:sz w:val="28"/>
          <w:szCs w:val="28"/>
          <w:lang w:eastAsia="ru-RU"/>
        </w:rPr>
        <w:br/>
      </w:r>
      <w:r w:rsidRPr="00D358BB">
        <w:rPr>
          <w:rFonts w:ascii="Times New Roman" w:hAnsi="Times New Roman" w:cs="Times New Roman"/>
          <w:i/>
          <w:sz w:val="24"/>
          <w:szCs w:val="24"/>
        </w:rPr>
        <w:t xml:space="preserve">Приложение </w:t>
      </w:r>
      <w:r>
        <w:rPr>
          <w:rFonts w:ascii="Times New Roman" w:hAnsi="Times New Roman" w:cs="Times New Roman"/>
          <w:i/>
          <w:sz w:val="24"/>
          <w:szCs w:val="24"/>
        </w:rPr>
        <w:t>3</w:t>
      </w:r>
      <w:r w:rsidRPr="00D358BB">
        <w:rPr>
          <w:rFonts w:ascii="Times New Roman" w:hAnsi="Times New Roman" w:cs="Times New Roman"/>
          <w:i/>
          <w:sz w:val="24"/>
          <w:szCs w:val="24"/>
        </w:rPr>
        <w:t>.</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Словарная работа:</w:t>
      </w:r>
    </w:p>
    <w:p w:rsidR="00D358BB" w:rsidRPr="00E60AB9" w:rsidRDefault="00D358BB" w:rsidP="00D358BB">
      <w:pPr>
        <w:jc w:val="both"/>
        <w:rPr>
          <w:rFonts w:ascii="Times New Roman" w:hAnsi="Times New Roman" w:cs="Times New Roman"/>
          <w:i/>
          <w:sz w:val="28"/>
          <w:szCs w:val="28"/>
        </w:rPr>
      </w:pPr>
      <w:r>
        <w:rPr>
          <w:rFonts w:ascii="Times New Roman" w:hAnsi="Times New Roman" w:cs="Times New Roman"/>
          <w:sz w:val="28"/>
          <w:szCs w:val="28"/>
        </w:rPr>
        <w:t>-</w:t>
      </w:r>
      <w:r w:rsidRPr="00E60AB9">
        <w:rPr>
          <w:rFonts w:ascii="Times New Roman" w:hAnsi="Times New Roman" w:cs="Times New Roman"/>
          <w:sz w:val="28"/>
          <w:szCs w:val="28"/>
        </w:rPr>
        <w:t> </w:t>
      </w:r>
      <w:r w:rsidRPr="00E60AB9">
        <w:rPr>
          <w:rFonts w:ascii="Times New Roman" w:hAnsi="Times New Roman" w:cs="Times New Roman"/>
          <w:i/>
          <w:sz w:val="28"/>
          <w:szCs w:val="28"/>
        </w:rPr>
        <w:t>Рассказчик, возвращаясь из заключения, решает поселиться («затеряться», как он сам говорит) «в самой нутряной, к</w:t>
      </w:r>
      <w:r w:rsidRPr="00CA5DDC">
        <w:rPr>
          <w:rFonts w:ascii="Times New Roman" w:hAnsi="Times New Roman" w:cs="Times New Roman"/>
          <w:b/>
          <w:i/>
          <w:sz w:val="28"/>
          <w:szCs w:val="28"/>
        </w:rPr>
        <w:t>о</w:t>
      </w:r>
      <w:r w:rsidRPr="00E60AB9">
        <w:rPr>
          <w:rFonts w:ascii="Times New Roman" w:hAnsi="Times New Roman" w:cs="Times New Roman"/>
          <w:i/>
          <w:sz w:val="28"/>
          <w:szCs w:val="28"/>
        </w:rPr>
        <w:t xml:space="preserve">ндовой России» </w:t>
      </w:r>
    </w:p>
    <w:p w:rsidR="00D358BB" w:rsidRPr="00E60AB9" w:rsidRDefault="00D358BB" w:rsidP="00D358BB">
      <w:pPr>
        <w:jc w:val="both"/>
        <w:rPr>
          <w:rFonts w:ascii="Times New Roman" w:hAnsi="Times New Roman" w:cs="Times New Roman"/>
          <w:i/>
          <w:sz w:val="28"/>
          <w:szCs w:val="28"/>
        </w:rPr>
      </w:pPr>
      <w:r w:rsidRPr="00E60AB9">
        <w:rPr>
          <w:rFonts w:ascii="Times New Roman" w:hAnsi="Times New Roman" w:cs="Times New Roman"/>
          <w:b/>
          <w:bCs/>
          <w:i/>
          <w:sz w:val="28"/>
          <w:szCs w:val="28"/>
        </w:rPr>
        <w:t> Сл. раб.</w:t>
      </w:r>
      <w:r w:rsidRPr="00E60AB9">
        <w:rPr>
          <w:rFonts w:ascii="Times New Roman" w:hAnsi="Times New Roman" w:cs="Times New Roman"/>
          <w:i/>
          <w:sz w:val="28"/>
          <w:szCs w:val="28"/>
        </w:rPr>
        <w:t> – </w:t>
      </w:r>
      <w:r w:rsidRPr="00E60AB9">
        <w:rPr>
          <w:rFonts w:ascii="Times New Roman" w:hAnsi="Times New Roman" w:cs="Times New Roman"/>
          <w:b/>
          <w:bCs/>
          <w:i/>
          <w:sz w:val="28"/>
          <w:szCs w:val="28"/>
          <w:u w:val="single"/>
        </w:rPr>
        <w:t>нутряной</w:t>
      </w:r>
      <w:r w:rsidRPr="00E60AB9">
        <w:rPr>
          <w:rFonts w:ascii="Times New Roman" w:hAnsi="Times New Roman" w:cs="Times New Roman"/>
          <w:i/>
          <w:sz w:val="28"/>
          <w:szCs w:val="28"/>
        </w:rPr>
        <w:t> – внутренний; </w:t>
      </w:r>
      <w:r w:rsidRPr="00E60AB9">
        <w:rPr>
          <w:rFonts w:ascii="Times New Roman" w:hAnsi="Times New Roman" w:cs="Times New Roman"/>
          <w:b/>
          <w:bCs/>
          <w:i/>
          <w:sz w:val="28"/>
          <w:szCs w:val="28"/>
          <w:u w:val="single"/>
        </w:rPr>
        <w:t>к</w:t>
      </w:r>
      <w:r w:rsidRPr="00E60AB9">
        <w:rPr>
          <w:rFonts w:ascii="Times New Roman" w:hAnsi="Times New Roman" w:cs="Times New Roman"/>
          <w:b/>
          <w:bCs/>
          <w:i/>
          <w:sz w:val="28"/>
          <w:szCs w:val="28"/>
        </w:rPr>
        <w:t>о</w:t>
      </w:r>
      <w:r w:rsidRPr="00E60AB9">
        <w:rPr>
          <w:rFonts w:ascii="Times New Roman" w:hAnsi="Times New Roman" w:cs="Times New Roman"/>
          <w:b/>
          <w:bCs/>
          <w:i/>
          <w:sz w:val="28"/>
          <w:szCs w:val="28"/>
          <w:u w:val="single"/>
        </w:rPr>
        <w:t>ндовый</w:t>
      </w:r>
      <w:r w:rsidRPr="00E60AB9">
        <w:rPr>
          <w:rFonts w:ascii="Times New Roman" w:hAnsi="Times New Roman" w:cs="Times New Roman"/>
          <w:i/>
          <w:sz w:val="28"/>
          <w:szCs w:val="28"/>
        </w:rPr>
        <w:t xml:space="preserve"> – исконный, сохранивший старые обычаи, устои) и судьба сводит его с Матреной Васильевной Григорьевой. </w:t>
      </w:r>
    </w:p>
    <w:p w:rsidR="00D358BB" w:rsidRDefault="00D358BB" w:rsidP="00D358BB"/>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1. Ответить на вопрос, что такое рассказ.</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2. Нарисуйте словесный портрет Матрены.</w:t>
      </w:r>
    </w:p>
    <w:p w:rsidR="00D358BB" w:rsidRDefault="00D358BB" w:rsidP="00D358BB">
      <w:pPr>
        <w:spacing w:after="0" w:line="240" w:lineRule="auto"/>
        <w:jc w:val="both"/>
        <w:rPr>
          <w:rFonts w:ascii="Times New Roman" w:eastAsia="Times New Roman" w:hAnsi="Times New Roman" w:cs="Times New Roman"/>
          <w:i/>
          <w:iCs/>
          <w:color w:val="000000"/>
          <w:sz w:val="28"/>
          <w:szCs w:val="28"/>
          <w:lang w:eastAsia="ru-RU"/>
        </w:rPr>
      </w:pPr>
    </w:p>
    <w:p w:rsidR="00D358BB" w:rsidRDefault="00D358BB" w:rsidP="00D358BB">
      <w:pPr>
        <w:spacing w:after="0" w:line="240" w:lineRule="auto"/>
        <w:jc w:val="both"/>
        <w:rPr>
          <w:rFonts w:ascii="Times New Roman" w:eastAsia="Times New Roman" w:hAnsi="Times New Roman" w:cs="Times New Roman"/>
          <w:i/>
          <w:iCs/>
          <w:color w:val="000000"/>
          <w:sz w:val="28"/>
          <w:szCs w:val="28"/>
          <w:lang w:eastAsia="ru-RU"/>
        </w:rPr>
      </w:pPr>
    </w:p>
    <w:p w:rsidR="00D358BB" w:rsidRPr="005A4523" w:rsidRDefault="00D358BB" w:rsidP="00D358BB">
      <w:pPr>
        <w:spacing w:after="0" w:line="240" w:lineRule="auto"/>
        <w:jc w:val="both"/>
        <w:rPr>
          <w:rFonts w:ascii="Times New Roman" w:eastAsia="Times New Roman" w:hAnsi="Times New Roman" w:cs="Times New Roman"/>
          <w:sz w:val="28"/>
          <w:szCs w:val="28"/>
          <w:lang w:eastAsia="ru-RU"/>
        </w:rPr>
      </w:pPr>
      <w:r w:rsidRPr="00D358BB">
        <w:rPr>
          <w:rFonts w:ascii="Times New Roman" w:eastAsia="Times New Roman" w:hAnsi="Times New Roman" w:cs="Times New Roman"/>
          <w:i/>
          <w:iCs/>
          <w:color w:val="000000"/>
          <w:sz w:val="28"/>
          <w:szCs w:val="28"/>
          <w:lang w:eastAsia="ru-RU"/>
        </w:rPr>
        <w:t>Задание 3</w:t>
      </w:r>
      <w:r w:rsidRPr="00D358B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8"/>
          <w:szCs w:val="28"/>
          <w:lang w:eastAsia="ru-RU"/>
        </w:rPr>
        <w:t xml:space="preserve"> </w:t>
      </w: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№3 </w:t>
      </w:r>
      <w:r w:rsidRPr="005A4523">
        <w:rPr>
          <w:rFonts w:ascii="Times New Roman" w:eastAsia="Times New Roman" w:hAnsi="Times New Roman" w:cs="Times New Roman"/>
          <w:b/>
          <w:bCs/>
          <w:color w:val="000000"/>
          <w:sz w:val="28"/>
          <w:szCs w:val="28"/>
          <w:lang w:eastAsia="ru-RU"/>
        </w:rPr>
        <w:t>«Общение» с Богом</w:t>
      </w:r>
      <w:r w:rsidRPr="005A4523">
        <w:rPr>
          <w:rFonts w:ascii="Times New Roman" w:eastAsia="Times New Roman" w:hAnsi="Times New Roman" w:cs="Times New Roman"/>
          <w:color w:val="000000"/>
          <w:sz w:val="28"/>
          <w:szCs w:val="28"/>
          <w:shd w:val="clear" w:color="auto" w:fill="FFFFFF"/>
          <w:lang w:eastAsia="ru-RU"/>
        </w:rPr>
        <w:t> </w:t>
      </w:r>
    </w:p>
    <w:p w:rsidR="00D358BB" w:rsidRPr="005A4523" w:rsidRDefault="00D358BB" w:rsidP="00D358BB">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Каким образом в Матрёне уживались такие качества, как языческое суеверие и вера в Бога? В каких эпизодах Матрёна ведёт себя как дремучая язычница, в каких – как истинная христианка? </w:t>
      </w:r>
    </w:p>
    <w:p w:rsidR="00D358BB" w:rsidRPr="005A4523" w:rsidRDefault="00D358BB" w:rsidP="00D358BB">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Вспомните случай с котелком. </w:t>
      </w:r>
      <w:r w:rsidRPr="005A4523">
        <w:rPr>
          <w:rFonts w:ascii="Times New Roman" w:eastAsia="Times New Roman" w:hAnsi="Times New Roman" w:cs="Times New Roman"/>
          <w:color w:val="000000"/>
          <w:sz w:val="28"/>
          <w:szCs w:val="28"/>
          <w:shd w:val="clear" w:color="auto" w:fill="FFFFFF"/>
          <w:lang w:eastAsia="ru-RU"/>
        </w:rPr>
        <w:t>Подумайте, почему именно с Матрёной произошла эта история? Обиделась она после этого на людей? Ожесточилась? Отдалилась от Бога? </w:t>
      </w:r>
    </w:p>
    <w:p w:rsidR="00D358BB" w:rsidRPr="005A4523" w:rsidRDefault="00D358BB" w:rsidP="00D358BB">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Почему Матрёна, если и молилась, то не «</w:t>
      </w:r>
      <w:proofErr w:type="spellStart"/>
      <w:r w:rsidRPr="005A4523">
        <w:rPr>
          <w:rFonts w:ascii="Times New Roman" w:eastAsia="Times New Roman" w:hAnsi="Times New Roman" w:cs="Times New Roman"/>
          <w:color w:val="000000"/>
          <w:sz w:val="28"/>
          <w:szCs w:val="28"/>
          <w:lang w:eastAsia="ru-RU"/>
        </w:rPr>
        <w:t>показно</w:t>
      </w:r>
      <w:proofErr w:type="spellEnd"/>
      <w:r w:rsidRPr="005A4523">
        <w:rPr>
          <w:rFonts w:ascii="Times New Roman" w:eastAsia="Times New Roman" w:hAnsi="Times New Roman" w:cs="Times New Roman"/>
          <w:color w:val="000000"/>
          <w:sz w:val="28"/>
          <w:szCs w:val="28"/>
          <w:lang w:eastAsia="ru-RU"/>
        </w:rPr>
        <w:t>», будто стесняясь или боясь притеснить того, кто рядом? </w:t>
      </w: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С какой молитвой Матрёна могла чаще всего обращаться к Богу? Что это было - просьба о помощи, жалобы или слова благодарности?</w:t>
      </w: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358BB" w:rsidRDefault="00D358BB" w:rsidP="00D358B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23809" w:rsidRDefault="00C23809" w:rsidP="00D358BB">
      <w:pPr>
        <w:jc w:val="right"/>
        <w:rPr>
          <w:rFonts w:ascii="Times New Roman" w:eastAsia="Times New Roman" w:hAnsi="Times New Roman" w:cs="Times New Roman"/>
          <w:color w:val="000000"/>
          <w:sz w:val="28"/>
          <w:szCs w:val="28"/>
          <w:lang w:eastAsia="ru-RU"/>
        </w:rPr>
      </w:pPr>
    </w:p>
    <w:p w:rsidR="00D358BB" w:rsidRDefault="00D358BB" w:rsidP="00D358BB">
      <w:pPr>
        <w:jc w:val="right"/>
        <w:rPr>
          <w:rFonts w:ascii="Times New Roman" w:hAnsi="Times New Roman" w:cs="Times New Roman"/>
          <w:i/>
          <w:sz w:val="24"/>
          <w:szCs w:val="24"/>
        </w:rPr>
      </w:pPr>
      <w:r w:rsidRPr="005A4523">
        <w:rPr>
          <w:rFonts w:ascii="Times New Roman" w:eastAsia="Times New Roman" w:hAnsi="Times New Roman" w:cs="Times New Roman"/>
          <w:color w:val="000000"/>
          <w:sz w:val="28"/>
          <w:szCs w:val="28"/>
          <w:lang w:eastAsia="ru-RU"/>
        </w:rPr>
        <w:br/>
      </w:r>
      <w:r w:rsidRPr="00D358BB">
        <w:rPr>
          <w:rFonts w:ascii="Times New Roman" w:hAnsi="Times New Roman" w:cs="Times New Roman"/>
          <w:i/>
          <w:sz w:val="24"/>
          <w:szCs w:val="24"/>
        </w:rPr>
        <w:t xml:space="preserve">Приложение </w:t>
      </w:r>
      <w:r>
        <w:rPr>
          <w:rFonts w:ascii="Times New Roman" w:hAnsi="Times New Roman" w:cs="Times New Roman"/>
          <w:i/>
          <w:sz w:val="24"/>
          <w:szCs w:val="24"/>
        </w:rPr>
        <w:t>4</w:t>
      </w:r>
      <w:r w:rsidRPr="00D358BB">
        <w:rPr>
          <w:rFonts w:ascii="Times New Roman" w:hAnsi="Times New Roman" w:cs="Times New Roman"/>
          <w:i/>
          <w:sz w:val="24"/>
          <w:szCs w:val="24"/>
        </w:rPr>
        <w:t>.</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Словарная работа:</w:t>
      </w:r>
    </w:p>
    <w:p w:rsidR="00D358BB" w:rsidRPr="00E60AB9" w:rsidRDefault="00D358BB" w:rsidP="00D358BB">
      <w:pPr>
        <w:jc w:val="both"/>
        <w:rPr>
          <w:rFonts w:ascii="Times New Roman" w:hAnsi="Times New Roman" w:cs="Times New Roman"/>
          <w:i/>
          <w:sz w:val="28"/>
          <w:szCs w:val="28"/>
        </w:rPr>
      </w:pPr>
      <w:r>
        <w:rPr>
          <w:rFonts w:ascii="Times New Roman" w:hAnsi="Times New Roman" w:cs="Times New Roman"/>
          <w:sz w:val="28"/>
          <w:szCs w:val="28"/>
        </w:rPr>
        <w:t>-</w:t>
      </w:r>
      <w:r w:rsidRPr="00E60AB9">
        <w:rPr>
          <w:rFonts w:ascii="Times New Roman" w:hAnsi="Times New Roman" w:cs="Times New Roman"/>
          <w:sz w:val="28"/>
          <w:szCs w:val="28"/>
        </w:rPr>
        <w:t> </w:t>
      </w:r>
      <w:r w:rsidRPr="00E60AB9">
        <w:rPr>
          <w:rFonts w:ascii="Times New Roman" w:hAnsi="Times New Roman" w:cs="Times New Roman"/>
          <w:i/>
          <w:sz w:val="28"/>
          <w:szCs w:val="28"/>
        </w:rPr>
        <w:t>Рассказчик, возвращаясь из заключения, решает поселиться («затеряться», как он сам говорит) «в самой нутряной, к</w:t>
      </w:r>
      <w:r w:rsidRPr="00CA5DDC">
        <w:rPr>
          <w:rFonts w:ascii="Times New Roman" w:hAnsi="Times New Roman" w:cs="Times New Roman"/>
          <w:b/>
          <w:i/>
          <w:sz w:val="28"/>
          <w:szCs w:val="28"/>
        </w:rPr>
        <w:t>о</w:t>
      </w:r>
      <w:r w:rsidRPr="00E60AB9">
        <w:rPr>
          <w:rFonts w:ascii="Times New Roman" w:hAnsi="Times New Roman" w:cs="Times New Roman"/>
          <w:i/>
          <w:sz w:val="28"/>
          <w:szCs w:val="28"/>
        </w:rPr>
        <w:t xml:space="preserve">ндовой России» </w:t>
      </w:r>
    </w:p>
    <w:p w:rsidR="00D358BB" w:rsidRPr="00E60AB9" w:rsidRDefault="00D358BB" w:rsidP="00D358BB">
      <w:pPr>
        <w:jc w:val="both"/>
        <w:rPr>
          <w:rFonts w:ascii="Times New Roman" w:hAnsi="Times New Roman" w:cs="Times New Roman"/>
          <w:i/>
          <w:sz w:val="28"/>
          <w:szCs w:val="28"/>
        </w:rPr>
      </w:pPr>
      <w:r w:rsidRPr="00E60AB9">
        <w:rPr>
          <w:rFonts w:ascii="Times New Roman" w:hAnsi="Times New Roman" w:cs="Times New Roman"/>
          <w:b/>
          <w:bCs/>
          <w:i/>
          <w:sz w:val="28"/>
          <w:szCs w:val="28"/>
        </w:rPr>
        <w:t> Сл. раб.</w:t>
      </w:r>
      <w:r w:rsidRPr="00E60AB9">
        <w:rPr>
          <w:rFonts w:ascii="Times New Roman" w:hAnsi="Times New Roman" w:cs="Times New Roman"/>
          <w:i/>
          <w:sz w:val="28"/>
          <w:szCs w:val="28"/>
        </w:rPr>
        <w:t> – </w:t>
      </w:r>
      <w:r w:rsidRPr="00E60AB9">
        <w:rPr>
          <w:rFonts w:ascii="Times New Roman" w:hAnsi="Times New Roman" w:cs="Times New Roman"/>
          <w:b/>
          <w:bCs/>
          <w:i/>
          <w:sz w:val="28"/>
          <w:szCs w:val="28"/>
          <w:u w:val="single"/>
        </w:rPr>
        <w:t>нутряной</w:t>
      </w:r>
      <w:r w:rsidRPr="00E60AB9">
        <w:rPr>
          <w:rFonts w:ascii="Times New Roman" w:hAnsi="Times New Roman" w:cs="Times New Roman"/>
          <w:i/>
          <w:sz w:val="28"/>
          <w:szCs w:val="28"/>
        </w:rPr>
        <w:t> – внутренний; </w:t>
      </w:r>
      <w:r w:rsidRPr="00E60AB9">
        <w:rPr>
          <w:rFonts w:ascii="Times New Roman" w:hAnsi="Times New Roman" w:cs="Times New Roman"/>
          <w:b/>
          <w:bCs/>
          <w:i/>
          <w:sz w:val="28"/>
          <w:szCs w:val="28"/>
          <w:u w:val="single"/>
        </w:rPr>
        <w:t>к</w:t>
      </w:r>
      <w:r w:rsidRPr="00E60AB9">
        <w:rPr>
          <w:rFonts w:ascii="Times New Roman" w:hAnsi="Times New Roman" w:cs="Times New Roman"/>
          <w:b/>
          <w:bCs/>
          <w:i/>
          <w:sz w:val="28"/>
          <w:szCs w:val="28"/>
        </w:rPr>
        <w:t>о</w:t>
      </w:r>
      <w:r w:rsidRPr="00E60AB9">
        <w:rPr>
          <w:rFonts w:ascii="Times New Roman" w:hAnsi="Times New Roman" w:cs="Times New Roman"/>
          <w:b/>
          <w:bCs/>
          <w:i/>
          <w:sz w:val="28"/>
          <w:szCs w:val="28"/>
          <w:u w:val="single"/>
        </w:rPr>
        <w:t>ндовый</w:t>
      </w:r>
      <w:r w:rsidRPr="00E60AB9">
        <w:rPr>
          <w:rFonts w:ascii="Times New Roman" w:hAnsi="Times New Roman" w:cs="Times New Roman"/>
          <w:i/>
          <w:sz w:val="28"/>
          <w:szCs w:val="28"/>
        </w:rPr>
        <w:t xml:space="preserve"> – исконный, сохранивший старые обычаи, устои) и судьба сводит его с Матреной Васильевной Григорьевой. </w:t>
      </w:r>
    </w:p>
    <w:p w:rsidR="00D358BB" w:rsidRDefault="00D358BB" w:rsidP="00D358BB"/>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1. Ответить на вопрос, что такое рассказ.</w:t>
      </w:r>
    </w:p>
    <w:p w:rsidR="00D358BB" w:rsidRPr="00D358BB" w:rsidRDefault="00D358BB" w:rsidP="00D358BB">
      <w:pPr>
        <w:rPr>
          <w:rFonts w:ascii="Times New Roman" w:hAnsi="Times New Roman" w:cs="Times New Roman"/>
          <w:sz w:val="28"/>
          <w:szCs w:val="28"/>
        </w:rPr>
      </w:pPr>
      <w:r w:rsidRPr="00D358BB">
        <w:rPr>
          <w:rFonts w:ascii="Times New Roman" w:hAnsi="Times New Roman" w:cs="Times New Roman"/>
          <w:sz w:val="28"/>
          <w:szCs w:val="28"/>
        </w:rPr>
        <w:t>Задание 2. Нарисуйте словесный портрет Матрены.</w:t>
      </w:r>
    </w:p>
    <w:p w:rsidR="00D358BB" w:rsidRDefault="00D358BB" w:rsidP="00D358BB">
      <w:pPr>
        <w:spacing w:after="0" w:line="240" w:lineRule="auto"/>
        <w:jc w:val="both"/>
        <w:rPr>
          <w:rFonts w:ascii="Times New Roman" w:eastAsia="Times New Roman" w:hAnsi="Times New Roman" w:cs="Times New Roman"/>
          <w:i/>
          <w:iCs/>
          <w:color w:val="000000"/>
          <w:sz w:val="28"/>
          <w:szCs w:val="28"/>
          <w:lang w:eastAsia="ru-RU"/>
        </w:rPr>
      </w:pPr>
    </w:p>
    <w:p w:rsidR="00D358BB" w:rsidRDefault="00D358BB" w:rsidP="00D358BB">
      <w:pPr>
        <w:spacing w:after="0" w:line="240" w:lineRule="auto"/>
        <w:jc w:val="both"/>
        <w:rPr>
          <w:rFonts w:ascii="Times New Roman" w:eastAsia="Times New Roman" w:hAnsi="Times New Roman" w:cs="Times New Roman"/>
          <w:i/>
          <w:iCs/>
          <w:color w:val="000000"/>
          <w:sz w:val="28"/>
          <w:szCs w:val="28"/>
          <w:lang w:eastAsia="ru-RU"/>
        </w:rPr>
      </w:pPr>
    </w:p>
    <w:p w:rsidR="00D358BB" w:rsidRPr="005A4523" w:rsidRDefault="00D358BB" w:rsidP="00D358BB">
      <w:pPr>
        <w:spacing w:after="0" w:line="240" w:lineRule="auto"/>
        <w:rPr>
          <w:rFonts w:ascii="Times New Roman" w:eastAsia="Times New Roman" w:hAnsi="Times New Roman" w:cs="Times New Roman"/>
          <w:sz w:val="28"/>
          <w:szCs w:val="28"/>
          <w:lang w:eastAsia="ru-RU"/>
        </w:rPr>
      </w:pPr>
      <w:r w:rsidRPr="00D358BB">
        <w:rPr>
          <w:rFonts w:ascii="Times New Roman" w:eastAsia="Times New Roman" w:hAnsi="Times New Roman" w:cs="Times New Roman"/>
          <w:i/>
          <w:iCs/>
          <w:color w:val="000000"/>
          <w:sz w:val="28"/>
          <w:szCs w:val="28"/>
          <w:lang w:eastAsia="ru-RU"/>
        </w:rPr>
        <w:t>Задание 3</w:t>
      </w:r>
      <w:r w:rsidRPr="00D358B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8"/>
          <w:szCs w:val="28"/>
          <w:lang w:eastAsia="ru-RU"/>
        </w:rPr>
        <w:t xml:space="preserve"> </w:t>
      </w:r>
      <w:proofErr w:type="spellStart"/>
      <w:r w:rsidRPr="005A4523">
        <w:rPr>
          <w:rFonts w:ascii="Times New Roman" w:eastAsia="Times New Roman" w:hAnsi="Times New Roman" w:cs="Times New Roman"/>
          <w:i/>
          <w:iCs/>
          <w:color w:val="000000"/>
          <w:sz w:val="28"/>
          <w:szCs w:val="28"/>
          <w:lang w:eastAsia="ru-RU"/>
        </w:rPr>
        <w:t>Микротема</w:t>
      </w:r>
      <w:proofErr w:type="spellEnd"/>
      <w:r w:rsidRPr="005A4523">
        <w:rPr>
          <w:rFonts w:ascii="Times New Roman" w:eastAsia="Times New Roman" w:hAnsi="Times New Roman" w:cs="Times New Roman"/>
          <w:i/>
          <w:iCs/>
          <w:color w:val="000000"/>
          <w:sz w:val="28"/>
          <w:szCs w:val="28"/>
          <w:lang w:eastAsia="ru-RU"/>
        </w:rPr>
        <w:t xml:space="preserve"> №4 «</w:t>
      </w:r>
      <w:r w:rsidRPr="005A4523">
        <w:rPr>
          <w:rFonts w:ascii="Times New Roman" w:eastAsia="Times New Roman" w:hAnsi="Times New Roman" w:cs="Times New Roman"/>
          <w:b/>
          <w:bCs/>
          <w:color w:val="000000"/>
          <w:sz w:val="28"/>
          <w:szCs w:val="28"/>
          <w:lang w:eastAsia="ru-RU"/>
        </w:rPr>
        <w:t>Прошлое Матрёны»</w:t>
      </w:r>
      <w:r w:rsidRPr="005A4523">
        <w:rPr>
          <w:rFonts w:ascii="Times New Roman" w:eastAsia="Times New Roman" w:hAnsi="Times New Roman" w:cs="Times New Roman"/>
          <w:color w:val="000000"/>
          <w:sz w:val="28"/>
          <w:szCs w:val="28"/>
          <w:shd w:val="clear" w:color="auto" w:fill="FFFFFF"/>
          <w:lang w:eastAsia="ru-RU"/>
        </w:rPr>
        <w:t> </w:t>
      </w:r>
      <w:r w:rsidRPr="005A4523">
        <w:rPr>
          <w:rFonts w:ascii="Times New Roman" w:eastAsia="Times New Roman" w:hAnsi="Times New Roman" w:cs="Times New Roman"/>
          <w:color w:val="000000"/>
          <w:sz w:val="28"/>
          <w:szCs w:val="28"/>
          <w:lang w:eastAsia="ru-RU"/>
        </w:rPr>
        <w:br/>
      </w:r>
    </w:p>
    <w:p w:rsidR="00D358BB" w:rsidRPr="005A4523" w:rsidRDefault="00D358BB" w:rsidP="00D358BB">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Перечитайте и прокомментируйте первый эпизод, повествующий о прошлом Матрёны (начало 2-ой части). Что это за события? Какие чувства вызывает у вас прочитанное? От кого </w:t>
      </w:r>
      <w:proofErr w:type="spellStart"/>
      <w:r w:rsidRPr="005A4523">
        <w:rPr>
          <w:rFonts w:ascii="Times New Roman" w:eastAsia="Times New Roman" w:hAnsi="Times New Roman" w:cs="Times New Roman"/>
          <w:color w:val="000000"/>
          <w:sz w:val="28"/>
          <w:szCs w:val="28"/>
          <w:lang w:eastAsia="ru-RU"/>
        </w:rPr>
        <w:t>Игнатич</w:t>
      </w:r>
      <w:proofErr w:type="spellEnd"/>
      <w:r w:rsidRPr="005A4523">
        <w:rPr>
          <w:rFonts w:ascii="Times New Roman" w:eastAsia="Times New Roman" w:hAnsi="Times New Roman" w:cs="Times New Roman"/>
          <w:color w:val="000000"/>
          <w:sz w:val="28"/>
          <w:szCs w:val="28"/>
          <w:lang w:eastAsia="ru-RU"/>
        </w:rPr>
        <w:t xml:space="preserve"> мог узнать эту историю (ведь сама Матрёна не любила говорить о своём прошлом)? Почему так же, как и рассказчик, мы даже не подозреваем найти там что-нибудь интересное? </w:t>
      </w:r>
    </w:p>
    <w:p w:rsidR="00D358BB" w:rsidRPr="005A4523" w:rsidRDefault="00D358BB" w:rsidP="00D358BB">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 xml:space="preserve">Каким это прошлое предстаёт из её собственного </w:t>
      </w:r>
      <w:proofErr w:type="gramStart"/>
      <w:r w:rsidRPr="005A4523">
        <w:rPr>
          <w:rFonts w:ascii="Times New Roman" w:eastAsia="Times New Roman" w:hAnsi="Times New Roman" w:cs="Times New Roman"/>
          <w:color w:val="000000"/>
          <w:sz w:val="28"/>
          <w:szCs w:val="28"/>
          <w:lang w:eastAsia="ru-RU"/>
        </w:rPr>
        <w:t>рассказа(</w:t>
      </w:r>
      <w:proofErr w:type="gramEnd"/>
      <w:r w:rsidRPr="005A4523">
        <w:rPr>
          <w:rFonts w:ascii="Times New Roman" w:eastAsia="Times New Roman" w:hAnsi="Times New Roman" w:cs="Times New Roman"/>
          <w:color w:val="000000"/>
          <w:sz w:val="28"/>
          <w:szCs w:val="28"/>
          <w:lang w:eastAsia="ru-RU"/>
        </w:rPr>
        <w:t xml:space="preserve">2-ая часть; разговор Матрёны и </w:t>
      </w:r>
      <w:proofErr w:type="spellStart"/>
      <w:r w:rsidRPr="005A4523">
        <w:rPr>
          <w:rFonts w:ascii="Times New Roman" w:eastAsia="Times New Roman" w:hAnsi="Times New Roman" w:cs="Times New Roman"/>
          <w:color w:val="000000"/>
          <w:sz w:val="28"/>
          <w:szCs w:val="28"/>
          <w:lang w:eastAsia="ru-RU"/>
        </w:rPr>
        <w:t>Игнатича</w:t>
      </w:r>
      <w:proofErr w:type="spellEnd"/>
      <w:r w:rsidRPr="005A4523">
        <w:rPr>
          <w:rFonts w:ascii="Times New Roman" w:eastAsia="Times New Roman" w:hAnsi="Times New Roman" w:cs="Times New Roman"/>
          <w:color w:val="000000"/>
          <w:sz w:val="28"/>
          <w:szCs w:val="28"/>
          <w:lang w:eastAsia="ru-RU"/>
        </w:rPr>
        <w:t xml:space="preserve"> после визита </w:t>
      </w:r>
      <w:proofErr w:type="spellStart"/>
      <w:r w:rsidRPr="005A4523">
        <w:rPr>
          <w:rFonts w:ascii="Times New Roman" w:eastAsia="Times New Roman" w:hAnsi="Times New Roman" w:cs="Times New Roman"/>
          <w:color w:val="000000"/>
          <w:sz w:val="28"/>
          <w:szCs w:val="28"/>
          <w:lang w:eastAsia="ru-RU"/>
        </w:rPr>
        <w:t>Фаддея</w:t>
      </w:r>
      <w:proofErr w:type="spellEnd"/>
      <w:r w:rsidRPr="005A4523">
        <w:rPr>
          <w:rFonts w:ascii="Times New Roman" w:eastAsia="Times New Roman" w:hAnsi="Times New Roman" w:cs="Times New Roman"/>
          <w:color w:val="000000"/>
          <w:sz w:val="28"/>
          <w:szCs w:val="28"/>
          <w:lang w:eastAsia="ru-RU"/>
        </w:rPr>
        <w:t>)? Назовите самые яркие моменты </w:t>
      </w:r>
      <w:r w:rsidRPr="005A4523">
        <w:rPr>
          <w:rFonts w:ascii="Times New Roman" w:eastAsia="Times New Roman" w:hAnsi="Times New Roman" w:cs="Times New Roman"/>
          <w:i/>
          <w:iCs/>
          <w:color w:val="000000"/>
          <w:sz w:val="28"/>
          <w:szCs w:val="28"/>
          <w:lang w:eastAsia="ru-RU"/>
        </w:rPr>
        <w:t>(7 слайд).</w:t>
      </w:r>
      <w:r w:rsidRPr="005A4523">
        <w:rPr>
          <w:rFonts w:ascii="Times New Roman" w:eastAsia="Times New Roman" w:hAnsi="Times New Roman" w:cs="Times New Roman"/>
          <w:color w:val="000000"/>
          <w:sz w:val="28"/>
          <w:szCs w:val="28"/>
          <w:lang w:eastAsia="ru-RU"/>
        </w:rPr>
        <w:t> </w:t>
      </w:r>
    </w:p>
    <w:p w:rsidR="00D358BB" w:rsidRPr="005A4523" w:rsidRDefault="00D358BB" w:rsidP="00D358BB">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Объясните чудесное преображение Матрёны в то время, когда она вспоминает прожитое. </w:t>
      </w:r>
    </w:p>
    <w:p w:rsidR="00D358BB" w:rsidRPr="005A4523" w:rsidRDefault="00D358BB" w:rsidP="00D358BB">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color w:val="000000"/>
          <w:sz w:val="28"/>
          <w:szCs w:val="28"/>
          <w:shd w:val="clear" w:color="auto" w:fill="FFFFFF"/>
          <w:lang w:eastAsia="ru-RU"/>
        </w:rPr>
        <w:t xml:space="preserve">«Я…в первый раз совсем по-новому увидел Матрёну…по всей комнате глазам, оторвавшимся от света, казался полумрак с </w:t>
      </w:r>
      <w:proofErr w:type="spellStart"/>
      <w:r w:rsidRPr="005A4523">
        <w:rPr>
          <w:rFonts w:ascii="Times New Roman" w:eastAsia="Times New Roman" w:hAnsi="Times New Roman" w:cs="Times New Roman"/>
          <w:color w:val="000000"/>
          <w:sz w:val="28"/>
          <w:szCs w:val="28"/>
          <w:shd w:val="clear" w:color="auto" w:fill="FFFFFF"/>
          <w:lang w:eastAsia="ru-RU"/>
        </w:rPr>
        <w:t>розовинкой</w:t>
      </w:r>
      <w:proofErr w:type="spellEnd"/>
      <w:r w:rsidRPr="005A4523">
        <w:rPr>
          <w:rFonts w:ascii="Times New Roman" w:eastAsia="Times New Roman" w:hAnsi="Times New Roman" w:cs="Times New Roman"/>
          <w:color w:val="000000"/>
          <w:sz w:val="28"/>
          <w:szCs w:val="28"/>
          <w:shd w:val="clear" w:color="auto" w:fill="FFFFFF"/>
          <w:lang w:eastAsia="ru-RU"/>
        </w:rPr>
        <w:t xml:space="preserve">. И из него выступала Матрёна. И щёки её померещились мне не жёлтыми, как всегда, а тоже с </w:t>
      </w:r>
      <w:proofErr w:type="spellStart"/>
      <w:r w:rsidRPr="005A4523">
        <w:rPr>
          <w:rFonts w:ascii="Times New Roman" w:eastAsia="Times New Roman" w:hAnsi="Times New Roman" w:cs="Times New Roman"/>
          <w:color w:val="000000"/>
          <w:sz w:val="28"/>
          <w:szCs w:val="28"/>
          <w:shd w:val="clear" w:color="auto" w:fill="FFFFFF"/>
          <w:lang w:eastAsia="ru-RU"/>
        </w:rPr>
        <w:t>розовинкой</w:t>
      </w:r>
      <w:proofErr w:type="spellEnd"/>
      <w:r w:rsidRPr="005A4523">
        <w:rPr>
          <w:rFonts w:ascii="Times New Roman" w:eastAsia="Times New Roman" w:hAnsi="Times New Roman" w:cs="Times New Roman"/>
          <w:color w:val="000000"/>
          <w:sz w:val="28"/>
          <w:szCs w:val="28"/>
          <w:shd w:val="clear" w:color="auto" w:fill="FFFFFF"/>
          <w:lang w:eastAsia="ru-RU"/>
        </w:rPr>
        <w:t>».</w:t>
      </w:r>
    </w:p>
    <w:p w:rsidR="00D358BB" w:rsidRPr="00C23809" w:rsidRDefault="00D358BB" w:rsidP="00C2380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A4523">
        <w:rPr>
          <w:rFonts w:ascii="Times New Roman" w:eastAsia="Times New Roman" w:hAnsi="Times New Roman" w:cs="Times New Roman"/>
          <w:color w:val="000000"/>
          <w:sz w:val="28"/>
          <w:szCs w:val="28"/>
          <w:lang w:eastAsia="ru-RU"/>
        </w:rPr>
        <w:t>«Обвязанное старческим слинявшим платочком смотрело на меня в непрямых мягких отсветах лампы круглое лицо Матрёны – как будто освобождённое от морщин, от будничного небрежного наряда…</w:t>
      </w:r>
      <w:proofErr w:type="gramStart"/>
      <w:r w:rsidRPr="005A4523">
        <w:rPr>
          <w:rFonts w:ascii="Times New Roman" w:eastAsia="Times New Roman" w:hAnsi="Times New Roman" w:cs="Times New Roman"/>
          <w:color w:val="000000"/>
          <w:sz w:val="28"/>
          <w:szCs w:val="28"/>
          <w:lang w:eastAsia="ru-RU"/>
        </w:rPr>
        <w:t>».</w:t>
      </w:r>
      <w:r w:rsidRPr="005A4523">
        <w:rPr>
          <w:rFonts w:ascii="Times New Roman" w:eastAsia="Times New Roman" w:hAnsi="Times New Roman" w:cs="Times New Roman"/>
          <w:color w:val="000000"/>
          <w:sz w:val="28"/>
          <w:szCs w:val="28"/>
          <w:lang w:eastAsia="ru-RU"/>
        </w:rPr>
        <w:br/>
      </w:r>
      <w:r w:rsidRPr="005A4523">
        <w:rPr>
          <w:rFonts w:ascii="Times New Roman" w:eastAsia="Times New Roman" w:hAnsi="Times New Roman" w:cs="Times New Roman"/>
          <w:b/>
          <w:bCs/>
          <w:color w:val="000000"/>
          <w:sz w:val="28"/>
          <w:szCs w:val="28"/>
          <w:lang w:eastAsia="ru-RU"/>
        </w:rPr>
        <w:t>Сделайте</w:t>
      </w:r>
      <w:proofErr w:type="gramEnd"/>
      <w:r w:rsidRPr="005A4523">
        <w:rPr>
          <w:rFonts w:ascii="Times New Roman" w:eastAsia="Times New Roman" w:hAnsi="Times New Roman" w:cs="Times New Roman"/>
          <w:b/>
          <w:bCs/>
          <w:color w:val="000000"/>
          <w:sz w:val="28"/>
          <w:szCs w:val="28"/>
          <w:lang w:eastAsia="ru-RU"/>
        </w:rPr>
        <w:t xml:space="preserve"> вывод. </w:t>
      </w:r>
      <w:r w:rsidRPr="005A4523">
        <w:rPr>
          <w:rFonts w:ascii="Times New Roman" w:eastAsia="Times New Roman" w:hAnsi="Times New Roman" w:cs="Times New Roman"/>
          <w:color w:val="000000"/>
          <w:sz w:val="28"/>
          <w:szCs w:val="28"/>
          <w:shd w:val="clear" w:color="auto" w:fill="FFFFFF"/>
          <w:lang w:eastAsia="ru-RU"/>
        </w:rPr>
        <w:t>Захотела бы Матрёна, если бы у неё была такая возможность, изменить своё прошлое: от чего-то отказаться, что-то повернуть вспять? </w:t>
      </w:r>
      <w:r w:rsidRPr="005A4523">
        <w:rPr>
          <w:rFonts w:ascii="Times New Roman" w:eastAsia="Times New Roman" w:hAnsi="Times New Roman" w:cs="Times New Roman"/>
          <w:color w:val="000000"/>
          <w:sz w:val="28"/>
          <w:szCs w:val="28"/>
          <w:lang w:eastAsia="ru-RU"/>
        </w:rPr>
        <w:br/>
      </w:r>
    </w:p>
    <w:p w:rsidR="00C23809" w:rsidRPr="00C23809" w:rsidRDefault="00C23809" w:rsidP="00C23809">
      <w:pPr>
        <w:jc w:val="right"/>
        <w:rPr>
          <w:rFonts w:ascii="Times New Roman" w:hAnsi="Times New Roman" w:cs="Times New Roman"/>
          <w:i/>
          <w:sz w:val="24"/>
          <w:szCs w:val="24"/>
        </w:rPr>
      </w:pPr>
      <w:r w:rsidRPr="00C23809">
        <w:rPr>
          <w:rFonts w:ascii="Times New Roman" w:hAnsi="Times New Roman" w:cs="Times New Roman"/>
          <w:i/>
          <w:sz w:val="24"/>
          <w:szCs w:val="24"/>
        </w:rPr>
        <w:t>Приложение 5</w:t>
      </w:r>
    </w:p>
    <w:p w:rsidR="00C23809" w:rsidRDefault="00C23809" w:rsidP="00C23809">
      <w:pPr>
        <w:rPr>
          <w:rFonts w:ascii="Times New Roman" w:hAnsi="Times New Roman" w:cs="Times New Roman"/>
          <w:sz w:val="28"/>
          <w:szCs w:val="28"/>
        </w:rPr>
      </w:pPr>
      <w:r w:rsidRPr="00B27906">
        <w:rPr>
          <w:rFonts w:ascii="Times New Roman" w:hAnsi="Times New Roman" w:cs="Times New Roman"/>
          <w:i/>
          <w:sz w:val="28"/>
          <w:szCs w:val="28"/>
        </w:rPr>
        <w:t xml:space="preserve">Что вы можете сказать о жизненных устоях деревни, об отношениях между ее жителями? На каких основах зиждется изображенная Солженицыным социальная </w:t>
      </w:r>
      <w:r w:rsidRPr="00B27906">
        <w:rPr>
          <w:rFonts w:ascii="Times New Roman" w:hAnsi="Times New Roman" w:cs="Times New Roman"/>
          <w:i/>
          <w:sz w:val="28"/>
          <w:szCs w:val="28"/>
        </w:rPr>
        <w:lastRenderedPageBreak/>
        <w:t xml:space="preserve">система? Какими красками нарисованы в рассказе </w:t>
      </w:r>
      <w:proofErr w:type="spellStart"/>
      <w:r w:rsidRPr="00B27906">
        <w:rPr>
          <w:rFonts w:ascii="Times New Roman" w:hAnsi="Times New Roman" w:cs="Times New Roman"/>
          <w:i/>
          <w:sz w:val="28"/>
          <w:szCs w:val="28"/>
        </w:rPr>
        <w:t>Фаддей</w:t>
      </w:r>
      <w:proofErr w:type="spellEnd"/>
      <w:r w:rsidRPr="00B27906">
        <w:rPr>
          <w:rFonts w:ascii="Times New Roman" w:hAnsi="Times New Roman" w:cs="Times New Roman"/>
          <w:i/>
          <w:sz w:val="28"/>
          <w:szCs w:val="28"/>
        </w:rPr>
        <w:t xml:space="preserve"> </w:t>
      </w:r>
      <w:proofErr w:type="spellStart"/>
      <w:r w:rsidRPr="00B27906">
        <w:rPr>
          <w:rFonts w:ascii="Times New Roman" w:hAnsi="Times New Roman" w:cs="Times New Roman"/>
          <w:i/>
          <w:sz w:val="28"/>
          <w:szCs w:val="28"/>
        </w:rPr>
        <w:t>Миронович</w:t>
      </w:r>
      <w:proofErr w:type="spellEnd"/>
      <w:r w:rsidRPr="00B27906">
        <w:rPr>
          <w:rFonts w:ascii="Times New Roman" w:hAnsi="Times New Roman" w:cs="Times New Roman"/>
          <w:i/>
          <w:sz w:val="28"/>
          <w:szCs w:val="28"/>
        </w:rPr>
        <w:t xml:space="preserve"> и родня Матрены? Как ведет себя </w:t>
      </w:r>
      <w:proofErr w:type="spellStart"/>
      <w:r w:rsidRPr="00B27906">
        <w:rPr>
          <w:rFonts w:ascii="Times New Roman" w:hAnsi="Times New Roman" w:cs="Times New Roman"/>
          <w:i/>
          <w:sz w:val="28"/>
          <w:szCs w:val="28"/>
        </w:rPr>
        <w:t>Фаддей</w:t>
      </w:r>
      <w:proofErr w:type="spellEnd"/>
      <w:r w:rsidRPr="00B27906">
        <w:rPr>
          <w:rFonts w:ascii="Times New Roman" w:hAnsi="Times New Roman" w:cs="Times New Roman"/>
          <w:i/>
          <w:sz w:val="28"/>
          <w:szCs w:val="28"/>
        </w:rPr>
        <w:t>, разбирая горницу? Что движет им?</w:t>
      </w:r>
      <w:r w:rsidRPr="005A4523">
        <w:rPr>
          <w:rFonts w:ascii="Times New Roman" w:hAnsi="Times New Roman" w:cs="Times New Roman"/>
          <w:sz w:val="28"/>
          <w:szCs w:val="28"/>
        </w:rPr>
        <w:br/>
      </w:r>
    </w:p>
    <w:p w:rsidR="00C23809" w:rsidRDefault="00C23809" w:rsidP="00C23809">
      <w:r w:rsidRPr="005A4523">
        <w:rPr>
          <w:rFonts w:ascii="Times New Roman" w:hAnsi="Times New Roman" w:cs="Times New Roman"/>
          <w:sz w:val="28"/>
          <w:szCs w:val="28"/>
        </w:rPr>
        <w:t xml:space="preserve">Об этом нам рассказывает герой-рассказчик, которого судьба забросила в это странное место под </w:t>
      </w:r>
      <w:proofErr w:type="gramStart"/>
      <w:r w:rsidRPr="005A4523">
        <w:rPr>
          <w:rFonts w:ascii="Times New Roman" w:hAnsi="Times New Roman" w:cs="Times New Roman"/>
          <w:sz w:val="28"/>
          <w:szCs w:val="28"/>
        </w:rPr>
        <w:t>названием  –</w:t>
      </w:r>
      <w:proofErr w:type="gramEnd"/>
      <w:r w:rsidRPr="005A4523">
        <w:rPr>
          <w:rFonts w:ascii="Times New Roman" w:hAnsi="Times New Roman" w:cs="Times New Roman"/>
          <w:sz w:val="28"/>
          <w:szCs w:val="28"/>
        </w:rPr>
        <w:t xml:space="preserve"> </w:t>
      </w:r>
      <w:proofErr w:type="spellStart"/>
      <w:r w:rsidRPr="005A4523">
        <w:rPr>
          <w:rFonts w:ascii="Times New Roman" w:hAnsi="Times New Roman" w:cs="Times New Roman"/>
          <w:sz w:val="28"/>
          <w:szCs w:val="28"/>
        </w:rPr>
        <w:t>Торфопродукт</w:t>
      </w:r>
      <w:proofErr w:type="spellEnd"/>
      <w:r w:rsidRPr="005A4523">
        <w:rPr>
          <w:rFonts w:ascii="Times New Roman" w:hAnsi="Times New Roman" w:cs="Times New Roman"/>
          <w:sz w:val="28"/>
          <w:szCs w:val="28"/>
        </w:rPr>
        <w:t xml:space="preserve">. Уже в самом названии произошло дикое нарушение, искажение исконных русских традиций. Здесь «стояли прежде и перестояли революцию дремучие, </w:t>
      </w:r>
      <w:proofErr w:type="spellStart"/>
      <w:r w:rsidRPr="005A4523">
        <w:rPr>
          <w:rFonts w:ascii="Times New Roman" w:hAnsi="Times New Roman" w:cs="Times New Roman"/>
          <w:sz w:val="28"/>
          <w:szCs w:val="28"/>
        </w:rPr>
        <w:t>непрохожие</w:t>
      </w:r>
      <w:proofErr w:type="spellEnd"/>
      <w:r w:rsidRPr="005A4523">
        <w:rPr>
          <w:rFonts w:ascii="Times New Roman" w:hAnsi="Times New Roman" w:cs="Times New Roman"/>
          <w:sz w:val="28"/>
          <w:szCs w:val="28"/>
        </w:rPr>
        <w:t xml:space="preserve"> леса». Но потом их вырубили, свели под корень, над чем председатель соседнего колхоза свой колхоз возвысил, получив звание Героя Социалистического Труда. Из отдельных деталей складывается воедино целостный облик русской деревни. Постепенно произошла тут подмена интересов живого, конкретного человека интересами государственными, казенными. Уже не пекли хлеба, не торговали ничем съестным – стол стал скуден и беден. Колхозники «до самых белых мух все в колхоз, все в колхоз», а сено для своих коров приходилось набирать уже из-под снега. Новый председатель начал с того, что обрезал всем инвалидам огороды, и огромные площад</w:t>
      </w:r>
      <w:r>
        <w:rPr>
          <w:rFonts w:ascii="Times New Roman" w:hAnsi="Times New Roman" w:cs="Times New Roman"/>
          <w:sz w:val="28"/>
          <w:szCs w:val="28"/>
        </w:rPr>
        <w:t>и земли пустовали за заборами. Л</w:t>
      </w:r>
      <w:r w:rsidRPr="005A4523">
        <w:rPr>
          <w:rFonts w:ascii="Times New Roman" w:hAnsi="Times New Roman" w:cs="Times New Roman"/>
          <w:sz w:val="28"/>
          <w:szCs w:val="28"/>
        </w:rPr>
        <w:t xml:space="preserve">жет трест, показывающий </w:t>
      </w:r>
      <w:proofErr w:type="gramStart"/>
      <w:r w:rsidRPr="005A4523">
        <w:rPr>
          <w:rFonts w:ascii="Times New Roman" w:hAnsi="Times New Roman" w:cs="Times New Roman"/>
          <w:sz w:val="28"/>
          <w:szCs w:val="28"/>
        </w:rPr>
        <w:t>с сводках</w:t>
      </w:r>
      <w:proofErr w:type="gramEnd"/>
      <w:r w:rsidRPr="005A4523">
        <w:rPr>
          <w:rFonts w:ascii="Times New Roman" w:hAnsi="Times New Roman" w:cs="Times New Roman"/>
          <w:sz w:val="28"/>
          <w:szCs w:val="28"/>
        </w:rPr>
        <w:t xml:space="preserve"> обильную добычу торфа. Лжет руководство железной дороги, не продающее билеты в пустые вагоны. Лжет школа, борющаяся за высокий процент успеваемости. Долгие годы жила Матрена без рубля, а когда надоумили ее добиваться пенсии, она уже и не рада была: гоняли ее с бумагами по канцеляриям несколько месяцев – «то за точкой, то за запятой». А более опытные соседи подвели итог ее мытарствам: «Государство – оно минутное. Сегодня, вишь, дало, а завтра отымет». Все это привело к тому, что произошло искажение, смещение самого главного в жизни – нравственных устоев и понятий. Как получилось, горько размышляет автор, «что добром нашим, народным или моим, странно называет язык имущество наше. И его-то терять считается перед людьми постыдно и глупо». Жадность, зависть друг к другу и озлобленность движут людьми. Когда разбирали Матренину горницу, «все работали, как безумные, в том ожесточении, которое бывает у людей, когда пахнет большими деньгами или ждут большого угощения. Кричали друг на друга, спорили».</w:t>
      </w:r>
    </w:p>
    <w:p w:rsidR="00B06475" w:rsidRPr="00B06475" w:rsidRDefault="00B06475" w:rsidP="00C35DF4">
      <w:pPr>
        <w:pStyle w:val="a4"/>
        <w:spacing w:before="0" w:beforeAutospacing="0" w:after="135" w:afterAutospacing="0"/>
        <w:jc w:val="right"/>
        <w:rPr>
          <w:i/>
        </w:rPr>
      </w:pPr>
      <w:bookmarkStart w:id="0" w:name="_GoBack"/>
      <w:bookmarkEnd w:id="0"/>
      <w:r w:rsidRPr="00B06475">
        <w:rPr>
          <w:i/>
        </w:rPr>
        <w:t>Приложение 6</w:t>
      </w:r>
    </w:p>
    <w:p w:rsidR="00B06475" w:rsidRPr="00B27906" w:rsidRDefault="00B06475" w:rsidP="00B06475">
      <w:pPr>
        <w:pStyle w:val="a4"/>
        <w:spacing w:before="0" w:beforeAutospacing="0" w:after="135" w:afterAutospacing="0"/>
        <w:jc w:val="both"/>
        <w:rPr>
          <w:i/>
          <w:sz w:val="28"/>
          <w:szCs w:val="28"/>
        </w:rPr>
      </w:pPr>
      <w:r w:rsidRPr="00B27906">
        <w:rPr>
          <w:i/>
          <w:sz w:val="28"/>
          <w:szCs w:val="28"/>
        </w:rPr>
        <w:t>Так ли прощались с Матреной?</w:t>
      </w:r>
    </w:p>
    <w:p w:rsidR="00B06475" w:rsidRDefault="00B06475" w:rsidP="00B06475">
      <w:pPr>
        <w:spacing w:after="0" w:line="240" w:lineRule="auto"/>
        <w:jc w:val="both"/>
        <w:rPr>
          <w:rFonts w:ascii="Times New Roman" w:hAnsi="Times New Roman" w:cs="Times New Roman"/>
          <w:sz w:val="28"/>
          <w:szCs w:val="28"/>
        </w:rPr>
      </w:pPr>
      <w:r w:rsidRPr="005A4523">
        <w:rPr>
          <w:rFonts w:ascii="Times New Roman" w:hAnsi="Times New Roman" w:cs="Times New Roman"/>
          <w:sz w:val="28"/>
          <w:szCs w:val="28"/>
        </w:rPr>
        <w:t xml:space="preserve">Значительное место в рассказе А.И. </w:t>
      </w:r>
      <w:proofErr w:type="gramStart"/>
      <w:r w:rsidRPr="005A4523">
        <w:rPr>
          <w:rFonts w:ascii="Times New Roman" w:hAnsi="Times New Roman" w:cs="Times New Roman"/>
          <w:sz w:val="28"/>
          <w:szCs w:val="28"/>
        </w:rPr>
        <w:t>Солженицын  отводит</w:t>
      </w:r>
      <w:proofErr w:type="gramEnd"/>
      <w:r w:rsidRPr="005A4523">
        <w:rPr>
          <w:rFonts w:ascii="Times New Roman" w:hAnsi="Times New Roman" w:cs="Times New Roman"/>
          <w:sz w:val="28"/>
          <w:szCs w:val="28"/>
        </w:rPr>
        <w:t xml:space="preserve"> сцене похорон Матрены. И это не случайно. В доме Матрены в последний раз собрались все родные и знакомые, в чьем окружении прожила она свою жизнь. И оказалось, что уходит Матрена из жизни, так никем и не понятая, никем по-человечески не оплаканная. Даже из народных обрядов прощания с человеком ушло настоящее чувство, человеческое начало. Плач превратился в своего рода политику, обрядные нормы неприятно поражают своей «холодно-продуманной» упорядоченностью. На поминальном ужине много пили, громко говорили, «совсем уже не о Матрене». </w:t>
      </w:r>
      <w:proofErr w:type="gramStart"/>
      <w:r w:rsidRPr="005A4523">
        <w:rPr>
          <w:rFonts w:ascii="Times New Roman" w:hAnsi="Times New Roman" w:cs="Times New Roman"/>
          <w:sz w:val="28"/>
          <w:szCs w:val="28"/>
        </w:rPr>
        <w:t>По обычаю</w:t>
      </w:r>
      <w:proofErr w:type="gramEnd"/>
      <w:r w:rsidRPr="005A4523">
        <w:rPr>
          <w:rFonts w:ascii="Times New Roman" w:hAnsi="Times New Roman" w:cs="Times New Roman"/>
          <w:sz w:val="28"/>
          <w:szCs w:val="28"/>
        </w:rPr>
        <w:t xml:space="preserve"> пропели «Вечную память», но «голоса были хриплы, </w:t>
      </w:r>
      <w:proofErr w:type="spellStart"/>
      <w:r w:rsidRPr="005A4523">
        <w:rPr>
          <w:rFonts w:ascii="Times New Roman" w:hAnsi="Times New Roman" w:cs="Times New Roman"/>
          <w:sz w:val="28"/>
          <w:szCs w:val="28"/>
        </w:rPr>
        <w:t>розны</w:t>
      </w:r>
      <w:proofErr w:type="spellEnd"/>
      <w:r w:rsidRPr="005A4523">
        <w:rPr>
          <w:rFonts w:ascii="Times New Roman" w:hAnsi="Times New Roman" w:cs="Times New Roman"/>
          <w:sz w:val="28"/>
          <w:szCs w:val="28"/>
        </w:rPr>
        <w:t xml:space="preserve">, лица пьяны, и никто в эту вечную память уже не вкладывал чувства». Самая страшная фигура в рассказе – </w:t>
      </w:r>
      <w:proofErr w:type="spellStart"/>
      <w:r w:rsidRPr="005A4523">
        <w:rPr>
          <w:rFonts w:ascii="Times New Roman" w:hAnsi="Times New Roman" w:cs="Times New Roman"/>
          <w:sz w:val="28"/>
          <w:szCs w:val="28"/>
        </w:rPr>
        <w:t>Фаддей</w:t>
      </w:r>
      <w:proofErr w:type="spellEnd"/>
      <w:r w:rsidRPr="005A4523">
        <w:rPr>
          <w:rFonts w:ascii="Times New Roman" w:hAnsi="Times New Roman" w:cs="Times New Roman"/>
          <w:sz w:val="28"/>
          <w:szCs w:val="28"/>
        </w:rPr>
        <w:t xml:space="preserve">, этот «ненасытный старик», потерявший элементарную человеческую жалость, обуреваемый единственной жаждой наживы. Даже на горницу «легло проклятие с тех пор, как руки </w:t>
      </w:r>
      <w:proofErr w:type="spellStart"/>
      <w:r w:rsidRPr="005A4523">
        <w:rPr>
          <w:rFonts w:ascii="Times New Roman" w:hAnsi="Times New Roman" w:cs="Times New Roman"/>
          <w:sz w:val="28"/>
          <w:szCs w:val="28"/>
        </w:rPr>
        <w:t>Фаддея</w:t>
      </w:r>
      <w:proofErr w:type="spellEnd"/>
      <w:r w:rsidRPr="005A4523">
        <w:rPr>
          <w:rFonts w:ascii="Times New Roman" w:hAnsi="Times New Roman" w:cs="Times New Roman"/>
          <w:sz w:val="28"/>
          <w:szCs w:val="28"/>
        </w:rPr>
        <w:t xml:space="preserve"> </w:t>
      </w:r>
      <w:r w:rsidRPr="005A4523">
        <w:rPr>
          <w:rFonts w:ascii="Times New Roman" w:hAnsi="Times New Roman" w:cs="Times New Roman"/>
          <w:sz w:val="28"/>
          <w:szCs w:val="28"/>
        </w:rPr>
        <w:lastRenderedPageBreak/>
        <w:t xml:space="preserve">ухватились ее ломать». В том, что он сегодня такой, есть и доля вины самой Матрены, ведь не дождалась она его с фронта, похоронила в мыслях раньше времени – и обозлился </w:t>
      </w:r>
      <w:proofErr w:type="spellStart"/>
      <w:r w:rsidRPr="005A4523">
        <w:rPr>
          <w:rFonts w:ascii="Times New Roman" w:hAnsi="Times New Roman" w:cs="Times New Roman"/>
          <w:sz w:val="28"/>
          <w:szCs w:val="28"/>
        </w:rPr>
        <w:t>Фаддей</w:t>
      </w:r>
      <w:proofErr w:type="spellEnd"/>
      <w:r w:rsidRPr="005A4523">
        <w:rPr>
          <w:rFonts w:ascii="Times New Roman" w:hAnsi="Times New Roman" w:cs="Times New Roman"/>
          <w:sz w:val="28"/>
          <w:szCs w:val="28"/>
        </w:rPr>
        <w:t xml:space="preserve"> на весь белый свет. На похоронах Матрены и сына он был мрачен одной тяжкой думой – спасти горницу от огня и от Матрениных сестер.</w:t>
      </w:r>
      <w:r w:rsidRPr="005A4523">
        <w:rPr>
          <w:rFonts w:ascii="Times New Roman" w:hAnsi="Times New Roman" w:cs="Times New Roman"/>
          <w:sz w:val="28"/>
          <w:szCs w:val="28"/>
        </w:rPr>
        <w:br/>
        <w:t xml:space="preserve">После гибели Матрены герой-рассказчик не скрывает своего горя, но ему становится по-настоящему страшно, когда, перебрав всех жителей деревни, он приходит к выводу, что </w:t>
      </w:r>
      <w:proofErr w:type="spellStart"/>
      <w:r w:rsidRPr="005A4523">
        <w:rPr>
          <w:rFonts w:ascii="Times New Roman" w:hAnsi="Times New Roman" w:cs="Times New Roman"/>
          <w:sz w:val="28"/>
          <w:szCs w:val="28"/>
        </w:rPr>
        <w:t>Фаддей</w:t>
      </w:r>
      <w:proofErr w:type="spellEnd"/>
      <w:r w:rsidRPr="005A4523">
        <w:rPr>
          <w:rFonts w:ascii="Times New Roman" w:hAnsi="Times New Roman" w:cs="Times New Roman"/>
          <w:sz w:val="28"/>
          <w:szCs w:val="28"/>
        </w:rPr>
        <w:t xml:space="preserve"> был в деревне не один такой. А вот Матрена – такая – была совершенно одна. Гибель Матрены, разрушение ее двора и избы – грозное предупреждение о катастрофе, которая может случиться с обществом, утратившим нравственные ориентиры.</w:t>
      </w:r>
    </w:p>
    <w:p w:rsidR="00B06475" w:rsidRDefault="00B06475" w:rsidP="00B06475">
      <w:pPr>
        <w:jc w:val="both"/>
        <w:rPr>
          <w:rFonts w:ascii="Times New Roman" w:eastAsia="Times New Roman" w:hAnsi="Times New Roman" w:cs="Times New Roman"/>
          <w:b/>
          <w:bCs/>
          <w:color w:val="000000"/>
          <w:sz w:val="28"/>
          <w:szCs w:val="28"/>
          <w:lang w:eastAsia="ru-RU"/>
        </w:rPr>
      </w:pPr>
      <w:r w:rsidRPr="005A4523">
        <w:rPr>
          <w:rFonts w:ascii="Times New Roman" w:hAnsi="Times New Roman" w:cs="Times New Roman"/>
          <w:sz w:val="28"/>
          <w:szCs w:val="28"/>
        </w:rPr>
        <w:t xml:space="preserve">– </w:t>
      </w:r>
      <w:r w:rsidRPr="005A4523">
        <w:rPr>
          <w:rFonts w:ascii="Times New Roman" w:hAnsi="Times New Roman" w:cs="Times New Roman"/>
          <w:i/>
          <w:sz w:val="28"/>
          <w:szCs w:val="28"/>
        </w:rPr>
        <w:t xml:space="preserve">Есть ли в гибели Матрены некая закономерность, или это стечение случайных </w:t>
      </w:r>
      <w:proofErr w:type="gramStart"/>
      <w:r w:rsidRPr="005A4523">
        <w:rPr>
          <w:rFonts w:ascii="Times New Roman" w:hAnsi="Times New Roman" w:cs="Times New Roman"/>
          <w:i/>
          <w:sz w:val="28"/>
          <w:szCs w:val="28"/>
        </w:rPr>
        <w:t>обстоятельств?</w:t>
      </w:r>
      <w:r w:rsidRPr="005A4523">
        <w:rPr>
          <w:rFonts w:ascii="Times New Roman" w:hAnsi="Times New Roman" w:cs="Times New Roman"/>
          <w:sz w:val="28"/>
          <w:szCs w:val="28"/>
        </w:rPr>
        <w:br/>
        <w:t>Известно</w:t>
      </w:r>
      <w:proofErr w:type="gramEnd"/>
      <w:r w:rsidRPr="005A4523">
        <w:rPr>
          <w:rFonts w:ascii="Times New Roman" w:hAnsi="Times New Roman" w:cs="Times New Roman"/>
          <w:sz w:val="28"/>
          <w:szCs w:val="28"/>
        </w:rPr>
        <w:t xml:space="preserve">, что у Матрены был реальный прототип – Матрена Васильевна Захарова, жизнь и смерть которой легли в основу рассказа. Всем повествованием автор убеждает. Что смерть Матрены неизбежна и закономерна. Ее гибель на переезде приобретает символический смысл. В этом виден некий символ: уходит из жизни именно Матрена-праведница. Такие всегда виноваты, такие всегда расплачиваются, даже не за свои грехи. Да, смерть Матрены – это некий рубеж, это обрыв еще державшихся при </w:t>
      </w:r>
      <w:proofErr w:type="gramStart"/>
      <w:r w:rsidRPr="005A4523">
        <w:rPr>
          <w:rFonts w:ascii="Times New Roman" w:hAnsi="Times New Roman" w:cs="Times New Roman"/>
          <w:sz w:val="28"/>
          <w:szCs w:val="28"/>
        </w:rPr>
        <w:t>Матрене  нравственных</w:t>
      </w:r>
      <w:proofErr w:type="gramEnd"/>
      <w:r w:rsidRPr="005A4523">
        <w:rPr>
          <w:rFonts w:ascii="Times New Roman" w:hAnsi="Times New Roman" w:cs="Times New Roman"/>
          <w:sz w:val="28"/>
          <w:szCs w:val="28"/>
        </w:rPr>
        <w:t xml:space="preserve"> связей. Возможно, это начало распада, гибели нравственных устоев, которые крепила своей жизнью Матрена.</w:t>
      </w:r>
      <w:r w:rsidRPr="005A4523">
        <w:rPr>
          <w:rFonts w:ascii="Times New Roman" w:eastAsia="Times New Roman" w:hAnsi="Times New Roman" w:cs="Times New Roman"/>
          <w:b/>
          <w:bCs/>
          <w:color w:val="000000"/>
          <w:sz w:val="28"/>
          <w:szCs w:val="28"/>
          <w:lang w:eastAsia="ru-RU"/>
        </w:rPr>
        <w:t xml:space="preserve"> </w:t>
      </w:r>
    </w:p>
    <w:p w:rsidR="00B06475" w:rsidRPr="00876C90" w:rsidRDefault="00B06475" w:rsidP="00B06475">
      <w:pPr>
        <w:spacing w:after="0" w:line="240" w:lineRule="auto"/>
        <w:jc w:val="both"/>
      </w:pPr>
      <w:r w:rsidRPr="005A4523">
        <w:rPr>
          <w:rFonts w:ascii="Times New Roman" w:eastAsia="Times New Roman" w:hAnsi="Times New Roman" w:cs="Times New Roman"/>
          <w:b/>
          <w:bCs/>
          <w:color w:val="000000"/>
          <w:sz w:val="28"/>
          <w:szCs w:val="28"/>
          <w:lang w:eastAsia="ru-RU"/>
        </w:rPr>
        <w:t>Сделайте вывод. </w:t>
      </w:r>
      <w:r w:rsidRPr="005A4523">
        <w:rPr>
          <w:rFonts w:ascii="Times New Roman" w:eastAsia="Times New Roman" w:hAnsi="Times New Roman" w:cs="Times New Roman"/>
          <w:color w:val="000000"/>
          <w:sz w:val="28"/>
          <w:szCs w:val="28"/>
          <w:shd w:val="clear" w:color="auto" w:fill="FFFFFF"/>
          <w:lang w:eastAsia="ru-RU"/>
        </w:rPr>
        <w:t>Как повлияла гибель Матрёны на окружающих?</w:t>
      </w:r>
    </w:p>
    <w:sectPr w:rsidR="00B06475" w:rsidRPr="00876C90" w:rsidSect="00AC3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9CB"/>
    <w:multiLevelType w:val="multilevel"/>
    <w:tmpl w:val="BE44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E6EB1"/>
    <w:multiLevelType w:val="multilevel"/>
    <w:tmpl w:val="BE44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13872"/>
    <w:multiLevelType w:val="multilevel"/>
    <w:tmpl w:val="5F02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032DD"/>
    <w:multiLevelType w:val="multilevel"/>
    <w:tmpl w:val="0914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85075"/>
    <w:multiLevelType w:val="multilevel"/>
    <w:tmpl w:val="476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077F2"/>
    <w:multiLevelType w:val="multilevel"/>
    <w:tmpl w:val="BFA0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33C65"/>
    <w:multiLevelType w:val="multilevel"/>
    <w:tmpl w:val="476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07D77"/>
    <w:multiLevelType w:val="multilevel"/>
    <w:tmpl w:val="476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20C6B"/>
    <w:multiLevelType w:val="multilevel"/>
    <w:tmpl w:val="3A263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11AFD"/>
    <w:multiLevelType w:val="multilevel"/>
    <w:tmpl w:val="02E2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A1B5F"/>
    <w:multiLevelType w:val="multilevel"/>
    <w:tmpl w:val="5F6C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71E33"/>
    <w:multiLevelType w:val="multilevel"/>
    <w:tmpl w:val="65422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502A95"/>
    <w:multiLevelType w:val="multilevel"/>
    <w:tmpl w:val="BE44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729EB"/>
    <w:multiLevelType w:val="multilevel"/>
    <w:tmpl w:val="02E2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686AAC"/>
    <w:multiLevelType w:val="multilevel"/>
    <w:tmpl w:val="3E9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8"/>
  </w:num>
  <w:num w:numId="5">
    <w:abstractNumId w:val="9"/>
  </w:num>
  <w:num w:numId="6">
    <w:abstractNumId w:val="5"/>
  </w:num>
  <w:num w:numId="7">
    <w:abstractNumId w:val="14"/>
  </w:num>
  <w:num w:numId="8">
    <w:abstractNumId w:val="3"/>
  </w:num>
  <w:num w:numId="9">
    <w:abstractNumId w:val="11"/>
  </w:num>
  <w:num w:numId="10">
    <w:abstractNumId w:val="10"/>
  </w:num>
  <w:num w:numId="11">
    <w:abstractNumId w:val="6"/>
  </w:num>
  <w:num w:numId="12">
    <w:abstractNumId w:val="4"/>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EF"/>
    <w:rsid w:val="000941FA"/>
    <w:rsid w:val="000F2104"/>
    <w:rsid w:val="001E24F4"/>
    <w:rsid w:val="00384A11"/>
    <w:rsid w:val="004E67BE"/>
    <w:rsid w:val="005A4523"/>
    <w:rsid w:val="005C0E3A"/>
    <w:rsid w:val="006F2D14"/>
    <w:rsid w:val="008762AF"/>
    <w:rsid w:val="00876C90"/>
    <w:rsid w:val="008C72A4"/>
    <w:rsid w:val="00946605"/>
    <w:rsid w:val="00A31D40"/>
    <w:rsid w:val="00A35027"/>
    <w:rsid w:val="00AC37CF"/>
    <w:rsid w:val="00B06475"/>
    <w:rsid w:val="00B27906"/>
    <w:rsid w:val="00C23809"/>
    <w:rsid w:val="00C35DF4"/>
    <w:rsid w:val="00CD4C5F"/>
    <w:rsid w:val="00D358BB"/>
    <w:rsid w:val="00D7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BF25-AAEE-4163-948F-DC7E4064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5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350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027"/>
    <w:rPr>
      <w:color w:val="0000FF"/>
      <w:u w:val="single"/>
    </w:rPr>
  </w:style>
  <w:style w:type="character" w:customStyle="1" w:styleId="10">
    <w:name w:val="Заголовок 1 Знак"/>
    <w:basedOn w:val="a0"/>
    <w:link w:val="1"/>
    <w:uiPriority w:val="9"/>
    <w:rsid w:val="00A350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35027"/>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A35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5027"/>
    <w:rPr>
      <w:b/>
      <w:bCs/>
    </w:rPr>
  </w:style>
  <w:style w:type="character" w:styleId="a6">
    <w:name w:val="Emphasis"/>
    <w:basedOn w:val="a0"/>
    <w:uiPriority w:val="20"/>
    <w:qFormat/>
    <w:rsid w:val="008762AF"/>
    <w:rPr>
      <w:i/>
      <w:iCs/>
    </w:rPr>
  </w:style>
  <w:style w:type="paragraph" w:styleId="a7">
    <w:name w:val="Balloon Text"/>
    <w:basedOn w:val="a"/>
    <w:link w:val="a8"/>
    <w:uiPriority w:val="99"/>
    <w:semiHidden/>
    <w:unhideWhenUsed/>
    <w:rsid w:val="00C238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3809"/>
    <w:rPr>
      <w:rFonts w:ascii="Segoe UI" w:hAnsi="Segoe UI" w:cs="Segoe UI"/>
      <w:sz w:val="18"/>
      <w:szCs w:val="18"/>
    </w:rPr>
  </w:style>
  <w:style w:type="paragraph" w:styleId="a9">
    <w:name w:val="List Paragraph"/>
    <w:basedOn w:val="a"/>
    <w:uiPriority w:val="34"/>
    <w:qFormat/>
    <w:rsid w:val="00AC3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76911">
      <w:bodyDiv w:val="1"/>
      <w:marLeft w:val="0"/>
      <w:marRight w:val="0"/>
      <w:marTop w:val="0"/>
      <w:marBottom w:val="0"/>
      <w:divBdr>
        <w:top w:val="none" w:sz="0" w:space="0" w:color="auto"/>
        <w:left w:val="none" w:sz="0" w:space="0" w:color="auto"/>
        <w:bottom w:val="none" w:sz="0" w:space="0" w:color="auto"/>
        <w:right w:val="none" w:sz="0" w:space="0" w:color="auto"/>
      </w:divBdr>
      <w:divsChild>
        <w:div w:id="1310211481">
          <w:marLeft w:val="0"/>
          <w:marRight w:val="0"/>
          <w:marTop w:val="0"/>
          <w:marBottom w:val="0"/>
          <w:divBdr>
            <w:top w:val="none" w:sz="0" w:space="0" w:color="auto"/>
            <w:left w:val="none" w:sz="0" w:space="0" w:color="auto"/>
            <w:bottom w:val="none" w:sz="0" w:space="0" w:color="auto"/>
            <w:right w:val="none" w:sz="0" w:space="0" w:color="auto"/>
          </w:divBdr>
        </w:div>
        <w:div w:id="672029276">
          <w:marLeft w:val="0"/>
          <w:marRight w:val="0"/>
          <w:marTop w:val="0"/>
          <w:marBottom w:val="0"/>
          <w:divBdr>
            <w:top w:val="none" w:sz="0" w:space="0" w:color="auto"/>
            <w:left w:val="none" w:sz="0" w:space="0" w:color="auto"/>
            <w:bottom w:val="none" w:sz="0" w:space="0" w:color="auto"/>
            <w:right w:val="none" w:sz="0" w:space="0" w:color="auto"/>
          </w:divBdr>
        </w:div>
        <w:div w:id="406653083">
          <w:marLeft w:val="0"/>
          <w:marRight w:val="0"/>
          <w:marTop w:val="0"/>
          <w:marBottom w:val="0"/>
          <w:divBdr>
            <w:top w:val="none" w:sz="0" w:space="0" w:color="auto"/>
            <w:left w:val="none" w:sz="0" w:space="0" w:color="auto"/>
            <w:bottom w:val="none" w:sz="0" w:space="0" w:color="auto"/>
            <w:right w:val="none" w:sz="0" w:space="0" w:color="auto"/>
          </w:divBdr>
          <w:divsChild>
            <w:div w:id="1686327432">
              <w:marLeft w:val="593"/>
              <w:marRight w:val="593"/>
              <w:marTop w:val="120"/>
              <w:marBottom w:val="120"/>
              <w:divBdr>
                <w:top w:val="dashed" w:sz="6" w:space="4" w:color="787878"/>
                <w:left w:val="dashed" w:sz="6" w:space="4" w:color="787878"/>
                <w:bottom w:val="dashed" w:sz="6" w:space="4" w:color="787878"/>
                <w:right w:val="dashed" w:sz="6" w:space="4" w:color="787878"/>
              </w:divBdr>
              <w:divsChild>
                <w:div w:id="19175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334">
      <w:bodyDiv w:val="1"/>
      <w:marLeft w:val="0"/>
      <w:marRight w:val="0"/>
      <w:marTop w:val="0"/>
      <w:marBottom w:val="0"/>
      <w:divBdr>
        <w:top w:val="none" w:sz="0" w:space="0" w:color="auto"/>
        <w:left w:val="none" w:sz="0" w:space="0" w:color="auto"/>
        <w:bottom w:val="none" w:sz="0" w:space="0" w:color="auto"/>
        <w:right w:val="none" w:sz="0" w:space="0" w:color="auto"/>
      </w:divBdr>
    </w:div>
    <w:div w:id="1881894609">
      <w:bodyDiv w:val="1"/>
      <w:marLeft w:val="0"/>
      <w:marRight w:val="0"/>
      <w:marTop w:val="0"/>
      <w:marBottom w:val="0"/>
      <w:divBdr>
        <w:top w:val="none" w:sz="0" w:space="0" w:color="auto"/>
        <w:left w:val="none" w:sz="0" w:space="0" w:color="auto"/>
        <w:bottom w:val="none" w:sz="0" w:space="0" w:color="auto"/>
        <w:right w:val="none" w:sz="0" w:space="0" w:color="auto"/>
      </w:divBdr>
    </w:div>
    <w:div w:id="2066367642">
      <w:bodyDiv w:val="1"/>
      <w:marLeft w:val="0"/>
      <w:marRight w:val="0"/>
      <w:marTop w:val="0"/>
      <w:marBottom w:val="0"/>
      <w:divBdr>
        <w:top w:val="none" w:sz="0" w:space="0" w:color="auto"/>
        <w:left w:val="none" w:sz="0" w:space="0" w:color="auto"/>
        <w:bottom w:val="none" w:sz="0" w:space="0" w:color="auto"/>
        <w:right w:val="none" w:sz="0" w:space="0" w:color="auto"/>
      </w:divBdr>
      <w:divsChild>
        <w:div w:id="354422953">
          <w:marLeft w:val="0"/>
          <w:marRight w:val="0"/>
          <w:marTop w:val="0"/>
          <w:marBottom w:val="0"/>
          <w:divBdr>
            <w:top w:val="none" w:sz="0" w:space="0" w:color="auto"/>
            <w:left w:val="none" w:sz="0" w:space="0" w:color="auto"/>
            <w:bottom w:val="none" w:sz="0" w:space="0" w:color="auto"/>
            <w:right w:val="none" w:sz="0" w:space="0" w:color="auto"/>
          </w:divBdr>
          <w:divsChild>
            <w:div w:id="1110442151">
              <w:marLeft w:val="0"/>
              <w:marRight w:val="0"/>
              <w:marTop w:val="0"/>
              <w:marBottom w:val="0"/>
              <w:divBdr>
                <w:top w:val="none" w:sz="0" w:space="0" w:color="auto"/>
                <w:left w:val="none" w:sz="0" w:space="0" w:color="auto"/>
                <w:bottom w:val="none" w:sz="0" w:space="0" w:color="auto"/>
                <w:right w:val="none" w:sz="0" w:space="0" w:color="auto"/>
              </w:divBdr>
            </w:div>
          </w:divsChild>
        </w:div>
        <w:div w:id="1157460136">
          <w:marLeft w:val="0"/>
          <w:marRight w:val="0"/>
          <w:marTop w:val="0"/>
          <w:marBottom w:val="0"/>
          <w:divBdr>
            <w:top w:val="none" w:sz="0" w:space="0" w:color="auto"/>
            <w:left w:val="none" w:sz="0" w:space="0" w:color="auto"/>
            <w:bottom w:val="none" w:sz="0" w:space="0" w:color="auto"/>
            <w:right w:val="none" w:sz="0" w:space="0" w:color="auto"/>
          </w:divBdr>
          <w:divsChild>
            <w:div w:id="1091119456">
              <w:marLeft w:val="0"/>
              <w:marRight w:val="0"/>
              <w:marTop w:val="15"/>
              <w:marBottom w:val="0"/>
              <w:divBdr>
                <w:top w:val="none" w:sz="0" w:space="0" w:color="auto"/>
                <w:left w:val="none" w:sz="0" w:space="0" w:color="auto"/>
                <w:bottom w:val="none" w:sz="0" w:space="0" w:color="auto"/>
                <w:right w:val="none" w:sz="0" w:space="0" w:color="auto"/>
              </w:divBdr>
            </w:div>
            <w:div w:id="1343169250">
              <w:marLeft w:val="0"/>
              <w:marRight w:val="0"/>
              <w:marTop w:val="15"/>
              <w:marBottom w:val="0"/>
              <w:divBdr>
                <w:top w:val="none" w:sz="0" w:space="0" w:color="auto"/>
                <w:left w:val="none" w:sz="0" w:space="0" w:color="auto"/>
                <w:bottom w:val="none" w:sz="0" w:space="0" w:color="auto"/>
                <w:right w:val="none" w:sz="0" w:space="0" w:color="auto"/>
              </w:divBdr>
            </w:div>
            <w:div w:id="1195265335">
              <w:marLeft w:val="0"/>
              <w:marRight w:val="0"/>
              <w:marTop w:val="0"/>
              <w:marBottom w:val="0"/>
              <w:divBdr>
                <w:top w:val="none" w:sz="0" w:space="0" w:color="auto"/>
                <w:left w:val="none" w:sz="0" w:space="0" w:color="auto"/>
                <w:bottom w:val="none" w:sz="0" w:space="0" w:color="auto"/>
                <w:right w:val="none" w:sz="0" w:space="0" w:color="auto"/>
              </w:divBdr>
              <w:divsChild>
                <w:div w:id="1239635193">
                  <w:marLeft w:val="0"/>
                  <w:marRight w:val="0"/>
                  <w:marTop w:val="0"/>
                  <w:marBottom w:val="0"/>
                  <w:divBdr>
                    <w:top w:val="none" w:sz="0" w:space="0" w:color="auto"/>
                    <w:left w:val="none" w:sz="0" w:space="0" w:color="auto"/>
                    <w:bottom w:val="none" w:sz="0" w:space="0" w:color="auto"/>
                    <w:right w:val="none" w:sz="0" w:space="0" w:color="auto"/>
                  </w:divBdr>
                </w:div>
                <w:div w:id="1088162044">
                  <w:marLeft w:val="0"/>
                  <w:marRight w:val="0"/>
                  <w:marTop w:val="300"/>
                  <w:marBottom w:val="0"/>
                  <w:divBdr>
                    <w:top w:val="single" w:sz="6" w:space="0" w:color="E1E8ED"/>
                    <w:left w:val="single" w:sz="6" w:space="0" w:color="E1E8ED"/>
                    <w:bottom w:val="single" w:sz="6" w:space="0" w:color="E1E8ED"/>
                    <w:right w:val="single" w:sz="6" w:space="0" w:color="E1E8ED"/>
                  </w:divBdr>
                  <w:divsChild>
                    <w:div w:id="1343244431">
                      <w:marLeft w:val="0"/>
                      <w:marRight w:val="0"/>
                      <w:marTop w:val="0"/>
                      <w:marBottom w:val="0"/>
                      <w:divBdr>
                        <w:top w:val="none" w:sz="0" w:space="0" w:color="auto"/>
                        <w:left w:val="none" w:sz="0" w:space="0" w:color="auto"/>
                        <w:bottom w:val="none" w:sz="0" w:space="0" w:color="auto"/>
                        <w:right w:val="none" w:sz="0" w:space="0" w:color="auto"/>
                      </w:divBdr>
                      <w:divsChild>
                        <w:div w:id="7730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15</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Direktor</cp:lastModifiedBy>
  <cp:revision>12</cp:revision>
  <cp:lastPrinted>2018-04-09T09:27:00Z</cp:lastPrinted>
  <dcterms:created xsi:type="dcterms:W3CDTF">2018-04-08T17:54:00Z</dcterms:created>
  <dcterms:modified xsi:type="dcterms:W3CDTF">2018-06-04T05:10:00Z</dcterms:modified>
</cp:coreProperties>
</file>