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0" w:rsidRDefault="00A60470" w:rsidP="006F1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316" w:rsidRDefault="006F1316" w:rsidP="006F1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316" w:rsidRDefault="006F1316" w:rsidP="006F1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316" w:rsidRDefault="006F1316" w:rsidP="006F1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316" w:rsidRDefault="006F1316" w:rsidP="006F1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316" w:rsidRDefault="006F1316" w:rsidP="006F1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316" w:rsidRPr="006F1316" w:rsidRDefault="006F1316" w:rsidP="006F13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F1316" w:rsidRPr="00115EB0" w:rsidRDefault="006F1316" w:rsidP="006F131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5EB0">
        <w:rPr>
          <w:rFonts w:ascii="Times New Roman" w:hAnsi="Times New Roman" w:cs="Times New Roman"/>
          <w:b/>
          <w:sz w:val="44"/>
          <w:szCs w:val="44"/>
        </w:rPr>
        <w:t>Сценарий интегрированной деят</w:t>
      </w:r>
      <w:r w:rsidR="00302AF7" w:rsidRPr="00115EB0">
        <w:rPr>
          <w:rFonts w:ascii="Times New Roman" w:hAnsi="Times New Roman" w:cs="Times New Roman"/>
          <w:b/>
          <w:sz w:val="44"/>
          <w:szCs w:val="44"/>
        </w:rPr>
        <w:t>ельности</w:t>
      </w:r>
    </w:p>
    <w:p w:rsidR="006F1316" w:rsidRPr="00115EB0" w:rsidRDefault="006F1316" w:rsidP="006F131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5EB0">
        <w:rPr>
          <w:rFonts w:ascii="Times New Roman" w:hAnsi="Times New Roman" w:cs="Times New Roman"/>
          <w:b/>
          <w:sz w:val="44"/>
          <w:szCs w:val="44"/>
        </w:rPr>
        <w:t>«Прогулка по городу Рязани»</w:t>
      </w:r>
    </w:p>
    <w:p w:rsidR="006F1316" w:rsidRDefault="006F1316" w:rsidP="006F13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F1316" w:rsidRDefault="006F1316" w:rsidP="006F1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Васильева А.Ю.</w:t>
      </w:r>
    </w:p>
    <w:p w:rsidR="006F1316" w:rsidRDefault="006F1316" w:rsidP="006F1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F1316" w:rsidRDefault="006F1316" w:rsidP="006F1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2019</w:t>
      </w:r>
    </w:p>
    <w:p w:rsidR="006F1316" w:rsidRDefault="006F1316" w:rsidP="006F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AF7" w:rsidRDefault="00302AF7" w:rsidP="006F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16" w:rsidRPr="00115EB0" w:rsidRDefault="006F1316" w:rsidP="00115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E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6F1316" w:rsidRDefault="006F1316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детей о родном городе, его истории и достопримечательностях.</w:t>
      </w:r>
    </w:p>
    <w:p w:rsidR="00302AF7" w:rsidRPr="00115EB0" w:rsidRDefault="00302AF7" w:rsidP="00115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E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историей и достопримечательностями города;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 слушать рассказ воспитателя;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-отрабатывать произношение изолированного звука </w:t>
      </w:r>
      <w:r w:rsidRPr="00302AF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02AF7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2AF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в звукоподражаниях;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названия геометрических фигур (круг, квадрат, треугольник)</w:t>
      </w:r>
    </w:p>
    <w:p w:rsidR="00302AF7" w:rsidRPr="00115EB0" w:rsidRDefault="00302AF7" w:rsidP="00115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EB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установка, презентация «Прогулка по городу Рязани», компьютерный планшет, с установленной игрой «Собери цирк» (по количеству детей), наряд для воспитателя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этностиле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магнитная доска.</w:t>
      </w:r>
    </w:p>
    <w:p w:rsidR="00302AF7" w:rsidRPr="00115EB0" w:rsidRDefault="00302AF7" w:rsidP="00115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EB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появляется перед детьми в этническом наряде.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 дети!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на мне красивый сарафан (дети рассматривают наряд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таких нарядах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ходили люди в нашем городе.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живём? 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Рязань.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было раньше и отправимся в путешествие.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чём вы хотели отправиться?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(Варианты детей) 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Хорошо, давайте на поезде. Для этого выложим поезд  на магнитной доске. Из каких фигур состоит поезд? (Ответы детей) 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 магнитной доске выкладывают фигуры. 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какую фигуру похожи у поезда колёса?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выбирают)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Вы сделали поезд, давайте отправимся в наше путешествие.</w:t>
      </w: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друг за другом и направляются к стульчикам,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выполняя за воспитателем движения и произносят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характерный звук </w:t>
      </w:r>
      <w:r w:rsidRPr="00302AF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2AF7">
        <w:rPr>
          <w:rFonts w:ascii="Times New Roman" w:hAnsi="Times New Roman" w:cs="Times New Roman"/>
          <w:sz w:val="28"/>
          <w:szCs w:val="28"/>
        </w:rPr>
        <w:t>]</w:t>
      </w:r>
      <w:r w:rsidR="00115EB0">
        <w:rPr>
          <w:rFonts w:ascii="Times New Roman" w:hAnsi="Times New Roman" w:cs="Times New Roman"/>
          <w:sz w:val="28"/>
          <w:szCs w:val="28"/>
        </w:rPr>
        <w:t xml:space="preserve">. Воспитатель читает стихотворение </w:t>
      </w:r>
      <w:proofErr w:type="spellStart"/>
      <w:r w:rsidR="00115EB0">
        <w:rPr>
          <w:rFonts w:ascii="Times New Roman" w:hAnsi="Times New Roman" w:cs="Times New Roman"/>
          <w:sz w:val="28"/>
          <w:szCs w:val="28"/>
        </w:rPr>
        <w:t>Э.Мошковской</w:t>
      </w:r>
      <w:proofErr w:type="spellEnd"/>
      <w:r w:rsidR="00115EB0">
        <w:rPr>
          <w:rFonts w:ascii="Times New Roman" w:hAnsi="Times New Roman" w:cs="Times New Roman"/>
          <w:sz w:val="28"/>
          <w:szCs w:val="28"/>
        </w:rPr>
        <w:t xml:space="preserve">  «Мчится поезд»: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поезд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дух,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пыхтит.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Тороплюсь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гудит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>,-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Тороплюсь,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Тороплюсь,</w:t>
      </w:r>
    </w:p>
    <w:p w:rsid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Тороплю-у-усь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садятся на стульчики. Запускается презентация.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Так выглядела Рязань много лет назад.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низкие дома, как мало машин. С тех пор она росла, строилась и превратилась в большой и красивый город. Мы сейчас с вами поиграем с нашими пальчиками. Я буду говорить слова, а вы вместе со мной показывайте движения.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- любимый город,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– зелёный сад,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любое время года 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нею встрече рад. ( Поочередно соединять пальцы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 красивый, (Правая рука ввер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вправо - вниз)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наш зелёный,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Левая рука вверх – влево – вниз)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Ока стоит (Все пальцы выпрямить, развести)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Солнцем озарённый. </w:t>
      </w:r>
      <w:proofErr w:type="gramEnd"/>
      <w:r>
        <w:rPr>
          <w:rFonts w:ascii="Times New Roman" w:hAnsi="Times New Roman" w:cs="Times New Roman"/>
          <w:sz w:val="28"/>
          <w:szCs w:val="28"/>
        </w:rPr>
        <w:t>(Ладони скрестить)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 Рязани протекает река Ока, по ней ходят и лодки, и катера, и небольшие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уже говорили, что Рязань – зеленый город, в нём много скверов и парков, на улицах Рязани можно увидеть много разных деревьев, красивых зданий.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красивое здание есть в нашем городе Рязани? Это здание – цирк! (Воспитатель просит повторить за ней слово цирк). Посмотрите на экран. Обратите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красивое здание. Давайте построим здание цирка на планшете. 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подойти к столам.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перед вами лежит планшет, на экране изображены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состоит здание цирка. 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передвигать фигуры на экране планшета. Дети выполняют задание. 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справились с заданием!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подошла к концу наша прогулка.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понравилось гулять вместе со мной по городу Рязани?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(Высказывания детей) Давайте скажем «спасибо» волшебному экрану за интересный показ о нашем родном и любимом городе.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за то, что справились с заданиями. Мы молодцы!</w:t>
      </w:r>
    </w:p>
    <w:p w:rsidR="00115EB0" w:rsidRDefault="00115EB0" w:rsidP="00115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EB0" w:rsidRPr="00115EB0" w:rsidRDefault="00115EB0" w:rsidP="00115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AF7" w:rsidRDefault="00302AF7" w:rsidP="00115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AF7" w:rsidRPr="00302AF7" w:rsidRDefault="00302AF7" w:rsidP="006F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16" w:rsidRPr="006F1316" w:rsidRDefault="006F1316" w:rsidP="006F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1316" w:rsidRPr="006F1316" w:rsidSect="006F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316"/>
    <w:rsid w:val="00062108"/>
    <w:rsid w:val="00115EB0"/>
    <w:rsid w:val="00302AF7"/>
    <w:rsid w:val="006F1316"/>
    <w:rsid w:val="00A6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A8D8-49F6-4B25-9C33-77F2D0EE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2019-11-17T16:28:00Z</dcterms:created>
  <dcterms:modified xsi:type="dcterms:W3CDTF">2019-11-17T22:30:00Z</dcterms:modified>
</cp:coreProperties>
</file>