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34" w:rsidRDefault="001B6A34" w:rsidP="00E3352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Министерство образования и науки Республики Дагестан</w:t>
      </w:r>
    </w:p>
    <w:p w:rsidR="001B6A34" w:rsidRDefault="001B6A34" w:rsidP="00E3352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Муниципальное бюджетное общеобразовательное учреждение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«</w:t>
      </w:r>
      <w:proofErr w:type="spellStart"/>
      <w:r w:rsidR="001B6A34">
        <w:rPr>
          <w:b/>
          <w:bCs/>
          <w:color w:val="000000"/>
        </w:rPr>
        <w:t>Какашуринская</w:t>
      </w:r>
      <w:proofErr w:type="spellEnd"/>
      <w:r w:rsidR="001B6A3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средняя общеобразовательная школа № 1»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FF00FF"/>
          <w:sz w:val="32"/>
          <w:szCs w:val="32"/>
        </w:rPr>
        <w:t xml:space="preserve">« Применение </w:t>
      </w:r>
      <w:proofErr w:type="spellStart"/>
      <w:r>
        <w:rPr>
          <w:b/>
          <w:bCs/>
          <w:color w:val="FF00FF"/>
          <w:sz w:val="32"/>
          <w:szCs w:val="32"/>
        </w:rPr>
        <w:t>здоровьесберегающих</w:t>
      </w:r>
      <w:proofErr w:type="spellEnd"/>
      <w:r>
        <w:rPr>
          <w:b/>
          <w:bCs/>
          <w:color w:val="FF00FF"/>
          <w:sz w:val="32"/>
          <w:szCs w:val="32"/>
        </w:rPr>
        <w:t xml:space="preserve"> технологий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FF00FF"/>
          <w:sz w:val="32"/>
          <w:szCs w:val="32"/>
        </w:rPr>
        <w:t>на уроках математики»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FF00FF"/>
          <w:sz w:val="32"/>
          <w:szCs w:val="32"/>
        </w:rPr>
        <w:t>(выступление на ШМО учителей естественно-математического цикла)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Из опыта работы учителя математики</w:t>
      </w:r>
    </w:p>
    <w:p w:rsidR="00E33521" w:rsidRDefault="001B6A34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000000"/>
        </w:rPr>
        <w:t>Исмаиловой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Зумурлият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Замилитдиновны</w:t>
      </w:r>
      <w:proofErr w:type="spellEnd"/>
      <w:r w:rsidR="00E33521">
        <w:rPr>
          <w:b/>
          <w:bCs/>
          <w:color w:val="000000"/>
        </w:rPr>
        <w:t>,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учителя 1 квалификационной категории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1B6A34" w:rsidP="001B6A34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2016</w:t>
      </w:r>
      <w:r w:rsidR="00E33521">
        <w:rPr>
          <w:b/>
          <w:bCs/>
          <w:color w:val="000000"/>
        </w:rPr>
        <w:t>год.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b/>
          <w:bCs/>
          <w:color w:val="000000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E33521" w:rsidRPr="001B6A34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B6A34">
        <w:rPr>
          <w:b/>
          <w:bCs/>
          <w:i/>
          <w:iCs/>
          <w:color w:val="000000"/>
          <w:sz w:val="28"/>
          <w:szCs w:val="28"/>
        </w:rPr>
        <w:t>«Забота о человеческом здоровье, тем более здоровье ребенк</w:t>
      </w:r>
      <w:proofErr w:type="gramStart"/>
      <w:r w:rsidRPr="001B6A34">
        <w:rPr>
          <w:b/>
          <w:bCs/>
          <w:i/>
          <w:iCs/>
          <w:color w:val="000000"/>
          <w:sz w:val="28"/>
          <w:szCs w:val="28"/>
        </w:rPr>
        <w:t>а-</w:t>
      </w:r>
      <w:proofErr w:type="gramEnd"/>
      <w:r w:rsidRPr="001B6A34">
        <w:rPr>
          <w:b/>
          <w:bCs/>
          <w:i/>
          <w:iCs/>
          <w:color w:val="000000"/>
          <w:sz w:val="28"/>
          <w:szCs w:val="28"/>
        </w:rPr>
        <w:t>…это прежде всего забота о гармонической полноте всех физических и духовных сил, и венцом этой гармонии является радость творчества.»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</w:rPr>
        <w:t>(В.А. Сухомлинский</w:t>
      </w:r>
      <w:r>
        <w:rPr>
          <w:i/>
          <w:iCs/>
          <w:color w:val="000000"/>
        </w:rPr>
        <w:t>)</w:t>
      </w:r>
    </w:p>
    <w:p w:rsidR="00E33521" w:rsidRDefault="001B6A34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E33521" w:rsidRDefault="001B6A34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    </w:t>
      </w:r>
      <w:r w:rsidR="00E33521">
        <w:rPr>
          <w:color w:val="000000"/>
        </w:rPr>
        <w:t>Охрана здоровья детей - это приоритетное направление деятельности Правительства Российской Федерации. Сегодня ни у кого не вызывает сомнения положение о том, что успешность обучения в школе определяется уровнем здоровья, с которым ребёнок пришёл в первый класс. Однако результаты медицинских осмотров говорят о том, что здоровыми можно считать только 15-20% первоклассников, среди выпускников школ более 80% имеют те или иные отклонения в состоянии здоровья. На сегодняшний день каждый пятый школьник имеет хроническое заболевание.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 w:rsidRPr="001B6A34">
        <w:rPr>
          <w:b/>
          <w:color w:val="000000"/>
        </w:rPr>
        <w:t>Цель современной школы</w:t>
      </w:r>
      <w:r>
        <w:rPr>
          <w:color w:val="000000"/>
        </w:rPr>
        <w:t xml:space="preserve"> - подготовка детей к условиям проживания в современном мире. Каждый школьник должен получить за время учебы знания, которые будут востребованы им в дальнейшей жизни, в том числе и знания о сохранении и укреплении собственного здоровья. Традиционная организация учебного процесса создает у школьников постоянные стрессовые перегрузки, которые приводят к сбою механизмов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физиологических функций и способствуют развитию заболеваний. В результате существующая система школьного образования имеет </w:t>
      </w:r>
      <w:proofErr w:type="spellStart"/>
      <w:r>
        <w:rPr>
          <w:color w:val="000000"/>
        </w:rPr>
        <w:t>здоровьезатратный</w:t>
      </w:r>
      <w:proofErr w:type="spellEnd"/>
      <w:r>
        <w:rPr>
          <w:color w:val="000000"/>
        </w:rPr>
        <w:t xml:space="preserve"> характер.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 w:rsidRPr="001B6A34">
        <w:rPr>
          <w:b/>
          <w:color w:val="000000"/>
        </w:rPr>
        <w:t>Встает вопрос:</w:t>
      </w:r>
      <w:r>
        <w:rPr>
          <w:color w:val="000000"/>
        </w:rPr>
        <w:t xml:space="preserve"> “Как построить учебный процесс, выстроить образовательную среду так, чтобы сохранить здоровье ребенка?”.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Одним из ответов на этот вопрос стали востребованы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технологии, применяемые на уроках.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Задача повышения качества образования, поставленная в Федеральной целевой программе развития образования, связана с решением проблемы охраны и укрепления здоровья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: “Работа по сохранению и укреплению здоровья детей приобретает особую актуальность и предполагает внедрение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форм и технологий в педагогический процесс”.</w:t>
      </w:r>
    </w:p>
    <w:p w:rsidR="00E33521" w:rsidRPr="001B6A34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17"/>
          <w:szCs w:val="17"/>
        </w:rPr>
      </w:pPr>
      <w:r w:rsidRPr="001B6A34">
        <w:rPr>
          <w:b/>
          <w:color w:val="000000"/>
          <w:u w:val="single"/>
        </w:rPr>
        <w:t>Задачи, стоящие перед учителем: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- применение в образовательном процессе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- воспитание сознательного отношения к своему здоровью и здоровому образу жизни;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- пропаганда здорового образа жизни, формирование отношения к своему здоровью и здоровью окружающих как к важнейшей социальной ценности.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Понятие «</w:t>
      </w:r>
      <w:proofErr w:type="spellStart"/>
      <w:r>
        <w:rPr>
          <w:color w:val="000000"/>
        </w:rPr>
        <w:t>здоровьесберегающая</w:t>
      </w:r>
      <w:proofErr w:type="spellEnd"/>
      <w:r>
        <w:rPr>
          <w:color w:val="000000"/>
        </w:rPr>
        <w:t xml:space="preserve"> технология» относится к качественной характеристике любой образовательной технологии, показывающей, как решается задача сохранения здоровья педагога и воспитанников.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Здоровьеформирующие</w:t>
      </w:r>
      <w:proofErr w:type="spellEnd"/>
      <w:r>
        <w:rPr>
          <w:color w:val="000000"/>
        </w:rPr>
        <w:t xml:space="preserve"> образовательные технологии»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1B6A34" w:rsidRDefault="001B6A34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1B6A34" w:rsidRDefault="001B6A34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1B6A34" w:rsidRDefault="001B6A34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1B6A34" w:rsidRDefault="001B6A34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</w:p>
    <w:p w:rsidR="001B6A34" w:rsidRDefault="001B6A34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Pr="001B6A34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1B6A34">
        <w:rPr>
          <w:b/>
          <w:color w:val="000000"/>
          <w:sz w:val="28"/>
          <w:szCs w:val="28"/>
        </w:rPr>
        <w:t>Здоровьесберегающие</w:t>
      </w:r>
      <w:proofErr w:type="spellEnd"/>
      <w:r w:rsidRPr="001B6A34">
        <w:rPr>
          <w:b/>
          <w:color w:val="000000"/>
          <w:sz w:val="28"/>
          <w:szCs w:val="28"/>
        </w:rPr>
        <w:t xml:space="preserve"> технологии, применяемые в </w:t>
      </w:r>
      <w:proofErr w:type="gramStart"/>
      <w:r w:rsidRPr="001B6A34">
        <w:rPr>
          <w:b/>
          <w:color w:val="000000"/>
          <w:sz w:val="28"/>
          <w:szCs w:val="28"/>
        </w:rPr>
        <w:t>учебно-воспитательном</w:t>
      </w:r>
      <w:proofErr w:type="gramEnd"/>
      <w:r w:rsidRPr="001B6A34">
        <w:rPr>
          <w:b/>
          <w:color w:val="000000"/>
          <w:sz w:val="28"/>
          <w:szCs w:val="28"/>
        </w:rPr>
        <w:t xml:space="preserve"> про-</w:t>
      </w:r>
    </w:p>
    <w:p w:rsidR="00E33521" w:rsidRPr="001B6A34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1B6A34">
        <w:rPr>
          <w:b/>
          <w:color w:val="000000"/>
          <w:sz w:val="28"/>
          <w:szCs w:val="28"/>
        </w:rPr>
        <w:t>цессе</w:t>
      </w:r>
      <w:proofErr w:type="spellEnd"/>
      <w:r w:rsidRPr="001B6A34">
        <w:rPr>
          <w:b/>
          <w:color w:val="000000"/>
          <w:sz w:val="28"/>
          <w:szCs w:val="28"/>
        </w:rPr>
        <w:t>, можно разделить на три основные группы: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1</w:t>
      </w:r>
      <w:r>
        <w:rPr>
          <w:color w:val="000000"/>
          <w:u w:val="single"/>
        </w:rPr>
        <w:t>. Технологии, обеспечивающие гигиенически оптимальные условия образовательного процесса.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2</w:t>
      </w:r>
      <w:r>
        <w:rPr>
          <w:color w:val="000000"/>
          <w:u w:val="single"/>
        </w:rPr>
        <w:t xml:space="preserve">. Технологии оптимальной организации учебного процесса и физической активности </w:t>
      </w:r>
      <w:proofErr w:type="gramStart"/>
      <w:r>
        <w:rPr>
          <w:color w:val="000000"/>
          <w:u w:val="single"/>
        </w:rPr>
        <w:t>обучающихся</w:t>
      </w:r>
      <w:proofErr w:type="gramEnd"/>
      <w:r>
        <w:rPr>
          <w:color w:val="000000"/>
          <w:u w:val="single"/>
        </w:rPr>
        <w:t>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3</w:t>
      </w:r>
      <w:r>
        <w:rPr>
          <w:color w:val="000000"/>
          <w:u w:val="single"/>
        </w:rPr>
        <w:t xml:space="preserve">.Психолого-педагогические технологии </w:t>
      </w:r>
      <w:proofErr w:type="spellStart"/>
      <w:r>
        <w:rPr>
          <w:color w:val="000000"/>
          <w:u w:val="single"/>
        </w:rPr>
        <w:t>здоровьесбережения</w:t>
      </w:r>
      <w:proofErr w:type="spellEnd"/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Среди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 можно особо выделить технологии личностно-ориентированного обучения, учитывающие особенности каждого ученика и направленные на возможно более полное раскрытие его потенциала. Сюда можно отнести технологии проектной деятельности, дифференцированного обучения, обучения в сотрудничестве, разнообразные игровые технологии.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Педагогика сотрудничества – её можно рассматривать как создающую все условия для реализации задач сохранения и укрепления здоровья учащихся и педагогов.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Использование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Пропаганда здорового образа жизни </w:t>
      </w:r>
      <w:proofErr w:type="gramStart"/>
      <w:r>
        <w:rPr>
          <w:color w:val="000000"/>
        </w:rPr>
        <w:t>-т</w:t>
      </w:r>
      <w:proofErr w:type="gramEnd"/>
      <w:r>
        <w:rPr>
          <w:color w:val="000000"/>
        </w:rPr>
        <w:t xml:space="preserve">акже важный фактор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 xml:space="preserve"> школьников. Учитель всегда может найти время на уроке, чтобы подчеркнуть важность заботы о здоровье, дать какие-то ценные рекомендации или советы.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 xml:space="preserve">Как показывают исследования, наиболее опасным фактором для здоровья человека является его образ жизни (50-55%), затем </w:t>
      </w:r>
      <w:proofErr w:type="gramStart"/>
      <w:r>
        <w:rPr>
          <w:color w:val="000000"/>
        </w:rPr>
        <w:t>-э</w:t>
      </w:r>
      <w:proofErr w:type="gramEnd"/>
      <w:r>
        <w:rPr>
          <w:color w:val="000000"/>
        </w:rPr>
        <w:t>кологические факторы (20-25%), биологическая наследственность (20%), недостатки, дефекты здравоохранения (10%). Следовательно, если научить человека со школьных лет ответственно относиться к своему здоровью, то в будущем у него больше шансов жить, не болея.</w:t>
      </w:r>
    </w:p>
    <w:p w:rsidR="001B6A34" w:rsidRDefault="001B6A34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 xml:space="preserve">Организация урока математики с позиции </w:t>
      </w:r>
      <w:proofErr w:type="spellStart"/>
      <w:r>
        <w:rPr>
          <w:b/>
          <w:bCs/>
          <w:color w:val="000000"/>
          <w:sz w:val="27"/>
          <w:szCs w:val="27"/>
        </w:rPr>
        <w:t>здоровьесбережения</w:t>
      </w:r>
      <w:proofErr w:type="spellEnd"/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При построении уроков использую в работе рекомендации, приемы, технологии, которые связаны со </w:t>
      </w:r>
      <w:proofErr w:type="spellStart"/>
      <w:r>
        <w:rPr>
          <w:color w:val="000000"/>
        </w:rPr>
        <w:t>здоровьесберающей</w:t>
      </w:r>
      <w:proofErr w:type="spellEnd"/>
      <w:r>
        <w:rPr>
          <w:color w:val="000000"/>
        </w:rPr>
        <w:t xml:space="preserve"> технологией:</w:t>
      </w:r>
    </w:p>
    <w:p w:rsidR="00E33521" w:rsidRDefault="00E33521" w:rsidP="001B6A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>
        <w:rPr>
          <w:i/>
          <w:iCs/>
          <w:color w:val="000000"/>
        </w:rPr>
        <w:t>Обстановка и гигиенические условия в классе должны соответствовать норме (температура и свежесть воздуха, рациональность освещения класса и доски, наличие/отсутствие монотонных, неприятных звуковых раздражителей).</w:t>
      </w:r>
    </w:p>
    <w:p w:rsidR="001B6A34" w:rsidRDefault="001B6A34" w:rsidP="001B6A34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1B6A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>
        <w:rPr>
          <w:i/>
          <w:iCs/>
          <w:color w:val="000000"/>
        </w:rPr>
        <w:t>Норма видов учебной деятельности на уровне 4-7 (опрос учащихся, слушание, рассматривание наглядных пособий, ответы на вопросы, решение примеров и задач). Однообразность уроков утомляет школьников. Частая же смена одной деятельности другой потребует у учащихся дополнительных адаптационных условий.</w:t>
      </w:r>
    </w:p>
    <w:p w:rsidR="001B6A34" w:rsidRDefault="001B6A34" w:rsidP="001B6A34">
      <w:pPr>
        <w:pStyle w:val="a4"/>
        <w:rPr>
          <w:rFonts w:ascii="Arial" w:hAnsi="Arial" w:cs="Arial"/>
          <w:color w:val="000000"/>
          <w:sz w:val="17"/>
          <w:szCs w:val="17"/>
        </w:rPr>
      </w:pPr>
    </w:p>
    <w:p w:rsidR="001B6A34" w:rsidRDefault="001B6A34" w:rsidP="001B6A34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1B6A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>
        <w:rPr>
          <w:i/>
          <w:iCs/>
          <w:color w:val="000000"/>
        </w:rPr>
        <w:t>Средняя продолжительность и частота чередования различных видов учебной деятельности – 7-10 минут.</w:t>
      </w:r>
    </w:p>
    <w:p w:rsidR="001B6A34" w:rsidRDefault="001B6A34" w:rsidP="001B6A34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1B6A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>
        <w:rPr>
          <w:i/>
          <w:iCs/>
          <w:color w:val="000000"/>
        </w:rPr>
        <w:t>Количество видов преподавания (</w:t>
      </w:r>
      <w:proofErr w:type="gramStart"/>
      <w:r>
        <w:rPr>
          <w:i/>
          <w:iCs/>
          <w:color w:val="000000"/>
        </w:rPr>
        <w:t>словесный</w:t>
      </w:r>
      <w:proofErr w:type="gramEnd"/>
      <w:r>
        <w:rPr>
          <w:i/>
          <w:iCs/>
          <w:color w:val="000000"/>
        </w:rPr>
        <w:t>, наглядный, самостоятельная работа) должно быть не менее трех. Чередование видов преподавания не позже чем через 10-15 минут.</w:t>
      </w:r>
    </w:p>
    <w:p w:rsidR="001B6A34" w:rsidRDefault="001B6A34" w:rsidP="001B6A34">
      <w:pPr>
        <w:pStyle w:val="a4"/>
        <w:rPr>
          <w:rFonts w:ascii="Arial" w:hAnsi="Arial" w:cs="Arial"/>
          <w:color w:val="000000"/>
          <w:sz w:val="17"/>
          <w:szCs w:val="17"/>
        </w:rPr>
      </w:pPr>
    </w:p>
    <w:p w:rsidR="001B6A34" w:rsidRDefault="001B6A34" w:rsidP="001B6A34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1B6A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На урок следует выбирать методы, которые бы способствовали активизации инициативы и творческого самовыражения самих учащихся.</w:t>
      </w:r>
    </w:p>
    <w:p w:rsidR="001B6A34" w:rsidRDefault="001B6A34" w:rsidP="001B6A34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1B6A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>
        <w:rPr>
          <w:i/>
          <w:iCs/>
          <w:color w:val="000000"/>
        </w:rPr>
        <w:t>На уроке должна присутствовать смена поз учащихся, которые соответствовали бы видам работы.</w:t>
      </w:r>
    </w:p>
    <w:p w:rsidR="001B6A34" w:rsidRDefault="001B6A34" w:rsidP="001B6A34">
      <w:pPr>
        <w:pStyle w:val="a4"/>
        <w:rPr>
          <w:rFonts w:ascii="Arial" w:hAnsi="Arial" w:cs="Arial"/>
          <w:color w:val="000000"/>
          <w:sz w:val="17"/>
          <w:szCs w:val="17"/>
        </w:rPr>
      </w:pPr>
    </w:p>
    <w:p w:rsidR="001B6A34" w:rsidRDefault="001B6A34" w:rsidP="001B6A34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1B6A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>
        <w:rPr>
          <w:i/>
          <w:iCs/>
          <w:color w:val="000000"/>
        </w:rPr>
        <w:t>Должны присутствовать оздоровительные моменты: физкультминутки, минутки релаксации, дыхательная гимнастика, гимнастика для глаз. Норма: на 15-20 минут урока по одной минуте из 3-х легких упражнений с 3-4 повторениями каждого.</w:t>
      </w:r>
    </w:p>
    <w:p w:rsidR="001B6A34" w:rsidRDefault="001B6A34" w:rsidP="001B6A34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1B6A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>
        <w:rPr>
          <w:i/>
          <w:iCs/>
          <w:color w:val="000000"/>
        </w:rPr>
        <w:t>В урок следует включать вопросы, связанные со здоровьем и здоровым образом жизни.</w:t>
      </w:r>
    </w:p>
    <w:p w:rsidR="001B6A34" w:rsidRDefault="001B6A34" w:rsidP="001B6A34">
      <w:pPr>
        <w:pStyle w:val="a4"/>
        <w:rPr>
          <w:rFonts w:ascii="Arial" w:hAnsi="Arial" w:cs="Arial"/>
          <w:color w:val="000000"/>
          <w:sz w:val="17"/>
          <w:szCs w:val="17"/>
        </w:rPr>
      </w:pPr>
    </w:p>
    <w:p w:rsidR="001B6A34" w:rsidRDefault="001B6A34" w:rsidP="001B6A34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1B6A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>
        <w:rPr>
          <w:i/>
          <w:iCs/>
          <w:color w:val="000000"/>
        </w:rPr>
        <w:t>Наличие мотивации учебной деятельности. Внешняя мотивация: оценка, похвала, поддержка, соревновательный метод. Стимуляция внутренней мотивации: стремление больше узнать, радость от активности, интерес к изучаемому материалу.</w:t>
      </w:r>
    </w:p>
    <w:p w:rsidR="001B6A34" w:rsidRDefault="001B6A34" w:rsidP="001B6A34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1B6A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rPr>
          <w:i/>
          <w:iCs/>
          <w:color w:val="000000"/>
        </w:rPr>
      </w:pPr>
      <w:r>
        <w:rPr>
          <w:i/>
          <w:iCs/>
          <w:color w:val="000000"/>
        </w:rPr>
        <w:t>Следует помнить, что на состояние здоровья оказывают большое влияние эмоциональные разрядки: шутка, улыбка, музыкальная минутка, небольшое стихотворение.</w:t>
      </w:r>
    </w:p>
    <w:p w:rsidR="001B6A34" w:rsidRDefault="001B6A34" w:rsidP="001B6A34">
      <w:pPr>
        <w:pStyle w:val="a4"/>
        <w:rPr>
          <w:rFonts w:ascii="Arial" w:hAnsi="Arial" w:cs="Arial"/>
          <w:color w:val="000000"/>
          <w:sz w:val="17"/>
          <w:szCs w:val="17"/>
        </w:rPr>
      </w:pPr>
    </w:p>
    <w:p w:rsidR="001B6A34" w:rsidRDefault="001B6A34" w:rsidP="001B6A34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Один из организационных моментов начала урока связан с проверкой состояния кабинета, учебного оборудования, рабочих и проверкой отсутствующих. В этой связи каждый ученик должен быть приучен своевременно до начала урока приводить свое рабочее место в порядок: положить на стол нужные тетради, книги, другие учебные принадлежности и убрать с него все лишнее, если оно есть. Учащиеся должны быть готовы и к выполнению обязанностей дежурных, от которых следует добиваться того, чтобы учебное помещение к началу каждого урока было проветрено и убрано, классная доска вымыта, находились на своем месте чистая влажная тряпка и мел. Огромное значение в предупреждении утомления является четкая организация учебного труда.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Основной подход в моей работ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это личностно-ориентированное обучение. Это позволяет развивать каждого ребенка в соответствии с его особенностями, способностями, потребностями, повышает мотивацию к обучению. В своей работе проблему </w:t>
      </w:r>
      <w:proofErr w:type="spellStart"/>
      <w:r>
        <w:rPr>
          <w:color w:val="000000"/>
        </w:rPr>
        <w:t>здоровьесбережения</w:t>
      </w:r>
      <w:proofErr w:type="spellEnd"/>
      <w:r>
        <w:rPr>
          <w:color w:val="000000"/>
        </w:rPr>
        <w:t xml:space="preserve"> детей стараюсь решать на каждом этапе урока.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333333"/>
          <w:u w:val="single"/>
        </w:rPr>
        <w:t xml:space="preserve">Комфортная психологическая обстановка </w:t>
      </w:r>
      <w:proofErr w:type="spellStart"/>
      <w:proofErr w:type="gramStart"/>
      <w:r>
        <w:rPr>
          <w:b/>
          <w:bCs/>
          <w:color w:val="333333"/>
          <w:u w:val="single"/>
        </w:rPr>
        <w:t>обстановка</w:t>
      </w:r>
      <w:proofErr w:type="spellEnd"/>
      <w:proofErr w:type="gramEnd"/>
      <w:r>
        <w:rPr>
          <w:b/>
          <w:bCs/>
          <w:color w:val="333333"/>
          <w:u w:val="single"/>
        </w:rPr>
        <w:t xml:space="preserve"> на уроке</w:t>
      </w:r>
      <w:r>
        <w:rPr>
          <w:color w:val="333333"/>
        </w:rPr>
        <w:t>, улыбка, спокойная интонация речи, внимание к каждому мнению ученика, тактичное исправление допущенных ошибок, поощрение к самостоятельной мыслительной деятельности, создание ситуации успеха у ребенка- все это способствует раскрытию способностей каждого ребенка. Дети должны идти на урок не со страхом получить плохую оценку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а</w:t>
      </w:r>
      <w:proofErr w:type="gramEnd"/>
      <w:r>
        <w:rPr>
          <w:color w:val="333333"/>
        </w:rPr>
        <w:t xml:space="preserve"> с желанием приобрести новые знания.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</w:rPr>
        <w:t>Чтобы избежать усталости, нужно </w:t>
      </w:r>
      <w:r>
        <w:rPr>
          <w:b/>
          <w:bCs/>
          <w:color w:val="000000"/>
          <w:u w:val="single"/>
        </w:rPr>
        <w:t>чередовать формы, виды деятельности</w:t>
      </w:r>
      <w:r>
        <w:rPr>
          <w:color w:val="000000"/>
        </w:rPr>
        <w:t>: устная, письменная работа, самостоятельная работа, работа с учебником (устно и письменно), работа в парах, группах, творческие задания – необходимый элемент на каждом уроке.</w:t>
      </w:r>
      <w:proofErr w:type="gramEnd"/>
      <w:r>
        <w:rPr>
          <w:color w:val="000000"/>
        </w:rPr>
        <w:t xml:space="preserve"> Они повышают интерес к предмету, способствуют развитию мышлению, памяти и одновременно отдыху детей.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u w:val="single"/>
        </w:rPr>
        <w:lastRenderedPageBreak/>
        <w:t>Индивидуальный подход к учащимся и дифференциация заданий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задания, создание ситуации успеха также нужны на каждом уроке.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Чтобы не было перегрузки учащихся, на каждом уроке в любом классе необходимо в течение урока проводить </w:t>
      </w:r>
      <w:r>
        <w:rPr>
          <w:b/>
          <w:bCs/>
          <w:color w:val="000000"/>
          <w:u w:val="single"/>
        </w:rPr>
        <w:t>физкультминутки,</w:t>
      </w:r>
      <w:r>
        <w:rPr>
          <w:color w:val="000000"/>
        </w:rPr>
        <w:t> зрительную гимнастику и, конечно, включать элементы игровых технологий. Также нужно постоянно следить за осанкой учащихся.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Простейшие упражнения для глаз также обязательно нужно включать в физкультминутку, так как они не только служат профилактикой нарушения зрения, но и благоприятны при неврозах, гипертонии, повышенном внутричерепном давлении. Это следующие упражнения: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1) вертикальные движения глаз вверх-вниз;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2) горизонтальное вправо-влево;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3) вращение глазами по часовой стрелке и </w:t>
      </w:r>
      <w:proofErr w:type="gramStart"/>
      <w:r>
        <w:rPr>
          <w:color w:val="000000"/>
        </w:rPr>
        <w:t>против</w:t>
      </w:r>
      <w:proofErr w:type="gramEnd"/>
      <w:r>
        <w:rPr>
          <w:color w:val="000000"/>
        </w:rPr>
        <w:t>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4) закрыть глаза и представить по очереди цвета радуги как можно отчетливее;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5) на доске до начала урока начертить какую-либо кривую (спираль, окружность, </w:t>
      </w:r>
      <w:proofErr w:type="gramStart"/>
      <w:r>
        <w:rPr>
          <w:color w:val="000000"/>
        </w:rPr>
        <w:t>ломаную</w:t>
      </w:r>
      <w:proofErr w:type="gramEnd"/>
      <w:r>
        <w:rPr>
          <w:color w:val="000000"/>
        </w:rPr>
        <w:t>); предлагается глазами “нарисовать” эти фигуры несколько раз в одном, а затем в другом направлении.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u w:val="single"/>
        </w:rPr>
        <w:t>Интересные задания</w:t>
      </w:r>
      <w:r>
        <w:rPr>
          <w:color w:val="000000"/>
        </w:rPr>
        <w:t> - «найди ошибку», «выбери ответ», различные тестовые задания, задачи-шутки, ребусы, задачи из истории, с практическим содержанием, задания на перегруппировку; трансформацию условия позволяют избежать монотонности на уроке, повышают интерес к предмету. Вносят разнообразие в урок различные исторические факты из жизни ученых, открытия или необычные истории.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u w:val="single"/>
        </w:rPr>
        <w:t>Например,</w:t>
      </w:r>
      <w:r>
        <w:rPr>
          <w:color w:val="000000"/>
        </w:rPr>
        <w:t> </w:t>
      </w:r>
      <w:r>
        <w:rPr>
          <w:b/>
          <w:bCs/>
          <w:i/>
          <w:iCs/>
          <w:color w:val="000000"/>
          <w:u w:val="single"/>
        </w:rPr>
        <w:t>вопросы из «Веселой викторины»</w:t>
      </w:r>
      <w:r>
        <w:rPr>
          <w:color w:val="000000"/>
        </w:rPr>
        <w:t> на уроке разрядят обстановку, позволят улыбнуться, переключиться и немного отдохнуть.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1).Назовите «математические» растения (тысячелистник, столетник, золототысячник).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2).Без чего не могут обойтись барабанщики, охотники и математики? (без дроби).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3).Какая цифра всегда катается в электричке? (цифра ТР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элекТРИчка</w:t>
      </w:r>
      <w:proofErr w:type="spellEnd"/>
      <w:r>
        <w:rPr>
          <w:color w:val="000000"/>
        </w:rPr>
        <w:t>).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4).Как называется перпендикуляр к рельсам? (шпала)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5).Назовите музыкальную меру длины. (</w:t>
      </w:r>
      <w:proofErr w:type="spellStart"/>
      <w:r>
        <w:rPr>
          <w:color w:val="000000"/>
        </w:rPr>
        <w:t>ми-л</w:t>
      </w:r>
      <w:proofErr w:type="gramStart"/>
      <w:r>
        <w:rPr>
          <w:color w:val="000000"/>
        </w:rPr>
        <w:t>я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МИЛЯ)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6). Какую форму имеют бульонные кубики? (форму ПАРАЛЛЕЛЕПИПЕДА, а вовсе не куба).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7).Вечнозеленый конус-это….. (кипарис).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8).Что есть у каждого слова, растения, уравнения? (корень).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9).Назовите среднее арифметическое портфеля и рюкзака; трамвая и поезда; женщины и рыбы; велосипеда и мотоцикла; пианино и баяна; туфельки и сапога; носка и чулка (ответы: ранец, электричка, русалка, мопед, аккордеон, ботинок, гольф</w:t>
      </w:r>
      <w:proofErr w:type="gramStart"/>
      <w:r>
        <w:rPr>
          <w:color w:val="000000"/>
        </w:rPr>
        <w:t xml:space="preserve"> )</w:t>
      </w:r>
      <w:proofErr w:type="gramEnd"/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10).Нам какой угол </w:t>
      </w:r>
      <w:proofErr w:type="spellStart"/>
      <w:r>
        <w:rPr>
          <w:color w:val="000000"/>
        </w:rPr>
        <w:t>поворачиватся</w:t>
      </w:r>
      <w:proofErr w:type="spellEnd"/>
      <w:r>
        <w:rPr>
          <w:color w:val="000000"/>
        </w:rPr>
        <w:t xml:space="preserve"> солдат при команде «кругом», «направо» (на 180 и 90 градусов).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11). Батон разрезали на 3 части. Сколько сделано разрезов? (2)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17"/>
          <w:szCs w:val="17"/>
          <w:u w:val="single"/>
        </w:rPr>
        <w:t>Подбор задач на тему здоровья,</w:t>
      </w:r>
      <w:r>
        <w:rPr>
          <w:color w:val="000000"/>
          <w:sz w:val="17"/>
          <w:szCs w:val="17"/>
        </w:rPr>
        <w:t xml:space="preserve"> здорового образа жизни,, питания, спорта, о вреде курения и </w:t>
      </w:r>
      <w:proofErr w:type="spellStart"/>
      <w:r>
        <w:rPr>
          <w:color w:val="000000"/>
          <w:sz w:val="17"/>
          <w:szCs w:val="17"/>
        </w:rPr>
        <w:t>т</w:t>
      </w:r>
      <w:proofErr w:type="gramStart"/>
      <w:r>
        <w:rPr>
          <w:color w:val="000000"/>
          <w:sz w:val="17"/>
          <w:szCs w:val="17"/>
        </w:rPr>
        <w:t>.д</w:t>
      </w:r>
      <w:proofErr w:type="spellEnd"/>
      <w:proofErr w:type="gramEnd"/>
      <w:r>
        <w:rPr>
          <w:color w:val="000000"/>
          <w:sz w:val="17"/>
          <w:szCs w:val="17"/>
        </w:rPr>
        <w:t xml:space="preserve"> играет важную роль в просвещении и распространении здорового образа жизни. Задачи на тему здоровья, которые решаются на уроках математики, основаны на фактических материалах и составлены таким образом, чтобы учащиеся привыкали ценить, уважать и беречь своё здоровье. В ходе решения таких задач ученики узнают много новых </w:t>
      </w:r>
      <w:proofErr w:type="gramStart"/>
      <w:r>
        <w:rPr>
          <w:color w:val="000000"/>
          <w:sz w:val="17"/>
          <w:szCs w:val="17"/>
        </w:rPr>
        <w:t>фактов о</w:t>
      </w:r>
      <w:proofErr w:type="gramEnd"/>
      <w:r>
        <w:rPr>
          <w:color w:val="000000"/>
          <w:sz w:val="17"/>
          <w:szCs w:val="17"/>
        </w:rPr>
        <w:t xml:space="preserve"> своём теле, особенностях его существования и развития на разных этапах жизни, сумеют взглянуть на основные жизненные процессы глазами математика.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Роль учителя очень велика, так как задания призваны заинтересовать учащихся вопросами устройства тела человека, а учитель комментариями по ходу выполнения заданий будет помогать систематизации знаний.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  <w:u w:val="single"/>
        </w:rPr>
        <w:t>Задачи о здоровье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1. Сейчас в мире насчитывается 1 </w:t>
      </w:r>
      <w:proofErr w:type="spellStart"/>
      <w:proofErr w:type="gramStart"/>
      <w:r>
        <w:rPr>
          <w:color w:val="000000"/>
          <w:sz w:val="17"/>
          <w:szCs w:val="17"/>
        </w:rPr>
        <w:t>млрд</w:t>
      </w:r>
      <w:proofErr w:type="spellEnd"/>
      <w:proofErr w:type="gramEnd"/>
      <w:r>
        <w:rPr>
          <w:color w:val="000000"/>
          <w:sz w:val="17"/>
          <w:szCs w:val="17"/>
        </w:rPr>
        <w:t xml:space="preserve"> 300 </w:t>
      </w:r>
      <w:proofErr w:type="spellStart"/>
      <w:r>
        <w:rPr>
          <w:color w:val="000000"/>
          <w:sz w:val="17"/>
          <w:szCs w:val="17"/>
        </w:rPr>
        <w:t>млн</w:t>
      </w:r>
      <w:proofErr w:type="spellEnd"/>
      <w:r>
        <w:rPr>
          <w:color w:val="000000"/>
          <w:sz w:val="17"/>
          <w:szCs w:val="17"/>
        </w:rPr>
        <w:t xml:space="preserve"> курильщиков, а согласно прогнозам, к 2025 году их количество вырастет еще на 400 млн. Сколько, по прогнозам ученых, будет курящих людей в мире к 2025 году? Ответ: 1 млрд. 700 млн. человек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2. После курения одной сигареты в кровь поступает 3 мг никотина. Сколько никотина поступит в кровь, если человек выкурит 14 сигарет? Ответ: 42 мг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lastRenderedPageBreak/>
        <w:t xml:space="preserve">3. Каждая выкуренная сигарета сокращает жизнь курильщика на 6 минут. </w:t>
      </w:r>
      <w:proofErr w:type="gramStart"/>
      <w:r>
        <w:rPr>
          <w:color w:val="000000"/>
        </w:rPr>
        <w:t>На сколько</w:t>
      </w:r>
      <w:proofErr w:type="gramEnd"/>
      <w:r>
        <w:rPr>
          <w:color w:val="000000"/>
        </w:rPr>
        <w:t xml:space="preserve"> сокращает себе человек жизнь </w:t>
      </w:r>
      <w:r>
        <w:rPr>
          <w:color w:val="000000"/>
          <w:u w:val="single"/>
        </w:rPr>
        <w:t>ежегодно,</w:t>
      </w:r>
      <w:r>
        <w:rPr>
          <w:color w:val="000000"/>
        </w:rPr>
        <w:t> если он курит ежедневно 10 сигарет в день? Ответ: на 365 часов, т.е. на 15 дней.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4. Исследователи установили, что до 15 % рабочего времени уходит на курение. Рабочий день длится 8 ч. Сколько рабочего времени теряется из-за курения?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Ответ: 1,2 часа.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5. Сердце нормально тренированного человека бьется с частотой 70 ударов в минуту; сердце курящего вынуждено делать на 5-10 ударов в минуту больше. Сколько дополнительных ударов приходится делать сердцу курильщика за сутки? Ответ: 7200-14400 ударов.</w:t>
      </w:r>
    </w:p>
    <w:p w:rsidR="00E33521" w:rsidRDefault="00E33521" w:rsidP="00E335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У младенцев насчитывается более 300 костей, впоследствии многие из них срастаются. Скелет взрослого человека состоит из 206 костей. Сколько костей срослось в процессе взросления? Ответ: 94 кости.</w:t>
      </w:r>
    </w:p>
    <w:p w:rsidR="00E33521" w:rsidRDefault="00E33521" w:rsidP="00E335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Скорость передачи сигналов по нервным путям 430 км / час. Какой длины был нервный проводящий путь, если на прохождение сигнала потребовалось 2 с? Ответ: почти 240 м.</w:t>
      </w:r>
    </w:p>
    <w:p w:rsidR="00E33521" w:rsidRDefault="00E33521" w:rsidP="00E335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Сердце качает кровь с такой силой, что каждой клетке крови нужна всего одна минута, чтобы пробежать свой путь по телу. Какое расстояние пробегает за сутки кровяная клетка, если рост ученика 5 класса составляет 145 см? Ответ: 2 км 88 м.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  <w:u w:val="single"/>
        </w:rPr>
        <w:t>Задачи по теме «Решение задач на составление систем уравнений»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1.</w:t>
      </w:r>
      <w:r>
        <w:rPr>
          <w:color w:val="FFFFFF"/>
          <w:sz w:val="17"/>
          <w:szCs w:val="17"/>
        </w:rPr>
        <w:t> </w:t>
      </w:r>
      <w:r>
        <w:rPr>
          <w:color w:val="000000"/>
          <w:sz w:val="17"/>
          <w:szCs w:val="17"/>
        </w:rPr>
        <w:t xml:space="preserve">Разность между объёмом крови, прокачиваемой сердцем спортсмена и сердцем нетренированного человека – 18 л. А произведение этих объёмов равно 1008 л. Определите, каковы способности сердца тренированного человека. </w:t>
      </w:r>
      <w:proofErr w:type="gramStart"/>
      <w:r>
        <w:rPr>
          <w:color w:val="000000"/>
          <w:sz w:val="17"/>
          <w:szCs w:val="17"/>
        </w:rPr>
        <w:t>Ответ: 24 л/с.</w:t>
      </w:r>
      <w:r>
        <w:rPr>
          <w:i/>
          <w:iCs/>
          <w:color w:val="000000"/>
          <w:sz w:val="17"/>
          <w:szCs w:val="17"/>
        </w:rPr>
        <w:t> (Нормальный пульс человека – 60-80 ударов в минуту.</w:t>
      </w:r>
      <w:proofErr w:type="gramEnd"/>
      <w:r>
        <w:rPr>
          <w:i/>
          <w:iCs/>
          <w:color w:val="000000"/>
          <w:sz w:val="17"/>
          <w:szCs w:val="17"/>
        </w:rPr>
        <w:t xml:space="preserve"> Ритм современной музыки достигает 200-250 ударов в минуту. Жесткие ритмы стимулируют человека, вводят в состояние медитации, как шаманские бубны. </w:t>
      </w:r>
      <w:proofErr w:type="gramStart"/>
      <w:r>
        <w:rPr>
          <w:i/>
          <w:iCs/>
          <w:color w:val="000000"/>
          <w:sz w:val="17"/>
          <w:szCs w:val="17"/>
        </w:rPr>
        <w:t>Если слушать такую музыку по 10 часов в день, можно заработать язву желудка, расстройство психики и разбалансировку организма)</w:t>
      </w:r>
      <w:r>
        <w:rPr>
          <w:color w:val="000000"/>
          <w:sz w:val="17"/>
          <w:szCs w:val="17"/>
        </w:rPr>
        <w:t>.</w:t>
      </w:r>
      <w:proofErr w:type="gramEnd"/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2. Масса скелета взрослого человека 9 кг. Произведение массы воды, входящей в состав скелета, на массу твёрдых веществ, составляющих кости, на 31 меньше, чем разность квадратов их масс. Сколько воды входит в скелет взрослого человека? Ответ: 2 кг.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3. Сумма квадратов цифр двузначного числа равна 25. Если к этому числу прибавить 9, то получится число, записанное теми же цифрами, но в обратном порядке. Найдите это число, и вы узнаете, какую талию должна была иметь фрейлина Екатерины Медичи. Ответ: 33 см.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b/>
          <w:bCs/>
          <w:color w:val="000000"/>
          <w:sz w:val="17"/>
          <w:szCs w:val="17"/>
        </w:rPr>
        <w:t>Исследовательские и проектные работы</w:t>
      </w:r>
      <w:r>
        <w:rPr>
          <w:color w:val="000000"/>
          <w:sz w:val="17"/>
          <w:szCs w:val="17"/>
        </w:rPr>
        <w:t xml:space="preserve"> на тему здоровья и </w:t>
      </w:r>
      <w:proofErr w:type="spellStart"/>
      <w:r>
        <w:rPr>
          <w:color w:val="000000"/>
          <w:sz w:val="17"/>
          <w:szCs w:val="17"/>
        </w:rPr>
        <w:t>здоровьесбережения</w:t>
      </w:r>
      <w:proofErr w:type="spellEnd"/>
      <w:r>
        <w:rPr>
          <w:color w:val="000000"/>
          <w:sz w:val="17"/>
          <w:szCs w:val="17"/>
        </w:rPr>
        <w:t xml:space="preserve"> (например, на тему «Интернет: за и против», «Курение и здоровье человека» мы с ребятами 9 класса провели исследование.</w:t>
      </w:r>
      <w:proofErr w:type="gramEnd"/>
      <w:r>
        <w:rPr>
          <w:color w:val="000000"/>
          <w:sz w:val="17"/>
          <w:szCs w:val="17"/>
        </w:rPr>
        <w:t xml:space="preserve"> Для этого ребята провели опрос учеников 5-8 классов нашей школы и взрослых, обработали данные, построили диаграммы по результатам опроса, провели анализ этих данных. При этом ребята изучили проблему зависимости от </w:t>
      </w:r>
      <w:proofErr w:type="spellStart"/>
      <w:r>
        <w:rPr>
          <w:color w:val="000000"/>
          <w:sz w:val="17"/>
          <w:szCs w:val="17"/>
        </w:rPr>
        <w:t>табакокурения</w:t>
      </w:r>
      <w:proofErr w:type="spellEnd"/>
      <w:r>
        <w:rPr>
          <w:color w:val="000000"/>
          <w:sz w:val="17"/>
          <w:szCs w:val="17"/>
        </w:rPr>
        <w:t xml:space="preserve"> и </w:t>
      </w:r>
      <w:proofErr w:type="spellStart"/>
      <w:proofErr w:type="gramStart"/>
      <w:r>
        <w:rPr>
          <w:color w:val="000000"/>
          <w:sz w:val="17"/>
          <w:szCs w:val="17"/>
        </w:rPr>
        <w:t>интернет-зависимости</w:t>
      </w:r>
      <w:proofErr w:type="spellEnd"/>
      <w:proofErr w:type="gramEnd"/>
      <w:r>
        <w:rPr>
          <w:color w:val="000000"/>
          <w:sz w:val="17"/>
          <w:szCs w:val="17"/>
        </w:rPr>
        <w:t xml:space="preserve"> и ее последствия.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Применение дидактических игр</w:t>
      </w:r>
      <w:r>
        <w:rPr>
          <w:color w:val="000000"/>
        </w:rPr>
        <w:t xml:space="preserve"> и «игровых технологий» дает достаточно обширную группу методов и приёмов организации педагогического процесса на уроке. Технология игровых форм обучения легко воспринимается, и ее можно применять любым учителям-предметникам. Игра имеет большое значение в жизни ребенка, имеет то же значение, какое у взрослого деятельность, работа. Современные психологи сходятся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мнении, что большинство детей, да и взрослых тоже, успешнее решают те вопросы и проблемы, которые им предлагают в игровой форме.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В заключении я хотела бы выделить следующее: на основе </w:t>
      </w:r>
      <w:proofErr w:type="gramStart"/>
      <w:r>
        <w:rPr>
          <w:color w:val="000000"/>
        </w:rPr>
        <w:t>анализа причин ухудшения состояния здоровья учащихся</w:t>
      </w:r>
      <w:proofErr w:type="gramEnd"/>
      <w:r>
        <w:rPr>
          <w:color w:val="000000"/>
        </w:rPr>
        <w:t xml:space="preserve"> можно выделить ряд условий сохранения здоровья учащихся в процессе обучения математике: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</w:rPr>
        <w:t>включение в учебный процесс жизненного опыта ребенка, опора на него в обучении; помощь в «присоединении» нового знания к прежнему опыту, обеспечение каждому достаточного уровня понимания нового знания;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</w:rPr>
        <w:t>представление математических понятий и способов действий на языке, доступном детям, расширение и развитие способов представления математического знания детьми как естественное обогащение их речи;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</w:rPr>
        <w:t>исключение перегрузки учащихся большим количеством информации, равно как исключение «недогрузки» и интеллектуального безделья;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</w:rPr>
        <w:t>непротиворечивость учебной информации;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– </w:t>
      </w:r>
      <w:r>
        <w:rPr>
          <w:color w:val="000000"/>
        </w:rPr>
        <w:t>обеспечение положительного эмоционального состояния школьников, которое служит индикатором общего положительного состояния здоровья;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– </w:t>
      </w:r>
      <w:r>
        <w:rPr>
          <w:color w:val="000000"/>
        </w:rPr>
        <w:t>использование в процессе обучения групп средств, обеспечивающих все стороны благополучия ребенка комплексно.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Чтобы организация уроков математики выполняла условия </w:t>
      </w:r>
      <w:proofErr w:type="spellStart"/>
      <w:r>
        <w:rPr>
          <w:color w:val="000000"/>
        </w:rPr>
        <w:t>здоровьесберегающего</w:t>
      </w:r>
      <w:proofErr w:type="spellEnd"/>
      <w:r>
        <w:rPr>
          <w:color w:val="000000"/>
        </w:rPr>
        <w:t xml:space="preserve"> обучения математике, она должна обеспечивать: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а) предупреждение и снятие мышечной и умственной усталости;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б) положительное воздействие на эмоциональное состояние учащихся, как через содержание математического учебного материала, так и вне связи с содержанием математики;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в) возможность принимать информацию </w:t>
      </w:r>
      <w:proofErr w:type="spellStart"/>
      <w:r>
        <w:rPr>
          <w:color w:val="000000"/>
        </w:rPr>
        <w:t>многосенсорно</w:t>
      </w:r>
      <w:proofErr w:type="spellEnd"/>
      <w:r>
        <w:rPr>
          <w:color w:val="000000"/>
        </w:rPr>
        <w:t>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г) создание ситуаций для возникновения и проявления личностных смыслов изучаемого учебного математического материала, собственного мнения по всем вопросам обучения, взаимодействия с другими смыслами и другими мнениями;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разнообразие форм учебной деятельности.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При выполнении этих пунктов будет обеспечена организация </w:t>
      </w:r>
      <w:proofErr w:type="spellStart"/>
      <w:r>
        <w:rPr>
          <w:color w:val="000000"/>
        </w:rPr>
        <w:t>здоровьесберегающего</w:t>
      </w:r>
      <w:proofErr w:type="spellEnd"/>
      <w:r>
        <w:rPr>
          <w:color w:val="000000"/>
        </w:rPr>
        <w:t xml:space="preserve"> урока.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Использование </w:t>
      </w:r>
      <w:proofErr w:type="spellStart"/>
      <w:r>
        <w:rPr>
          <w:color w:val="000000"/>
        </w:rPr>
        <w:t>здорвьесберегающих</w:t>
      </w:r>
      <w:proofErr w:type="spellEnd"/>
      <w:r>
        <w:rPr>
          <w:color w:val="000000"/>
        </w:rPr>
        <w:t xml:space="preserve"> технологий на уроках математики обеспечивает сохранение психического и физического здоровья учащихся специальной (</w:t>
      </w:r>
      <w:proofErr w:type="gramStart"/>
      <w:r>
        <w:rPr>
          <w:color w:val="000000"/>
        </w:rPr>
        <w:t xml:space="preserve">коррекционной) </w:t>
      </w:r>
      <w:proofErr w:type="gramEnd"/>
      <w:r>
        <w:rPr>
          <w:color w:val="000000"/>
        </w:rPr>
        <w:t>школы, способствует лучшему овладению ими системой математических знаний, умений и навыков.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u w:val="single"/>
        </w:rPr>
        <w:t>Список литературы: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Бабанский</w:t>
      </w:r>
      <w:proofErr w:type="spellEnd"/>
      <w:r>
        <w:rPr>
          <w:color w:val="000000"/>
        </w:rPr>
        <w:t xml:space="preserve"> Ю. К. «Методические основы оптимизации учебно-воспитательного процесса», 1982г.</w:t>
      </w:r>
    </w:p>
    <w:p w:rsidR="00E33521" w:rsidRDefault="00E33521" w:rsidP="00E335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333333"/>
        </w:rPr>
        <w:t>Тверская</w:t>
      </w:r>
      <w:proofErr w:type="gramEnd"/>
      <w:r>
        <w:rPr>
          <w:color w:val="333333"/>
        </w:rPr>
        <w:t xml:space="preserve"> Н.В. </w:t>
      </w:r>
      <w:proofErr w:type="spellStart"/>
      <w:r>
        <w:rPr>
          <w:color w:val="333333"/>
        </w:rPr>
        <w:t>Здоровьесберегающий</w:t>
      </w:r>
      <w:proofErr w:type="spellEnd"/>
      <w:r>
        <w:rPr>
          <w:color w:val="333333"/>
        </w:rPr>
        <w:t xml:space="preserve"> подход в развитии успешности ученика//Образование в современной школе.-2005.-№2.</w:t>
      </w:r>
    </w:p>
    <w:p w:rsidR="00E33521" w:rsidRDefault="00E33521" w:rsidP="00E335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. Алимова Т. М. Сборник заданий по математике на тему здоровья 5-9 классы [Текст]</w:t>
      </w:r>
      <w:proofErr w:type="gramStart"/>
      <w:r>
        <w:rPr>
          <w:color w:val="000000"/>
          <w:sz w:val="17"/>
          <w:szCs w:val="17"/>
        </w:rPr>
        <w:t xml:space="preserve"> :</w:t>
      </w:r>
      <w:proofErr w:type="gramEnd"/>
      <w:r>
        <w:rPr>
          <w:color w:val="000000"/>
          <w:sz w:val="17"/>
          <w:szCs w:val="17"/>
        </w:rPr>
        <w:t xml:space="preserve"> методическое пособие / В. Н. Касаткин. – М.: РОО «Образование и здоровье», 2003.</w:t>
      </w:r>
    </w:p>
    <w:p w:rsidR="00E33521" w:rsidRDefault="00E33521" w:rsidP="00E335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Н. </w:t>
      </w:r>
      <w:proofErr w:type="spellStart"/>
      <w:r>
        <w:rPr>
          <w:color w:val="000000"/>
          <w:sz w:val="17"/>
          <w:szCs w:val="17"/>
        </w:rPr>
        <w:t>Винокурова</w:t>
      </w:r>
      <w:proofErr w:type="spellEnd"/>
      <w:r>
        <w:rPr>
          <w:color w:val="000000"/>
          <w:sz w:val="17"/>
          <w:szCs w:val="17"/>
        </w:rPr>
        <w:t>. Лучшие тесты на развитие творческих способностей. Москва. Аст-пресс.2010г.</w:t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33521" w:rsidRDefault="00E33521" w:rsidP="00E33521">
      <w:pPr>
        <w:pStyle w:val="a3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5326DA" w:rsidRDefault="005326DA"/>
    <w:sectPr w:rsidR="0053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9D4"/>
    <w:multiLevelType w:val="multilevel"/>
    <w:tmpl w:val="A74CB5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D41C7"/>
    <w:multiLevelType w:val="hybridMultilevel"/>
    <w:tmpl w:val="639E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55956"/>
    <w:multiLevelType w:val="multilevel"/>
    <w:tmpl w:val="F8C2F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33521"/>
    <w:rsid w:val="001B6A34"/>
    <w:rsid w:val="005326DA"/>
    <w:rsid w:val="00E3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6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 2</dc:creator>
  <cp:keywords/>
  <dc:description/>
  <cp:lastModifiedBy>МЕДИА 2</cp:lastModifiedBy>
  <cp:revision>2</cp:revision>
  <dcterms:created xsi:type="dcterms:W3CDTF">2019-12-01T09:19:00Z</dcterms:created>
  <dcterms:modified xsi:type="dcterms:W3CDTF">2019-12-01T09:38:00Z</dcterms:modified>
</cp:coreProperties>
</file>