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94" w:rsidRPr="00984494" w:rsidRDefault="00984494" w:rsidP="0098449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84494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 и литературы МБОУ СОШ №7</w:t>
      </w:r>
    </w:p>
    <w:p w:rsidR="00C01D81" w:rsidRPr="00C01D81" w:rsidRDefault="00C01D81" w:rsidP="0098449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01D81">
        <w:rPr>
          <w:rFonts w:ascii="Times New Roman" w:eastAsia="Calibri" w:hAnsi="Times New Roman" w:cs="Times New Roman"/>
          <w:i/>
          <w:sz w:val="24"/>
          <w:szCs w:val="24"/>
        </w:rPr>
        <w:t>Белобородова Т.</w:t>
      </w:r>
      <w:r w:rsidR="00984494" w:rsidRPr="00984494">
        <w:rPr>
          <w:rFonts w:ascii="Times New Roman" w:eastAsia="Calibri" w:hAnsi="Times New Roman" w:cs="Times New Roman"/>
          <w:i/>
          <w:sz w:val="24"/>
          <w:szCs w:val="24"/>
        </w:rPr>
        <w:t>В.</w:t>
      </w:r>
    </w:p>
    <w:p w:rsidR="00C01D81" w:rsidRPr="00C01D81" w:rsidRDefault="00C01D81" w:rsidP="00C01D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>ПРИЕМЫ И МЕТОДЫ РАБОТЫ С ДЕТЬМИ</w:t>
      </w:r>
      <w:r w:rsidR="00984494">
        <w:rPr>
          <w:rFonts w:ascii="Times New Roman" w:eastAsia="Calibri" w:hAnsi="Times New Roman" w:cs="Times New Roman"/>
          <w:sz w:val="28"/>
          <w:szCs w:val="28"/>
        </w:rPr>
        <w:t>,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ИМЕЮЩИМИ ЗАДЕРЖКУ ПСИХИЧЕСКОГО РАЗВИТИЯ, НА УРОКАХ РУССКОГО ЯЗЫКА.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>Обновление и перестройка школы на основе принципов демократии и гуманизма, активной заботы о здоровье и гармоничном развитии детей невозможны без создания адекватных условий обучения для каждого переступившего школьный порог ребенка. Важным фактором построения эффективной учебной работы в классах с разным уровнем способ</w:t>
      </w:r>
      <w:r w:rsidR="00FB60C8">
        <w:rPr>
          <w:rFonts w:ascii="Times New Roman" w:eastAsia="Calibri" w:hAnsi="Times New Roman" w:cs="Times New Roman"/>
          <w:sz w:val="28"/>
          <w:szCs w:val="28"/>
        </w:rPr>
        <w:t>ностей, в том числе и с детьми ОВЗ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, является рационализация учебного процесса. Решение этой задачи достигается за счет отбора содержания и структурирования учебного материала. В этой работе направляющими принципами являются активное усиление практической направленности изучаемого материала, опора на жизненный опыт ребенка, на объективные внутренние связи в содержании изучаемого, как в рамках одного предмета, так и </w:t>
      </w:r>
      <w:proofErr w:type="spellStart"/>
      <w:r w:rsidRPr="00C01D81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, соблюдение в определении объема изучаемого материала требований необходимости и достаточности. Одним из основных направлений учебного процесса является его индивидуализация. Важно учитывать включение в процесс обучения в качестве обязательного его компонента различных форм фронтальной и индивидуальной помощи учащимся. 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>В настоящее время я работаю в 6 б классе, где у детей разные уровни спос</w:t>
      </w:r>
      <w:r w:rsidR="00984494">
        <w:rPr>
          <w:rFonts w:ascii="Times New Roman" w:eastAsia="Calibri" w:hAnsi="Times New Roman" w:cs="Times New Roman"/>
          <w:sz w:val="28"/>
          <w:szCs w:val="28"/>
        </w:rPr>
        <w:t>обностей</w:t>
      </w:r>
      <w:proofErr w:type="gramStart"/>
      <w:r w:rsidR="0098449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984494">
        <w:rPr>
          <w:rFonts w:ascii="Times New Roman" w:eastAsia="Calibri" w:hAnsi="Times New Roman" w:cs="Times New Roman"/>
          <w:sz w:val="28"/>
          <w:szCs w:val="28"/>
        </w:rPr>
        <w:t>реди них есть мальчик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, который обучается по специальной (коррекционной) программе </w:t>
      </w:r>
      <w:r w:rsidRPr="00C01D81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вида. В работе с ним я применяю технологию поддерживающего обучения, основная идея которого состоит в том, что новая информация выдается небольшими дозами в сочетании с индивидуальными заданиями и сопровождается детальным обсуждением каждого фрагмента самими учащимися. 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Методика обучения языку должна быть индивидуальной, должна строиться так, чтобы учесть особенности развития школьника, иначе ребенок не сможет овладеть стандартными нормами языка, элементарной грамотностью. 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При составлении календарно-тематического планирования для детей с задержкой психического развития возникает первый вопрос: чему учить? Мы, конечно, прежде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должны опираться на стандарт образования, но применительно к уровню развития ученика нужно сделать акцент на умении и навыке, включающем базовый уровень, составляющий основу школьной программы по русскому языку. Нужно помнить, что знания «растут» из практики и опираются на нее. Поэтому важно сначала автоматизировать базовые умения навыками, а потом на подготовленную почву накладывать необходимую теорию, которая в ходе практической деятельности самостоятельно осознается учеником.</w:t>
      </w:r>
    </w:p>
    <w:p w:rsidR="00C01D81" w:rsidRPr="00C01D81" w:rsidRDefault="00984494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первый вопрос —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 чему учить, то второй вопрос — как учить. В связи с этим решающую роль в успешном обучении детей с нарушениями развития играет организация учебного процесса, в котором каждый этап важно обдумать, скомпоновать и пр</w:t>
      </w:r>
      <w:r>
        <w:rPr>
          <w:rFonts w:ascii="Times New Roman" w:eastAsia="Calibri" w:hAnsi="Times New Roman" w:cs="Times New Roman"/>
          <w:sz w:val="28"/>
          <w:szCs w:val="28"/>
        </w:rPr>
        <w:t>еподать детям в той форме, с по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мощью таких приемов и методов, которые будут наиболее действенными. Одним из таких методов является наглядно — действенный метод.    </w:t>
      </w:r>
    </w:p>
    <w:p w:rsidR="00984494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lastRenderedPageBreak/>
        <w:t>Например, при изучении орфографии в 5 классе по теме "Мягкий знак после шипящих на конце существительных", на первом этапе урока, формулируя цель, я предложила най</w:t>
      </w:r>
      <w:r w:rsidR="00984494">
        <w:rPr>
          <w:rFonts w:ascii="Times New Roman" w:eastAsia="Calibri" w:hAnsi="Times New Roman" w:cs="Times New Roman"/>
          <w:sz w:val="28"/>
          <w:szCs w:val="28"/>
        </w:rPr>
        <w:t xml:space="preserve">ти буквы ж, щ, ч, ш, в 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рисунке.    </w:t>
      </w:r>
    </w:p>
    <w:p w:rsidR="00C01D81" w:rsidRPr="00C01D81" w:rsidRDefault="00FB60C8" w:rsidP="00FB6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Обводя прямые, учащиеся восстановили зрительный облик каждой буквы. Затем обдумали ответ на вопрос: почему звуки, обозначенные этими буквами, называют шипящими? Так был восстановлен связанный с ними звуковой комплекс. ` На следующем этапе` предложила найти среди записанных на доске существительных те, которые имеют на конце эти шипящие. Существительные были «спрятаны» в средневековой "башне", нарисованной на доске. </w:t>
      </w:r>
      <w:proofErr w:type="gramStart"/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Перечень их довольно велик: ложь, печь,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>голова с плеч,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>меч, ключ, чудовищ, рощ, дач, мышь, рожь, грач, богач и т.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 Найдя эти существительные, целесообразно вспомнить о трудностях, которые связаны с их написанием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D81" w:rsidRPr="00C01D81">
        <w:rPr>
          <w:rFonts w:ascii="Times New Roman" w:eastAsia="Calibri" w:hAnsi="Times New Roman" w:cs="Times New Roman"/>
          <w:sz w:val="28"/>
          <w:szCs w:val="28"/>
        </w:rPr>
        <w:t xml:space="preserve"> /писать или не писать мягкий знак/. ‚</w:t>
      </w:r>
      <w:proofErr w:type="gramEnd"/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>На третьем этапе ученики вспоминали орфографическое правило. Оно несложное и воспроизводится легко, трудно определить склонение существительных. Тем более что в начальной школе применение этого правила зачастую опирается на две основы: с одной стор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оны на мужской и женский род, а </w:t>
      </w:r>
      <w:r w:rsidRPr="00C01D81">
        <w:rPr>
          <w:rFonts w:ascii="Times New Roman" w:eastAsia="Calibri" w:hAnsi="Times New Roman" w:cs="Times New Roman"/>
          <w:sz w:val="28"/>
          <w:szCs w:val="28"/>
        </w:rPr>
        <w:t>с другой на единственное и множественное число. При всей не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D81">
        <w:rPr>
          <w:rFonts w:ascii="Times New Roman" w:eastAsia="Calibri" w:hAnsi="Times New Roman" w:cs="Times New Roman"/>
          <w:sz w:val="28"/>
          <w:szCs w:val="28"/>
        </w:rPr>
        <w:t>научности такого подхода оно срабат</w:t>
      </w:r>
      <w:r w:rsidR="00FB60C8">
        <w:rPr>
          <w:rFonts w:ascii="Times New Roman" w:eastAsia="Calibri" w:hAnsi="Times New Roman" w:cs="Times New Roman"/>
          <w:sz w:val="28"/>
          <w:szCs w:val="28"/>
        </w:rPr>
        <w:t>ывает. Возникают как бы два пра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вила: одно для существительных мн. числа, а другое для существительных ед. числа. 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>В пятом классе мы это положение исп</w:t>
      </w:r>
      <w:r w:rsidR="00FB60C8">
        <w:rPr>
          <w:rFonts w:ascii="Times New Roman" w:eastAsia="Calibri" w:hAnsi="Times New Roman" w:cs="Times New Roman"/>
          <w:sz w:val="28"/>
          <w:szCs w:val="28"/>
        </w:rPr>
        <w:t>равляем: приводим правило к еди</w:t>
      </w:r>
      <w:r w:rsidRPr="00C01D81">
        <w:rPr>
          <w:rFonts w:ascii="Times New Roman" w:eastAsia="Calibri" w:hAnsi="Times New Roman" w:cs="Times New Roman"/>
          <w:sz w:val="28"/>
          <w:szCs w:val="28"/>
        </w:rPr>
        <w:t>ному знаменателю: З-е склонение, не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D81">
        <w:rPr>
          <w:rFonts w:ascii="Times New Roman" w:eastAsia="Calibri" w:hAnsi="Times New Roman" w:cs="Times New Roman"/>
          <w:sz w:val="28"/>
          <w:szCs w:val="28"/>
        </w:rPr>
        <w:t>З—е склонение. На следующем этапе работы используется сказка. Дети должны дополнить те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кст ск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>азки, на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 месте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пропусков вставить подходящие по смыслу слова /те‚ которые были в "башне"/. В процессе сказки </w:t>
      </w:r>
      <w:proofErr w:type="spellStart"/>
      <w:r w:rsidRPr="00C01D81">
        <w:rPr>
          <w:rFonts w:ascii="Times New Roman" w:eastAsia="Calibri" w:hAnsi="Times New Roman" w:cs="Times New Roman"/>
          <w:sz w:val="28"/>
          <w:szCs w:val="28"/>
        </w:rPr>
        <w:t>Кащей</w:t>
      </w:r>
      <w:proofErr w:type="spell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Бессмертный задает Иванушке три задания. Первое — разложить все существительные по сундукам /1-е, 2—е, 3—е склонения/. Пока основная группа детей записывает эти слова самостоятельно в тетрадях по столбикам, это задание выполняется ребенком, обучающимся по специальной (коррекционной) программе. На доске он «раскладывает» слова по конвертам, которые символизируют </w:t>
      </w:r>
      <w:proofErr w:type="spellStart"/>
      <w:r w:rsidRPr="00C01D81">
        <w:rPr>
          <w:rFonts w:ascii="Times New Roman" w:eastAsia="Calibri" w:hAnsi="Times New Roman" w:cs="Times New Roman"/>
          <w:sz w:val="28"/>
          <w:szCs w:val="28"/>
        </w:rPr>
        <w:t>Кащеевы</w:t>
      </w:r>
      <w:proofErr w:type="spell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сундуки. Таким образом, отрабатывается умение определять склонения, Кроме того, эта работа позволила около 12 раз произнести фразу: " существительное не </w:t>
      </w:r>
      <w:r w:rsidR="00FB60C8">
        <w:rPr>
          <w:rFonts w:ascii="Times New Roman" w:eastAsia="Calibri" w:hAnsi="Times New Roman" w:cs="Times New Roman"/>
          <w:sz w:val="28"/>
          <w:szCs w:val="28"/>
        </w:rPr>
        <w:t>третьего склонения", что способ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ствовало запоминанию орфограммы. </w:t>
      </w:r>
    </w:p>
    <w:p w:rsidR="00C01D81" w:rsidRPr="00C01D81" w:rsidRDefault="00C01D81" w:rsidP="00C01D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Во втором задании </w:t>
      </w:r>
      <w:proofErr w:type="spellStart"/>
      <w:r w:rsidRPr="00C01D81">
        <w:rPr>
          <w:rFonts w:ascii="Times New Roman" w:eastAsia="Calibri" w:hAnsi="Times New Roman" w:cs="Times New Roman"/>
          <w:sz w:val="28"/>
          <w:szCs w:val="28"/>
        </w:rPr>
        <w:t>Кащей</w:t>
      </w:r>
      <w:proofErr w:type="spell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загадывает загадки,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слова-отгадка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ученик запис</w:t>
      </w:r>
      <w:r w:rsidR="00FB60C8">
        <w:rPr>
          <w:rFonts w:ascii="Times New Roman" w:eastAsia="Calibri" w:hAnsi="Times New Roman" w:cs="Times New Roman"/>
          <w:sz w:val="28"/>
          <w:szCs w:val="28"/>
        </w:rPr>
        <w:t>ывает на доске, например: 1.Бел</w:t>
      </w:r>
      <w:r w:rsidRPr="00C01D81">
        <w:rPr>
          <w:rFonts w:ascii="Times New Roman" w:eastAsia="Calibri" w:hAnsi="Times New Roman" w:cs="Times New Roman"/>
          <w:sz w:val="28"/>
          <w:szCs w:val="28"/>
        </w:rPr>
        <w:t>ые горошки на одной ножке /ландыш/  2. Черная корова весь мир поборола /ночь/  Третье: задание Иванушке: идти в большую башню и показать, как правильно орфограмма обозначается.  Все это время на уроке царит не только обстановка заинтересованности, но и радости</w:t>
      </w:r>
      <w:r w:rsidR="00FB60C8">
        <w:rPr>
          <w:rFonts w:ascii="Times New Roman" w:eastAsia="Calibri" w:hAnsi="Times New Roman" w:cs="Times New Roman"/>
          <w:sz w:val="28"/>
          <w:szCs w:val="28"/>
        </w:rPr>
        <w:t>.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очиняя сказку, что кстати способствует развитию речи, учащиеся живут в ней. Они часто смеются, поднимают руку, исправляют ошибки на доске и т.д. Тем самым каждый ученик чувствует себя полноправным участником Открытия темы, ему дается возможность реализовать свои способности.  Хорошо работают на уроках орфографии считалки, скороговорки, риф—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на то или иное правило, которые не заучиваются специально, но тем не менее очень легко запоминаются. Он</w:t>
      </w:r>
      <w:r w:rsidR="00FB60C8">
        <w:rPr>
          <w:rFonts w:ascii="Times New Roman" w:eastAsia="Calibri" w:hAnsi="Times New Roman" w:cs="Times New Roman"/>
          <w:sz w:val="28"/>
          <w:szCs w:val="28"/>
        </w:rPr>
        <w:t>и интересны всем детям, незави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симо от их уровня развития и способностей. Выполненные в цвете, на планшетках, Где орфограмма выделяется ярко и броско, они обучают ребят еще и зрительно. Таким образом, в единстве работают все виды памяти: зрительная, моторная, слуховая, вербальная, </w:t>
      </w:r>
      <w:r w:rsidR="00FB60C8">
        <w:rPr>
          <w:rFonts w:ascii="Times New Roman" w:eastAsia="Calibri" w:hAnsi="Times New Roman" w:cs="Times New Roman"/>
          <w:sz w:val="28"/>
          <w:szCs w:val="28"/>
        </w:rPr>
        <w:t>Приведу несколько примеров таких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скороговорок: 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Шоколад, шофер, крыжовник, Шов, шоссе, обжора, шорник, Капюшон, жокей, </w:t>
      </w:r>
      <w:r w:rsidR="00FB60C8">
        <w:rPr>
          <w:rFonts w:ascii="Times New Roman" w:eastAsia="Calibri" w:hAnsi="Times New Roman" w:cs="Times New Roman"/>
          <w:sz w:val="28"/>
          <w:szCs w:val="28"/>
        </w:rPr>
        <w:lastRenderedPageBreak/>
        <w:t>чащоба, Шорох, чопорный, трущоба</w:t>
      </w:r>
      <w:r w:rsidRPr="00C01D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 НЕ с, глаголом пиши раздельно, Например: не хотел, не знал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 ' </w:t>
      </w:r>
      <w:proofErr w:type="gramStart"/>
      <w:r w:rsidRPr="00C01D8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C01D81">
        <w:rPr>
          <w:rFonts w:ascii="Times New Roman" w:eastAsia="Calibri" w:hAnsi="Times New Roman" w:cs="Times New Roman"/>
          <w:sz w:val="28"/>
          <w:szCs w:val="28"/>
        </w:rPr>
        <w:t>олько помни об исключеньях: Ненавидел‘, н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егодовал.  Под удареньем пишем </w:t>
      </w:r>
      <w:proofErr w:type="spellStart"/>
      <w:r w:rsidR="00FB60C8">
        <w:rPr>
          <w:rFonts w:ascii="Times New Roman" w:eastAsia="Calibri" w:hAnsi="Times New Roman" w:cs="Times New Roman"/>
          <w:sz w:val="28"/>
          <w:szCs w:val="28"/>
        </w:rPr>
        <w:t>га</w:t>
      </w:r>
      <w:proofErr w:type="gramStart"/>
      <w:r w:rsidR="00FB60C8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="00FB60C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FB60C8">
        <w:rPr>
          <w:rFonts w:ascii="Times New Roman" w:eastAsia="Calibri" w:hAnsi="Times New Roman" w:cs="Times New Roman"/>
          <w:sz w:val="28"/>
          <w:szCs w:val="28"/>
        </w:rPr>
        <w:t>, Без ударенья -гор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‚  К примеру : загорел, загар, </w:t>
      </w:r>
      <w:r w:rsidR="00FB60C8">
        <w:rPr>
          <w:rFonts w:ascii="Times New Roman" w:eastAsia="Calibri" w:hAnsi="Times New Roman" w:cs="Times New Roman"/>
          <w:sz w:val="28"/>
          <w:szCs w:val="28"/>
        </w:rPr>
        <w:t>Наоборот —3ар—‚ -</w:t>
      </w:r>
      <w:proofErr w:type="spellStart"/>
      <w:r w:rsidR="00FB60C8">
        <w:rPr>
          <w:rFonts w:ascii="Times New Roman" w:eastAsia="Calibri" w:hAnsi="Times New Roman" w:cs="Times New Roman"/>
          <w:sz w:val="28"/>
          <w:szCs w:val="28"/>
        </w:rPr>
        <w:t>зор</w:t>
      </w:r>
      <w:proofErr w:type="spellEnd"/>
      <w:r w:rsidR="00FB60C8">
        <w:rPr>
          <w:rFonts w:ascii="Times New Roman" w:eastAsia="Calibri" w:hAnsi="Times New Roman" w:cs="Times New Roman"/>
          <w:sz w:val="28"/>
          <w:szCs w:val="28"/>
        </w:rPr>
        <w:t>—.  Довольно часто мы  жалуемся, что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 нам не хватает времени н</w:t>
      </w:r>
      <w:r w:rsidR="00FB60C8">
        <w:rPr>
          <w:rFonts w:ascii="Times New Roman" w:eastAsia="Calibri" w:hAnsi="Times New Roman" w:cs="Times New Roman"/>
          <w:sz w:val="28"/>
          <w:szCs w:val="28"/>
        </w:rPr>
        <w:t>а уроке, час</w:t>
      </w:r>
      <w:r w:rsidRPr="00C01D81">
        <w:rPr>
          <w:rFonts w:ascii="Times New Roman" w:eastAsia="Calibri" w:hAnsi="Times New Roman" w:cs="Times New Roman"/>
          <w:sz w:val="28"/>
          <w:szCs w:val="28"/>
        </w:rPr>
        <w:t>то бывает, что урок уже последний или предпоследний и продуктивность восприятия и воспроизводства очен</w:t>
      </w:r>
      <w:r w:rsidR="00FB60C8">
        <w:rPr>
          <w:rFonts w:ascii="Times New Roman" w:eastAsia="Calibri" w:hAnsi="Times New Roman" w:cs="Times New Roman"/>
          <w:sz w:val="28"/>
          <w:szCs w:val="28"/>
        </w:rPr>
        <w:t>ь низкая особенно у детей с ОВЗ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. В таких случаях, иногда, я включаю </w:t>
      </w:r>
      <w:r w:rsidR="00FB60C8">
        <w:rPr>
          <w:rFonts w:ascii="Times New Roman" w:eastAsia="Calibri" w:hAnsi="Times New Roman" w:cs="Times New Roman"/>
          <w:sz w:val="28"/>
          <w:szCs w:val="28"/>
        </w:rPr>
        <w:t xml:space="preserve">в работу элемент рисования, как </w:t>
      </w:r>
      <w:r w:rsidRPr="00C01D81">
        <w:rPr>
          <w:rFonts w:ascii="Times New Roman" w:eastAsia="Calibri" w:hAnsi="Times New Roman" w:cs="Times New Roman"/>
          <w:sz w:val="28"/>
          <w:szCs w:val="28"/>
        </w:rPr>
        <w:t>один из этапов закрепления изученной темы. Например, при изучении существительных, учащиеся рисуют различные предметы в течение 15-20 минут. Следующим этапом работы является самостоятельная или домашняя работа учащихся: создание текста с опорой на этот рисунок. Это может быть и сказка, и история, и рассуждение, и описание. При этом любой текст может быть основой для грамматической работы на разные орфограммы, части речи или синтаксического, фонетического анализа. Таким образом, рисование не только средство эстетического воспитания и развития речи школьников, их творческих способностей, но прием снятия напряжения, эмоционального воздействия, побуждающий к самовыражению, свободному общению с учителем.  Спокойное, доброжелательное и требовательное отношение к усилиям детей освоить язык, русское правописание, уважение к праву ребенка не знать чего-то и желанию выяснить, как, например, пишется то или иное слово, как пунктуационно оформить определенную гра</w:t>
      </w:r>
      <w:r w:rsidR="00FB60C8">
        <w:rPr>
          <w:rFonts w:ascii="Times New Roman" w:eastAsia="Calibri" w:hAnsi="Times New Roman" w:cs="Times New Roman"/>
          <w:sz w:val="28"/>
          <w:szCs w:val="28"/>
        </w:rPr>
        <w:t>мматическую конструкцию, все это необходимые условия  успешного продвижения по н</w:t>
      </w:r>
      <w:r w:rsidRPr="00C01D81">
        <w:rPr>
          <w:rFonts w:ascii="Times New Roman" w:eastAsia="Calibri" w:hAnsi="Times New Roman" w:cs="Times New Roman"/>
          <w:sz w:val="28"/>
          <w:szCs w:val="28"/>
        </w:rPr>
        <w:t xml:space="preserve">елегкому пути осмысления закономерностей русского языка. </w:t>
      </w:r>
    </w:p>
    <w:p w:rsidR="00F768CB" w:rsidRPr="00984494" w:rsidRDefault="00F768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8CB" w:rsidRPr="00984494" w:rsidSect="000A4FF4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81"/>
    <w:rsid w:val="000A4FF4"/>
    <w:rsid w:val="00984494"/>
    <w:rsid w:val="00C01D81"/>
    <w:rsid w:val="00F768CB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2016-11-07T03:45:00Z</dcterms:created>
  <dcterms:modified xsi:type="dcterms:W3CDTF">2016-11-07T04:06:00Z</dcterms:modified>
</cp:coreProperties>
</file>