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214" w:rsidRDefault="007C5214" w:rsidP="007C5214">
      <w:pPr>
        <w:jc w:val="center"/>
        <w:rPr>
          <w:sz w:val="20"/>
          <w:szCs w:val="20"/>
        </w:rPr>
      </w:pPr>
      <w:r>
        <w:rPr>
          <w:sz w:val="20"/>
          <w:szCs w:val="20"/>
        </w:rPr>
        <w:t>Управление образования администрации города Соликамска</w:t>
      </w:r>
    </w:p>
    <w:p w:rsidR="007C5214" w:rsidRDefault="007C5214" w:rsidP="007C5214">
      <w:pPr>
        <w:jc w:val="center"/>
        <w:rPr>
          <w:sz w:val="20"/>
          <w:szCs w:val="20"/>
        </w:rPr>
      </w:pPr>
      <w:r>
        <w:rPr>
          <w:sz w:val="20"/>
          <w:szCs w:val="20"/>
        </w:rPr>
        <w:t>Муниципальное дошкольное образовательное учреждение «Центр развития ребенка – детский сад № 30»</w:t>
      </w:r>
    </w:p>
    <w:p w:rsidR="007C5214" w:rsidRDefault="007C5214" w:rsidP="007C5214">
      <w:pPr>
        <w:jc w:val="center"/>
        <w:rPr>
          <w:sz w:val="20"/>
          <w:szCs w:val="20"/>
        </w:rPr>
      </w:pPr>
      <w:r>
        <w:rPr>
          <w:sz w:val="20"/>
          <w:szCs w:val="20"/>
        </w:rPr>
        <w:t>618548 Пермский край, Соликамск, пр. Юбилейный, 7</w:t>
      </w:r>
    </w:p>
    <w:p w:rsidR="007C5214" w:rsidRDefault="007C5214" w:rsidP="007C5214">
      <w:pPr>
        <w:jc w:val="center"/>
        <w:rPr>
          <w:sz w:val="20"/>
          <w:szCs w:val="20"/>
        </w:rPr>
      </w:pPr>
      <w:r>
        <w:rPr>
          <w:sz w:val="20"/>
          <w:szCs w:val="20"/>
        </w:rPr>
        <w:t>Тел./факс. 8 (34 253) 2 11 22</w:t>
      </w:r>
    </w:p>
    <w:p w:rsidR="007C5214" w:rsidRDefault="007C5214" w:rsidP="007C5214">
      <w:pPr>
        <w:jc w:val="center"/>
        <w:rPr>
          <w:sz w:val="20"/>
          <w:szCs w:val="20"/>
        </w:rPr>
      </w:pPr>
    </w:p>
    <w:p w:rsidR="007C5214" w:rsidRDefault="007C5214" w:rsidP="007C5214">
      <w:pPr>
        <w:jc w:val="center"/>
        <w:rPr>
          <w:b/>
          <w:sz w:val="32"/>
          <w:szCs w:val="20"/>
        </w:rPr>
      </w:pPr>
      <w:r w:rsidRPr="00952C09">
        <w:rPr>
          <w:b/>
          <w:sz w:val="28"/>
          <w:szCs w:val="20"/>
        </w:rPr>
        <w:t>Пояснительная записка</w:t>
      </w:r>
    </w:p>
    <w:p w:rsidR="007C5214" w:rsidRDefault="007C5214" w:rsidP="003B3A49">
      <w:pPr>
        <w:ind w:firstLine="709"/>
        <w:jc w:val="center"/>
        <w:rPr>
          <w:b/>
          <w:sz w:val="32"/>
          <w:szCs w:val="20"/>
        </w:rPr>
      </w:pPr>
    </w:p>
    <w:p w:rsidR="007C5214" w:rsidRDefault="007C5214" w:rsidP="00F17121">
      <w:pPr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Дидактическое пособие</w:t>
      </w:r>
      <w:r w:rsidR="003B3A49">
        <w:rPr>
          <w:sz w:val="28"/>
          <w:szCs w:val="20"/>
        </w:rPr>
        <w:t xml:space="preserve"> - </w:t>
      </w:r>
      <w:proofErr w:type="spellStart"/>
      <w:r>
        <w:rPr>
          <w:sz w:val="28"/>
          <w:szCs w:val="20"/>
        </w:rPr>
        <w:t>лэпбук</w:t>
      </w:r>
      <w:proofErr w:type="spellEnd"/>
      <w:r>
        <w:rPr>
          <w:sz w:val="28"/>
          <w:szCs w:val="20"/>
        </w:rPr>
        <w:t xml:space="preserve"> «Поле финансовых чудес»</w:t>
      </w:r>
      <w:r w:rsidR="003B3A49">
        <w:rPr>
          <w:sz w:val="28"/>
          <w:szCs w:val="20"/>
        </w:rPr>
        <w:t xml:space="preserve">  представляет собой папку, на страницах которой собран развивающий, игровой материал по развитию у дошкольников основ финансовой грамотности. Пособие предназначено для организации деятельности с детьми старшего дошкольного возраста.</w:t>
      </w:r>
    </w:p>
    <w:p w:rsidR="003B3A49" w:rsidRDefault="003B3A49" w:rsidP="00F17121">
      <w:pPr>
        <w:ind w:firstLine="709"/>
        <w:jc w:val="both"/>
        <w:rPr>
          <w:sz w:val="28"/>
          <w:szCs w:val="20"/>
        </w:rPr>
      </w:pPr>
      <w:r w:rsidRPr="00145A97">
        <w:rPr>
          <w:b/>
          <w:sz w:val="28"/>
          <w:szCs w:val="20"/>
        </w:rPr>
        <w:t>Цель</w:t>
      </w:r>
      <w:r>
        <w:rPr>
          <w:sz w:val="28"/>
          <w:szCs w:val="20"/>
        </w:rPr>
        <w:t xml:space="preserve"> </w:t>
      </w:r>
      <w:r w:rsidR="00FA199F">
        <w:rPr>
          <w:sz w:val="28"/>
          <w:szCs w:val="20"/>
        </w:rPr>
        <w:t>–</w:t>
      </w:r>
      <w:r>
        <w:rPr>
          <w:sz w:val="28"/>
          <w:szCs w:val="20"/>
        </w:rPr>
        <w:t xml:space="preserve"> </w:t>
      </w:r>
      <w:r w:rsidR="00FA199F">
        <w:rPr>
          <w:sz w:val="28"/>
          <w:szCs w:val="20"/>
        </w:rPr>
        <w:t>систематизация методических разработок п</w:t>
      </w:r>
      <w:r w:rsidR="00145A97">
        <w:rPr>
          <w:sz w:val="28"/>
          <w:szCs w:val="20"/>
        </w:rPr>
        <w:t>о формированию основ финансово-экономической грамотности для организации совместной деятельности взрослого с детьми.</w:t>
      </w:r>
    </w:p>
    <w:p w:rsidR="003B3A49" w:rsidRDefault="00145A97" w:rsidP="00F17121">
      <w:pPr>
        <w:ind w:firstLine="709"/>
        <w:jc w:val="both"/>
        <w:rPr>
          <w:sz w:val="28"/>
          <w:szCs w:val="20"/>
        </w:rPr>
      </w:pPr>
      <w:proofErr w:type="spellStart"/>
      <w:r>
        <w:rPr>
          <w:sz w:val="28"/>
          <w:szCs w:val="20"/>
        </w:rPr>
        <w:t>Лэпбук</w:t>
      </w:r>
      <w:proofErr w:type="spellEnd"/>
      <w:r w:rsidR="006D0BF7">
        <w:rPr>
          <w:sz w:val="28"/>
          <w:szCs w:val="20"/>
        </w:rPr>
        <w:t xml:space="preserve"> состоит из двух разделов:</w:t>
      </w:r>
    </w:p>
    <w:p w:rsidR="00145A97" w:rsidRDefault="00145A97" w:rsidP="003B3A49">
      <w:pPr>
        <w:ind w:firstLine="709"/>
        <w:rPr>
          <w:sz w:val="28"/>
          <w:szCs w:val="20"/>
        </w:rPr>
      </w:pPr>
    </w:p>
    <w:p w:rsidR="00092C15" w:rsidRPr="00092C15" w:rsidRDefault="00145A97" w:rsidP="003B3A49">
      <w:pPr>
        <w:ind w:firstLine="709"/>
        <w:rPr>
          <w:b/>
          <w:sz w:val="28"/>
          <w:szCs w:val="20"/>
        </w:rPr>
      </w:pPr>
      <w:r w:rsidRPr="00092C15">
        <w:rPr>
          <w:b/>
          <w:sz w:val="28"/>
          <w:szCs w:val="20"/>
        </w:rPr>
        <w:t xml:space="preserve">1. </w:t>
      </w:r>
      <w:r w:rsidR="00092C15" w:rsidRPr="00092C15">
        <w:rPr>
          <w:b/>
          <w:sz w:val="28"/>
          <w:szCs w:val="20"/>
        </w:rPr>
        <w:t>Игротека «Школа юных финансистов»</w:t>
      </w:r>
    </w:p>
    <w:p w:rsidR="00145A97" w:rsidRDefault="00092C15" w:rsidP="00F17121">
      <w:pPr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Содержание: </w:t>
      </w:r>
      <w:proofErr w:type="gramStart"/>
      <w:r w:rsidR="00C74809">
        <w:rPr>
          <w:sz w:val="28"/>
          <w:szCs w:val="20"/>
        </w:rPr>
        <w:t xml:space="preserve">«Словарик юного экономиста», дидактическая игра «Все профессии важны», дидактическая игра «Что можно и нельзя купить», </w:t>
      </w:r>
      <w:proofErr w:type="spellStart"/>
      <w:r w:rsidR="00C74809">
        <w:rPr>
          <w:sz w:val="28"/>
          <w:szCs w:val="20"/>
        </w:rPr>
        <w:t>пазлы</w:t>
      </w:r>
      <w:proofErr w:type="spellEnd"/>
      <w:r w:rsidR="00C74809">
        <w:rPr>
          <w:sz w:val="28"/>
          <w:szCs w:val="20"/>
        </w:rPr>
        <w:t xml:space="preserve"> «Собери купюру», комикс «История о Рублике и его друзьях», пособие «Учимся экономить»,</w:t>
      </w:r>
      <w:r w:rsidR="006D0BF7">
        <w:rPr>
          <w:sz w:val="28"/>
          <w:szCs w:val="20"/>
        </w:rPr>
        <w:t xml:space="preserve"> игра с использованием </w:t>
      </w:r>
      <w:r w:rsidR="006D0BF7">
        <w:rPr>
          <w:sz w:val="28"/>
          <w:szCs w:val="20"/>
          <w:lang w:val="en-US"/>
        </w:rPr>
        <w:t>QR</w:t>
      </w:r>
      <w:r w:rsidR="006D0BF7" w:rsidRPr="006D0BF7">
        <w:rPr>
          <w:sz w:val="28"/>
          <w:szCs w:val="20"/>
        </w:rPr>
        <w:t>-</w:t>
      </w:r>
      <w:r w:rsidR="006D0BF7">
        <w:rPr>
          <w:sz w:val="28"/>
          <w:szCs w:val="20"/>
        </w:rPr>
        <w:t>кода «Угадай сказку»,</w:t>
      </w:r>
      <w:r w:rsidR="00C74809">
        <w:rPr>
          <w:sz w:val="28"/>
          <w:szCs w:val="20"/>
        </w:rPr>
        <w:t xml:space="preserve"> раскраски, денежная коллекция (наличные и безналичные деньги), калькулятор.</w:t>
      </w:r>
      <w:proofErr w:type="gramEnd"/>
    </w:p>
    <w:p w:rsidR="00C74809" w:rsidRPr="006D0BF7" w:rsidRDefault="00C74809" w:rsidP="00F17121">
      <w:pPr>
        <w:ind w:firstLine="709"/>
        <w:jc w:val="both"/>
        <w:rPr>
          <w:sz w:val="28"/>
          <w:szCs w:val="20"/>
        </w:rPr>
      </w:pPr>
      <w:r w:rsidRPr="00092C15">
        <w:rPr>
          <w:b/>
          <w:sz w:val="28"/>
          <w:szCs w:val="20"/>
        </w:rPr>
        <w:t>2.</w:t>
      </w:r>
      <w:r>
        <w:rPr>
          <w:sz w:val="28"/>
          <w:szCs w:val="20"/>
        </w:rPr>
        <w:t xml:space="preserve"> </w:t>
      </w:r>
      <w:proofErr w:type="gramStart"/>
      <w:r w:rsidRPr="006D0BF7">
        <w:rPr>
          <w:b/>
          <w:sz w:val="28"/>
          <w:szCs w:val="20"/>
        </w:rPr>
        <w:t>«Методическая копилка»</w:t>
      </w:r>
      <w:r>
        <w:rPr>
          <w:sz w:val="28"/>
          <w:szCs w:val="20"/>
        </w:rPr>
        <w:t xml:space="preserve"> (материалы для педагогов и родителей) </w:t>
      </w:r>
      <w:r w:rsidR="00092C15">
        <w:rPr>
          <w:sz w:val="28"/>
          <w:szCs w:val="20"/>
        </w:rPr>
        <w:t xml:space="preserve">Содержание: </w:t>
      </w:r>
      <w:r>
        <w:rPr>
          <w:sz w:val="28"/>
          <w:szCs w:val="20"/>
        </w:rPr>
        <w:t xml:space="preserve">анкета «Финансовая грамотность», </w:t>
      </w:r>
      <w:r w:rsidR="006D0BF7">
        <w:rPr>
          <w:sz w:val="28"/>
          <w:szCs w:val="20"/>
          <w:lang w:val="en-US"/>
        </w:rPr>
        <w:t>QR</w:t>
      </w:r>
      <w:r w:rsidR="006D0BF7" w:rsidRPr="006D0BF7">
        <w:rPr>
          <w:sz w:val="28"/>
          <w:szCs w:val="20"/>
        </w:rPr>
        <w:t>-</w:t>
      </w:r>
      <w:r w:rsidR="006D0BF7">
        <w:rPr>
          <w:sz w:val="28"/>
          <w:szCs w:val="20"/>
        </w:rPr>
        <w:t>коды (</w:t>
      </w:r>
      <w:proofErr w:type="spellStart"/>
      <w:r w:rsidR="006D0BF7">
        <w:rPr>
          <w:sz w:val="28"/>
          <w:szCs w:val="20"/>
        </w:rPr>
        <w:t>мульфильмы</w:t>
      </w:r>
      <w:proofErr w:type="spellEnd"/>
      <w:r w:rsidR="004D7D4A">
        <w:rPr>
          <w:sz w:val="28"/>
          <w:szCs w:val="20"/>
        </w:rPr>
        <w:t>:</w:t>
      </w:r>
      <w:proofErr w:type="gramEnd"/>
      <w:r w:rsidR="004D7D4A">
        <w:rPr>
          <w:sz w:val="28"/>
          <w:szCs w:val="20"/>
        </w:rPr>
        <w:t xml:space="preserve"> «</w:t>
      </w:r>
      <w:proofErr w:type="spellStart"/>
      <w:r w:rsidR="004D7D4A">
        <w:rPr>
          <w:sz w:val="28"/>
          <w:szCs w:val="20"/>
        </w:rPr>
        <w:t>Барбоскины</w:t>
      </w:r>
      <w:proofErr w:type="spellEnd"/>
      <w:r w:rsidR="004D7D4A">
        <w:rPr>
          <w:sz w:val="28"/>
          <w:szCs w:val="20"/>
        </w:rPr>
        <w:t xml:space="preserve">. </w:t>
      </w:r>
      <w:r w:rsidR="00384E28">
        <w:rPr>
          <w:sz w:val="28"/>
          <w:szCs w:val="20"/>
        </w:rPr>
        <w:t>Вечные ценности</w:t>
      </w:r>
      <w:r w:rsidR="004D7D4A">
        <w:rPr>
          <w:sz w:val="28"/>
          <w:szCs w:val="20"/>
        </w:rPr>
        <w:t>», «</w:t>
      </w:r>
      <w:proofErr w:type="spellStart"/>
      <w:r w:rsidR="004D7D4A">
        <w:rPr>
          <w:sz w:val="28"/>
          <w:szCs w:val="20"/>
        </w:rPr>
        <w:t>Фиксики</w:t>
      </w:r>
      <w:proofErr w:type="spellEnd"/>
      <w:r w:rsidR="004D7D4A">
        <w:rPr>
          <w:sz w:val="28"/>
          <w:szCs w:val="20"/>
        </w:rPr>
        <w:t>. История вещей. Деньги», «</w:t>
      </w:r>
      <w:proofErr w:type="spellStart"/>
      <w:r w:rsidR="004D7D4A">
        <w:rPr>
          <w:sz w:val="28"/>
          <w:szCs w:val="20"/>
        </w:rPr>
        <w:t>Фиксики</w:t>
      </w:r>
      <w:proofErr w:type="spellEnd"/>
      <w:r w:rsidR="004D7D4A">
        <w:rPr>
          <w:sz w:val="28"/>
          <w:szCs w:val="20"/>
        </w:rPr>
        <w:t>. Деньги. Новая история», «</w:t>
      </w:r>
      <w:proofErr w:type="spellStart"/>
      <w:r w:rsidR="004D7D4A">
        <w:rPr>
          <w:sz w:val="28"/>
          <w:szCs w:val="20"/>
        </w:rPr>
        <w:t>Фикси</w:t>
      </w:r>
      <w:proofErr w:type="spellEnd"/>
      <w:r w:rsidR="004D7D4A">
        <w:rPr>
          <w:sz w:val="28"/>
          <w:szCs w:val="20"/>
        </w:rPr>
        <w:t>-советы. Как делают деньги», «Уроки тетушки Совы. Что такое деньги?», «</w:t>
      </w:r>
      <w:proofErr w:type="spellStart"/>
      <w:r w:rsidR="004D7D4A">
        <w:rPr>
          <w:sz w:val="28"/>
          <w:szCs w:val="20"/>
        </w:rPr>
        <w:t>Смешарики</w:t>
      </w:r>
      <w:proofErr w:type="spellEnd"/>
      <w:r w:rsidR="004D7D4A">
        <w:rPr>
          <w:sz w:val="28"/>
          <w:szCs w:val="20"/>
        </w:rPr>
        <w:t xml:space="preserve">. </w:t>
      </w:r>
      <w:proofErr w:type="gramStart"/>
      <w:r w:rsidR="004D7D4A">
        <w:rPr>
          <w:sz w:val="28"/>
          <w:szCs w:val="20"/>
        </w:rPr>
        <w:t>Азбука финансовой грамотности»</w:t>
      </w:r>
      <w:r w:rsidR="006D0BF7">
        <w:rPr>
          <w:sz w:val="28"/>
          <w:szCs w:val="20"/>
        </w:rPr>
        <w:t>), рубрика «Читаем вместе», пословицы и поговорки о деньгах и денежных отношениях.</w:t>
      </w:r>
      <w:proofErr w:type="gramEnd"/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952C09" w:rsidRDefault="00952C09" w:rsidP="00384E28">
      <w:pPr>
        <w:tabs>
          <w:tab w:val="left" w:pos="4860"/>
        </w:tabs>
        <w:ind w:right="85" w:firstLine="360"/>
        <w:jc w:val="center"/>
        <w:rPr>
          <w:sz w:val="32"/>
          <w:szCs w:val="32"/>
        </w:rPr>
      </w:pPr>
    </w:p>
    <w:p w:rsidR="00384E28" w:rsidRPr="00952C09" w:rsidRDefault="00145A97" w:rsidP="00384E28">
      <w:pPr>
        <w:tabs>
          <w:tab w:val="left" w:pos="4860"/>
        </w:tabs>
        <w:ind w:right="85" w:firstLine="360"/>
        <w:jc w:val="center"/>
        <w:rPr>
          <w:b/>
          <w:sz w:val="28"/>
          <w:szCs w:val="28"/>
        </w:rPr>
      </w:pPr>
      <w:r w:rsidRPr="00952C09">
        <w:rPr>
          <w:sz w:val="28"/>
          <w:szCs w:val="32"/>
        </w:rPr>
        <w:lastRenderedPageBreak/>
        <w:t xml:space="preserve"> </w:t>
      </w:r>
      <w:r w:rsidR="00384E28" w:rsidRPr="00952C09">
        <w:rPr>
          <w:b/>
          <w:sz w:val="28"/>
          <w:szCs w:val="28"/>
        </w:rPr>
        <w:t>Дидактическая игра</w:t>
      </w:r>
    </w:p>
    <w:p w:rsidR="00384E28" w:rsidRPr="00952C09" w:rsidRDefault="00384E28" w:rsidP="00384E28">
      <w:pPr>
        <w:tabs>
          <w:tab w:val="left" w:pos="4860"/>
        </w:tabs>
        <w:ind w:right="85" w:firstLine="360"/>
        <w:jc w:val="center"/>
        <w:rPr>
          <w:b/>
          <w:sz w:val="28"/>
          <w:szCs w:val="28"/>
        </w:rPr>
      </w:pPr>
      <w:r w:rsidRPr="00952C09">
        <w:rPr>
          <w:b/>
          <w:sz w:val="28"/>
          <w:szCs w:val="28"/>
        </w:rPr>
        <w:t>«Что можно и нельзя купить»</w:t>
      </w:r>
    </w:p>
    <w:p w:rsidR="00384E28" w:rsidRPr="00952C09" w:rsidRDefault="00384E28" w:rsidP="00384E28">
      <w:pPr>
        <w:tabs>
          <w:tab w:val="left" w:pos="4860"/>
        </w:tabs>
        <w:ind w:right="85" w:firstLine="360"/>
        <w:jc w:val="both"/>
        <w:rPr>
          <w:sz w:val="32"/>
          <w:szCs w:val="28"/>
        </w:rPr>
      </w:pPr>
    </w:p>
    <w:p w:rsidR="00384E28" w:rsidRPr="00952C09" w:rsidRDefault="00384E28" w:rsidP="00952C09">
      <w:pPr>
        <w:tabs>
          <w:tab w:val="left" w:pos="4860"/>
        </w:tabs>
        <w:ind w:right="85"/>
        <w:jc w:val="both"/>
        <w:rPr>
          <w:sz w:val="28"/>
        </w:rPr>
      </w:pPr>
      <w:r w:rsidRPr="00952C09">
        <w:rPr>
          <w:b/>
          <w:sz w:val="28"/>
          <w:szCs w:val="28"/>
        </w:rPr>
        <w:t xml:space="preserve">Цель: </w:t>
      </w:r>
      <w:r w:rsidRPr="00952C09">
        <w:rPr>
          <w:sz w:val="28"/>
        </w:rPr>
        <w:t xml:space="preserve">Формировать  экономические  представления  о </w:t>
      </w:r>
      <w:proofErr w:type="spellStart"/>
      <w:r w:rsidRPr="00952C09">
        <w:rPr>
          <w:sz w:val="28"/>
        </w:rPr>
        <w:t>торгово</w:t>
      </w:r>
      <w:proofErr w:type="spellEnd"/>
      <w:r w:rsidRPr="00952C09">
        <w:rPr>
          <w:sz w:val="28"/>
        </w:rPr>
        <w:t xml:space="preserve"> – денежных  отношениях, нравственных ценностях; бережное отношение к природным ресурсам.</w:t>
      </w:r>
    </w:p>
    <w:p w:rsidR="00384E28" w:rsidRPr="00952C09" w:rsidRDefault="00384E28" w:rsidP="00952C09">
      <w:pPr>
        <w:tabs>
          <w:tab w:val="left" w:pos="4860"/>
        </w:tabs>
        <w:ind w:right="85"/>
        <w:jc w:val="both"/>
        <w:rPr>
          <w:sz w:val="28"/>
        </w:rPr>
      </w:pPr>
      <w:r w:rsidRPr="00952C09">
        <w:rPr>
          <w:b/>
          <w:sz w:val="28"/>
          <w:szCs w:val="28"/>
        </w:rPr>
        <w:t xml:space="preserve">Игровой материал: </w:t>
      </w:r>
      <w:r w:rsidRPr="00952C09">
        <w:rPr>
          <w:sz w:val="28"/>
        </w:rPr>
        <w:t>карточки с изображением различных  предметов рукотворного и природного мира, монетки.</w:t>
      </w:r>
    </w:p>
    <w:p w:rsidR="00384E28" w:rsidRPr="00952C09" w:rsidRDefault="00384E28" w:rsidP="00952C09">
      <w:pPr>
        <w:tabs>
          <w:tab w:val="left" w:pos="4860"/>
        </w:tabs>
        <w:ind w:right="85"/>
        <w:jc w:val="both"/>
        <w:rPr>
          <w:sz w:val="28"/>
        </w:rPr>
      </w:pPr>
      <w:r w:rsidRPr="00952C09">
        <w:rPr>
          <w:b/>
          <w:sz w:val="28"/>
          <w:szCs w:val="28"/>
        </w:rPr>
        <w:t>Участники</w:t>
      </w:r>
      <w:r w:rsidRPr="00952C09">
        <w:rPr>
          <w:sz w:val="28"/>
          <w:szCs w:val="28"/>
        </w:rPr>
        <w:t>:</w:t>
      </w:r>
      <w:r w:rsidRPr="00952C09">
        <w:rPr>
          <w:sz w:val="32"/>
          <w:szCs w:val="28"/>
        </w:rPr>
        <w:t xml:space="preserve"> </w:t>
      </w:r>
      <w:r w:rsidRPr="00952C09">
        <w:rPr>
          <w:sz w:val="28"/>
        </w:rPr>
        <w:t>Игра предназначена для детей 5-7 лет.</w:t>
      </w:r>
    </w:p>
    <w:p w:rsidR="00384E28" w:rsidRPr="00952C09" w:rsidRDefault="00384E28" w:rsidP="00952C09">
      <w:pPr>
        <w:tabs>
          <w:tab w:val="left" w:pos="4860"/>
        </w:tabs>
        <w:ind w:right="85"/>
        <w:jc w:val="both"/>
        <w:rPr>
          <w:sz w:val="28"/>
        </w:rPr>
      </w:pPr>
      <w:r w:rsidRPr="00952C09">
        <w:rPr>
          <w:b/>
          <w:sz w:val="28"/>
          <w:szCs w:val="28"/>
        </w:rPr>
        <w:t>Правила игры:</w:t>
      </w:r>
      <w:r w:rsidRPr="00952C09">
        <w:rPr>
          <w:sz w:val="28"/>
          <w:szCs w:val="28"/>
        </w:rPr>
        <w:t xml:space="preserve"> </w:t>
      </w:r>
      <w:r w:rsidRPr="00952C09">
        <w:rPr>
          <w:sz w:val="28"/>
        </w:rPr>
        <w:t>ребенок раскладывает  на столе карточки с изображением различных предметов. Рассмотрев все карточки, кладет монетки только на те, где изображен предмет, который можно купить.</w:t>
      </w:r>
    </w:p>
    <w:p w:rsidR="00384E28" w:rsidRPr="00952C09" w:rsidRDefault="00384E28" w:rsidP="00952C09">
      <w:pPr>
        <w:tabs>
          <w:tab w:val="left" w:pos="4860"/>
        </w:tabs>
        <w:ind w:right="85" w:firstLine="360"/>
        <w:jc w:val="both"/>
        <w:rPr>
          <w:sz w:val="28"/>
        </w:rPr>
      </w:pPr>
      <w:r w:rsidRPr="00952C09">
        <w:rPr>
          <w:sz w:val="28"/>
        </w:rPr>
        <w:t>Затем рассматриваются оставшиеся карточки, ребенок объясняет, почему их не купил.</w:t>
      </w:r>
    </w:p>
    <w:p w:rsidR="00384E28" w:rsidRPr="00952C09" w:rsidRDefault="00384E28" w:rsidP="00952C09">
      <w:pPr>
        <w:jc w:val="center"/>
        <w:rPr>
          <w:b/>
          <w:sz w:val="28"/>
          <w:szCs w:val="40"/>
        </w:rPr>
      </w:pPr>
      <w:r w:rsidRPr="00952C09">
        <w:rPr>
          <w:b/>
          <w:sz w:val="28"/>
          <w:szCs w:val="40"/>
        </w:rPr>
        <w:t>Дидактическая игра</w:t>
      </w:r>
    </w:p>
    <w:p w:rsidR="00384E28" w:rsidRPr="00952C09" w:rsidRDefault="00384E28" w:rsidP="00952C09">
      <w:pPr>
        <w:jc w:val="center"/>
        <w:rPr>
          <w:b/>
          <w:sz w:val="28"/>
          <w:szCs w:val="40"/>
        </w:rPr>
      </w:pPr>
      <w:r w:rsidRPr="00952C09">
        <w:rPr>
          <w:b/>
          <w:sz w:val="28"/>
          <w:szCs w:val="40"/>
        </w:rPr>
        <w:t>«Все  профессии  важны»</w:t>
      </w:r>
    </w:p>
    <w:p w:rsidR="00384E28" w:rsidRPr="00952C09" w:rsidRDefault="00384E28" w:rsidP="00952C09">
      <w:pPr>
        <w:jc w:val="both"/>
        <w:rPr>
          <w:b/>
          <w:sz w:val="32"/>
          <w:szCs w:val="40"/>
        </w:rPr>
      </w:pPr>
    </w:p>
    <w:p w:rsidR="00384E28" w:rsidRPr="00952C09" w:rsidRDefault="00384E28" w:rsidP="00952C09">
      <w:pPr>
        <w:ind w:right="31"/>
        <w:jc w:val="both"/>
        <w:rPr>
          <w:sz w:val="28"/>
        </w:rPr>
      </w:pPr>
      <w:r w:rsidRPr="00952C09">
        <w:rPr>
          <w:b/>
          <w:sz w:val="28"/>
          <w:szCs w:val="40"/>
        </w:rPr>
        <w:t>Цель:</w:t>
      </w:r>
      <w:r w:rsidRPr="00952C09">
        <w:rPr>
          <w:b/>
          <w:sz w:val="32"/>
          <w:szCs w:val="40"/>
        </w:rPr>
        <w:t xml:space="preserve"> </w:t>
      </w:r>
      <w:r w:rsidRPr="00952C09">
        <w:rPr>
          <w:sz w:val="28"/>
        </w:rPr>
        <w:t>расширять  представления  детей  о  разнообразных  профессиях,  их  названиях  и  роде  деятельности. Знакомить  с  орудиями  труда, инструментами  нужными  людям  этих  профессий,  соотносить  их.  Воспитывать  уважение  к  труду  взрослых.</w:t>
      </w:r>
    </w:p>
    <w:p w:rsidR="00384E28" w:rsidRPr="00952C09" w:rsidRDefault="00384E28" w:rsidP="00952C09">
      <w:pPr>
        <w:ind w:right="31"/>
        <w:jc w:val="both"/>
        <w:rPr>
          <w:sz w:val="32"/>
          <w:szCs w:val="40"/>
        </w:rPr>
      </w:pPr>
      <w:r w:rsidRPr="00952C09">
        <w:rPr>
          <w:b/>
          <w:sz w:val="28"/>
          <w:szCs w:val="40"/>
        </w:rPr>
        <w:t>Игровой материал</w:t>
      </w:r>
      <w:r w:rsidRPr="00952C09">
        <w:rPr>
          <w:sz w:val="28"/>
          <w:szCs w:val="40"/>
        </w:rPr>
        <w:t xml:space="preserve">: </w:t>
      </w:r>
      <w:r w:rsidRPr="00952C09">
        <w:rPr>
          <w:sz w:val="28"/>
        </w:rPr>
        <w:t>карты лото, маленькие карточки с изображением орудий труда.</w:t>
      </w:r>
    </w:p>
    <w:p w:rsidR="00384E28" w:rsidRPr="00952C09" w:rsidRDefault="00384E28" w:rsidP="00952C09">
      <w:pPr>
        <w:ind w:right="31"/>
        <w:jc w:val="both"/>
        <w:rPr>
          <w:b/>
          <w:sz w:val="32"/>
          <w:szCs w:val="40"/>
        </w:rPr>
      </w:pPr>
      <w:r w:rsidRPr="00952C09">
        <w:rPr>
          <w:b/>
          <w:sz w:val="28"/>
          <w:szCs w:val="40"/>
        </w:rPr>
        <w:t xml:space="preserve">Участники: </w:t>
      </w:r>
      <w:r w:rsidRPr="00952C09">
        <w:rPr>
          <w:sz w:val="28"/>
        </w:rPr>
        <w:t>Игра предназначена для детей 5-7 лет</w:t>
      </w:r>
      <w:r w:rsidRPr="00952C09">
        <w:rPr>
          <w:sz w:val="32"/>
          <w:szCs w:val="40"/>
        </w:rPr>
        <w:t>.</w:t>
      </w:r>
    </w:p>
    <w:p w:rsidR="00384E28" w:rsidRPr="00952C09" w:rsidRDefault="00384E28" w:rsidP="00952C09">
      <w:pPr>
        <w:ind w:right="31"/>
        <w:jc w:val="both"/>
        <w:rPr>
          <w:b/>
          <w:sz w:val="28"/>
          <w:szCs w:val="40"/>
        </w:rPr>
      </w:pPr>
      <w:r w:rsidRPr="00952C09">
        <w:rPr>
          <w:b/>
          <w:sz w:val="28"/>
          <w:szCs w:val="40"/>
        </w:rPr>
        <w:t xml:space="preserve">Правила игры: </w:t>
      </w:r>
    </w:p>
    <w:p w:rsidR="00384E28" w:rsidRPr="00952C09" w:rsidRDefault="00384E28" w:rsidP="00952C09">
      <w:pPr>
        <w:ind w:right="31" w:firstLine="360"/>
        <w:jc w:val="both"/>
        <w:rPr>
          <w:sz w:val="28"/>
        </w:rPr>
      </w:pPr>
      <w:r w:rsidRPr="00952C09">
        <w:rPr>
          <w:b/>
          <w:sz w:val="28"/>
          <w:szCs w:val="40"/>
        </w:rPr>
        <w:t xml:space="preserve">Вариант 1: </w:t>
      </w:r>
      <w:r w:rsidRPr="00952C09">
        <w:rPr>
          <w:sz w:val="28"/>
        </w:rPr>
        <w:t>Используются только большие карточки. Ведущий</w:t>
      </w:r>
      <w:r w:rsidR="002836EE">
        <w:rPr>
          <w:sz w:val="28"/>
        </w:rPr>
        <w:t>,</w:t>
      </w:r>
      <w:r w:rsidRPr="00952C09">
        <w:rPr>
          <w:sz w:val="28"/>
        </w:rPr>
        <w:t xml:space="preserve"> указывая на какую-нибудь картинку, спрашивает: «Что за профессия изображена?» Ребенок отвечает и рассказывает все, что знает об этой профессии, для чего она нужна и т.д. Ведущий дополняет рассказ.</w:t>
      </w:r>
    </w:p>
    <w:p w:rsidR="00384E28" w:rsidRPr="00952C09" w:rsidRDefault="00384E28" w:rsidP="00952C09">
      <w:pPr>
        <w:ind w:right="31" w:firstLine="360"/>
        <w:jc w:val="both"/>
        <w:rPr>
          <w:sz w:val="28"/>
        </w:rPr>
      </w:pPr>
      <w:r w:rsidRPr="00952C09">
        <w:rPr>
          <w:b/>
          <w:sz w:val="28"/>
          <w:szCs w:val="40"/>
        </w:rPr>
        <w:t xml:space="preserve">Вариант 2: </w:t>
      </w:r>
      <w:r w:rsidRPr="00952C09">
        <w:rPr>
          <w:sz w:val="28"/>
        </w:rPr>
        <w:t>Ведущий раздает большие карточки. Затем показывает играющим маленькие карточки с предметами. Играющие должны найти у себя в карточке картинку, в которой предмет соответств</w:t>
      </w:r>
      <w:r w:rsidR="002836EE">
        <w:rPr>
          <w:sz w:val="28"/>
        </w:rPr>
        <w:t>ует той или иной профессии</w:t>
      </w:r>
      <w:proofErr w:type="gramStart"/>
      <w:r w:rsidR="002836EE">
        <w:rPr>
          <w:sz w:val="28"/>
        </w:rPr>
        <w:t>.</w:t>
      </w:r>
      <w:proofErr w:type="gramEnd"/>
      <w:r w:rsidR="002836EE">
        <w:rPr>
          <w:sz w:val="28"/>
        </w:rPr>
        <w:t xml:space="preserve"> (</w:t>
      </w:r>
      <w:proofErr w:type="gramStart"/>
      <w:r w:rsidR="002836EE">
        <w:rPr>
          <w:sz w:val="28"/>
        </w:rPr>
        <w:t>н</w:t>
      </w:r>
      <w:proofErr w:type="gramEnd"/>
      <w:r w:rsidR="002836EE">
        <w:rPr>
          <w:sz w:val="28"/>
        </w:rPr>
        <w:t>апример</w:t>
      </w:r>
      <w:r w:rsidRPr="00952C09">
        <w:rPr>
          <w:sz w:val="28"/>
        </w:rPr>
        <w:t>: «кисть» использует маляр, который красит дом и т.д.) Выигрывает тот, кто первый угадает 6 предметов на своей карточке.</w:t>
      </w:r>
    </w:p>
    <w:p w:rsidR="00384E28" w:rsidRPr="00952C09" w:rsidRDefault="00384E28" w:rsidP="00952C09">
      <w:pPr>
        <w:ind w:right="31" w:firstLine="360"/>
        <w:jc w:val="both"/>
        <w:rPr>
          <w:sz w:val="32"/>
          <w:szCs w:val="40"/>
        </w:rPr>
      </w:pPr>
      <w:r w:rsidRPr="00952C09">
        <w:rPr>
          <w:b/>
          <w:sz w:val="28"/>
          <w:szCs w:val="40"/>
        </w:rPr>
        <w:t xml:space="preserve">Вариант 3: </w:t>
      </w:r>
      <w:r w:rsidRPr="00952C09">
        <w:rPr>
          <w:sz w:val="28"/>
        </w:rPr>
        <w:t>Правила игры такие же, как и в игре 2, но несколько сложнее</w:t>
      </w:r>
      <w:proofErr w:type="gramStart"/>
      <w:r w:rsidRPr="00952C09">
        <w:rPr>
          <w:sz w:val="28"/>
        </w:rPr>
        <w:t>.</w:t>
      </w:r>
      <w:proofErr w:type="gramEnd"/>
      <w:r w:rsidRPr="00952C09">
        <w:rPr>
          <w:sz w:val="28"/>
        </w:rPr>
        <w:t xml:space="preserve"> </w:t>
      </w:r>
      <w:proofErr w:type="gramStart"/>
      <w:r w:rsidRPr="00952C09">
        <w:rPr>
          <w:sz w:val="28"/>
        </w:rPr>
        <w:t>в</w:t>
      </w:r>
      <w:proofErr w:type="gramEnd"/>
      <w:r w:rsidRPr="00952C09">
        <w:rPr>
          <w:sz w:val="28"/>
        </w:rPr>
        <w:t>едущий может попросить детей вспомнить стихотворение или песенку, или какой-нибудь</w:t>
      </w:r>
      <w:r w:rsidRPr="00952C09">
        <w:rPr>
          <w:b/>
          <w:sz w:val="28"/>
        </w:rPr>
        <w:t xml:space="preserve"> </w:t>
      </w:r>
      <w:r w:rsidRPr="00952C09">
        <w:rPr>
          <w:sz w:val="28"/>
        </w:rPr>
        <w:t>сюжет из жизни, который дети видели на улице, попросить детей составить небольшой рассказ о той или иной профессии.</w:t>
      </w:r>
    </w:p>
    <w:p w:rsidR="00B54C12" w:rsidRDefault="00B54C12" w:rsidP="00952C09">
      <w:pPr>
        <w:jc w:val="both"/>
        <w:rPr>
          <w:sz w:val="36"/>
          <w:szCs w:val="32"/>
        </w:rPr>
      </w:pPr>
    </w:p>
    <w:p w:rsidR="002836EE" w:rsidRDefault="002836EE" w:rsidP="00952C09">
      <w:pPr>
        <w:jc w:val="both"/>
        <w:rPr>
          <w:sz w:val="36"/>
          <w:szCs w:val="32"/>
        </w:rPr>
      </w:pPr>
    </w:p>
    <w:p w:rsidR="002836EE" w:rsidRDefault="002836EE" w:rsidP="00952C09">
      <w:pPr>
        <w:jc w:val="both"/>
        <w:rPr>
          <w:sz w:val="36"/>
          <w:szCs w:val="32"/>
        </w:rPr>
      </w:pPr>
    </w:p>
    <w:p w:rsidR="002836EE" w:rsidRDefault="002836EE" w:rsidP="00952C09">
      <w:pPr>
        <w:jc w:val="both"/>
        <w:rPr>
          <w:sz w:val="36"/>
          <w:szCs w:val="32"/>
        </w:rPr>
      </w:pPr>
    </w:p>
    <w:p w:rsidR="002836EE" w:rsidRDefault="002836EE" w:rsidP="00952C09">
      <w:pPr>
        <w:jc w:val="both"/>
        <w:rPr>
          <w:sz w:val="36"/>
          <w:szCs w:val="32"/>
        </w:rPr>
      </w:pPr>
    </w:p>
    <w:p w:rsidR="002836EE" w:rsidRDefault="002836EE" w:rsidP="002836EE">
      <w:pPr>
        <w:jc w:val="center"/>
        <w:rPr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inline distT="0" distB="0" distL="0" distR="0">
            <wp:extent cx="3286125" cy="4381500"/>
            <wp:effectExtent l="0" t="0" r="9525" b="0"/>
            <wp:docPr id="1" name="Рисунок 1" descr="C:\Users\User\Desktop\Новая папка (2)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3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370" cy="43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EE" w:rsidRDefault="002836EE" w:rsidP="00952C09">
      <w:pPr>
        <w:jc w:val="both"/>
        <w:rPr>
          <w:sz w:val="36"/>
          <w:szCs w:val="32"/>
        </w:rPr>
      </w:pPr>
    </w:p>
    <w:p w:rsidR="002836EE" w:rsidRDefault="002836EE" w:rsidP="00952C09">
      <w:pPr>
        <w:jc w:val="both"/>
        <w:rPr>
          <w:sz w:val="36"/>
          <w:szCs w:val="32"/>
        </w:rPr>
      </w:pPr>
      <w:r>
        <w:rPr>
          <w:noProof/>
          <w:sz w:val="36"/>
          <w:szCs w:val="32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User\Desktop\Новая папка (2)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3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EE" w:rsidRDefault="002836EE" w:rsidP="00952C09">
      <w:pPr>
        <w:jc w:val="both"/>
        <w:rPr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User\Desktop\Новая папка (2)\IMG_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3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EE" w:rsidRDefault="002836EE" w:rsidP="00952C09">
      <w:pPr>
        <w:jc w:val="both"/>
        <w:rPr>
          <w:sz w:val="36"/>
          <w:szCs w:val="32"/>
        </w:rPr>
      </w:pPr>
    </w:p>
    <w:p w:rsidR="002836EE" w:rsidRDefault="002836EE" w:rsidP="00952C09">
      <w:pPr>
        <w:jc w:val="both"/>
        <w:rPr>
          <w:sz w:val="36"/>
          <w:szCs w:val="32"/>
        </w:rPr>
      </w:pPr>
      <w:r>
        <w:rPr>
          <w:noProof/>
          <w:sz w:val="36"/>
          <w:szCs w:val="32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User\Desktop\Новая папка (2)\IMG_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3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EE" w:rsidRDefault="002836EE" w:rsidP="00952C09">
      <w:pPr>
        <w:jc w:val="both"/>
        <w:rPr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User\Desktop\Новая папка (2)\IMG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IMG_3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EE" w:rsidRDefault="002836EE" w:rsidP="00952C09">
      <w:pPr>
        <w:jc w:val="both"/>
        <w:rPr>
          <w:sz w:val="36"/>
          <w:szCs w:val="32"/>
        </w:rPr>
      </w:pPr>
    </w:p>
    <w:p w:rsidR="002836EE" w:rsidRDefault="002836EE" w:rsidP="002836EE">
      <w:pPr>
        <w:jc w:val="center"/>
        <w:rPr>
          <w:sz w:val="36"/>
          <w:szCs w:val="32"/>
        </w:rPr>
      </w:pPr>
      <w:r>
        <w:rPr>
          <w:noProof/>
          <w:sz w:val="36"/>
          <w:szCs w:val="32"/>
        </w:rPr>
        <w:drawing>
          <wp:inline distT="0" distB="0" distL="0" distR="0">
            <wp:extent cx="3343275" cy="4457700"/>
            <wp:effectExtent l="0" t="0" r="9525" b="0"/>
            <wp:docPr id="6" name="Рисунок 6" descr="C:\Users\User\Desktop\Новая папка (2)\IMG_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IMG_3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8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EE" w:rsidRDefault="002836EE" w:rsidP="002836EE">
      <w:pPr>
        <w:jc w:val="center"/>
        <w:rPr>
          <w:sz w:val="36"/>
          <w:szCs w:val="32"/>
        </w:rPr>
      </w:pPr>
      <w:r>
        <w:rPr>
          <w:noProof/>
          <w:sz w:val="36"/>
          <w:szCs w:val="32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User\Desktop\Новая папка (2)\IMG_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IMG_37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EE" w:rsidRDefault="002836EE" w:rsidP="002836EE">
      <w:pPr>
        <w:jc w:val="center"/>
        <w:rPr>
          <w:sz w:val="36"/>
          <w:szCs w:val="32"/>
        </w:rPr>
      </w:pPr>
    </w:p>
    <w:p w:rsidR="002836EE" w:rsidRPr="00952C09" w:rsidRDefault="002836EE" w:rsidP="002836EE">
      <w:pPr>
        <w:jc w:val="center"/>
        <w:rPr>
          <w:sz w:val="36"/>
          <w:szCs w:val="32"/>
        </w:rPr>
      </w:pPr>
      <w:r>
        <w:rPr>
          <w:noProof/>
          <w:sz w:val="36"/>
          <w:szCs w:val="32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User\Desktop\Новая папка (2)\IMG_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IMG_3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36EE" w:rsidRPr="00952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FA5"/>
    <w:rsid w:val="00092C15"/>
    <w:rsid w:val="00145A97"/>
    <w:rsid w:val="002836EE"/>
    <w:rsid w:val="00384E28"/>
    <w:rsid w:val="003B3A49"/>
    <w:rsid w:val="004D7D4A"/>
    <w:rsid w:val="006D0BF7"/>
    <w:rsid w:val="007C5214"/>
    <w:rsid w:val="00952C09"/>
    <w:rsid w:val="00A67FA5"/>
    <w:rsid w:val="00AA28B9"/>
    <w:rsid w:val="00B54C12"/>
    <w:rsid w:val="00C74809"/>
    <w:rsid w:val="00F17121"/>
    <w:rsid w:val="00FA1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E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2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6E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6E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DF5B4-E952-4285-A0D6-43668B8DA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524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2019-05-04T05:06:00Z</dcterms:created>
  <dcterms:modified xsi:type="dcterms:W3CDTF">2019-05-04T09:00:00Z</dcterms:modified>
</cp:coreProperties>
</file>