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="00182390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</w:t>
      </w:r>
      <w:r w:rsidR="00074E3E" w:rsidRPr="00A611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интеракти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вного обучения на уроках музыки</w:t>
      </w:r>
      <w:r w:rsidR="0018239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82390" w:rsidRDefault="00182390" w:rsidP="00A611B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2390" w:rsidRPr="00182390" w:rsidRDefault="00182390" w:rsidP="00182390">
      <w:pPr>
        <w:pStyle w:val="a4"/>
        <w:spacing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</w:t>
      </w:r>
      <w:r w:rsidRPr="00182390">
        <w:rPr>
          <w:rFonts w:ascii="Times New Roman" w:hAnsi="Times New Roman" w:cs="Times New Roman"/>
          <w:bCs/>
          <w:i/>
          <w:iCs/>
          <w:sz w:val="24"/>
          <w:szCs w:val="24"/>
        </w:rPr>
        <w:t>Автор: Васильева Ольга Васильевна</w:t>
      </w:r>
    </w:p>
    <w:p w:rsidR="00182390" w:rsidRPr="00182390" w:rsidRDefault="00182390" w:rsidP="00182390">
      <w:pPr>
        <w:pStyle w:val="a4"/>
        <w:spacing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23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учитель музыки МАОУ СОШ №30</w:t>
      </w:r>
    </w:p>
    <w:p w:rsidR="00182390" w:rsidRDefault="00182390" w:rsidP="00182390">
      <w:pPr>
        <w:pStyle w:val="a4"/>
        <w:spacing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23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города Тамбова</w:t>
      </w:r>
    </w:p>
    <w:p w:rsidR="00074E3E" w:rsidRPr="00074E3E" w:rsidRDefault="00074E3E" w:rsidP="002037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Слово "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" английского происхождения, от слов "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>" - вместе, "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" - действовать.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E3E">
        <w:rPr>
          <w:rFonts w:ascii="Times New Roman" w:hAnsi="Times New Roman" w:cs="Times New Roman"/>
          <w:b/>
          <w:bCs/>
          <w:sz w:val="24"/>
          <w:szCs w:val="24"/>
        </w:rPr>
        <w:t>Интерактивный</w:t>
      </w:r>
      <w:proofErr w:type="gramEnd"/>
      <w:r w:rsidRPr="0007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 xml:space="preserve">— означает способность взаимодействовать или находится в режиме беседы, диалога с кем-либо (человеком) или чем-либо (например, компьютером).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 Следовательно, интерактивное обучение — это, прежде всего, диалоговое обучение, в ходе которого осуществляется взаимодействие преподавателя и обучаемого.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 </w:t>
      </w:r>
      <w:r w:rsidRPr="00074E3E">
        <w:rPr>
          <w:rFonts w:ascii="Times New Roman" w:hAnsi="Times New Roman" w:cs="Times New Roman"/>
          <w:b/>
          <w:bCs/>
          <w:sz w:val="24"/>
          <w:szCs w:val="24"/>
        </w:rPr>
        <w:t xml:space="preserve">Интерактивное обучение </w:t>
      </w:r>
      <w:r w:rsidRPr="00074E3E">
        <w:rPr>
          <w:rFonts w:ascii="Times New Roman" w:hAnsi="Times New Roman" w:cs="Times New Roman"/>
          <w:sz w:val="24"/>
          <w:szCs w:val="24"/>
        </w:rPr>
        <w:t>—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сам процесс обучения.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 </w:t>
      </w:r>
      <w:r w:rsidR="00A611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74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интерактивного обучения.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В законодательстве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закреплен, как один из </w:t>
      </w:r>
      <w:r w:rsidRPr="00074E3E">
        <w:rPr>
          <w:rFonts w:ascii="Times New Roman" w:hAnsi="Times New Roman" w:cs="Times New Roman"/>
          <w:sz w:val="24"/>
          <w:szCs w:val="24"/>
        </w:rPr>
        <w:t xml:space="preserve">основополагающих, </w:t>
      </w:r>
      <w:r w:rsidRPr="00074E3E">
        <w:rPr>
          <w:rFonts w:ascii="Times New Roman" w:hAnsi="Times New Roman" w:cs="Times New Roman"/>
          <w:bCs/>
          <w:sz w:val="24"/>
          <w:szCs w:val="24"/>
        </w:rPr>
        <w:t xml:space="preserve">принцип </w:t>
      </w:r>
      <w:proofErr w:type="spellStart"/>
      <w:r w:rsidRPr="00074E3E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образовательного процесса. Э</w:t>
      </w:r>
      <w:r w:rsidRPr="00074E3E">
        <w:rPr>
          <w:rFonts w:ascii="Times New Roman" w:hAnsi="Times New Roman" w:cs="Times New Roman"/>
          <w:bCs/>
          <w:sz w:val="24"/>
          <w:szCs w:val="24"/>
        </w:rPr>
        <w:t>то требует пересмотра всего содержания обучения</w:t>
      </w:r>
      <w:r w:rsidRPr="00074E3E">
        <w:rPr>
          <w:rFonts w:ascii="Times New Roman" w:hAnsi="Times New Roman" w:cs="Times New Roman"/>
          <w:sz w:val="24"/>
          <w:szCs w:val="24"/>
        </w:rPr>
        <w:t xml:space="preserve">, а именно признание творческой природы личности каждого ребенка. Наличия в нем внутренней активности приводит к отказу от усвоения определенного объема соответствующих знаний как главной цели образовательного процесса. </w:t>
      </w:r>
      <w:r w:rsidRPr="00074E3E">
        <w:rPr>
          <w:rFonts w:ascii="Times New Roman" w:hAnsi="Times New Roman" w:cs="Times New Roman"/>
          <w:bCs/>
          <w:sz w:val="24"/>
          <w:szCs w:val="24"/>
        </w:rPr>
        <w:t>Главная цель – целостное развитие личности ученика</w:t>
      </w:r>
      <w:r w:rsidRPr="00074E3E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Pr="00074E3E">
        <w:rPr>
          <w:rFonts w:ascii="Times New Roman" w:hAnsi="Times New Roman" w:cs="Times New Roman"/>
          <w:bCs/>
          <w:sz w:val="24"/>
          <w:szCs w:val="24"/>
        </w:rPr>
        <w:t>задача учителя – обеспечить на уроке такую деятельность, чему способствуют современные интерактивные технологии</w:t>
      </w:r>
      <w:r w:rsidRPr="00074E3E">
        <w:rPr>
          <w:rFonts w:ascii="Times New Roman" w:hAnsi="Times New Roman" w:cs="Times New Roman"/>
          <w:sz w:val="24"/>
          <w:szCs w:val="24"/>
        </w:rPr>
        <w:t xml:space="preserve">. В этом случае ученик сам открывает путь к познанию. Усвоение знаний – результат его деятельности.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Характеристика, </w:t>
      </w:r>
      <w:r w:rsidRPr="00074E3E">
        <w:rPr>
          <w:rFonts w:ascii="Times New Roman" w:hAnsi="Times New Roman" w:cs="Times New Roman"/>
          <w:bCs/>
          <w:sz w:val="24"/>
          <w:szCs w:val="24"/>
        </w:rPr>
        <w:t>сущностная особенность интерактивных методов</w:t>
      </w:r>
      <w:r w:rsidRPr="00074E3E">
        <w:rPr>
          <w:rFonts w:ascii="Times New Roman" w:hAnsi="Times New Roman" w:cs="Times New Roman"/>
          <w:sz w:val="24"/>
          <w:szCs w:val="24"/>
        </w:rPr>
        <w:t xml:space="preserve"> - это высокий уровень взаимно направленной активности субъектов </w:t>
      </w:r>
      <w:r w:rsidRPr="00074E3E">
        <w:rPr>
          <w:rFonts w:ascii="Times New Roman" w:hAnsi="Times New Roman" w:cs="Times New Roman"/>
          <w:bCs/>
          <w:sz w:val="24"/>
          <w:szCs w:val="24"/>
        </w:rPr>
        <w:t>взаимодействия, эмоциональное, духовное единение участников.</w:t>
      </w:r>
      <w:r w:rsidRPr="0007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  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 Преподаватель не даёт готовых знаний, но побуждает обучаемых к самостоятельному поиску. 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</w:t>
      </w:r>
      <w:r w:rsidRPr="00074E3E">
        <w:rPr>
          <w:rFonts w:ascii="Times New Roman" w:hAnsi="Times New Roman" w:cs="Times New Roman"/>
          <w:bCs/>
          <w:sz w:val="24"/>
          <w:szCs w:val="24"/>
        </w:rPr>
        <w:t xml:space="preserve">а задачей педагога становится создание условий для их инициативы. </w:t>
      </w:r>
      <w:r w:rsidRPr="00074E3E">
        <w:rPr>
          <w:rFonts w:ascii="Times New Roman" w:hAnsi="Times New Roman" w:cs="Times New Roman"/>
          <w:sz w:val="24"/>
          <w:szCs w:val="24"/>
        </w:rPr>
        <w:t xml:space="preserve">Педагог отказывается от роли своеобразного фильтра, пропускающего через себя учебную информацию, и </w:t>
      </w:r>
      <w:r w:rsidRPr="00074E3E">
        <w:rPr>
          <w:rFonts w:ascii="Times New Roman" w:hAnsi="Times New Roman" w:cs="Times New Roman"/>
          <w:bCs/>
          <w:sz w:val="24"/>
          <w:szCs w:val="24"/>
        </w:rPr>
        <w:t>выполняет функцию помощника в работе, одного из источников информации.</w:t>
      </w:r>
      <w:r w:rsidRPr="0007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Интерактивные методы ни в коем случае не заменяют лекционные </w:t>
      </w:r>
      <w:r w:rsidR="00182390">
        <w:rPr>
          <w:rFonts w:ascii="Times New Roman" w:hAnsi="Times New Roman" w:cs="Times New Roman"/>
          <w:sz w:val="24"/>
          <w:szCs w:val="24"/>
        </w:rPr>
        <w:t>ф</w:t>
      </w:r>
      <w:r w:rsidRPr="00074E3E">
        <w:rPr>
          <w:rFonts w:ascii="Times New Roman" w:hAnsi="Times New Roman" w:cs="Times New Roman"/>
          <w:sz w:val="24"/>
          <w:szCs w:val="24"/>
        </w:rPr>
        <w:t xml:space="preserve">ормы проведения занятий, но способствуют лучшему усвоению лекционного материала и, что особенно важно, формируют мнения, отношения, навыки поведения.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074E3E">
        <w:rPr>
          <w:rFonts w:ascii="Times New Roman" w:hAnsi="Times New Roman" w:cs="Times New Roman"/>
          <w:b/>
          <w:bCs/>
          <w:sz w:val="24"/>
          <w:szCs w:val="24"/>
        </w:rPr>
        <w:t>Преимущества интерактивных методик обучения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  При использовании интерактивных методов роль преподавателя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В.А. Сухомлинский говорил, что лучший учитель тот, кто забывает о том, что он учитель. Стоит учителю отбросить менторский тон, проявить подлинный интерес, забыть, что он находится «наверху» и «встать рядом», как обучающиеся откликнутся, проявят искреннюю заинтересованность в общении.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 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E3E" w:rsidRPr="00074E3E">
        <w:rPr>
          <w:rFonts w:ascii="Times New Roman" w:hAnsi="Times New Roman" w:cs="Times New Roman"/>
          <w:sz w:val="24"/>
          <w:szCs w:val="24"/>
        </w:rPr>
        <w:t> </w:t>
      </w:r>
      <w:r w:rsidR="001823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8239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74E3E" w:rsidRPr="00074E3E">
        <w:rPr>
          <w:rFonts w:ascii="Times New Roman" w:hAnsi="Times New Roman" w:cs="Times New Roman"/>
          <w:b/>
          <w:bCs/>
          <w:sz w:val="24"/>
          <w:szCs w:val="24"/>
        </w:rPr>
        <w:t>реимущества</w:t>
      </w:r>
      <w:r w:rsidR="00182390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интерактивных методик обучения.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 Прежде всего, интерактивные методы: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• пробуждают у учащихся интерес;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• поощряют активное участие каждого в учебном процессе;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• обращаются к чувствам каждого учащегося;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• способствуют эффективному усвоению учебного материала;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• оказывают многоплановое воздействие на учащихся;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• осуществляют обратную связь (ответная реакция аудитории);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• формируют у учащихся мнения и отношения;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• формируют жизненные навыки;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• способствуют изменению поведения.  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Интерактивная деятельность на уроках предполагает организацию и</w:t>
      </w:r>
      <w:r w:rsidR="00182390">
        <w:rPr>
          <w:rFonts w:ascii="Times New Roman" w:hAnsi="Times New Roman" w:cs="Times New Roman"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>развитие диалогового общения, которое ведет к взаимопониманию, взаимодействию, к совместному решению общих, но значимых для каждого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 xml:space="preserve">участника задач.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работы, рисунки и пр. 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74E3E" w:rsidRPr="00074E3E">
        <w:rPr>
          <w:rFonts w:ascii="Times New Roman" w:hAnsi="Times New Roman" w:cs="Times New Roman"/>
          <w:b/>
          <w:bCs/>
          <w:sz w:val="24"/>
          <w:szCs w:val="24"/>
        </w:rPr>
        <w:t xml:space="preserve">Интерактивное обучение одновременно решает несколько задач: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- развивает коммуникативные умения и навыки, помогает установлению эмоциональных контактов между учащимися;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-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- развивает общие учебные умения и навыки (анализ, синтез, постановка целей и пр.), то есть обеспечивает решение обучающих задач;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- обеспечивает воспитательную задачу, поскольку приучает работать в команде, прислушиваться к чужому мнению.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 и т. д. 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074E3E" w:rsidRPr="00074E3E">
        <w:rPr>
          <w:rFonts w:ascii="Times New Roman" w:hAnsi="Times New Roman" w:cs="Times New Roman"/>
          <w:b/>
          <w:bCs/>
          <w:sz w:val="24"/>
          <w:szCs w:val="24"/>
        </w:rPr>
        <w:t>Формы интерактивного обучения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74E3E" w:rsidRPr="00074E3E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4E3E" w:rsidRPr="00074E3E">
        <w:rPr>
          <w:rFonts w:ascii="Times New Roman" w:hAnsi="Times New Roman" w:cs="Times New Roman"/>
          <w:sz w:val="24"/>
          <w:szCs w:val="24"/>
        </w:rPr>
        <w:t>Ротационные (сменные) тройки.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4E3E" w:rsidRPr="00074E3E">
        <w:rPr>
          <w:rFonts w:ascii="Times New Roman" w:hAnsi="Times New Roman" w:cs="Times New Roman"/>
          <w:sz w:val="24"/>
          <w:szCs w:val="24"/>
        </w:rPr>
        <w:t>Карусель.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4E3E" w:rsidRPr="00074E3E">
        <w:rPr>
          <w:rFonts w:ascii="Times New Roman" w:hAnsi="Times New Roman" w:cs="Times New Roman"/>
          <w:sz w:val="24"/>
          <w:szCs w:val="24"/>
        </w:rPr>
        <w:t>Работа в малых группах.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4E3E" w:rsidRPr="00074E3E">
        <w:rPr>
          <w:rFonts w:ascii="Times New Roman" w:hAnsi="Times New Roman" w:cs="Times New Roman"/>
          <w:sz w:val="24"/>
          <w:szCs w:val="24"/>
        </w:rPr>
        <w:t>Аквариум.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4E3E" w:rsidRPr="00074E3E">
        <w:rPr>
          <w:rFonts w:ascii="Times New Roman" w:hAnsi="Times New Roman" w:cs="Times New Roman"/>
          <w:sz w:val="24"/>
          <w:szCs w:val="24"/>
        </w:rPr>
        <w:t>Незаконченное предложение.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74E3E" w:rsidRPr="00074E3E">
        <w:rPr>
          <w:rFonts w:ascii="Times New Roman" w:hAnsi="Times New Roman" w:cs="Times New Roman"/>
          <w:sz w:val="24"/>
          <w:szCs w:val="24"/>
        </w:rPr>
        <w:t>Мозговой штурм.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74E3E" w:rsidRPr="00074E3E">
        <w:rPr>
          <w:rFonts w:ascii="Times New Roman" w:hAnsi="Times New Roman" w:cs="Times New Roman"/>
          <w:sz w:val="24"/>
          <w:szCs w:val="24"/>
        </w:rPr>
        <w:t>Броуновское движение.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74E3E" w:rsidRPr="00074E3E">
        <w:rPr>
          <w:rFonts w:ascii="Times New Roman" w:hAnsi="Times New Roman" w:cs="Times New Roman"/>
          <w:sz w:val="24"/>
          <w:szCs w:val="24"/>
        </w:rPr>
        <w:t>Дерево решений.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74E3E" w:rsidRPr="00074E3E">
        <w:rPr>
          <w:rFonts w:ascii="Times New Roman" w:hAnsi="Times New Roman" w:cs="Times New Roman"/>
          <w:sz w:val="24"/>
          <w:szCs w:val="24"/>
        </w:rPr>
        <w:t>Суд от своего имени.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74E3E" w:rsidRPr="00074E3E">
        <w:rPr>
          <w:rFonts w:ascii="Times New Roman" w:hAnsi="Times New Roman" w:cs="Times New Roman"/>
          <w:sz w:val="24"/>
          <w:szCs w:val="24"/>
        </w:rPr>
        <w:t>Гражданские слушания.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74E3E" w:rsidRPr="00074E3E">
        <w:rPr>
          <w:rFonts w:ascii="Times New Roman" w:hAnsi="Times New Roman" w:cs="Times New Roman"/>
          <w:sz w:val="24"/>
          <w:szCs w:val="24"/>
        </w:rPr>
        <w:t>Ролевая (деловая) игра.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74E3E" w:rsidRPr="00074E3E">
        <w:rPr>
          <w:rFonts w:ascii="Times New Roman" w:hAnsi="Times New Roman" w:cs="Times New Roman"/>
          <w:sz w:val="24"/>
          <w:szCs w:val="24"/>
        </w:rPr>
        <w:t>Метод пресс.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74E3E" w:rsidRPr="00074E3E">
        <w:rPr>
          <w:rFonts w:ascii="Times New Roman" w:hAnsi="Times New Roman" w:cs="Times New Roman"/>
          <w:sz w:val="24"/>
          <w:szCs w:val="24"/>
        </w:rPr>
        <w:t>Займи позицию.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74E3E" w:rsidRPr="00074E3E">
        <w:rPr>
          <w:rFonts w:ascii="Times New Roman" w:hAnsi="Times New Roman" w:cs="Times New Roman"/>
          <w:sz w:val="24"/>
          <w:szCs w:val="24"/>
        </w:rPr>
        <w:t>Дискуссия.</w:t>
      </w:r>
    </w:p>
    <w:p w:rsidR="00074E3E" w:rsidRPr="00074E3E" w:rsidRDefault="00A611BD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74E3E" w:rsidRPr="00074E3E">
        <w:rPr>
          <w:rFonts w:ascii="Times New Roman" w:hAnsi="Times New Roman" w:cs="Times New Roman"/>
          <w:sz w:val="24"/>
          <w:szCs w:val="24"/>
        </w:rPr>
        <w:t>Дебаты.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В настоящее время методистами и учителями-практиками разработано немало форм групповой работы. Наиболее известные из них - "большой круг", "вертушка", "аквари</w:t>
      </w:r>
      <w:r w:rsidR="00A611BD">
        <w:rPr>
          <w:rFonts w:ascii="Times New Roman" w:hAnsi="Times New Roman" w:cs="Times New Roman"/>
          <w:sz w:val="24"/>
          <w:szCs w:val="24"/>
        </w:rPr>
        <w:t>ум", "мозговой штурм", "</w:t>
      </w:r>
      <w:proofErr w:type="spellStart"/>
      <w:r w:rsidR="00A611BD">
        <w:rPr>
          <w:rFonts w:ascii="Times New Roman" w:hAnsi="Times New Roman" w:cs="Times New Roman"/>
          <w:sz w:val="24"/>
          <w:szCs w:val="24"/>
        </w:rPr>
        <w:t>дебаты</w:t>
      </w:r>
      <w:proofErr w:type="gramStart"/>
      <w:r w:rsidR="00A611BD">
        <w:rPr>
          <w:rFonts w:ascii="Times New Roman" w:hAnsi="Times New Roman" w:cs="Times New Roman"/>
          <w:sz w:val="24"/>
          <w:szCs w:val="24"/>
        </w:rPr>
        <w:t>"и</w:t>
      </w:r>
      <w:proofErr w:type="spellEnd"/>
      <w:proofErr w:type="gramEnd"/>
      <w:r w:rsidR="00A611BD">
        <w:rPr>
          <w:rFonts w:ascii="Times New Roman" w:hAnsi="Times New Roman" w:cs="Times New Roman"/>
          <w:sz w:val="24"/>
          <w:szCs w:val="24"/>
        </w:rPr>
        <w:t xml:space="preserve"> др.</w:t>
      </w:r>
      <w:r w:rsidRPr="00074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 xml:space="preserve">Эти формы эффективны в том случае, если на уроке обсуждается какая-либо проблема в целом, о которой у школьников имеются первоначальные представления, полученные ранее на уроках или в житейском опыте.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При работе с учениками 6-8 классов уместнее начинать с наиболее простых форм групповой работы ("вертушка", "большой круг", "аквариум"). Это формы совместного обсуждения проблемы и выработки общего решения. Они позволяют ребенку не только выразить свое мнение, взгляд и оценку, но и услышать аргументы партнера по игре, подчас отказаться от своей точки зрен</w:t>
      </w:r>
      <w:r w:rsidR="00182390">
        <w:rPr>
          <w:rFonts w:ascii="Times New Roman" w:hAnsi="Times New Roman" w:cs="Times New Roman"/>
          <w:sz w:val="24"/>
          <w:szCs w:val="24"/>
        </w:rPr>
        <w:t>ия или существенно изменить ее.</w:t>
      </w:r>
    </w:p>
    <w:p w:rsidR="00074E3E" w:rsidRPr="00074E3E" w:rsidRDefault="00182390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т</w:t>
      </w:r>
      <w:r w:rsidR="00074E3E" w:rsidRPr="00074E3E">
        <w:rPr>
          <w:rFonts w:ascii="Times New Roman" w:hAnsi="Times New Roman" w:cs="Times New Roman"/>
          <w:sz w:val="24"/>
          <w:szCs w:val="24"/>
        </w:rPr>
        <w:t xml:space="preserve">ехнологий интерактивного обучения существует огромное количество. Каждый учитель может самостоятельно придумать новые формы работы с классом. Интерактивное творчество учителя и ученика безгранично. Важно только умело направить его для достижения поставленных учебных целей. Многие основные методические инновации связаны сегодня с применением интерактивных методов обучения. Интерактивное обучение – это, прежде всего, диалоговое обучение, в ходе которого осуществляется взаимодействие учителя и ученика. 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</w:t>
      </w:r>
      <w:proofErr w:type="spellStart"/>
      <w:r w:rsidR="00074E3E" w:rsidRPr="00074E3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074E3E" w:rsidRPr="00074E3E">
        <w:rPr>
          <w:rFonts w:ascii="Times New Roman" w:hAnsi="Times New Roman" w:cs="Times New Roman"/>
          <w:sz w:val="24"/>
          <w:szCs w:val="24"/>
        </w:rPr>
        <w:t xml:space="preserve">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 Совместная деятельность учащихся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</w:t>
      </w:r>
      <w:r w:rsidR="00074E3E" w:rsidRPr="00074E3E">
        <w:rPr>
          <w:rFonts w:ascii="Times New Roman" w:hAnsi="Times New Roman" w:cs="Times New Roman"/>
          <w:sz w:val="24"/>
          <w:szCs w:val="24"/>
        </w:rPr>
        <w:lastRenderedPageBreak/>
        <w:t xml:space="preserve">знание, но и развивает саму познавательную деятельность, переводит ее на более высокие формы кооперации и сотрудничества. 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1.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Кашлев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, С.С., Технология интерактивного обучения /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С.С.Кашлев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>. – Мн., 2005.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2.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>Коростылева Л.А. «Психологические барьеры и готовность к нововведениям» СПб</w:t>
      </w:r>
      <w:proofErr w:type="gramStart"/>
      <w:r w:rsidRPr="00074E3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4E3E">
        <w:rPr>
          <w:rFonts w:ascii="Times New Roman" w:hAnsi="Times New Roman" w:cs="Times New Roman"/>
          <w:sz w:val="24"/>
          <w:szCs w:val="24"/>
        </w:rPr>
        <w:t>1996.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3.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, Е.В. Обучающие технологии в познавательной деятельности школьников /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Е.В.Коротаева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>. – М.: Сентябрь, 2003.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4.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>Мясоед Т.А. «Интерактивные технологии обучения. Спец. семинар для учителей» М., 2004.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5.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П.И.,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Хайдаров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Ж.С. «Технологии игры в обучении и развитии» М., 1996.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6.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r w:rsidRPr="00074E3E">
        <w:rPr>
          <w:rFonts w:ascii="Times New Roman" w:hAnsi="Times New Roman" w:cs="Times New Roman"/>
          <w:sz w:val="24"/>
          <w:szCs w:val="24"/>
        </w:rPr>
        <w:t>Суворова Н. «Интерактивное обучение: Новые подходы» М., 2005.</w:t>
      </w:r>
    </w:p>
    <w:p w:rsidR="00074E3E" w:rsidRPr="00074E3E" w:rsidRDefault="00074E3E" w:rsidP="00A611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3E">
        <w:rPr>
          <w:rFonts w:ascii="Times New Roman" w:hAnsi="Times New Roman" w:cs="Times New Roman"/>
          <w:sz w:val="24"/>
          <w:szCs w:val="24"/>
        </w:rPr>
        <w:t>7.</w:t>
      </w:r>
      <w:r w:rsidR="00A6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, Н.Е.,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Питюков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В.Ю. и др. Новые технологии воспитательного процесса /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Н.Е.Щуркова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E3E">
        <w:rPr>
          <w:rFonts w:ascii="Times New Roman" w:hAnsi="Times New Roman" w:cs="Times New Roman"/>
          <w:sz w:val="24"/>
          <w:szCs w:val="24"/>
        </w:rPr>
        <w:t>В.Ю.Питюков</w:t>
      </w:r>
      <w:proofErr w:type="spellEnd"/>
      <w:r w:rsidRPr="00074E3E">
        <w:rPr>
          <w:rFonts w:ascii="Times New Roman" w:hAnsi="Times New Roman" w:cs="Times New Roman"/>
          <w:sz w:val="24"/>
          <w:szCs w:val="24"/>
        </w:rPr>
        <w:t xml:space="preserve"> и др. – М, 1993.</w:t>
      </w:r>
    </w:p>
    <w:p w:rsidR="00074E3E" w:rsidRDefault="00074E3E" w:rsidP="00074E3E">
      <w:pPr>
        <w:pStyle w:val="a3"/>
        <w:spacing w:after="240" w:afterAutospacing="0" w:line="360" w:lineRule="auto"/>
      </w:pPr>
    </w:p>
    <w:p w:rsidR="00074E3E" w:rsidRDefault="00074E3E" w:rsidP="00074E3E">
      <w:pPr>
        <w:pStyle w:val="a3"/>
        <w:spacing w:line="360" w:lineRule="auto"/>
      </w:pPr>
    </w:p>
    <w:p w:rsidR="00074E3E" w:rsidRDefault="00074E3E" w:rsidP="00074E3E">
      <w:pPr>
        <w:pStyle w:val="a3"/>
        <w:spacing w:line="360" w:lineRule="auto"/>
      </w:pPr>
    </w:p>
    <w:p w:rsidR="00074E3E" w:rsidRDefault="00074E3E" w:rsidP="00074E3E">
      <w:pPr>
        <w:pStyle w:val="a3"/>
        <w:spacing w:line="360" w:lineRule="auto"/>
      </w:pPr>
    </w:p>
    <w:p w:rsidR="00074E3E" w:rsidRDefault="00074E3E" w:rsidP="00074E3E">
      <w:pPr>
        <w:pStyle w:val="a3"/>
        <w:spacing w:line="360" w:lineRule="auto"/>
      </w:pPr>
    </w:p>
    <w:p w:rsidR="00074E3E" w:rsidRDefault="00074E3E" w:rsidP="00074E3E">
      <w:pPr>
        <w:pStyle w:val="a3"/>
        <w:spacing w:line="360" w:lineRule="auto"/>
      </w:pPr>
    </w:p>
    <w:p w:rsidR="00074E3E" w:rsidRDefault="006B2C53" w:rsidP="00074E3E">
      <w:pPr>
        <w:pStyle w:val="a3"/>
        <w:spacing w:line="360" w:lineRule="auto"/>
      </w:pPr>
      <w:r w:rsidRPr="006B2C53">
        <w:t xml:space="preserve">Многие основные методические инновации связаны сегодня с применением интерактивных методов обучения. О технологиях интерактивного обучения на уроках музыки и </w:t>
      </w:r>
      <w:proofErr w:type="gramStart"/>
      <w:r w:rsidRPr="006B2C53">
        <w:t>дет</w:t>
      </w:r>
      <w:proofErr w:type="gramEnd"/>
      <w:r w:rsidRPr="006B2C53">
        <w:t xml:space="preserve"> речь в этой статье.</w:t>
      </w:r>
      <w:bookmarkStart w:id="0" w:name="_GoBack"/>
      <w:bookmarkEnd w:id="0"/>
    </w:p>
    <w:p w:rsidR="00074E3E" w:rsidRDefault="00074E3E" w:rsidP="00074E3E">
      <w:pPr>
        <w:pStyle w:val="a3"/>
        <w:spacing w:line="360" w:lineRule="auto"/>
      </w:pPr>
    </w:p>
    <w:p w:rsidR="00074E3E" w:rsidRDefault="00074E3E" w:rsidP="00074E3E">
      <w:pPr>
        <w:pStyle w:val="a3"/>
        <w:spacing w:line="360" w:lineRule="auto"/>
      </w:pPr>
    </w:p>
    <w:p w:rsidR="00182390" w:rsidRDefault="00182390" w:rsidP="00074E3E">
      <w:pPr>
        <w:pStyle w:val="a3"/>
        <w:jc w:val="center"/>
        <w:rPr>
          <w:b/>
          <w:bCs/>
          <w:i/>
          <w:iCs/>
          <w:sz w:val="40"/>
          <w:szCs w:val="40"/>
        </w:rPr>
      </w:pPr>
    </w:p>
    <w:sectPr w:rsidR="00182390" w:rsidSect="00ED01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47"/>
    <w:rsid w:val="00074E3E"/>
    <w:rsid w:val="00182390"/>
    <w:rsid w:val="00203742"/>
    <w:rsid w:val="00274A47"/>
    <w:rsid w:val="003B7A9A"/>
    <w:rsid w:val="006B2C53"/>
    <w:rsid w:val="00A611BD"/>
    <w:rsid w:val="00E1350E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4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4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2019-12-15T09:21:00Z</dcterms:created>
  <dcterms:modified xsi:type="dcterms:W3CDTF">2019-12-15T10:44:00Z</dcterms:modified>
</cp:coreProperties>
</file>