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3A" w:rsidRPr="009F69EE" w:rsidRDefault="00F35AF3" w:rsidP="003E063A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9F69EE">
        <w:rPr>
          <w:rFonts w:asciiTheme="majorHAnsi" w:hAnsiTheme="majorHAnsi" w:cs="Times New Roman"/>
          <w:b/>
          <w:sz w:val="28"/>
          <w:szCs w:val="28"/>
          <w:lang w:val="ba-RU"/>
        </w:rPr>
        <w:t xml:space="preserve"> </w:t>
      </w:r>
      <w:r w:rsidR="003E063A" w:rsidRPr="009F69EE">
        <w:rPr>
          <w:rFonts w:asciiTheme="majorHAnsi" w:hAnsiTheme="majorHAnsi" w:cs="Times New Roman"/>
          <w:b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 48 «Золотой петушок»</w:t>
      </w: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123825</wp:posOffset>
            </wp:positionV>
            <wp:extent cx="962025" cy="981075"/>
            <wp:effectExtent l="19050" t="0" r="9525" b="0"/>
            <wp:wrapTight wrapText="bothSides">
              <wp:wrapPolygon edited="0">
                <wp:start x="-428" y="0"/>
                <wp:lineTo x="-428" y="21390"/>
                <wp:lineTo x="21814" y="21390"/>
                <wp:lineTo x="21814" y="0"/>
                <wp:lineTo x="-428" y="0"/>
              </wp:wrapPolygon>
            </wp:wrapTight>
            <wp:docPr id="2" name="Рисунок 1" descr="C:\Мои документы\Кабинет 48\логотип 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абинет 48\логотип ПЕТУШ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Pr="009F69EE" w:rsidRDefault="003E063A" w:rsidP="003E063A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3E063A" w:rsidRPr="0039531F" w:rsidRDefault="003E063A" w:rsidP="009F69EE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463B7" w:rsidRDefault="00B62CDF" w:rsidP="003E063A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40"/>
          <w:szCs w:val="40"/>
        </w:rPr>
      </w:pPr>
      <w:r w:rsidRPr="009F69EE">
        <w:rPr>
          <w:rFonts w:asciiTheme="majorHAnsi" w:hAnsiTheme="majorHAnsi" w:cs="Times New Roman"/>
          <w:b/>
          <w:color w:val="002060"/>
          <w:sz w:val="40"/>
          <w:szCs w:val="40"/>
        </w:rPr>
        <w:t>ТВОРЧЕСКИ</w:t>
      </w:r>
      <w:r w:rsidR="003E063A" w:rsidRPr="009F69EE">
        <w:rPr>
          <w:rFonts w:asciiTheme="majorHAnsi" w:hAnsiTheme="majorHAnsi" w:cs="Times New Roman"/>
          <w:b/>
          <w:color w:val="002060"/>
          <w:sz w:val="40"/>
          <w:szCs w:val="40"/>
        </w:rPr>
        <w:t>Й ПРОЕКТ</w:t>
      </w:r>
      <w:r w:rsidR="00D463B7">
        <w:rPr>
          <w:rFonts w:asciiTheme="majorHAnsi" w:hAnsiTheme="majorHAnsi" w:cs="Times New Roman"/>
          <w:b/>
          <w:color w:val="002060"/>
          <w:sz w:val="40"/>
          <w:szCs w:val="40"/>
        </w:rPr>
        <w:t xml:space="preserve"> </w:t>
      </w:r>
    </w:p>
    <w:p w:rsidR="003E063A" w:rsidRPr="0039531F" w:rsidRDefault="003E063A" w:rsidP="00D463B7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40"/>
          <w:szCs w:val="40"/>
        </w:rPr>
      </w:pPr>
    </w:p>
    <w:p w:rsidR="003E063A" w:rsidRPr="009F69EE" w:rsidRDefault="003E063A" w:rsidP="003E063A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36"/>
          <w:szCs w:val="36"/>
        </w:rPr>
      </w:pPr>
    </w:p>
    <w:p w:rsidR="003E063A" w:rsidRPr="009F69EE" w:rsidRDefault="003E063A" w:rsidP="009F69EE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9F69EE">
        <w:rPr>
          <w:rFonts w:asciiTheme="majorHAnsi" w:hAnsiTheme="majorHAnsi" w:cs="Times New Roman"/>
          <w:b/>
          <w:sz w:val="28"/>
          <w:szCs w:val="28"/>
        </w:rPr>
        <w:t>Тема проекта</w:t>
      </w:r>
      <w:r w:rsidR="00B62CDF" w:rsidRPr="009F69EE">
        <w:rPr>
          <w:rFonts w:asciiTheme="majorHAnsi" w:hAnsiTheme="majorHAnsi" w:cs="Times New Roman"/>
          <w:b/>
          <w:sz w:val="28"/>
          <w:szCs w:val="28"/>
        </w:rPr>
        <w:t>:</w:t>
      </w:r>
    </w:p>
    <w:p w:rsidR="003E063A" w:rsidRPr="009F69EE" w:rsidRDefault="003E063A" w:rsidP="009F69EE">
      <w:pPr>
        <w:spacing w:after="0" w:line="240" w:lineRule="auto"/>
        <w:jc w:val="center"/>
        <w:rPr>
          <w:rFonts w:asciiTheme="majorHAnsi" w:hAnsiTheme="majorHAnsi" w:cs="Times New Roman"/>
          <w:color w:val="FF0000"/>
          <w:sz w:val="72"/>
          <w:szCs w:val="72"/>
          <w:shd w:val="clear" w:color="auto" w:fill="FFFFFF"/>
        </w:rPr>
      </w:pPr>
      <w:r w:rsidRPr="009F69EE">
        <w:rPr>
          <w:rFonts w:asciiTheme="majorHAnsi" w:hAnsiTheme="majorHAnsi" w:cs="Times New Roman"/>
          <w:b/>
          <w:color w:val="FF0000"/>
          <w:sz w:val="72"/>
          <w:szCs w:val="72"/>
          <w:shd w:val="clear" w:color="auto" w:fill="FFFFFF"/>
        </w:rPr>
        <w:t>«</w:t>
      </w:r>
      <w:r w:rsidR="00B62CDF" w:rsidRPr="009F69EE">
        <w:rPr>
          <w:rFonts w:asciiTheme="majorHAnsi" w:hAnsiTheme="majorHAnsi" w:cs="Times New Roman"/>
          <w:b/>
          <w:color w:val="FF0000"/>
          <w:sz w:val="72"/>
          <w:szCs w:val="72"/>
        </w:rPr>
        <w:t>ПОЧЕМУ ЛОШАДКА ПОЛОСАТАЯ</w:t>
      </w:r>
      <w:r w:rsidRPr="009F69EE">
        <w:rPr>
          <w:rFonts w:asciiTheme="majorHAnsi" w:hAnsiTheme="majorHAnsi" w:cs="Times New Roman"/>
          <w:b/>
          <w:color w:val="FF0000"/>
          <w:sz w:val="72"/>
          <w:szCs w:val="72"/>
        </w:rPr>
        <w:t>?</w:t>
      </w:r>
      <w:r w:rsidRPr="009F69EE">
        <w:rPr>
          <w:rFonts w:asciiTheme="majorHAnsi" w:hAnsiTheme="majorHAnsi" w:cs="Times New Roman"/>
          <w:b/>
          <w:color w:val="FF0000"/>
          <w:sz w:val="72"/>
          <w:szCs w:val="72"/>
          <w:shd w:val="clear" w:color="auto" w:fill="FFFFFF"/>
        </w:rPr>
        <w:t>»</w:t>
      </w:r>
    </w:p>
    <w:p w:rsidR="003E063A" w:rsidRPr="003E063A" w:rsidRDefault="00B62CDF" w:rsidP="00C45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2877292"/>
            <wp:effectExtent l="304800" t="266700" r="323850" b="2659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77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63A" w:rsidRPr="003E063A" w:rsidRDefault="003E063A" w:rsidP="009F69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page" w:tblpX="3463" w:tblpY="2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C45EEC" w:rsidTr="00C45EEC">
        <w:tc>
          <w:tcPr>
            <w:tcW w:w="7087" w:type="dxa"/>
          </w:tcPr>
          <w:p w:rsidR="00C45EEC" w:rsidRPr="0039531F" w:rsidRDefault="00C45EEC" w:rsidP="00B62CD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C45EEC" w:rsidRPr="003E063A" w:rsidRDefault="00C45EEC" w:rsidP="00C45EEC">
            <w:pPr>
              <w:ind w:firstLine="70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проекта: воспитатель</w:t>
            </w:r>
          </w:p>
          <w:p w:rsidR="00C45EEC" w:rsidRDefault="00C45EEC" w:rsidP="00C45EE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Тухбатуллина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Гульназ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Сагман</w:t>
            </w: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овна</w:t>
            </w:r>
            <w:proofErr w:type="spellEnd"/>
          </w:p>
        </w:tc>
      </w:tr>
    </w:tbl>
    <w:p w:rsidR="003E063A" w:rsidRPr="003E063A" w:rsidRDefault="003E063A" w:rsidP="003E063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63A" w:rsidRPr="003E063A" w:rsidRDefault="003E063A" w:rsidP="003E063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B62CDF" w:rsidTr="00B62CDF">
        <w:tc>
          <w:tcPr>
            <w:tcW w:w="2093" w:type="dxa"/>
          </w:tcPr>
          <w:p w:rsidR="00B62CDF" w:rsidRDefault="00B62CDF" w:rsidP="00B62CD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E063A" w:rsidRPr="003E063A" w:rsidRDefault="003E063A" w:rsidP="003E063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4965" w:rsidRDefault="00B62CDF" w:rsidP="00B62C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0B4965" w:rsidRDefault="000B4965" w:rsidP="00B62CDF">
      <w:pPr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B62CDF" w:rsidP="00B62C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D0E5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673"/>
      </w:tblGrid>
      <w:tr w:rsidR="003E063A" w:rsidTr="001A296A">
        <w:trPr>
          <w:trHeight w:val="2312"/>
        </w:trPr>
        <w:tc>
          <w:tcPr>
            <w:tcW w:w="9464" w:type="dxa"/>
          </w:tcPr>
          <w:p w:rsidR="003E063A" w:rsidRPr="00F943E9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74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Аннотация ..............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......................................................</w:t>
            </w:r>
            <w:r w:rsidR="00DF52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................................2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943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Паспорт проекта ………....… ................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.....................................................</w:t>
            </w:r>
            <w:r w:rsidR="00DF52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943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План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проекту 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......................................................................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</w:t>
            </w:r>
            <w:r w:rsidR="00DF52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  <w:p w:rsidR="003E063A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74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Описание работы по проекту......................................................................</w:t>
            </w:r>
            <w:r w:rsidR="00391A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3E063A" w:rsidRPr="006264C0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74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Результат работы над проектом .................................................................</w:t>
            </w:r>
            <w:r w:rsidR="00391A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F943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используемых ресурсов.......................................</w:t>
            </w:r>
            <w:r w:rsidR="00626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...........................10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673" w:type="dxa"/>
          </w:tcPr>
          <w:p w:rsidR="003E063A" w:rsidRPr="001B6751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63A" w:rsidRPr="001B6751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52F8" w:rsidRDefault="00DF52F8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63A" w:rsidRPr="001B6751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63A" w:rsidRPr="001B6751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63A" w:rsidRDefault="003E063A" w:rsidP="001A296A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63A" w:rsidRDefault="003E063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96A" w:rsidRDefault="001A296A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686" w:rsidRDefault="003D0E5C" w:rsidP="00C909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E063A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9F3477" w:rsidRPr="00C909B5" w:rsidRDefault="009F3477" w:rsidP="00C909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Pr="00C909B5" w:rsidRDefault="00C909B5" w:rsidP="00C909B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C909B5">
        <w:rPr>
          <w:color w:val="000000"/>
          <w:sz w:val="28"/>
          <w:szCs w:val="28"/>
        </w:rPr>
        <w:t>Дошкольное детство - очень  важный  период в  становлении  личности ребенка-дошкольника. Духовно-нравственное воспитание  детей  дошкольного возраста</w:t>
      </w:r>
      <w:r>
        <w:rPr>
          <w:color w:val="000000"/>
          <w:sz w:val="28"/>
          <w:szCs w:val="28"/>
        </w:rPr>
        <w:t xml:space="preserve"> </w:t>
      </w:r>
      <w:r w:rsidRPr="00C909B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909B5">
        <w:rPr>
          <w:color w:val="000000"/>
          <w:sz w:val="28"/>
          <w:szCs w:val="28"/>
        </w:rPr>
        <w:t>это широкий контекст социально</w:t>
      </w:r>
      <w:r>
        <w:rPr>
          <w:color w:val="000000"/>
          <w:sz w:val="28"/>
          <w:szCs w:val="28"/>
        </w:rPr>
        <w:t xml:space="preserve"> </w:t>
      </w:r>
      <w:r w:rsidRPr="00C909B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909B5">
        <w:rPr>
          <w:color w:val="000000"/>
          <w:sz w:val="28"/>
          <w:szCs w:val="28"/>
        </w:rPr>
        <w:t>лично</w:t>
      </w:r>
      <w:r w:rsidR="009F3477">
        <w:rPr>
          <w:color w:val="000000"/>
          <w:sz w:val="28"/>
          <w:szCs w:val="28"/>
        </w:rPr>
        <w:t>с</w:t>
      </w:r>
      <w:r w:rsidRPr="00C909B5">
        <w:rPr>
          <w:color w:val="000000"/>
          <w:sz w:val="28"/>
          <w:szCs w:val="28"/>
        </w:rPr>
        <w:t>тного развития.</w:t>
      </w:r>
    </w:p>
    <w:p w:rsidR="00C909B5" w:rsidRDefault="00C909B5" w:rsidP="00C909B5">
      <w:pPr>
        <w:pStyle w:val="a5"/>
        <w:spacing w:before="0" w:beforeAutospacing="0" w:after="0" w:afterAutospacing="0"/>
        <w:ind w:firstLine="709"/>
        <w:jc w:val="both"/>
        <w:rPr>
          <w:rFonts w:eastAsia="Times New Roman"/>
          <w:color w:val="222222"/>
          <w:sz w:val="28"/>
          <w:szCs w:val="28"/>
        </w:rPr>
      </w:pPr>
      <w:r w:rsidRPr="00872686">
        <w:rPr>
          <w:rFonts w:eastAsia="Times New Roman"/>
          <w:color w:val="222222"/>
          <w:sz w:val="28"/>
          <w:szCs w:val="28"/>
        </w:rPr>
        <w:t>Одним из основных средств духовно – нравственного и патриотического воспитания является создание такой образовательной среды, которая позволит осуществить полноценное развитие личности и приобщить ребенка к общечеловеческим ценностям.</w:t>
      </w:r>
    </w:p>
    <w:p w:rsidR="00C909B5" w:rsidRPr="00C909B5" w:rsidRDefault="00C909B5" w:rsidP="00C9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</w:t>
      </w:r>
      <w:r w:rsidRPr="00C909B5">
        <w:rPr>
          <w:rFonts w:ascii="Times New Roman" w:eastAsia="Times New Roman" w:hAnsi="Times New Roman" w:cs="Times New Roman"/>
          <w:color w:val="000000"/>
          <w:sz w:val="28"/>
        </w:rPr>
        <w:t>Игрушка – это часть культуры народа. Она возникла давно вместе с человеческим обществом. Люди всегда заботились о красоте и занимательности игрушек, предназначенных для игры ребенка. Поэтому, мастера-игрушечники вкладывают в образ игрушки всю свою фантазию, выдумку и изобретательность. Интерес к игрушке у детей дошкольного возраста устойчивый.</w:t>
      </w:r>
    </w:p>
    <w:p w:rsidR="00C909B5" w:rsidRPr="00C909B5" w:rsidRDefault="00C909B5" w:rsidP="009F34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        Русская народная игрушка имеет огромное значение в воспитании</w:t>
      </w:r>
      <w:r w:rsidR="009F347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909B5">
        <w:rPr>
          <w:rFonts w:ascii="Times New Roman" w:eastAsia="Times New Roman" w:hAnsi="Times New Roman" w:cs="Times New Roman"/>
          <w:color w:val="000000"/>
          <w:sz w:val="28"/>
        </w:rPr>
        <w:t>всесторонне развитого человека. Русская -</w:t>
      </w:r>
      <w:r w:rsidR="009F347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909B5">
        <w:rPr>
          <w:rFonts w:ascii="Times New Roman" w:eastAsia="Times New Roman" w:hAnsi="Times New Roman" w:cs="Times New Roman"/>
          <w:color w:val="000000"/>
          <w:sz w:val="28"/>
        </w:rPr>
        <w:t>народная игрушка самобытна,</w:t>
      </w:r>
      <w:r w:rsidR="009F3477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r w:rsidRPr="00C909B5">
        <w:rPr>
          <w:rFonts w:ascii="Times New Roman" w:eastAsia="Times New Roman" w:hAnsi="Times New Roman" w:cs="Times New Roman"/>
          <w:color w:val="000000"/>
          <w:sz w:val="28"/>
        </w:rPr>
        <w:t>интересна. История народной игрушки начинается в глубокой древности. Она связана с творчеством народа, с народным искусством, с фольклором.         Игрушка - одна из самых древнейших форм творчества, на протяжении веков она изменялась вместе со всей народной культурой, впитывая в себя ее национальные особенности и своеобразие.</w:t>
      </w:r>
    </w:p>
    <w:p w:rsidR="00C909B5" w:rsidRPr="00C909B5" w:rsidRDefault="00C909B5" w:rsidP="00C9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  <w:r w:rsidRPr="00C909B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Наш проект позволит:</w:t>
      </w:r>
    </w:p>
    <w:p w:rsidR="00C909B5" w:rsidRPr="00C909B5" w:rsidRDefault="00C909B5" w:rsidP="00C909B5">
      <w:pPr>
        <w:numPr>
          <w:ilvl w:val="0"/>
          <w:numId w:val="39"/>
        </w:num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зародить интерес к русской народной игрушке, народно-прикладному искусству, промыслам, освоить искусство изготовления игрушки своими руками, элементы росписи;</w:t>
      </w:r>
    </w:p>
    <w:p w:rsidR="00C909B5" w:rsidRPr="00C909B5" w:rsidRDefault="00C909B5" w:rsidP="00C909B5">
      <w:pPr>
        <w:numPr>
          <w:ilvl w:val="0"/>
          <w:numId w:val="39"/>
        </w:num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привить уважение к истории России;</w:t>
      </w:r>
    </w:p>
    <w:p w:rsidR="00C909B5" w:rsidRPr="00C909B5" w:rsidRDefault="00C909B5" w:rsidP="00C909B5">
      <w:pPr>
        <w:numPr>
          <w:ilvl w:val="0"/>
          <w:numId w:val="39"/>
        </w:num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пополнить предметно развивающую среду;</w:t>
      </w:r>
    </w:p>
    <w:p w:rsidR="00C909B5" w:rsidRPr="00C909B5" w:rsidRDefault="00C909B5" w:rsidP="00C909B5">
      <w:pPr>
        <w:numPr>
          <w:ilvl w:val="0"/>
          <w:numId w:val="39"/>
        </w:num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вложить частичку своей души в игрушку, стать мастерами.</w:t>
      </w:r>
    </w:p>
    <w:p w:rsidR="009F3477" w:rsidRDefault="00C909B5" w:rsidP="00C909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 xml:space="preserve">        В рамках проекта дети совместно с родителями под руководством педагога получат знания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Филимоновской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игрушке.</w:t>
      </w:r>
    </w:p>
    <w:p w:rsidR="00C909B5" w:rsidRPr="00C909B5" w:rsidRDefault="00C909B5" w:rsidP="00C9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  <w:r w:rsidRPr="00C909B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Основные преимущества этого проекта:</w:t>
      </w:r>
    </w:p>
    <w:p w:rsidR="00C909B5" w:rsidRPr="00C909B5" w:rsidRDefault="00C909B5" w:rsidP="00C909B5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формирование интереса к различным профессиям, к истории народного творчества, уважения к людям труда;</w:t>
      </w:r>
    </w:p>
    <w:p w:rsidR="00C909B5" w:rsidRPr="00C909B5" w:rsidRDefault="00C909B5" w:rsidP="00C909B5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формирование умения видеть прекрасное в жизни и передавать его в своих творческих работах;</w:t>
      </w:r>
    </w:p>
    <w:p w:rsidR="00C909B5" w:rsidRPr="00C909B5" w:rsidRDefault="00C909B5" w:rsidP="00C909B5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C909B5">
        <w:rPr>
          <w:rFonts w:ascii="Times New Roman" w:eastAsia="Times New Roman" w:hAnsi="Times New Roman" w:cs="Times New Roman"/>
          <w:color w:val="000000"/>
          <w:sz w:val="28"/>
        </w:rPr>
        <w:t>развитие творческой и трудовой активности, художественного вкуса, интереса к искусству своего народа, его истории и традициям.</w:t>
      </w:r>
    </w:p>
    <w:p w:rsidR="00C909B5" w:rsidRDefault="00C909B5" w:rsidP="00C909B5">
      <w:pPr>
        <w:pStyle w:val="a5"/>
        <w:spacing w:before="0" w:beforeAutospacing="0" w:after="0" w:afterAutospacing="0"/>
        <w:ind w:firstLine="709"/>
        <w:jc w:val="both"/>
        <w:rPr>
          <w:rFonts w:eastAsia="Times New Roman"/>
          <w:color w:val="222222"/>
          <w:sz w:val="28"/>
          <w:szCs w:val="28"/>
        </w:rPr>
      </w:pPr>
    </w:p>
    <w:p w:rsidR="009F3477" w:rsidRPr="003A197A" w:rsidRDefault="00D473DA" w:rsidP="009F347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09B5">
        <w:rPr>
          <w:color w:val="000000"/>
          <w:sz w:val="28"/>
          <w:szCs w:val="28"/>
        </w:rPr>
        <w:t xml:space="preserve">  </w:t>
      </w:r>
    </w:p>
    <w:p w:rsidR="003A197A" w:rsidRPr="00A97817" w:rsidRDefault="003A197A" w:rsidP="003A197A">
      <w:pPr>
        <w:rPr>
          <w:rFonts w:ascii="Times New Roman" w:hAnsi="Times New Roman" w:cs="Times New Roman"/>
          <w:b/>
          <w:sz w:val="28"/>
          <w:szCs w:val="28"/>
        </w:rPr>
      </w:pPr>
    </w:p>
    <w:p w:rsidR="00BD07D9" w:rsidRPr="00A97817" w:rsidRDefault="00BD07D9" w:rsidP="003A197A">
      <w:pPr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3D0E5C" w:rsidP="003A1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6918C9" w:rsidRPr="003E063A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7355"/>
      </w:tblGrid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355" w:type="dxa"/>
          </w:tcPr>
          <w:p w:rsidR="006918C9" w:rsidRPr="003E063A" w:rsidRDefault="00D473DA" w:rsidP="000E7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лошадка полосатая</w:t>
            </w:r>
            <w:r w:rsidR="00BA6F72" w:rsidRPr="003E063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355" w:type="dxa"/>
          </w:tcPr>
          <w:p w:rsidR="006918C9" w:rsidRPr="003E063A" w:rsidRDefault="00D473DA" w:rsidP="000E7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9B3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эстетическое</w:t>
            </w:r>
            <w:r w:rsidR="00BA6F72" w:rsidRPr="003E06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18C9" w:rsidRPr="003E063A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355" w:type="dxa"/>
          </w:tcPr>
          <w:p w:rsidR="006918C9" w:rsidRPr="009F3477" w:rsidRDefault="009F3477" w:rsidP="00D473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34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Эстетическое воспитание дошкольников через восприятие красивого мира русской - народной игрушки.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355" w:type="dxa"/>
          </w:tcPr>
          <w:p w:rsidR="00DE38E2" w:rsidRPr="00522A08" w:rsidRDefault="00DE38E2" w:rsidP="00DE38E2">
            <w:pPr>
              <w:shd w:val="clear" w:color="auto" w:fill="FFFFFF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22A08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Образовательные: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36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Расширить представление о ремесле игрушечных дел мастеров.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Закреплять  знания  о  </w:t>
            </w:r>
            <w:proofErr w:type="spellStart"/>
            <w:r w:rsidRPr="00D236F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Филимоновской</w:t>
            </w:r>
            <w:proofErr w:type="spellEnd"/>
            <w:r w:rsidRPr="00D236F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игрушки.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Закреплять  практические  приемы росписи </w:t>
            </w:r>
            <w:proofErr w:type="spellStart"/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Филимоновской</w:t>
            </w:r>
            <w:proofErr w:type="spellEnd"/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игрушки.</w:t>
            </w:r>
          </w:p>
          <w:p w:rsidR="00DE38E2" w:rsidRPr="00D236FE" w:rsidRDefault="00DE38E2" w:rsidP="00DE38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Развивающие: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чувство цвета, композиционные умения;</w:t>
            </w:r>
            <w:r w:rsidRPr="00D236FE">
              <w:rPr>
                <w:rFonts w:ascii="Times New Roman" w:hAnsi="Times New Roman" w:cs="Times New Roman"/>
              </w:rPr>
              <w:t xml:space="preserve"> 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Развивать у ребенка готовность самостоятельно </w:t>
            </w:r>
          </w:p>
          <w:p w:rsidR="00DE38E2" w:rsidRPr="00D236FE" w:rsidRDefault="00DE38E2" w:rsidP="00DE38E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и             эффективно решать задачи.</w:t>
            </w:r>
          </w:p>
          <w:p w:rsidR="00DE38E2" w:rsidRPr="00D236FE" w:rsidRDefault="00DE38E2" w:rsidP="00DE38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Воспитательные:</w:t>
            </w:r>
          </w:p>
          <w:p w:rsidR="00DE38E2" w:rsidRPr="00D236FE" w:rsidRDefault="00DE38E2" w:rsidP="00DE38E2">
            <w:pPr>
              <w:pStyle w:val="a4"/>
              <w:numPr>
                <w:ilvl w:val="0"/>
                <w:numId w:val="2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Воспитывать любовь к народному творчеству,</w:t>
            </w:r>
          </w:p>
          <w:p w:rsidR="009F3477" w:rsidRDefault="00DE38E2" w:rsidP="009F3477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236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уважение к работе народных мастеров; </w:t>
            </w:r>
          </w:p>
          <w:p w:rsidR="006918C9" w:rsidRPr="009F3477" w:rsidRDefault="00DE38E2" w:rsidP="009F3477">
            <w:pPr>
              <w:pStyle w:val="a4"/>
              <w:numPr>
                <w:ilvl w:val="0"/>
                <w:numId w:val="2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F34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Дать возможность детям почувствовать себя народными мастерами.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Новизна</w:t>
            </w:r>
          </w:p>
        </w:tc>
        <w:tc>
          <w:tcPr>
            <w:tcW w:w="7355" w:type="dxa"/>
          </w:tcPr>
          <w:p w:rsidR="006918C9" w:rsidRPr="008F01FD" w:rsidRDefault="008F01FD" w:rsidP="0068189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Осознание специалистами дошкольных учреждений особой роли и возможностей игрушки в формировании социального опыта дошкольников и готовность к их реализации в воспитании детей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8F0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7355" w:type="dxa"/>
          </w:tcPr>
          <w:p w:rsidR="006918C9" w:rsidRPr="003E063A" w:rsidRDefault="00073152" w:rsidP="000E7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DA5589" w:rsidRPr="003E063A">
              <w:rPr>
                <w:rFonts w:ascii="Times New Roman" w:hAnsi="Times New Roman" w:cs="Times New Roman"/>
                <w:sz w:val="28"/>
                <w:szCs w:val="28"/>
              </w:rPr>
              <w:t xml:space="preserve"> месяца </w:t>
            </w:r>
          </w:p>
        </w:tc>
      </w:tr>
      <w:tr w:rsidR="006918C9" w:rsidRPr="003E063A" w:rsidTr="000E79B5">
        <w:tc>
          <w:tcPr>
            <w:tcW w:w="2534" w:type="dxa"/>
          </w:tcPr>
          <w:p w:rsidR="006918C9" w:rsidRPr="003E063A" w:rsidRDefault="006918C9" w:rsidP="000E7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7355" w:type="dxa"/>
          </w:tcPr>
          <w:p w:rsidR="006918C9" w:rsidRPr="003E063A" w:rsidRDefault="006918C9" w:rsidP="006918C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педагога</w:t>
            </w:r>
            <w:r w:rsidRPr="003E063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F3477" w:rsidRDefault="006918C9" w:rsidP="000E79B5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477">
              <w:rPr>
                <w:rFonts w:ascii="Times New Roman" w:hAnsi="Times New Roman" w:cs="Times New Roman"/>
                <w:sz w:val="28"/>
                <w:szCs w:val="28"/>
              </w:rPr>
              <w:t>Освоение проектного метода</w:t>
            </w:r>
            <w:r w:rsidR="00DA5589" w:rsidRPr="009F34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3477" w:rsidRDefault="006918C9" w:rsidP="000E79B5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477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уровня педагогической компетентности, профессиональный рост</w:t>
            </w:r>
            <w:r w:rsidR="00DA5589" w:rsidRPr="009F34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18C9" w:rsidRPr="009F3477" w:rsidRDefault="006918C9" w:rsidP="000E79B5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477">
              <w:rPr>
                <w:rFonts w:ascii="Times New Roman" w:hAnsi="Times New Roman" w:cs="Times New Roman"/>
                <w:sz w:val="28"/>
                <w:szCs w:val="28"/>
              </w:rPr>
              <w:t>Повышение качества работы с детьми через использование различных видов деятельности</w:t>
            </w:r>
            <w:r w:rsidR="00DA5589" w:rsidRPr="009F34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18C9" w:rsidRPr="003E063A" w:rsidRDefault="006918C9" w:rsidP="008B3ED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 детей</w:t>
            </w:r>
            <w:r w:rsidR="00E85578" w:rsidRPr="003E063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F3477" w:rsidRDefault="009F3477" w:rsidP="008B3EDF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 детей  сформирован интерес  к игрушкам</w:t>
            </w:r>
            <w:r w:rsidR="008B3EDF">
              <w:rPr>
                <w:color w:val="000000"/>
                <w:sz w:val="28"/>
                <w:szCs w:val="28"/>
              </w:rPr>
              <w:t xml:space="preserve"> народного промысла.</w:t>
            </w:r>
          </w:p>
          <w:p w:rsidR="009F3477" w:rsidRDefault="009F3477" w:rsidP="008B3EDF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</w:t>
            </w:r>
            <w:r w:rsidRPr="009F3477">
              <w:rPr>
                <w:color w:val="000000"/>
                <w:sz w:val="28"/>
                <w:szCs w:val="28"/>
              </w:rPr>
              <w:t>формированы  умения в</w:t>
            </w:r>
            <w:r w:rsidR="00D30C55" w:rsidRPr="009F3477">
              <w:rPr>
                <w:color w:val="000000"/>
                <w:sz w:val="28"/>
                <w:szCs w:val="28"/>
              </w:rPr>
              <w:t>ыделяют</w:t>
            </w:r>
            <w:proofErr w:type="gramEnd"/>
            <w:r w:rsidR="00D30C55" w:rsidRPr="009F3477">
              <w:rPr>
                <w:color w:val="000000"/>
                <w:sz w:val="28"/>
                <w:szCs w:val="28"/>
              </w:rPr>
              <w:t xml:space="preserve"> характ</w:t>
            </w:r>
            <w:r w:rsidR="008B3EDF" w:rsidRPr="009F3477">
              <w:rPr>
                <w:color w:val="000000"/>
                <w:sz w:val="28"/>
                <w:szCs w:val="28"/>
              </w:rPr>
              <w:t xml:space="preserve">ерные средства выразительности </w:t>
            </w:r>
            <w:proofErr w:type="spellStart"/>
            <w:r w:rsidR="008B3EDF" w:rsidRPr="009F3477">
              <w:rPr>
                <w:color w:val="000000"/>
                <w:sz w:val="28"/>
                <w:szCs w:val="28"/>
              </w:rPr>
              <w:t>Ф</w:t>
            </w:r>
            <w:r w:rsidR="00D30C55" w:rsidRPr="009F3477">
              <w:rPr>
                <w:color w:val="000000"/>
                <w:sz w:val="28"/>
                <w:szCs w:val="28"/>
              </w:rPr>
              <w:t>илимоновской</w:t>
            </w:r>
            <w:proofErr w:type="spellEnd"/>
            <w:r w:rsidR="00D30C55" w:rsidRPr="009F3477">
              <w:rPr>
                <w:color w:val="000000"/>
                <w:sz w:val="28"/>
                <w:szCs w:val="28"/>
              </w:rPr>
              <w:t xml:space="preserve"> игрушки: элементы узора, колорит, сочетание цветов, композицию цветовых пятен, симмет</w:t>
            </w:r>
            <w:r w:rsidR="008B3EDF" w:rsidRPr="009F3477">
              <w:rPr>
                <w:color w:val="000000"/>
                <w:sz w:val="28"/>
                <w:szCs w:val="28"/>
              </w:rPr>
              <w:t xml:space="preserve">рию и </w:t>
            </w:r>
            <w:proofErr w:type="spellStart"/>
            <w:r w:rsidR="008B3EDF" w:rsidRPr="009F3477">
              <w:rPr>
                <w:color w:val="000000"/>
                <w:sz w:val="28"/>
                <w:szCs w:val="28"/>
              </w:rPr>
              <w:t>ассиметрию</w:t>
            </w:r>
            <w:proofErr w:type="spellEnd"/>
            <w:r w:rsidR="008B3EDF" w:rsidRPr="009F3477">
              <w:rPr>
                <w:color w:val="000000"/>
                <w:sz w:val="28"/>
                <w:szCs w:val="28"/>
              </w:rPr>
              <w:t xml:space="preserve"> в узоре и т.п.</w:t>
            </w:r>
          </w:p>
          <w:p w:rsidR="00D30C55" w:rsidRPr="009F3477" w:rsidRDefault="009F3477" w:rsidP="008B3EDF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Сформированы  умения лепить </w:t>
            </w:r>
            <w:r w:rsidR="00D30C55" w:rsidRPr="009F3477">
              <w:rPr>
                <w:color w:val="000000"/>
                <w:sz w:val="28"/>
                <w:szCs w:val="28"/>
              </w:rPr>
              <w:t>изделия, используя</w:t>
            </w:r>
            <w:r w:rsidR="008B3EDF" w:rsidRPr="009F3477">
              <w:rPr>
                <w:color w:val="000000"/>
                <w:sz w:val="28"/>
                <w:szCs w:val="28"/>
              </w:rPr>
              <w:t xml:space="preserve"> разнообразные способы и приемы.</w:t>
            </w:r>
          </w:p>
          <w:p w:rsidR="00853FD3" w:rsidRDefault="009F3477" w:rsidP="009F3477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Воспитанники с</w:t>
            </w:r>
            <w:r w:rsidR="00D30C55" w:rsidRPr="00D30C55">
              <w:rPr>
                <w:color w:val="000000"/>
                <w:sz w:val="28"/>
                <w:szCs w:val="28"/>
              </w:rPr>
              <w:t>амостоятельно и творчески применяют умения и навыки, полученные на занятиях в самостоятельной художественной деятельности.</w:t>
            </w:r>
          </w:p>
          <w:p w:rsidR="009F3477" w:rsidRDefault="009F3477" w:rsidP="009F3477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 умения </w:t>
            </w:r>
            <w:r w:rsidR="000E79B5" w:rsidRPr="009F3477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коллективе, планировать свою деятельность.</w:t>
            </w:r>
          </w:p>
          <w:p w:rsidR="002C063C" w:rsidRPr="009F3477" w:rsidRDefault="009F3477" w:rsidP="009F3477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  предпосылки </w:t>
            </w:r>
            <w:r w:rsidR="002C063C" w:rsidRPr="009F3477"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2C063C" w:rsidRPr="009F3477">
              <w:rPr>
                <w:rFonts w:ascii="Times New Roman" w:hAnsi="Times New Roman" w:cs="Times New Roman"/>
                <w:sz w:val="28"/>
                <w:szCs w:val="28"/>
              </w:rPr>
              <w:t xml:space="preserve"> к познанию истории и своего прошлого.</w:t>
            </w:r>
          </w:p>
          <w:p w:rsidR="006918C9" w:rsidRPr="003E063A" w:rsidRDefault="006918C9" w:rsidP="002C0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6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родителей</w:t>
            </w:r>
            <w:r w:rsidRPr="003E063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18C9" w:rsidRPr="009F3477" w:rsidRDefault="009F3477" w:rsidP="009F3477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18C9" w:rsidRPr="009F3477">
              <w:rPr>
                <w:rFonts w:ascii="Times New Roman" w:hAnsi="Times New Roman" w:cs="Times New Roman"/>
                <w:sz w:val="28"/>
                <w:szCs w:val="28"/>
              </w:rPr>
              <w:t>артнерские отношения родителей и педагогов в совместной организации жизни группы</w:t>
            </w:r>
            <w:r w:rsidR="00E85578" w:rsidRPr="009F34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B3CCF" w:rsidRPr="009F3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C063C" w:rsidRDefault="002C063C" w:rsidP="00E14A1D">
      <w:pPr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3D0E5C" w:rsidP="006918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918C9" w:rsidRPr="003E063A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6918C9" w:rsidRPr="003E063A" w:rsidRDefault="006918C9" w:rsidP="006918C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Подготовительный этап  </w:t>
      </w:r>
    </w:p>
    <w:p w:rsidR="006918C9" w:rsidRPr="003E063A" w:rsidRDefault="006918C9" w:rsidP="006918C9">
      <w:pPr>
        <w:pStyle w:val="a4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Проблемная ситуация. Определение цели, задач. Совместное составление плана. Распределение ролей, заданий.</w:t>
      </w:r>
    </w:p>
    <w:p w:rsidR="006918C9" w:rsidRPr="003E063A" w:rsidRDefault="006918C9" w:rsidP="006918C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6918C9" w:rsidRPr="003E063A" w:rsidRDefault="006918C9" w:rsidP="006918C9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2.1 Развитие проекта. Сбор информации, работа по поиску материалов. </w:t>
      </w:r>
    </w:p>
    <w:p w:rsidR="006918C9" w:rsidRPr="003E063A" w:rsidRDefault="006918C9" w:rsidP="006918C9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 Выполнение дидактических заданий.   </w:t>
      </w:r>
    </w:p>
    <w:p w:rsidR="006918C9" w:rsidRPr="003E063A" w:rsidRDefault="006918C9" w:rsidP="006918C9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 Выполнение практических заданий.    </w:t>
      </w:r>
    </w:p>
    <w:p w:rsidR="006918C9" w:rsidRPr="003E063A" w:rsidRDefault="006918C9" w:rsidP="006918C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Заключительный этап  </w:t>
      </w:r>
    </w:p>
    <w:p w:rsidR="006918C9" w:rsidRPr="003E063A" w:rsidRDefault="006918C9" w:rsidP="006918C9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3.1 Подведение итогов. Представление результатов.    </w:t>
      </w:r>
    </w:p>
    <w:p w:rsidR="006918C9" w:rsidRPr="003E063A" w:rsidRDefault="006918C9" w:rsidP="006918C9">
      <w:pPr>
        <w:pStyle w:val="a4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3.2 Создание презентации по результатам проекта.</w:t>
      </w:r>
    </w:p>
    <w:p w:rsidR="006918C9" w:rsidRPr="003E063A" w:rsidRDefault="006918C9" w:rsidP="006918C9">
      <w:pPr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Pr="003E063A" w:rsidRDefault="006918C9" w:rsidP="006918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Default="006918C9" w:rsidP="006918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07D9" w:rsidRPr="00A97817" w:rsidRDefault="00BD07D9" w:rsidP="00296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8C9" w:rsidRDefault="003D0E5C" w:rsidP="00296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6918C9" w:rsidRPr="003E063A">
        <w:rPr>
          <w:rFonts w:ascii="Times New Roman" w:hAnsi="Times New Roman" w:cs="Times New Roman"/>
          <w:b/>
          <w:sz w:val="28"/>
          <w:szCs w:val="28"/>
        </w:rPr>
        <w:t>Описание работы</w:t>
      </w:r>
    </w:p>
    <w:p w:rsidR="006918C9" w:rsidRDefault="00872686" w:rsidP="008726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10524" w:rsidRPr="003E063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10524" w:rsidRPr="003E063A">
        <w:rPr>
          <w:rFonts w:ascii="Times New Roman" w:hAnsi="Times New Roman" w:cs="Times New Roman"/>
          <w:b/>
          <w:sz w:val="28"/>
          <w:szCs w:val="28"/>
        </w:rPr>
        <w:tab/>
      </w:r>
    </w:p>
    <w:p w:rsidR="003A197A" w:rsidRDefault="003A197A" w:rsidP="008F0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7A">
        <w:rPr>
          <w:rFonts w:ascii="Times New Roman" w:hAnsi="Times New Roman" w:cs="Times New Roman"/>
          <w:sz w:val="28"/>
          <w:szCs w:val="28"/>
        </w:rPr>
        <w:t xml:space="preserve">  Приобщение ребенка к родной культуре, должно стать неотъемлемой частью воспитания ребенка. Национальные игрушки являются предметами, впервые пробуждающими душу ребенка, воспитывающими в нем чувство красоты и любознательности. В детском саду с раннего возраста малыши знакомятся с такими народными игрушками как пирамидки, матрешки, вкладыши, каталки, качалки, игрушки-забавы. В дошкольном возрасте начинается знакомство детей с декоративно-прикладным искусством Хохломы, Городца, Дымковской, </w:t>
      </w:r>
      <w:proofErr w:type="spellStart"/>
      <w:r w:rsidRPr="003A197A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3A197A">
        <w:rPr>
          <w:rFonts w:ascii="Times New Roman" w:hAnsi="Times New Roman" w:cs="Times New Roman"/>
          <w:sz w:val="28"/>
          <w:szCs w:val="28"/>
        </w:rPr>
        <w:t xml:space="preserve"> игрушками. Ребят приобщают к устному народному творчеству, народным играм и хороводам. </w:t>
      </w:r>
    </w:p>
    <w:p w:rsidR="008F01FD" w:rsidRPr="008F01FD" w:rsidRDefault="008F01FD" w:rsidP="008F0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 образом,  актуальность проекта обусловлена большой значимостью воспитания нравственно — патриотических чувств у дошкольников в современном обществе.</w:t>
      </w:r>
    </w:p>
    <w:p w:rsidR="002D6BB4" w:rsidRPr="00187024" w:rsidRDefault="002C063C" w:rsidP="00296DBF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6918C9" w:rsidRPr="003E063A">
        <w:rPr>
          <w:b/>
          <w:sz w:val="28"/>
          <w:szCs w:val="28"/>
        </w:rPr>
        <w:t>Проблема</w:t>
      </w:r>
      <w:r w:rsidRPr="002C063C">
        <w:rPr>
          <w:sz w:val="28"/>
          <w:szCs w:val="28"/>
        </w:rPr>
        <w:t xml:space="preserve"> </w:t>
      </w:r>
    </w:p>
    <w:p w:rsidR="00187024" w:rsidRDefault="00187024" w:rsidP="00296DBF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7024">
        <w:rPr>
          <w:sz w:val="28"/>
          <w:szCs w:val="28"/>
        </w:rPr>
        <w:t xml:space="preserve">Однако, не секрет, что представления у детей о русской культуре бывают, отрывочны и поверхностны. В наше время мало внимания уделяется знакомству детей и с различными видами декоративно-прикладного искусства, и с народными традициями. Недостаточно формируются условия приобщения детей к народному творчеству с использованием, например, </w:t>
      </w:r>
      <w:proofErr w:type="spellStart"/>
      <w:r w:rsidRPr="00187024">
        <w:rPr>
          <w:sz w:val="28"/>
          <w:szCs w:val="28"/>
        </w:rPr>
        <w:t>Филимоновской</w:t>
      </w:r>
      <w:proofErr w:type="spellEnd"/>
      <w:r w:rsidRPr="00187024">
        <w:rPr>
          <w:sz w:val="28"/>
          <w:szCs w:val="28"/>
        </w:rPr>
        <w:t xml:space="preserve"> игрушки.</w:t>
      </w:r>
    </w:p>
    <w:p w:rsidR="00810524" w:rsidRPr="002D6BB4" w:rsidRDefault="00757943" w:rsidP="00296DBF">
      <w:pPr>
        <w:pStyle w:val="a5"/>
        <w:spacing w:before="0" w:beforeAutospacing="0" w:after="0" w:afterAutospacing="0"/>
        <w:ind w:firstLine="708"/>
        <w:jc w:val="both"/>
        <w:rPr>
          <w:b/>
          <w:sz w:val="28"/>
          <w:szCs w:val="28"/>
          <w:lang w:val="ba-RU"/>
        </w:rPr>
      </w:pPr>
      <w:r>
        <w:rPr>
          <w:sz w:val="28"/>
          <w:szCs w:val="28"/>
        </w:rPr>
        <w:t xml:space="preserve">Однажды  </w:t>
      </w:r>
      <w:r w:rsidR="00A97817">
        <w:rPr>
          <w:sz w:val="28"/>
          <w:szCs w:val="28"/>
        </w:rPr>
        <w:t xml:space="preserve">дети </w:t>
      </w:r>
      <w:r w:rsidR="00187024">
        <w:rPr>
          <w:sz w:val="28"/>
          <w:szCs w:val="28"/>
          <w:lang w:val="ba-RU"/>
        </w:rPr>
        <w:t xml:space="preserve"> </w:t>
      </w:r>
      <w:r w:rsidR="00A97817">
        <w:rPr>
          <w:sz w:val="28"/>
          <w:szCs w:val="28"/>
        </w:rPr>
        <w:t>спросили</w:t>
      </w:r>
      <w:r w:rsidR="00810524" w:rsidRPr="003E063A">
        <w:rPr>
          <w:sz w:val="28"/>
          <w:szCs w:val="28"/>
        </w:rPr>
        <w:t xml:space="preserve"> меня: </w:t>
      </w:r>
      <w:r w:rsidR="00810524" w:rsidRPr="00187024">
        <w:rPr>
          <w:b/>
          <w:sz w:val="28"/>
          <w:szCs w:val="28"/>
        </w:rPr>
        <w:t>«</w:t>
      </w:r>
      <w:r w:rsidR="00187024" w:rsidRPr="00187024">
        <w:rPr>
          <w:b/>
          <w:sz w:val="28"/>
          <w:szCs w:val="28"/>
        </w:rPr>
        <w:t>А почему эта лошадка полосатая</w:t>
      </w:r>
      <w:r w:rsidR="00810524" w:rsidRPr="00187024">
        <w:rPr>
          <w:b/>
          <w:sz w:val="28"/>
          <w:szCs w:val="28"/>
        </w:rPr>
        <w:t>?»</w:t>
      </w:r>
      <w:r w:rsidR="00810524" w:rsidRPr="003E063A">
        <w:rPr>
          <w:sz w:val="28"/>
          <w:szCs w:val="28"/>
        </w:rPr>
        <w:t xml:space="preserve"> И именно этот вопрос  заставил меня задуматься над тем, что и для детей этот вопрос будет интересен.   </w:t>
      </w:r>
    </w:p>
    <w:p w:rsidR="00810524" w:rsidRPr="003E063A" w:rsidRDefault="006918C9" w:rsidP="00296DB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b/>
          <w:sz w:val="28"/>
          <w:szCs w:val="28"/>
        </w:rPr>
        <w:t>Действия педагога</w:t>
      </w:r>
      <w:r w:rsidRPr="003E0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8C9" w:rsidRPr="003E063A" w:rsidRDefault="00810524" w:rsidP="00296DB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Созрела необходимость вовлечения</w:t>
      </w:r>
      <w:r w:rsidR="006918C9" w:rsidRPr="003E063A">
        <w:rPr>
          <w:rFonts w:ascii="Times New Roman" w:hAnsi="Times New Roman" w:cs="Times New Roman"/>
          <w:sz w:val="28"/>
          <w:szCs w:val="28"/>
        </w:rPr>
        <w:t xml:space="preserve"> детей в обсуждение проблемы, </w:t>
      </w:r>
      <w:r w:rsidRPr="003E063A">
        <w:rPr>
          <w:rFonts w:ascii="Times New Roman" w:hAnsi="Times New Roman" w:cs="Times New Roman"/>
          <w:sz w:val="28"/>
          <w:szCs w:val="28"/>
        </w:rPr>
        <w:t>в помощи</w:t>
      </w:r>
      <w:r w:rsidR="006918C9" w:rsidRPr="003E063A">
        <w:rPr>
          <w:rFonts w:ascii="Times New Roman" w:hAnsi="Times New Roman" w:cs="Times New Roman"/>
          <w:sz w:val="28"/>
          <w:szCs w:val="28"/>
        </w:rPr>
        <w:t xml:space="preserve"> в определении цели совместной работы, задач, плана действий, </w:t>
      </w:r>
      <w:r w:rsidRPr="003E063A">
        <w:rPr>
          <w:rFonts w:ascii="Times New Roman" w:hAnsi="Times New Roman" w:cs="Times New Roman"/>
          <w:sz w:val="28"/>
          <w:szCs w:val="28"/>
        </w:rPr>
        <w:t xml:space="preserve">распределении </w:t>
      </w:r>
      <w:r w:rsidR="006918C9" w:rsidRPr="003E063A">
        <w:rPr>
          <w:rFonts w:ascii="Times New Roman" w:hAnsi="Times New Roman" w:cs="Times New Roman"/>
          <w:sz w:val="28"/>
          <w:szCs w:val="28"/>
        </w:rPr>
        <w:t>заданий.</w:t>
      </w:r>
    </w:p>
    <w:p w:rsidR="00810524" w:rsidRPr="003E063A" w:rsidRDefault="006918C9" w:rsidP="00296DB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b/>
          <w:sz w:val="28"/>
          <w:szCs w:val="28"/>
        </w:rPr>
        <w:t>Выполнение</w:t>
      </w:r>
      <w:r w:rsidRPr="003E0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899" w:rsidRPr="00854C8F" w:rsidRDefault="001D3905" w:rsidP="00296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</w:t>
      </w:r>
      <w:r w:rsidR="00A97817">
        <w:rPr>
          <w:rFonts w:ascii="Times New Roman" w:hAnsi="Times New Roman" w:cs="Times New Roman"/>
          <w:sz w:val="28"/>
          <w:szCs w:val="28"/>
          <w:lang w:val="ba-RU"/>
        </w:rPr>
        <w:t>Дети</w:t>
      </w:r>
      <w:r w:rsidR="0018702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918C9" w:rsidRPr="001D3905">
        <w:rPr>
          <w:rFonts w:ascii="Times New Roman" w:hAnsi="Times New Roman" w:cs="Times New Roman"/>
          <w:sz w:val="28"/>
          <w:szCs w:val="28"/>
        </w:rPr>
        <w:t xml:space="preserve">  вместе с педагогом пр</w:t>
      </w:r>
      <w:r w:rsidR="00A97817">
        <w:rPr>
          <w:rFonts w:ascii="Times New Roman" w:hAnsi="Times New Roman" w:cs="Times New Roman"/>
          <w:sz w:val="28"/>
          <w:szCs w:val="28"/>
        </w:rPr>
        <w:t>идумываю</w:t>
      </w:r>
      <w:r w:rsidRPr="001D3905">
        <w:rPr>
          <w:rFonts w:ascii="Times New Roman" w:hAnsi="Times New Roman" w:cs="Times New Roman"/>
          <w:sz w:val="28"/>
          <w:szCs w:val="28"/>
        </w:rPr>
        <w:t>т план, как осуществить</w:t>
      </w:r>
      <w:r w:rsidRPr="001D390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918C9" w:rsidRPr="001D3905">
        <w:rPr>
          <w:rFonts w:ascii="Times New Roman" w:hAnsi="Times New Roman" w:cs="Times New Roman"/>
          <w:sz w:val="28"/>
          <w:szCs w:val="28"/>
        </w:rPr>
        <w:t>практич</w:t>
      </w:r>
      <w:r w:rsidR="00810524" w:rsidRPr="001D3905">
        <w:rPr>
          <w:rFonts w:ascii="Times New Roman" w:hAnsi="Times New Roman" w:cs="Times New Roman"/>
          <w:sz w:val="28"/>
          <w:szCs w:val="28"/>
        </w:rPr>
        <w:t>еское пр</w:t>
      </w:r>
      <w:r w:rsidR="002D6BB4" w:rsidRPr="001D3905">
        <w:rPr>
          <w:rFonts w:ascii="Times New Roman" w:hAnsi="Times New Roman" w:cs="Times New Roman"/>
          <w:sz w:val="28"/>
          <w:szCs w:val="28"/>
        </w:rPr>
        <w:t>именение знаний о</w:t>
      </w:r>
      <w:r w:rsidR="00187024" w:rsidRPr="00187024">
        <w:t xml:space="preserve"> </w:t>
      </w:r>
      <w:proofErr w:type="spellStart"/>
      <w:r w:rsidR="00187024" w:rsidRPr="00187024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="00187024" w:rsidRPr="00187024">
        <w:rPr>
          <w:rFonts w:ascii="Times New Roman" w:hAnsi="Times New Roman" w:cs="Times New Roman"/>
          <w:sz w:val="28"/>
          <w:szCs w:val="28"/>
        </w:rPr>
        <w:t xml:space="preserve"> игрушках</w:t>
      </w:r>
      <w:r w:rsidR="00187024">
        <w:rPr>
          <w:rFonts w:ascii="Times New Roman" w:hAnsi="Times New Roman" w:cs="Times New Roman"/>
          <w:sz w:val="28"/>
          <w:szCs w:val="28"/>
        </w:rPr>
        <w:t>,</w:t>
      </w:r>
      <w:r w:rsidR="00187024" w:rsidRPr="00187024">
        <w:t xml:space="preserve"> </w:t>
      </w:r>
      <w:r w:rsidR="00187024" w:rsidRPr="00187024">
        <w:rPr>
          <w:rFonts w:ascii="Times New Roman" w:hAnsi="Times New Roman" w:cs="Times New Roman"/>
          <w:sz w:val="28"/>
          <w:szCs w:val="28"/>
        </w:rPr>
        <w:t>желание больше узнат</w:t>
      </w:r>
      <w:r w:rsidR="00187024">
        <w:rPr>
          <w:rFonts w:ascii="Times New Roman" w:hAnsi="Times New Roman" w:cs="Times New Roman"/>
          <w:sz w:val="28"/>
          <w:szCs w:val="28"/>
        </w:rPr>
        <w:t>ь о творчестве русских мастеров,</w:t>
      </w:r>
      <w:r w:rsidR="00187024" w:rsidRPr="00187024">
        <w:rPr>
          <w:rFonts w:ascii="Times New Roman" w:hAnsi="Times New Roman" w:cs="Times New Roman"/>
          <w:sz w:val="28"/>
          <w:szCs w:val="28"/>
        </w:rPr>
        <w:t xml:space="preserve"> </w:t>
      </w:r>
      <w:r w:rsidR="00187024">
        <w:rPr>
          <w:rFonts w:ascii="Times New Roman" w:hAnsi="Times New Roman" w:cs="Times New Roman"/>
          <w:sz w:val="28"/>
          <w:szCs w:val="28"/>
        </w:rPr>
        <w:t xml:space="preserve">об истории </w:t>
      </w:r>
      <w:r w:rsidR="00187024" w:rsidRPr="00187024">
        <w:rPr>
          <w:rFonts w:ascii="Times New Roman" w:hAnsi="Times New Roman" w:cs="Times New Roman"/>
          <w:sz w:val="28"/>
          <w:szCs w:val="28"/>
        </w:rPr>
        <w:t xml:space="preserve"> промыслов</w:t>
      </w:r>
      <w:r w:rsidR="00E42B4B">
        <w:rPr>
          <w:rFonts w:ascii="Times New Roman" w:hAnsi="Times New Roman" w:cs="Times New Roman"/>
          <w:sz w:val="28"/>
          <w:szCs w:val="28"/>
        </w:rPr>
        <w:t xml:space="preserve">. Ведь </w:t>
      </w:r>
      <w:r w:rsidR="00187024" w:rsidRPr="00187024">
        <w:rPr>
          <w:rFonts w:ascii="Times New Roman" w:hAnsi="Times New Roman" w:cs="Times New Roman"/>
          <w:sz w:val="28"/>
          <w:szCs w:val="28"/>
        </w:rPr>
        <w:t>занятия декоративным рисованием  и лепкой могут научить детей воспринимать прекрасное и доброе, научат любоваться красотой.</w:t>
      </w:r>
      <w:r w:rsidR="00187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3218">
        <w:rPr>
          <w:rFonts w:ascii="Times New Roman" w:eastAsia="Times New Roman" w:hAnsi="Times New Roman" w:cs="Times New Roman"/>
          <w:sz w:val="28"/>
          <w:szCs w:val="28"/>
        </w:rPr>
        <w:t>Дети  совместно  с  педагогом внедряют  в  работу  разработанный  план.</w:t>
      </w:r>
    </w:p>
    <w:p w:rsidR="006918C9" w:rsidRPr="00854C8F" w:rsidRDefault="006918C9" w:rsidP="00854C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BB4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6918C9" w:rsidRPr="00854C8F" w:rsidRDefault="006918C9" w:rsidP="00296DB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C8F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этап  </w:t>
      </w:r>
    </w:p>
    <w:p w:rsidR="006918C9" w:rsidRPr="003E063A" w:rsidRDefault="006918C9" w:rsidP="0029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- Составление  и</w:t>
      </w:r>
      <w:r w:rsidR="00A97817">
        <w:rPr>
          <w:rFonts w:ascii="Times New Roman" w:hAnsi="Times New Roman" w:cs="Times New Roman"/>
          <w:sz w:val="28"/>
          <w:szCs w:val="28"/>
        </w:rPr>
        <w:t xml:space="preserve"> обсуждение  со </w:t>
      </w:r>
      <w:r w:rsidRPr="003E063A">
        <w:rPr>
          <w:rFonts w:ascii="Times New Roman" w:hAnsi="Times New Roman" w:cs="Times New Roman"/>
          <w:sz w:val="28"/>
          <w:szCs w:val="28"/>
        </w:rPr>
        <w:t xml:space="preserve"> всеми   участниками  проекта поэтапного плана работы;</w:t>
      </w:r>
    </w:p>
    <w:p w:rsidR="006918C9" w:rsidRPr="003E063A" w:rsidRDefault="006918C9" w:rsidP="0029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- Анализ  проблемы: что уже  есть и что надо  сделать;</w:t>
      </w:r>
    </w:p>
    <w:p w:rsidR="006918C9" w:rsidRPr="003E063A" w:rsidRDefault="006918C9" w:rsidP="0029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- Создание  банка  идей  и  предложений;</w:t>
      </w:r>
    </w:p>
    <w:p w:rsidR="006918C9" w:rsidRPr="003E063A" w:rsidRDefault="006918C9" w:rsidP="0029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>- Подбор  методической, справочной</w:t>
      </w:r>
      <w:r w:rsidR="00735D62" w:rsidRPr="003E063A">
        <w:rPr>
          <w:rFonts w:ascii="Times New Roman" w:hAnsi="Times New Roman" w:cs="Times New Roman"/>
          <w:sz w:val="28"/>
          <w:szCs w:val="28"/>
        </w:rPr>
        <w:t>,</w:t>
      </w:r>
      <w:r w:rsidRPr="003E063A">
        <w:rPr>
          <w:rFonts w:ascii="Times New Roman" w:hAnsi="Times New Roman" w:cs="Times New Roman"/>
          <w:sz w:val="28"/>
          <w:szCs w:val="28"/>
        </w:rPr>
        <w:t xml:space="preserve"> энциклопедической и художественной  литературы по выбранной  тематике  проекта;</w:t>
      </w:r>
    </w:p>
    <w:p w:rsidR="00735D62" w:rsidRPr="003E063A" w:rsidRDefault="006918C9" w:rsidP="0029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3A">
        <w:rPr>
          <w:rFonts w:ascii="Times New Roman" w:hAnsi="Times New Roman" w:cs="Times New Roman"/>
          <w:sz w:val="28"/>
          <w:szCs w:val="28"/>
        </w:rPr>
        <w:t xml:space="preserve">- Подбор  необходимого  оборудования и  пособий  для  практического  обогащения проекта.  </w:t>
      </w:r>
    </w:p>
    <w:p w:rsidR="00D13437" w:rsidRPr="00854C8F" w:rsidRDefault="003407BC" w:rsidP="0070707A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854C8F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362071" w:rsidRPr="00854C8F">
        <w:rPr>
          <w:rFonts w:ascii="Times New Roman" w:hAnsi="Times New Roman" w:cs="Times New Roman"/>
          <w:b/>
          <w:i/>
          <w:sz w:val="28"/>
          <w:szCs w:val="28"/>
        </w:rPr>
        <w:t>Основной этап</w:t>
      </w:r>
    </w:p>
    <w:tbl>
      <w:tblPr>
        <w:tblStyle w:val="a3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58"/>
        <w:gridCol w:w="142"/>
        <w:gridCol w:w="7371"/>
      </w:tblGrid>
      <w:tr w:rsidR="00EB3E29" w:rsidTr="00296DBF">
        <w:tc>
          <w:tcPr>
            <w:tcW w:w="2300" w:type="dxa"/>
            <w:gridSpan w:val="2"/>
          </w:tcPr>
          <w:p w:rsidR="00850B79" w:rsidRPr="008C0A06" w:rsidRDefault="008C0A06" w:rsidP="00296D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</w:p>
        </w:tc>
        <w:tc>
          <w:tcPr>
            <w:tcW w:w="7371" w:type="dxa"/>
          </w:tcPr>
          <w:p w:rsidR="00850B79" w:rsidRDefault="00850B7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 продукта и (или) обобщенные  выводы  по  исследованию </w:t>
            </w:r>
          </w:p>
        </w:tc>
      </w:tr>
      <w:tr w:rsidR="00850B79" w:rsidTr="00296DBF">
        <w:tc>
          <w:tcPr>
            <w:tcW w:w="9671" w:type="dxa"/>
            <w:gridSpan w:val="3"/>
          </w:tcPr>
          <w:p w:rsidR="00850B79" w:rsidRPr="00850B79" w:rsidRDefault="00E42B4B" w:rsidP="00296DB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Август –2019</w:t>
            </w:r>
            <w:r w:rsidR="00850B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г.</w:t>
            </w:r>
          </w:p>
        </w:tc>
      </w:tr>
      <w:tr w:rsidR="008A3DC6" w:rsidTr="00296DBF">
        <w:trPr>
          <w:trHeight w:val="4385"/>
        </w:trPr>
        <w:tc>
          <w:tcPr>
            <w:tcW w:w="2300" w:type="dxa"/>
            <w:gridSpan w:val="2"/>
          </w:tcPr>
          <w:p w:rsidR="00E42B4B" w:rsidRPr="00D92AE9" w:rsidRDefault="00850B79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2A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92AE9" w:rsidRPr="00D92AE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творчеством </w:t>
            </w:r>
            <w:proofErr w:type="spellStart"/>
            <w:r w:rsidR="00D92AE9" w:rsidRPr="00D92AE9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="00D92AE9" w:rsidRPr="00D92AE9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мастеров.</w:t>
            </w:r>
          </w:p>
          <w:p w:rsidR="00850B79" w:rsidRPr="00D92AE9" w:rsidRDefault="00850B79" w:rsidP="00296D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8F01FD" w:rsidRDefault="00D92AE9" w:rsidP="008F01FD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97817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творчеством </w:t>
            </w:r>
            <w:proofErr w:type="spellStart"/>
            <w:r w:rsidR="00A9781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илимоновских</w:t>
            </w:r>
            <w:proofErr w:type="spellEnd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мастеров. </w:t>
            </w:r>
          </w:p>
          <w:p w:rsidR="008F01FD" w:rsidRDefault="00D92AE9" w:rsidP="008F01FD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Расширять пр</w:t>
            </w:r>
            <w:r w:rsidR="008F01FD">
              <w:rPr>
                <w:rFonts w:ascii="Times New Roman" w:hAnsi="Times New Roman" w:cs="Times New Roman"/>
                <w:sz w:val="28"/>
                <w:szCs w:val="28"/>
              </w:rPr>
              <w:t>едставления о народной игрушке.</w:t>
            </w:r>
          </w:p>
          <w:p w:rsidR="008C0A06" w:rsidRPr="008F01FD" w:rsidRDefault="00D92AE9" w:rsidP="008F01FD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Воспитывать уважительное отношение к народным мастерам.</w:t>
            </w:r>
          </w:p>
          <w:p w:rsidR="008C0A06" w:rsidRPr="00296DBF" w:rsidRDefault="00A97817" w:rsidP="00A97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84C6C3" wp14:editId="33CA0C38">
                  <wp:extent cx="2673351" cy="2005013"/>
                  <wp:effectExtent l="0" t="0" r="0" b="0"/>
                  <wp:docPr id="5" name="Рисунок 5" descr="C:\Users\1\Desktop\проект филимоновская игрушка\Альбом Филимоновское чудо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оект филимоновская игрушка\Альбом Филимоновское чудо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509" cy="200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296DBF">
        <w:trPr>
          <w:trHeight w:val="1545"/>
        </w:trPr>
        <w:tc>
          <w:tcPr>
            <w:tcW w:w="2300" w:type="dxa"/>
            <w:gridSpan w:val="2"/>
          </w:tcPr>
          <w:p w:rsidR="00850B79" w:rsidRDefault="00850B7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42B4B">
              <w:rPr>
                <w:rFonts w:ascii="Times New Roman" w:hAnsi="Times New Roman" w:cs="Times New Roman"/>
                <w:sz w:val="28"/>
                <w:szCs w:val="28"/>
              </w:rPr>
              <w:t>Чтение стихов о народных промыслах.</w:t>
            </w:r>
          </w:p>
          <w:p w:rsidR="00850B79" w:rsidRDefault="00850B7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8F01FD" w:rsidRDefault="00D92AE9" w:rsidP="00296DBF">
            <w:pPr>
              <w:pStyle w:val="a4"/>
              <w:numPr>
                <w:ilvl w:val="0"/>
                <w:numId w:val="26"/>
              </w:numPr>
              <w:jc w:val="both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Развивать связную речь. </w:t>
            </w:r>
          </w:p>
          <w:p w:rsidR="008F01FD" w:rsidRDefault="00D92AE9" w:rsidP="00296DBF">
            <w:pPr>
              <w:pStyle w:val="a4"/>
              <w:numPr>
                <w:ilvl w:val="0"/>
                <w:numId w:val="26"/>
              </w:numPr>
              <w:jc w:val="both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Обогащать словарный запас детей.  </w:t>
            </w:r>
          </w:p>
          <w:p w:rsidR="00D92AE9" w:rsidRPr="008F01FD" w:rsidRDefault="00D92AE9" w:rsidP="00296DBF">
            <w:pPr>
              <w:pStyle w:val="a4"/>
              <w:numPr>
                <w:ilvl w:val="0"/>
                <w:numId w:val="26"/>
              </w:numPr>
              <w:jc w:val="both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Развивать интерес к русской культуре.</w:t>
            </w:r>
          </w:p>
          <w:p w:rsidR="00850B79" w:rsidRPr="00117D52" w:rsidRDefault="00F04C8D" w:rsidP="0029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8400" cy="1828800"/>
                  <wp:effectExtent l="0" t="0" r="0" b="0"/>
                  <wp:docPr id="29" name="Рисунок 29" descr="C:\Users\1\Desktop\проект филимоновская игрушка\Альбом Филимоновское чудо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проект филимоновская игрушка\Альбом Филимоновское чудо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11" cy="183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296DBF">
        <w:trPr>
          <w:trHeight w:val="1038"/>
        </w:trPr>
        <w:tc>
          <w:tcPr>
            <w:tcW w:w="2300" w:type="dxa"/>
            <w:gridSpan w:val="2"/>
          </w:tcPr>
          <w:p w:rsidR="00850B79" w:rsidRDefault="00850B79" w:rsidP="00707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92AE9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</w:t>
            </w:r>
            <w:proofErr w:type="spellStart"/>
            <w:r w:rsidR="00D92AE9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="00D92AE9">
              <w:rPr>
                <w:rFonts w:ascii="Times New Roman" w:hAnsi="Times New Roman" w:cs="Times New Roman"/>
                <w:sz w:val="28"/>
                <w:szCs w:val="28"/>
              </w:rPr>
              <w:t xml:space="preserve"> роспись»</w:t>
            </w:r>
          </w:p>
        </w:tc>
        <w:tc>
          <w:tcPr>
            <w:tcW w:w="7371" w:type="dxa"/>
          </w:tcPr>
          <w:p w:rsidR="008C0A06" w:rsidRPr="008F01FD" w:rsidRDefault="00D92AE9" w:rsidP="008F01FD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цветами и узорами, используемыми для росписи </w:t>
            </w:r>
            <w:proofErr w:type="spellStart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 игрушек.</w:t>
            </w:r>
          </w:p>
          <w:p w:rsidR="008C0A06" w:rsidRPr="008C0A06" w:rsidRDefault="00A97817" w:rsidP="00296D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1793081"/>
                  <wp:effectExtent l="0" t="0" r="0" b="0"/>
                  <wp:docPr id="22" name="Рисунок 22" descr="C:\Users\1\Desktop\проект филимоновская игрушка\Филимоновская роспись\s12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роект филимоновская игрушка\Филимоновская роспись\s12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82" cy="179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296DBF">
        <w:trPr>
          <w:trHeight w:val="1275"/>
        </w:trPr>
        <w:tc>
          <w:tcPr>
            <w:tcW w:w="2300" w:type="dxa"/>
            <w:gridSpan w:val="2"/>
          </w:tcPr>
          <w:p w:rsidR="00E42B4B" w:rsidRDefault="00850B79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D92AE9">
              <w:rPr>
                <w:rFonts w:ascii="Times New Roman" w:hAnsi="Times New Roman" w:cs="Times New Roman"/>
                <w:sz w:val="28"/>
                <w:szCs w:val="28"/>
              </w:rPr>
              <w:t>Дидактическая</w:t>
            </w:r>
            <w:r w:rsidR="002D3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2AE9">
              <w:rPr>
                <w:rFonts w:ascii="Times New Roman" w:hAnsi="Times New Roman" w:cs="Times New Roman"/>
                <w:sz w:val="28"/>
                <w:szCs w:val="28"/>
              </w:rPr>
              <w:t>игра: «Продолжи узор</w:t>
            </w:r>
            <w:r w:rsidR="00D92AE9" w:rsidRPr="00D92AE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50B79" w:rsidRDefault="00850B7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850B79" w:rsidRPr="008F01FD" w:rsidRDefault="002D3DE3" w:rsidP="008F01FD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Развивать память,  внимание, логическое мышление, эстетический вкус.</w:t>
            </w:r>
          </w:p>
          <w:p w:rsidR="008C0A06" w:rsidRPr="0039531F" w:rsidRDefault="008C0A06" w:rsidP="0029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E29" w:rsidTr="00296DBF">
        <w:trPr>
          <w:trHeight w:val="642"/>
        </w:trPr>
        <w:tc>
          <w:tcPr>
            <w:tcW w:w="2300" w:type="dxa"/>
            <w:gridSpan w:val="2"/>
          </w:tcPr>
          <w:p w:rsidR="00850B79" w:rsidRDefault="00850B7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="002D3D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Разучивание</w:t>
            </w:r>
            <w:r w:rsidR="002D3DE3" w:rsidRPr="002D3D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пословиц и поговорок о труде</w:t>
            </w:r>
            <w:r w:rsidR="002D3D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8F01FD" w:rsidRDefault="002D3DE3" w:rsidP="008F01FD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словарный запас детей.  </w:t>
            </w:r>
          </w:p>
          <w:p w:rsidR="00850B79" w:rsidRPr="008F01FD" w:rsidRDefault="002D3DE3" w:rsidP="008F01FD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устному народному творчеству.</w:t>
            </w:r>
          </w:p>
        </w:tc>
      </w:tr>
      <w:tr w:rsidR="00EB3E29" w:rsidTr="00296DBF">
        <w:trPr>
          <w:trHeight w:val="2760"/>
        </w:trPr>
        <w:tc>
          <w:tcPr>
            <w:tcW w:w="2300" w:type="dxa"/>
            <w:gridSpan w:val="2"/>
          </w:tcPr>
          <w:p w:rsidR="00E42B4B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6.</w:t>
            </w:r>
            <w:r w:rsidR="00850B79" w:rsidRPr="00715090">
              <w:rPr>
                <w:color w:val="111111"/>
                <w:sz w:val="28"/>
                <w:szCs w:val="28"/>
              </w:rPr>
              <w:t xml:space="preserve"> </w:t>
            </w:r>
            <w:r w:rsidRPr="002D3DE3">
              <w:rPr>
                <w:color w:val="111111"/>
                <w:sz w:val="28"/>
                <w:szCs w:val="28"/>
              </w:rPr>
              <w:t xml:space="preserve">Рисование </w:t>
            </w:r>
            <w:proofErr w:type="spellStart"/>
            <w:r w:rsidRPr="002D3DE3">
              <w:rPr>
                <w:color w:val="111111"/>
                <w:sz w:val="28"/>
                <w:szCs w:val="28"/>
              </w:rPr>
              <w:t>филимоновских</w:t>
            </w:r>
            <w:proofErr w:type="spellEnd"/>
            <w:r w:rsidRPr="002D3DE3">
              <w:rPr>
                <w:color w:val="111111"/>
                <w:sz w:val="28"/>
                <w:szCs w:val="28"/>
              </w:rPr>
              <w:t xml:space="preserve"> элементов: полосок, елочек, цветов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850B79" w:rsidRPr="00FD4CBF" w:rsidRDefault="00850B79" w:rsidP="00296DBF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8F01FD" w:rsidRPr="008F01FD" w:rsidRDefault="002D3DE3" w:rsidP="008F01FD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детей о творчестве </w:t>
            </w:r>
            <w:proofErr w:type="spellStart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мастеров. </w:t>
            </w:r>
          </w:p>
          <w:p w:rsidR="00850B79" w:rsidRPr="008F01FD" w:rsidRDefault="002D3DE3" w:rsidP="008F01FD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выполнением простейших элементов </w:t>
            </w:r>
            <w:proofErr w:type="spellStart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 рос</w:t>
            </w:r>
            <w:r w:rsidR="008F01FD">
              <w:rPr>
                <w:rFonts w:ascii="Times New Roman" w:hAnsi="Times New Roman" w:cs="Times New Roman"/>
                <w:sz w:val="28"/>
                <w:szCs w:val="28"/>
              </w:rPr>
              <w:t>писи – полосок, елочек и цветов</w:t>
            </w: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. Воспитывать аккуратность в выполнении работы.</w:t>
            </w:r>
            <w:r w:rsidR="00AF2EA4" w:rsidRPr="008F01F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Default="00AF2EA4" w:rsidP="00296DBF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F2EA4" w:rsidRPr="00296DBF" w:rsidRDefault="00F04C8D" w:rsidP="00F04C8D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FCB760" wp14:editId="31139553">
                  <wp:extent cx="1543050" cy="2063434"/>
                  <wp:effectExtent l="0" t="0" r="0" b="0"/>
                  <wp:docPr id="23" name="Рисунок 23" descr="C:\Users\1\Desktop\проект филимоновская игрушка\Филимоновская роспись\902729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роект филимоновская игрушка\Филимоновская роспись\902729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9" cy="207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296DBF">
        <w:trPr>
          <w:trHeight w:val="1733"/>
        </w:trPr>
        <w:tc>
          <w:tcPr>
            <w:tcW w:w="2300" w:type="dxa"/>
            <w:gridSpan w:val="2"/>
          </w:tcPr>
          <w:p w:rsidR="002D3DE3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2D3DE3">
              <w:rPr>
                <w:color w:val="111111"/>
                <w:sz w:val="28"/>
                <w:szCs w:val="28"/>
              </w:rPr>
              <w:t>7.Совместно с  родителями  подбор материала  мини-музея «</w:t>
            </w:r>
            <w:proofErr w:type="spellStart"/>
            <w:r w:rsidR="00F04C8D">
              <w:rPr>
                <w:color w:val="111111"/>
                <w:sz w:val="28"/>
                <w:szCs w:val="28"/>
              </w:rPr>
              <w:t>Филимоновское</w:t>
            </w:r>
            <w:proofErr w:type="spellEnd"/>
            <w:r w:rsidR="00F04C8D">
              <w:rPr>
                <w:color w:val="111111"/>
                <w:sz w:val="28"/>
                <w:szCs w:val="28"/>
              </w:rPr>
              <w:t xml:space="preserve"> чудо»</w:t>
            </w:r>
          </w:p>
        </w:tc>
        <w:tc>
          <w:tcPr>
            <w:tcW w:w="7371" w:type="dxa"/>
          </w:tcPr>
          <w:p w:rsidR="00296DBF" w:rsidRPr="008F01FD" w:rsidRDefault="002D3DE3" w:rsidP="008F01FD">
            <w:pPr>
              <w:pStyle w:val="a4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родителей в результативности детской </w:t>
            </w:r>
            <w:r w:rsidR="00296DBF"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деятельности.  </w:t>
            </w:r>
          </w:p>
          <w:p w:rsidR="00AF2EA4" w:rsidRPr="002D3DE3" w:rsidRDefault="00AF2EA4" w:rsidP="0029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E29" w:rsidTr="00296DBF">
        <w:trPr>
          <w:trHeight w:val="1650"/>
        </w:trPr>
        <w:tc>
          <w:tcPr>
            <w:tcW w:w="2300" w:type="dxa"/>
            <w:gridSpan w:val="2"/>
          </w:tcPr>
          <w:p w:rsidR="00850B79" w:rsidRPr="00B64999" w:rsidRDefault="002D3DE3" w:rsidP="00296DBF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8.Роспись </w:t>
            </w:r>
            <w:r w:rsidR="001247BE">
              <w:rPr>
                <w:color w:val="000000" w:themeColor="text1"/>
                <w:sz w:val="28"/>
                <w:szCs w:val="28"/>
              </w:rPr>
              <w:t xml:space="preserve">бумажного силуэта </w:t>
            </w:r>
            <w:proofErr w:type="spellStart"/>
            <w:r w:rsidR="001247BE">
              <w:rPr>
                <w:color w:val="000000" w:themeColor="text1"/>
                <w:sz w:val="28"/>
                <w:szCs w:val="28"/>
              </w:rPr>
              <w:t>Филимоновской</w:t>
            </w:r>
            <w:proofErr w:type="spellEnd"/>
            <w:r w:rsidR="001247BE">
              <w:rPr>
                <w:color w:val="000000" w:themeColor="text1"/>
                <w:sz w:val="28"/>
                <w:szCs w:val="28"/>
              </w:rPr>
              <w:t xml:space="preserve"> лошади.</w:t>
            </w:r>
          </w:p>
        </w:tc>
        <w:tc>
          <w:tcPr>
            <w:tcW w:w="7371" w:type="dxa"/>
          </w:tcPr>
          <w:p w:rsidR="008F01FD" w:rsidRDefault="001247BE" w:rsidP="008F01FD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Показать особенности выполнения росписи  бумажного силуэта лошади. </w:t>
            </w:r>
          </w:p>
          <w:p w:rsidR="00AF2EA4" w:rsidRPr="008F01FD" w:rsidRDefault="001247BE" w:rsidP="008F01FD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Развивать творчество и фантазию; учить подбирать для росписи нужные цвета; формировать эстетический вкус.</w:t>
            </w:r>
          </w:p>
          <w:p w:rsidR="00AF2EA4" w:rsidRDefault="00F04C8D" w:rsidP="006264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E97D58" wp14:editId="3C7A98CC">
                  <wp:extent cx="1124948" cy="1590675"/>
                  <wp:effectExtent l="0" t="0" r="0" b="0"/>
                  <wp:docPr id="27" name="Рисунок 27" descr="C:\Users\1\Desktop\проект филимоновская игрушка\hello_html_623cca4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роект филимоновская игрушка\hello_html_623cca4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36" cy="15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296DBF">
        <w:trPr>
          <w:trHeight w:val="1196"/>
        </w:trPr>
        <w:tc>
          <w:tcPr>
            <w:tcW w:w="2300" w:type="dxa"/>
            <w:gridSpan w:val="2"/>
          </w:tcPr>
          <w:p w:rsidR="009B524F" w:rsidRDefault="009B524F" w:rsidP="00296DBF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9.Дидактическая игра «Собери игрушку из частей».</w:t>
            </w:r>
          </w:p>
        </w:tc>
        <w:tc>
          <w:tcPr>
            <w:tcW w:w="7371" w:type="dxa"/>
          </w:tcPr>
          <w:p w:rsidR="009B524F" w:rsidRPr="008F01FD" w:rsidRDefault="009B524F" w:rsidP="008F01FD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Развивать интерес  детей к   филимоновским игрушкам , способствовать развитию памяти,  внимания, логического  мышления.</w:t>
            </w:r>
          </w:p>
        </w:tc>
      </w:tr>
      <w:tr w:rsidR="00850B79" w:rsidTr="0070707A">
        <w:trPr>
          <w:trHeight w:val="335"/>
        </w:trPr>
        <w:tc>
          <w:tcPr>
            <w:tcW w:w="9671" w:type="dxa"/>
            <w:gridSpan w:val="3"/>
          </w:tcPr>
          <w:p w:rsidR="00850B79" w:rsidRPr="00850B79" w:rsidRDefault="00850B79" w:rsidP="00296DBF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2B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Сентябрь – 2019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г.</w:t>
            </w:r>
          </w:p>
        </w:tc>
      </w:tr>
      <w:tr w:rsidR="00EB3E29" w:rsidTr="000A0B1D">
        <w:trPr>
          <w:trHeight w:val="345"/>
        </w:trPr>
        <w:tc>
          <w:tcPr>
            <w:tcW w:w="2158" w:type="dxa"/>
          </w:tcPr>
          <w:p w:rsidR="0005382E" w:rsidRPr="0005382E" w:rsidRDefault="0005382E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05382E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</w:t>
            </w:r>
          </w:p>
          <w:p w:rsidR="00E42B4B" w:rsidRDefault="0005382E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538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05382E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proofErr w:type="spellEnd"/>
            <w:r w:rsidRPr="0005382E">
              <w:rPr>
                <w:rFonts w:ascii="Times New Roman" w:hAnsi="Times New Roman" w:cs="Times New Roman"/>
                <w:sz w:val="28"/>
                <w:szCs w:val="28"/>
              </w:rPr>
              <w:t xml:space="preserve"> к мастерам </w:t>
            </w:r>
            <w:proofErr w:type="spellStart"/>
            <w:r w:rsidRPr="0005382E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05382E">
              <w:rPr>
                <w:rFonts w:ascii="Times New Roman" w:hAnsi="Times New Roman" w:cs="Times New Roman"/>
                <w:sz w:val="28"/>
                <w:szCs w:val="28"/>
              </w:rPr>
              <w:t xml:space="preserve"> игрушки».</w:t>
            </w:r>
            <w:r>
              <w:t xml:space="preserve"> </w:t>
            </w:r>
          </w:p>
          <w:p w:rsidR="00850B79" w:rsidRDefault="00850B7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0A0B1D" w:rsidRDefault="0005382E" w:rsidP="008F01FD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 многообразии </w:t>
            </w:r>
            <w:proofErr w:type="spellStart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 игрушки. </w:t>
            </w:r>
          </w:p>
          <w:p w:rsidR="000A0B1D" w:rsidRDefault="0005382E" w:rsidP="008F01FD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особенности выполнения росписи различных бумажных силуэтов. </w:t>
            </w:r>
          </w:p>
          <w:p w:rsidR="0005382E" w:rsidRDefault="0005382E" w:rsidP="000A0B1D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F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творчество и фантазию; учить подбирать для росписи нужные цвета; </w:t>
            </w:r>
          </w:p>
          <w:p w:rsidR="00F04C8D" w:rsidRDefault="006264C0" w:rsidP="006264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4" cy="1864519"/>
                  <wp:effectExtent l="0" t="0" r="0" b="0"/>
                  <wp:docPr id="56" name="Рисунок 56" descr="C:\Users\1\Desktop\проект филимоновская игрушка\Альбом Филимоновское чудо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проект филимоновская игрушка\Альбом Филимоновское чудо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25" cy="18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0A0B1D">
        <w:trPr>
          <w:trHeight w:val="1559"/>
        </w:trPr>
        <w:tc>
          <w:tcPr>
            <w:tcW w:w="2158" w:type="dxa"/>
          </w:tcPr>
          <w:p w:rsidR="006B5148" w:rsidRPr="006B5148" w:rsidRDefault="00850B79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4146D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0538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5382E" w:rsidRPr="0005382E">
              <w:rPr>
                <w:rFonts w:ascii="Times New Roman" w:hAnsi="Times New Roman" w:cs="Times New Roman"/>
                <w:sz w:val="28"/>
                <w:szCs w:val="28"/>
              </w:rPr>
              <w:t>Филимоновский</w:t>
            </w:r>
            <w:proofErr w:type="spellEnd"/>
            <w:r w:rsidR="0005382E" w:rsidRPr="0005382E">
              <w:rPr>
                <w:rFonts w:ascii="Times New Roman" w:hAnsi="Times New Roman" w:cs="Times New Roman"/>
                <w:sz w:val="28"/>
                <w:szCs w:val="28"/>
              </w:rPr>
              <w:t xml:space="preserve"> козлик</w:t>
            </w:r>
            <w:r w:rsidR="0005382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05382E" w:rsidRPr="0005382E">
              <w:rPr>
                <w:rFonts w:ascii="Times New Roman" w:hAnsi="Times New Roman" w:cs="Times New Roman"/>
                <w:sz w:val="28"/>
                <w:szCs w:val="28"/>
              </w:rPr>
              <w:t>Сидорова Галин</w:t>
            </w:r>
            <w:r w:rsidR="007070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513" w:type="dxa"/>
            <w:gridSpan w:val="2"/>
          </w:tcPr>
          <w:p w:rsidR="000A0B1D" w:rsidRDefault="0005382E" w:rsidP="00296DBF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связную речь. </w:t>
            </w:r>
          </w:p>
          <w:p w:rsidR="000A0B1D" w:rsidRDefault="0005382E" w:rsidP="00296DBF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словарный запас детей.  </w:t>
            </w:r>
          </w:p>
          <w:p w:rsidR="006B5148" w:rsidRPr="000A0B1D" w:rsidRDefault="0005382E" w:rsidP="00296DBF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русской</w:t>
            </w:r>
            <w:r w:rsidR="00296DBF"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 культуре.</w:t>
            </w:r>
          </w:p>
        </w:tc>
      </w:tr>
      <w:tr w:rsidR="006B5148" w:rsidTr="006264C0">
        <w:trPr>
          <w:trHeight w:val="3494"/>
        </w:trPr>
        <w:tc>
          <w:tcPr>
            <w:tcW w:w="2158" w:type="dxa"/>
          </w:tcPr>
          <w:p w:rsidR="006B5148" w:rsidRPr="006B5148" w:rsidRDefault="006B5148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B5148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видео: «Мастер- класс по лепке </w:t>
            </w:r>
            <w:proofErr w:type="spellStart"/>
            <w:r w:rsidRPr="006B5148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6B5148">
              <w:rPr>
                <w:rFonts w:ascii="Times New Roman" w:hAnsi="Times New Roman" w:cs="Times New Roman"/>
                <w:sz w:val="28"/>
                <w:szCs w:val="28"/>
              </w:rPr>
              <w:t xml:space="preserve"> игрушек».</w:t>
            </w:r>
          </w:p>
        </w:tc>
        <w:tc>
          <w:tcPr>
            <w:tcW w:w="7513" w:type="dxa"/>
            <w:gridSpan w:val="2"/>
          </w:tcPr>
          <w:p w:rsidR="00296DBF" w:rsidRPr="006264C0" w:rsidRDefault="006B5148" w:rsidP="00296DBF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особенности лепки разных игрушек </w:t>
            </w:r>
            <w:proofErr w:type="gramStart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вистулек.</w:t>
            </w:r>
          </w:p>
          <w:p w:rsidR="006B5148" w:rsidRPr="0005382E" w:rsidRDefault="006B5148" w:rsidP="0029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4C7188" wp14:editId="3EAC7354">
                  <wp:extent cx="1866900" cy="1550195"/>
                  <wp:effectExtent l="0" t="0" r="0" b="0"/>
                  <wp:docPr id="61" name="Рисунок 61" descr="C:\Users\1\Desktop\20190911_16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20190911_160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77"/>
                          <a:stretch/>
                        </pic:blipFill>
                        <pic:spPr bwMode="auto">
                          <a:xfrm>
                            <a:off x="0" y="0"/>
                            <a:ext cx="1880382" cy="15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48" w:rsidTr="000A0B1D">
        <w:trPr>
          <w:trHeight w:val="1805"/>
        </w:trPr>
        <w:tc>
          <w:tcPr>
            <w:tcW w:w="2158" w:type="dxa"/>
          </w:tcPr>
          <w:p w:rsidR="006B5148" w:rsidRDefault="006B5148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4.Рассматривание схемы лепки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лошадки.</w:t>
            </w:r>
          </w:p>
        </w:tc>
        <w:tc>
          <w:tcPr>
            <w:tcW w:w="7513" w:type="dxa"/>
            <w:gridSpan w:val="2"/>
          </w:tcPr>
          <w:p w:rsidR="006B5148" w:rsidRPr="000A0B1D" w:rsidRDefault="00296DBF" w:rsidP="000A0B1D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 последовательности  </w:t>
            </w:r>
            <w:r w:rsidR="006B5148"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 лепки лошадки.</w:t>
            </w:r>
          </w:p>
          <w:p w:rsidR="006B5148" w:rsidRPr="006B5148" w:rsidRDefault="00584552" w:rsidP="00626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566DB" wp14:editId="7497DF29">
                  <wp:extent cx="1362075" cy="1495425"/>
                  <wp:effectExtent l="0" t="0" r="0" b="0"/>
                  <wp:docPr id="62" name="Рисунок 62" descr="C:\Users\1\Desktop\20190911_16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20190911_162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9" b="-176"/>
                          <a:stretch/>
                        </pic:blipFill>
                        <pic:spPr bwMode="auto">
                          <a:xfrm>
                            <a:off x="0" y="0"/>
                            <a:ext cx="1366109" cy="149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707A" w:rsidRPr="007070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3BB499" wp14:editId="488C401A">
                  <wp:extent cx="1327151" cy="1419225"/>
                  <wp:effectExtent l="0" t="0" r="0" b="0"/>
                  <wp:docPr id="83" name="Рисунок 63" descr="C:\Users\1\Desktop\20190911_16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20190911_163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0" b="5095"/>
                          <a:stretch/>
                        </pic:blipFill>
                        <pic:spPr bwMode="auto">
                          <a:xfrm>
                            <a:off x="0" y="0"/>
                            <a:ext cx="1330655" cy="142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0A0B1D">
        <w:trPr>
          <w:trHeight w:val="825"/>
        </w:trPr>
        <w:tc>
          <w:tcPr>
            <w:tcW w:w="2158" w:type="dxa"/>
          </w:tcPr>
          <w:p w:rsidR="00850B79" w:rsidRPr="0094146D" w:rsidRDefault="006B5148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850B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A3DC6">
              <w:rPr>
                <w:rFonts w:ascii="Times New Roman" w:hAnsi="Times New Roman" w:cs="Times New Roman"/>
                <w:sz w:val="28"/>
                <w:szCs w:val="28"/>
              </w:rPr>
              <w:t xml:space="preserve">Лепка  </w:t>
            </w:r>
            <w:proofErr w:type="spellStart"/>
            <w:r w:rsidR="008A3DC6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="008A3DC6">
              <w:rPr>
                <w:rFonts w:ascii="Times New Roman" w:hAnsi="Times New Roman" w:cs="Times New Roman"/>
                <w:sz w:val="28"/>
                <w:szCs w:val="28"/>
              </w:rPr>
              <w:t xml:space="preserve"> лошадки.</w:t>
            </w:r>
          </w:p>
        </w:tc>
        <w:tc>
          <w:tcPr>
            <w:tcW w:w="7513" w:type="dxa"/>
            <w:gridSpan w:val="2"/>
          </w:tcPr>
          <w:p w:rsidR="000A0B1D" w:rsidRDefault="008A3DC6" w:rsidP="000A0B1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Показать особен</w:t>
            </w:r>
            <w:r w:rsidR="000A0B1D">
              <w:rPr>
                <w:rFonts w:ascii="Times New Roman" w:hAnsi="Times New Roman" w:cs="Times New Roman"/>
                <w:sz w:val="28"/>
                <w:szCs w:val="28"/>
              </w:rPr>
              <w:t>ности лепки игрушки-свистульки.</w:t>
            </w:r>
          </w:p>
          <w:p w:rsidR="000A0B1D" w:rsidRDefault="008A3DC6" w:rsidP="000A0B1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Учить добиваться точности в передаче формы; использовать усвоенные приемы соединения деталей игрушки, сглаживания ме</w:t>
            </w:r>
            <w:proofErr w:type="gramStart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ст скр</w:t>
            </w:r>
            <w:proofErr w:type="gramEnd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епления. </w:t>
            </w:r>
          </w:p>
          <w:p w:rsidR="000A0B1D" w:rsidRDefault="008A3DC6" w:rsidP="000A0B1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мелкие движения руки. </w:t>
            </w:r>
          </w:p>
          <w:p w:rsidR="008A3DC6" w:rsidRPr="000A0B1D" w:rsidRDefault="008A3DC6" w:rsidP="000A0B1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Формировать эстетические чувства при восприятии народной игрушки.</w:t>
            </w:r>
          </w:p>
          <w:p w:rsidR="008A3DC6" w:rsidRDefault="00296DBF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EB3E29" w:rsidTr="006264C0">
        <w:trPr>
          <w:trHeight w:val="2408"/>
        </w:trPr>
        <w:tc>
          <w:tcPr>
            <w:tcW w:w="2158" w:type="dxa"/>
          </w:tcPr>
          <w:p w:rsidR="00850B79" w:rsidRPr="003C5E5E" w:rsidRDefault="00584552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50B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A3DC6">
              <w:t xml:space="preserve"> </w:t>
            </w:r>
            <w:r w:rsidR="008A3DC6">
              <w:rPr>
                <w:rFonts w:ascii="Times New Roman" w:hAnsi="Times New Roman" w:cs="Times New Roman"/>
                <w:sz w:val="28"/>
                <w:szCs w:val="28"/>
              </w:rPr>
              <w:t>Оформление книжек-малышек: «</w:t>
            </w:r>
            <w:proofErr w:type="spellStart"/>
            <w:r w:rsidR="008A3DC6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="008A3DC6">
              <w:rPr>
                <w:rFonts w:ascii="Times New Roman" w:hAnsi="Times New Roman" w:cs="Times New Roman"/>
                <w:sz w:val="28"/>
                <w:szCs w:val="28"/>
              </w:rPr>
              <w:t xml:space="preserve"> ярмарка», «Полосатые лошадки».</w:t>
            </w:r>
            <w:r w:rsidR="008A3DC6" w:rsidRPr="008A3DC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50B79" w:rsidRDefault="00850B7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850B79" w:rsidRDefault="00296DBF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A0B1D" w:rsidRDefault="00EB3E29" w:rsidP="000A0B1D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Учить работать сообща в коллективе, самостоятел</w:t>
            </w:r>
            <w:r w:rsidR="000A0B1D">
              <w:rPr>
                <w:rFonts w:ascii="Times New Roman" w:hAnsi="Times New Roman" w:cs="Times New Roman"/>
                <w:sz w:val="28"/>
                <w:szCs w:val="28"/>
              </w:rPr>
              <w:t>ьно выполнять действия по плану.</w:t>
            </w:r>
          </w:p>
          <w:p w:rsidR="00EB3E29" w:rsidRPr="000A0B1D" w:rsidRDefault="00EB3E29" w:rsidP="000A0B1D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книгам.</w:t>
            </w:r>
          </w:p>
        </w:tc>
      </w:tr>
      <w:tr w:rsidR="00EB3E29" w:rsidTr="000A0B1D">
        <w:trPr>
          <w:trHeight w:val="1272"/>
        </w:trPr>
        <w:tc>
          <w:tcPr>
            <w:tcW w:w="2158" w:type="dxa"/>
          </w:tcPr>
          <w:p w:rsidR="00E42B4B" w:rsidRDefault="00584552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A3DC6">
              <w:rPr>
                <w:rFonts w:ascii="Times New Roman" w:hAnsi="Times New Roman" w:cs="Times New Roman"/>
                <w:sz w:val="28"/>
                <w:szCs w:val="28"/>
              </w:rPr>
              <w:t xml:space="preserve">.Роспись </w:t>
            </w:r>
            <w:proofErr w:type="spellStart"/>
            <w:r w:rsidR="008A3DC6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="008A3DC6">
              <w:rPr>
                <w:rFonts w:ascii="Times New Roman" w:hAnsi="Times New Roman" w:cs="Times New Roman"/>
                <w:sz w:val="28"/>
                <w:szCs w:val="28"/>
              </w:rPr>
              <w:t xml:space="preserve"> лошадки.</w:t>
            </w:r>
          </w:p>
          <w:p w:rsidR="00850B79" w:rsidRDefault="00850B79" w:rsidP="00296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0A0B1D" w:rsidRDefault="008A3DC6" w:rsidP="000A0B1D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Учить украшать </w:t>
            </w:r>
            <w:proofErr w:type="spellStart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филимоновскими</w:t>
            </w:r>
            <w:proofErr w:type="spellEnd"/>
            <w:r w:rsidRPr="000A0B1D">
              <w:rPr>
                <w:rFonts w:ascii="Times New Roman" w:hAnsi="Times New Roman" w:cs="Times New Roman"/>
                <w:sz w:val="28"/>
                <w:szCs w:val="28"/>
              </w:rPr>
              <w:t xml:space="preserve"> узорами объемную фигуру игрушки. </w:t>
            </w:r>
          </w:p>
          <w:p w:rsidR="00850B79" w:rsidRPr="000A0B1D" w:rsidRDefault="008A3DC6" w:rsidP="000A0B1D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B1D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эстетическое восприятие.</w:t>
            </w:r>
          </w:p>
          <w:p w:rsidR="00850B79" w:rsidRDefault="00296DBF" w:rsidP="00626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DB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2C0B90" wp14:editId="76C4662E">
                  <wp:extent cx="1822449" cy="1495425"/>
                  <wp:effectExtent l="19050" t="0" r="6351" b="0"/>
                  <wp:docPr id="81" name="Рисунок 58" descr="C:\Users\1\Desktop\20190909_16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20190909_16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49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29" w:rsidTr="000A0B1D">
        <w:trPr>
          <w:trHeight w:val="2608"/>
        </w:trPr>
        <w:tc>
          <w:tcPr>
            <w:tcW w:w="2158" w:type="dxa"/>
          </w:tcPr>
          <w:p w:rsidR="00EB3E29" w:rsidRDefault="00584552" w:rsidP="00296DB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B3E29">
              <w:rPr>
                <w:rFonts w:ascii="Times New Roman" w:hAnsi="Times New Roman" w:cs="Times New Roman"/>
                <w:sz w:val="28"/>
                <w:szCs w:val="28"/>
              </w:rPr>
              <w:t>.Оформление выставки</w:t>
            </w:r>
            <w:proofErr w:type="gramStart"/>
            <w:r w:rsidR="00EB3E2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EB3E2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EB3E29">
              <w:rPr>
                <w:rFonts w:ascii="Times New Roman" w:hAnsi="Times New Roman" w:cs="Times New Roman"/>
                <w:sz w:val="28"/>
                <w:szCs w:val="28"/>
              </w:rPr>
              <w:t>Филимоновское</w:t>
            </w:r>
            <w:proofErr w:type="spellEnd"/>
            <w:r w:rsidR="00EB3E29">
              <w:rPr>
                <w:rFonts w:ascii="Times New Roman" w:hAnsi="Times New Roman" w:cs="Times New Roman"/>
                <w:sz w:val="28"/>
                <w:szCs w:val="28"/>
              </w:rPr>
              <w:t xml:space="preserve"> чудо».</w:t>
            </w:r>
          </w:p>
          <w:p w:rsidR="00EB3E29" w:rsidRPr="0094146D" w:rsidRDefault="00EB3E2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29" w:rsidRDefault="00EB3E29" w:rsidP="00296DB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460009" w:rsidRPr="000A0B1D" w:rsidRDefault="000A0B1D" w:rsidP="000A0B1D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60009" w:rsidRPr="000A0B1D">
              <w:rPr>
                <w:rFonts w:ascii="Times New Roman" w:hAnsi="Times New Roman" w:cs="Times New Roman"/>
                <w:sz w:val="28"/>
                <w:szCs w:val="28"/>
              </w:rPr>
              <w:t>ценка результата совместной деятельности по теме.</w:t>
            </w:r>
          </w:p>
          <w:p w:rsidR="00460009" w:rsidRDefault="006264C0" w:rsidP="00626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71611E" wp14:editId="26A7B2D0">
                  <wp:extent cx="1443037" cy="1924049"/>
                  <wp:effectExtent l="0" t="0" r="0" b="0"/>
                  <wp:docPr id="58" name="Рисунок 58" descr="C:\Users\1\Desktop\20190909_16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20190909_16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30" cy="19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79" w:rsidTr="00296DBF">
        <w:trPr>
          <w:trHeight w:val="363"/>
        </w:trPr>
        <w:tc>
          <w:tcPr>
            <w:tcW w:w="9671" w:type="dxa"/>
            <w:gridSpan w:val="3"/>
            <w:tcBorders>
              <w:left w:val="nil"/>
              <w:bottom w:val="nil"/>
              <w:right w:val="nil"/>
            </w:tcBorders>
          </w:tcPr>
          <w:p w:rsidR="00460009" w:rsidRPr="00460009" w:rsidRDefault="00460009" w:rsidP="00391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b/>
                <w:sz w:val="28"/>
                <w:szCs w:val="28"/>
              </w:rPr>
              <w:t>3.Заключительный этап</w:t>
            </w:r>
          </w:p>
          <w:p w:rsidR="00460009" w:rsidRPr="00460009" w:rsidRDefault="0046000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3.1.Подведение итогов.</w:t>
            </w:r>
          </w:p>
          <w:p w:rsidR="00460009" w:rsidRPr="00460009" w:rsidRDefault="0046000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3.2 Создание презентации по результатам проекта.</w:t>
            </w:r>
          </w:p>
          <w:p w:rsidR="00460009" w:rsidRPr="00460009" w:rsidRDefault="0046000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3.3.Создание мини-музея «</w:t>
            </w:r>
            <w:proofErr w:type="spellStart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Филимоновское</w:t>
            </w:r>
            <w:proofErr w:type="spellEnd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 xml:space="preserve"> чудо».</w:t>
            </w:r>
          </w:p>
          <w:p w:rsidR="00460009" w:rsidRPr="00460009" w:rsidRDefault="0046000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3.4. Создание  книжки-малышки    «Полосатые лошадки ».</w:t>
            </w:r>
          </w:p>
          <w:p w:rsidR="00460009" w:rsidRPr="00460009" w:rsidRDefault="00460009" w:rsidP="0029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3.5.Создание книжки-малышки  «</w:t>
            </w:r>
            <w:proofErr w:type="spellStart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 xml:space="preserve"> ярмарка».</w:t>
            </w:r>
          </w:p>
          <w:p w:rsidR="00850B79" w:rsidRPr="00850B79" w:rsidRDefault="00460009" w:rsidP="00296D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3.6. Создание  альбома  «</w:t>
            </w:r>
            <w:proofErr w:type="spellStart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460009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</w:t>
            </w:r>
          </w:p>
        </w:tc>
      </w:tr>
    </w:tbl>
    <w:p w:rsidR="00DF52F8" w:rsidRPr="00854C8F" w:rsidRDefault="00861D6C" w:rsidP="00391A3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F52F8" w:rsidRPr="00DF52F8">
        <w:rPr>
          <w:rFonts w:ascii="Times New Roman" w:hAnsi="Times New Roman" w:cs="Times New Roman"/>
          <w:b/>
          <w:sz w:val="28"/>
          <w:szCs w:val="28"/>
        </w:rPr>
        <w:t>. Результат работы над проектом</w:t>
      </w:r>
    </w:p>
    <w:p w:rsidR="00DF52F8" w:rsidRPr="00DF52F8" w:rsidRDefault="00391A34" w:rsidP="00391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Сформирована</w:t>
      </w:r>
      <w:r w:rsidR="00DF52F8" w:rsidRPr="00DF52F8">
        <w:rPr>
          <w:rFonts w:ascii="Times New Roman" w:hAnsi="Times New Roman" w:cs="Times New Roman"/>
          <w:sz w:val="28"/>
          <w:szCs w:val="28"/>
        </w:rPr>
        <w:t xml:space="preserve"> база знаний у детей об истории возникновения </w:t>
      </w:r>
      <w:proofErr w:type="spellStart"/>
      <w:r w:rsidR="00DF52F8" w:rsidRPr="00DF52F8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="00DF52F8" w:rsidRPr="00DF52F8">
        <w:rPr>
          <w:rFonts w:ascii="Times New Roman" w:hAnsi="Times New Roman" w:cs="Times New Roman"/>
          <w:sz w:val="28"/>
          <w:szCs w:val="28"/>
        </w:rPr>
        <w:t xml:space="preserve"> игрушки. </w:t>
      </w:r>
    </w:p>
    <w:p w:rsidR="00DF52F8" w:rsidRPr="00DF52F8" w:rsidRDefault="006264C0" w:rsidP="00391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Сформирован</w:t>
      </w:r>
      <w:r w:rsidR="00DF52F8" w:rsidRPr="00DF52F8">
        <w:rPr>
          <w:rFonts w:ascii="Times New Roman" w:hAnsi="Times New Roman" w:cs="Times New Roman"/>
          <w:sz w:val="28"/>
          <w:szCs w:val="28"/>
        </w:rPr>
        <w:t xml:space="preserve"> интерес к  произведениям народных мастеров, к истории  промысла  и уважительное отношение к ним.</w:t>
      </w:r>
    </w:p>
    <w:p w:rsidR="00DF52F8" w:rsidRPr="00DF52F8" w:rsidRDefault="00DF52F8" w:rsidP="00296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2F8">
        <w:rPr>
          <w:rFonts w:ascii="Times New Roman" w:hAnsi="Times New Roman" w:cs="Times New Roman"/>
          <w:sz w:val="28"/>
          <w:szCs w:val="28"/>
        </w:rPr>
        <w:t>3.</w:t>
      </w:r>
      <w:r w:rsidRPr="00DF52F8">
        <w:rPr>
          <w:rFonts w:ascii="Times New Roman" w:hAnsi="Times New Roman" w:cs="Times New Roman"/>
          <w:sz w:val="28"/>
          <w:szCs w:val="28"/>
        </w:rPr>
        <w:tab/>
        <w:t>Умеют работать сообща в коллективе.</w:t>
      </w:r>
    </w:p>
    <w:p w:rsidR="00DF52F8" w:rsidRPr="00DF52F8" w:rsidRDefault="00DF52F8" w:rsidP="00296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2F8">
        <w:rPr>
          <w:rFonts w:ascii="Times New Roman" w:hAnsi="Times New Roman" w:cs="Times New Roman"/>
          <w:sz w:val="28"/>
          <w:szCs w:val="28"/>
        </w:rPr>
        <w:t>4.</w:t>
      </w:r>
      <w:r w:rsidRPr="00DF52F8">
        <w:rPr>
          <w:rFonts w:ascii="Times New Roman" w:hAnsi="Times New Roman" w:cs="Times New Roman"/>
          <w:sz w:val="28"/>
          <w:szCs w:val="28"/>
        </w:rPr>
        <w:tab/>
        <w:t xml:space="preserve">Умеют самостоятельно выполнять действия по плану. </w:t>
      </w:r>
    </w:p>
    <w:p w:rsidR="00DF52F8" w:rsidRPr="00DF52F8" w:rsidRDefault="00DF52F8" w:rsidP="00296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2F8">
        <w:rPr>
          <w:rFonts w:ascii="Times New Roman" w:hAnsi="Times New Roman" w:cs="Times New Roman"/>
          <w:sz w:val="28"/>
          <w:szCs w:val="28"/>
        </w:rPr>
        <w:t>5.</w:t>
      </w:r>
      <w:r w:rsidRPr="00DF52F8">
        <w:rPr>
          <w:rFonts w:ascii="Times New Roman" w:hAnsi="Times New Roman" w:cs="Times New Roman"/>
          <w:sz w:val="28"/>
          <w:szCs w:val="28"/>
        </w:rPr>
        <w:tab/>
        <w:t>Имеют навыки рассуждения, наблюдения.</w:t>
      </w:r>
    </w:p>
    <w:p w:rsidR="001706A8" w:rsidRPr="00DF52F8" w:rsidRDefault="00DF52F8" w:rsidP="00296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2F8">
        <w:rPr>
          <w:rFonts w:ascii="Times New Roman" w:hAnsi="Times New Roman" w:cs="Times New Roman"/>
          <w:sz w:val="28"/>
          <w:szCs w:val="28"/>
        </w:rPr>
        <w:t>6.</w:t>
      </w:r>
      <w:r w:rsidRPr="00DF52F8">
        <w:rPr>
          <w:rFonts w:ascii="Times New Roman" w:hAnsi="Times New Roman" w:cs="Times New Roman"/>
          <w:sz w:val="28"/>
          <w:szCs w:val="28"/>
        </w:rPr>
        <w:tab/>
        <w:t xml:space="preserve">Родители заинтересованы в результативности детской деятельности.  </w:t>
      </w:r>
    </w:p>
    <w:p w:rsidR="00DF52F8" w:rsidRDefault="00DF52F8" w:rsidP="0039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A63AF" w:rsidRPr="00391A34" w:rsidRDefault="003D0E5C" w:rsidP="00391A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D0E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="00391A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Список  используемых  ресурсов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Алексеев В.Б.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игрушка//Молодой коммунар. 1981. 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Бардина Р.А. Художественные изделия из керамики: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игрушка // Изделия художественных народных промыслов и сувениры. М., 1986. 152-153.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r w:rsidRPr="00137F9F">
        <w:rPr>
          <w:rStyle w:val="citation"/>
          <w:rFonts w:ascii="Times New Roman" w:hAnsi="Times New Roman" w:cs="Times New Roman"/>
          <w:iCs/>
          <w:sz w:val="28"/>
          <w:szCs w:val="28"/>
        </w:rPr>
        <w:t>Богуславская И. Я.</w:t>
      </w:r>
      <w:r w:rsidRPr="00137F9F">
        <w:rPr>
          <w:rStyle w:val="citation"/>
          <w:rFonts w:ascii="Times New Roman" w:hAnsi="Times New Roman" w:cs="Times New Roman"/>
          <w:sz w:val="28"/>
          <w:szCs w:val="28"/>
        </w:rPr>
        <w:t xml:space="preserve"> Русская глиняная игрушка. — М.: Искусство, 1975.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Богуславская И.Я. Русское народное искусство. Л., 1968. 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Богуславская И.Я. Фигурки из глины //Добрых рук мастерство: Произведения народного искусства в собраниях ГРМ. 2-е изд., переработанное и дополненное. Л., 1981. 301. 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Волкова P.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игрушкаУ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/Сельский календарь. </w:t>
      </w:r>
      <w:smartTag w:uri="urn:schemas-microsoft-com:office:smarttags" w:element="metricconverter">
        <w:smartTagPr>
          <w:attr w:name="ProductID" w:val="1984. М"/>
        </w:smartTagPr>
        <w:r w:rsidRPr="00137F9F">
          <w:rPr>
            <w:rFonts w:ascii="Times New Roman" w:hAnsi="Times New Roman" w:cs="Times New Roman"/>
            <w:sz w:val="28"/>
            <w:szCs w:val="28"/>
          </w:rPr>
          <w:t>1984. М</w:t>
        </w:r>
      </w:smartTag>
      <w:r w:rsidRPr="00137F9F">
        <w:rPr>
          <w:rFonts w:ascii="Times New Roman" w:hAnsi="Times New Roman" w:cs="Times New Roman"/>
          <w:sz w:val="28"/>
          <w:szCs w:val="28"/>
        </w:rPr>
        <w:t>., 1983.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Павлова Т.В.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Филимоновский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промысел: Методическая разработка для студентов. Изд. 2-е, переработанное. Новомосковск, 2000.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>Попова О.С, Каплан Н.И. Русские художественные промыслы. М.: Знание, 1984. 144 с.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О.А. Радость творчества. Ознакомление детей 5-7 лет с народным искусством. – 2-е изд.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>. И доп. – М.: Мозаика-Синтез, 2005. – 168 с.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Тарановская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игрушка. Л., 1981.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>Успенская О. О русской народной игрушке// Декоративное искусство. 1968. № 10. 12-16.</w:t>
      </w:r>
    </w:p>
    <w:p w:rsidR="00137F9F" w:rsidRP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137F9F">
        <w:rPr>
          <w:rStyle w:val="tex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7F9F">
        <w:rPr>
          <w:rStyle w:val="text"/>
          <w:rFonts w:ascii="Times New Roman" w:hAnsi="Times New Roman" w:cs="Times New Roman"/>
          <w:sz w:val="28"/>
          <w:szCs w:val="28"/>
        </w:rPr>
        <w:t>Халезова</w:t>
      </w:r>
      <w:proofErr w:type="spellEnd"/>
      <w:r w:rsidRPr="00137F9F">
        <w:rPr>
          <w:rStyle w:val="text"/>
          <w:rFonts w:ascii="Times New Roman" w:hAnsi="Times New Roman" w:cs="Times New Roman"/>
          <w:sz w:val="28"/>
          <w:szCs w:val="28"/>
        </w:rPr>
        <w:t xml:space="preserve">. Н. Б. </w:t>
      </w:r>
      <w:hyperlink r:id="rId22" w:history="1">
        <w:r w:rsidRPr="00137F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"Народная пластика и декоративная лепка в детском саду"</w:t>
        </w:r>
      </w:hyperlink>
      <w:r w:rsidRPr="00137F9F">
        <w:rPr>
          <w:rFonts w:ascii="Times New Roman" w:hAnsi="Times New Roman" w:cs="Times New Roman"/>
          <w:sz w:val="28"/>
          <w:szCs w:val="28"/>
        </w:rPr>
        <w:t xml:space="preserve"> </w:t>
      </w:r>
      <w:r w:rsidRPr="00137F9F">
        <w:rPr>
          <w:rStyle w:val="text"/>
          <w:rFonts w:ascii="Times New Roman" w:hAnsi="Times New Roman" w:cs="Times New Roman"/>
          <w:sz w:val="28"/>
          <w:szCs w:val="28"/>
        </w:rPr>
        <w:t xml:space="preserve">Пособие для воспитателя.— М.: Просвещение, </w:t>
      </w:r>
      <w:smartTag w:uri="urn:schemas-microsoft-com:office:smarttags" w:element="metricconverter">
        <w:smartTagPr>
          <w:attr w:name="ProductID" w:val="1984 г"/>
        </w:smartTagPr>
        <w:r w:rsidRPr="00137F9F">
          <w:rPr>
            <w:rStyle w:val="text"/>
            <w:rFonts w:ascii="Times New Roman" w:hAnsi="Times New Roman" w:cs="Times New Roman"/>
            <w:sz w:val="28"/>
            <w:szCs w:val="28"/>
          </w:rPr>
          <w:t>1984 г</w:t>
        </w:r>
      </w:smartTag>
      <w:r w:rsidRPr="00137F9F">
        <w:rPr>
          <w:rStyle w:val="text"/>
          <w:rFonts w:ascii="Times New Roman" w:hAnsi="Times New Roman" w:cs="Times New Roman"/>
          <w:sz w:val="28"/>
          <w:szCs w:val="28"/>
        </w:rPr>
        <w:t>.</w:t>
      </w:r>
    </w:p>
    <w:p w:rsidR="00137F9F" w:rsidRDefault="00137F9F" w:rsidP="00137F9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9F">
        <w:rPr>
          <w:rFonts w:ascii="Times New Roman" w:hAnsi="Times New Roman" w:cs="Times New Roman"/>
          <w:sz w:val="28"/>
          <w:szCs w:val="28"/>
        </w:rPr>
        <w:t xml:space="preserve">Черкашина Л. Сказ про </w:t>
      </w:r>
      <w:proofErr w:type="spellStart"/>
      <w:r w:rsidRPr="00137F9F">
        <w:rPr>
          <w:rFonts w:ascii="Times New Roman" w:hAnsi="Times New Roman" w:cs="Times New Roman"/>
          <w:sz w:val="28"/>
          <w:szCs w:val="28"/>
        </w:rPr>
        <w:t>филимоновскую</w:t>
      </w:r>
      <w:proofErr w:type="spellEnd"/>
      <w:r w:rsidRPr="00137F9F">
        <w:rPr>
          <w:rFonts w:ascii="Times New Roman" w:hAnsi="Times New Roman" w:cs="Times New Roman"/>
          <w:sz w:val="28"/>
          <w:szCs w:val="28"/>
        </w:rPr>
        <w:t xml:space="preserve"> свистульку//Огонек. 1987. № 1. 8. </w:t>
      </w:r>
    </w:p>
    <w:p w:rsidR="00747A81" w:rsidRPr="00137F9F" w:rsidRDefault="00747A81" w:rsidP="00747A81">
      <w:pPr>
        <w:widowControl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747A81">
        <w:rPr>
          <w:rFonts w:ascii="Times New Roman" w:hAnsi="Times New Roman" w:cs="Times New Roman"/>
          <w:sz w:val="28"/>
          <w:szCs w:val="28"/>
        </w:rPr>
        <w:t>Источник 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A81">
        <w:rPr>
          <w:rFonts w:ascii="Times New Roman" w:hAnsi="Times New Roman" w:cs="Times New Roman"/>
          <w:sz w:val="28"/>
          <w:szCs w:val="28"/>
        </w:rPr>
        <w:t>youtube.com</w:t>
      </w:r>
    </w:p>
    <w:p w:rsidR="003D0E5C" w:rsidRPr="00B64999" w:rsidRDefault="003D0E5C" w:rsidP="003D0E5C">
      <w:pPr>
        <w:rPr>
          <w:rFonts w:ascii="Times New Roman" w:hAnsi="Times New Roman" w:cs="Times New Roman"/>
          <w:sz w:val="28"/>
          <w:szCs w:val="28"/>
        </w:rPr>
      </w:pPr>
    </w:p>
    <w:p w:rsidR="00747A81" w:rsidRPr="0039531F" w:rsidRDefault="00747A81" w:rsidP="0039531F">
      <w:pPr>
        <w:shd w:val="clear" w:color="auto" w:fill="FFFFFF"/>
        <w:spacing w:before="29" w:after="29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sectPr w:rsidR="00747A81" w:rsidRPr="0039531F" w:rsidSect="000B4965">
      <w:headerReference w:type="default" r:id="rId23"/>
      <w:footerReference w:type="default" r:id="rId24"/>
      <w:pgSz w:w="11906" w:h="16838"/>
      <w:pgMar w:top="1134" w:right="851" w:bottom="1134" w:left="1134" w:header="709" w:footer="709" w:gutter="0"/>
      <w:pgBorders w:display="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524" w:rsidRDefault="00777524" w:rsidP="003E063A">
      <w:pPr>
        <w:spacing w:after="0" w:line="240" w:lineRule="auto"/>
      </w:pPr>
      <w:r>
        <w:separator/>
      </w:r>
    </w:p>
  </w:endnote>
  <w:endnote w:type="continuationSeparator" w:id="0">
    <w:p w:rsidR="00777524" w:rsidRDefault="00777524" w:rsidP="003E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5622"/>
      <w:docPartObj>
        <w:docPartGallery w:val="Page Numbers (Bottom of Page)"/>
        <w:docPartUnique/>
      </w:docPartObj>
    </w:sdtPr>
    <w:sdtEndPr/>
    <w:sdtContent>
      <w:p w:rsidR="00A97817" w:rsidRDefault="00A97817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531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97817" w:rsidRDefault="00A978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524" w:rsidRDefault="00777524" w:rsidP="003E063A">
      <w:pPr>
        <w:spacing w:after="0" w:line="240" w:lineRule="auto"/>
      </w:pPr>
      <w:r>
        <w:separator/>
      </w:r>
    </w:p>
  </w:footnote>
  <w:footnote w:type="continuationSeparator" w:id="0">
    <w:p w:rsidR="00777524" w:rsidRDefault="00777524" w:rsidP="003E0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817" w:rsidRPr="000B4965" w:rsidRDefault="00A97817" w:rsidP="000B4965">
    <w:pPr>
      <w:pStyle w:val="ac"/>
      <w:rPr>
        <w:b/>
        <w:i/>
        <w:color w:val="002060"/>
      </w:rPr>
    </w:pPr>
    <w:r>
      <w:rPr>
        <w:b/>
        <w:i/>
        <w:color w:val="002060"/>
      </w:rPr>
      <w:t xml:space="preserve">             </w:t>
    </w:r>
    <w:r w:rsidRPr="000B4965">
      <w:rPr>
        <w:b/>
        <w:i/>
        <w:color w:val="002060"/>
      </w:rPr>
      <w:t>МАДОУ г. Нижневартовска ДС №48 «Золотой  петушок»  «Почему  лошадка  полосатая?»</w:t>
    </w:r>
  </w:p>
  <w:p w:rsidR="00A97817" w:rsidRDefault="00A9781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D78"/>
    <w:multiLevelType w:val="hybridMultilevel"/>
    <w:tmpl w:val="2A9E39E4"/>
    <w:lvl w:ilvl="0" w:tplc="16F2C4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01CE4"/>
    <w:multiLevelType w:val="hybridMultilevel"/>
    <w:tmpl w:val="23665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3173A"/>
    <w:multiLevelType w:val="hybridMultilevel"/>
    <w:tmpl w:val="824061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23B7A"/>
    <w:multiLevelType w:val="hybridMultilevel"/>
    <w:tmpl w:val="1BDC1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C5141"/>
    <w:multiLevelType w:val="hybridMultilevel"/>
    <w:tmpl w:val="CFBA9AF2"/>
    <w:lvl w:ilvl="0" w:tplc="FC48EE2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13026FED"/>
    <w:multiLevelType w:val="hybridMultilevel"/>
    <w:tmpl w:val="456C9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06016"/>
    <w:multiLevelType w:val="multilevel"/>
    <w:tmpl w:val="CF5C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7073FC"/>
    <w:multiLevelType w:val="hybridMultilevel"/>
    <w:tmpl w:val="DB642A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5B14"/>
    <w:multiLevelType w:val="hybridMultilevel"/>
    <w:tmpl w:val="A7DC48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128C4"/>
    <w:multiLevelType w:val="hybridMultilevel"/>
    <w:tmpl w:val="44E22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D379F"/>
    <w:multiLevelType w:val="hybridMultilevel"/>
    <w:tmpl w:val="FB744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A7109"/>
    <w:multiLevelType w:val="hybridMultilevel"/>
    <w:tmpl w:val="8FF4FF7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C737E61"/>
    <w:multiLevelType w:val="hybridMultilevel"/>
    <w:tmpl w:val="C3B479F0"/>
    <w:lvl w:ilvl="0" w:tplc="B570198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F0769FB"/>
    <w:multiLevelType w:val="hybridMultilevel"/>
    <w:tmpl w:val="6E24B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C61F8"/>
    <w:multiLevelType w:val="multilevel"/>
    <w:tmpl w:val="8A1CD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6225B7"/>
    <w:multiLevelType w:val="multilevel"/>
    <w:tmpl w:val="7722D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>
    <w:nsid w:val="35DD1BC7"/>
    <w:multiLevelType w:val="multilevel"/>
    <w:tmpl w:val="078E2258"/>
    <w:lvl w:ilvl="0">
      <w:start w:val="1"/>
      <w:numFmt w:val="decimal"/>
      <w:lvlText w:val="%1."/>
      <w:lvlJc w:val="left"/>
      <w:pPr>
        <w:ind w:left="844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4" w:hanging="2160"/>
      </w:pPr>
      <w:rPr>
        <w:rFonts w:hint="default"/>
      </w:rPr>
    </w:lvl>
  </w:abstractNum>
  <w:abstractNum w:abstractNumId="17">
    <w:nsid w:val="35E41DBA"/>
    <w:multiLevelType w:val="hybridMultilevel"/>
    <w:tmpl w:val="D3BEE1A8"/>
    <w:lvl w:ilvl="0" w:tplc="16F2C4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C2838"/>
    <w:multiLevelType w:val="hybridMultilevel"/>
    <w:tmpl w:val="3B221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74B13"/>
    <w:multiLevelType w:val="hybridMultilevel"/>
    <w:tmpl w:val="DE8C2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24E29"/>
    <w:multiLevelType w:val="hybridMultilevel"/>
    <w:tmpl w:val="9FFCFA6E"/>
    <w:lvl w:ilvl="0" w:tplc="FC48EE2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11F38"/>
    <w:multiLevelType w:val="hybridMultilevel"/>
    <w:tmpl w:val="A0F69074"/>
    <w:lvl w:ilvl="0" w:tplc="D2BCFA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5C85824"/>
    <w:multiLevelType w:val="hybridMultilevel"/>
    <w:tmpl w:val="CDDCFA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AB2ADB"/>
    <w:multiLevelType w:val="hybridMultilevel"/>
    <w:tmpl w:val="BE823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71EDC"/>
    <w:multiLevelType w:val="hybridMultilevel"/>
    <w:tmpl w:val="9DE619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A46E22"/>
    <w:multiLevelType w:val="multilevel"/>
    <w:tmpl w:val="E278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9155A3"/>
    <w:multiLevelType w:val="multilevel"/>
    <w:tmpl w:val="7722D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>
    <w:nsid w:val="52AB3CB2"/>
    <w:multiLevelType w:val="hybridMultilevel"/>
    <w:tmpl w:val="54BAD6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1A35C0"/>
    <w:multiLevelType w:val="multilevel"/>
    <w:tmpl w:val="66BE0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>
    <w:nsid w:val="5C817821"/>
    <w:multiLevelType w:val="hybridMultilevel"/>
    <w:tmpl w:val="9976E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23042"/>
    <w:multiLevelType w:val="hybridMultilevel"/>
    <w:tmpl w:val="839A422A"/>
    <w:lvl w:ilvl="0" w:tplc="B57019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67D10EE"/>
    <w:multiLevelType w:val="hybridMultilevel"/>
    <w:tmpl w:val="CBAC0244"/>
    <w:lvl w:ilvl="0" w:tplc="754206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74505CD"/>
    <w:multiLevelType w:val="hybridMultilevel"/>
    <w:tmpl w:val="6A2473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97675B"/>
    <w:multiLevelType w:val="hybridMultilevel"/>
    <w:tmpl w:val="D512D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F640A"/>
    <w:multiLevelType w:val="hybridMultilevel"/>
    <w:tmpl w:val="5C8E3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E14707"/>
    <w:multiLevelType w:val="multilevel"/>
    <w:tmpl w:val="5680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4C5599"/>
    <w:multiLevelType w:val="hybridMultilevel"/>
    <w:tmpl w:val="48680E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0325DE"/>
    <w:multiLevelType w:val="hybridMultilevel"/>
    <w:tmpl w:val="021C5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060197"/>
    <w:multiLevelType w:val="hybridMultilevel"/>
    <w:tmpl w:val="0F8AA5D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8145AB3"/>
    <w:multiLevelType w:val="multilevel"/>
    <w:tmpl w:val="9DE4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87E43B4"/>
    <w:multiLevelType w:val="hybridMultilevel"/>
    <w:tmpl w:val="BDD058E6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1">
    <w:nsid w:val="7F3F74B0"/>
    <w:multiLevelType w:val="hybridMultilevel"/>
    <w:tmpl w:val="0E0E8E18"/>
    <w:lvl w:ilvl="0" w:tplc="DD163F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A063B4"/>
    <w:multiLevelType w:val="multilevel"/>
    <w:tmpl w:val="7722D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8"/>
  </w:num>
  <w:num w:numId="2">
    <w:abstractNumId w:val="15"/>
  </w:num>
  <w:num w:numId="3">
    <w:abstractNumId w:val="16"/>
  </w:num>
  <w:num w:numId="4">
    <w:abstractNumId w:val="14"/>
  </w:num>
  <w:num w:numId="5">
    <w:abstractNumId w:val="42"/>
  </w:num>
  <w:num w:numId="6">
    <w:abstractNumId w:val="26"/>
  </w:num>
  <w:num w:numId="7">
    <w:abstractNumId w:val="25"/>
  </w:num>
  <w:num w:numId="8">
    <w:abstractNumId w:val="11"/>
  </w:num>
  <w:num w:numId="9">
    <w:abstractNumId w:val="30"/>
  </w:num>
  <w:num w:numId="10">
    <w:abstractNumId w:val="12"/>
  </w:num>
  <w:num w:numId="11">
    <w:abstractNumId w:val="37"/>
  </w:num>
  <w:num w:numId="12">
    <w:abstractNumId w:val="41"/>
  </w:num>
  <w:num w:numId="13">
    <w:abstractNumId w:val="21"/>
  </w:num>
  <w:num w:numId="14">
    <w:abstractNumId w:val="6"/>
  </w:num>
  <w:num w:numId="15">
    <w:abstractNumId w:val="31"/>
  </w:num>
  <w:num w:numId="16">
    <w:abstractNumId w:val="24"/>
  </w:num>
  <w:num w:numId="17">
    <w:abstractNumId w:val="1"/>
  </w:num>
  <w:num w:numId="18">
    <w:abstractNumId w:val="3"/>
  </w:num>
  <w:num w:numId="19">
    <w:abstractNumId w:val="40"/>
  </w:num>
  <w:num w:numId="20">
    <w:abstractNumId w:val="4"/>
  </w:num>
  <w:num w:numId="21">
    <w:abstractNumId w:val="20"/>
  </w:num>
  <w:num w:numId="22">
    <w:abstractNumId w:val="5"/>
  </w:num>
  <w:num w:numId="23">
    <w:abstractNumId w:val="17"/>
  </w:num>
  <w:num w:numId="24">
    <w:abstractNumId w:val="0"/>
  </w:num>
  <w:num w:numId="25">
    <w:abstractNumId w:val="10"/>
  </w:num>
  <w:num w:numId="26">
    <w:abstractNumId w:val="29"/>
  </w:num>
  <w:num w:numId="27">
    <w:abstractNumId w:val="13"/>
  </w:num>
  <w:num w:numId="28">
    <w:abstractNumId w:val="7"/>
  </w:num>
  <w:num w:numId="29">
    <w:abstractNumId w:val="34"/>
  </w:num>
  <w:num w:numId="30">
    <w:abstractNumId w:val="27"/>
  </w:num>
  <w:num w:numId="31">
    <w:abstractNumId w:val="8"/>
  </w:num>
  <w:num w:numId="32">
    <w:abstractNumId w:val="19"/>
  </w:num>
  <w:num w:numId="33">
    <w:abstractNumId w:val="22"/>
  </w:num>
  <w:num w:numId="34">
    <w:abstractNumId w:val="2"/>
  </w:num>
  <w:num w:numId="35">
    <w:abstractNumId w:val="36"/>
  </w:num>
  <w:num w:numId="36">
    <w:abstractNumId w:val="32"/>
  </w:num>
  <w:num w:numId="37">
    <w:abstractNumId w:val="33"/>
  </w:num>
  <w:num w:numId="38">
    <w:abstractNumId w:val="18"/>
  </w:num>
  <w:num w:numId="39">
    <w:abstractNumId w:val="39"/>
  </w:num>
  <w:num w:numId="40">
    <w:abstractNumId w:val="35"/>
  </w:num>
  <w:num w:numId="41">
    <w:abstractNumId w:val="9"/>
  </w:num>
  <w:num w:numId="42">
    <w:abstractNumId w:val="38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18C9"/>
    <w:rsid w:val="00011EF1"/>
    <w:rsid w:val="000257FF"/>
    <w:rsid w:val="00040AB2"/>
    <w:rsid w:val="0005382E"/>
    <w:rsid w:val="00073152"/>
    <w:rsid w:val="00074385"/>
    <w:rsid w:val="000943FE"/>
    <w:rsid w:val="000A0B1D"/>
    <w:rsid w:val="000A0C13"/>
    <w:rsid w:val="000A3454"/>
    <w:rsid w:val="000B4965"/>
    <w:rsid w:val="000E4F0C"/>
    <w:rsid w:val="000E79B5"/>
    <w:rsid w:val="00117D52"/>
    <w:rsid w:val="001229F5"/>
    <w:rsid w:val="001247BE"/>
    <w:rsid w:val="00137F9F"/>
    <w:rsid w:val="00162C25"/>
    <w:rsid w:val="001706A8"/>
    <w:rsid w:val="00185946"/>
    <w:rsid w:val="00187024"/>
    <w:rsid w:val="001A296A"/>
    <w:rsid w:val="001A63AF"/>
    <w:rsid w:val="001D0D04"/>
    <w:rsid w:val="001D3905"/>
    <w:rsid w:val="00223EC4"/>
    <w:rsid w:val="00230933"/>
    <w:rsid w:val="0026624F"/>
    <w:rsid w:val="00296DBF"/>
    <w:rsid w:val="002C063C"/>
    <w:rsid w:val="002D3DE3"/>
    <w:rsid w:val="002D4D2E"/>
    <w:rsid w:val="002D6BB4"/>
    <w:rsid w:val="003407BC"/>
    <w:rsid w:val="00343736"/>
    <w:rsid w:val="00362071"/>
    <w:rsid w:val="00363C95"/>
    <w:rsid w:val="00391A34"/>
    <w:rsid w:val="0039531F"/>
    <w:rsid w:val="003A197A"/>
    <w:rsid w:val="003B02CA"/>
    <w:rsid w:val="003C5E5E"/>
    <w:rsid w:val="003C7331"/>
    <w:rsid w:val="003D0E5C"/>
    <w:rsid w:val="003E063A"/>
    <w:rsid w:val="003E25E4"/>
    <w:rsid w:val="00433A08"/>
    <w:rsid w:val="00434F6E"/>
    <w:rsid w:val="0045247E"/>
    <w:rsid w:val="00457D1A"/>
    <w:rsid w:val="00460009"/>
    <w:rsid w:val="00483218"/>
    <w:rsid w:val="004A73F6"/>
    <w:rsid w:val="004D0B4F"/>
    <w:rsid w:val="004F3B29"/>
    <w:rsid w:val="00544A44"/>
    <w:rsid w:val="00584552"/>
    <w:rsid w:val="0058692F"/>
    <w:rsid w:val="005901EC"/>
    <w:rsid w:val="005A5B07"/>
    <w:rsid w:val="005B2FF6"/>
    <w:rsid w:val="005B7709"/>
    <w:rsid w:val="005B7F3E"/>
    <w:rsid w:val="005D3BB3"/>
    <w:rsid w:val="00600950"/>
    <w:rsid w:val="006106D2"/>
    <w:rsid w:val="00611FAD"/>
    <w:rsid w:val="0062396F"/>
    <w:rsid w:val="006264C0"/>
    <w:rsid w:val="00631EDE"/>
    <w:rsid w:val="00637946"/>
    <w:rsid w:val="00643E27"/>
    <w:rsid w:val="0065222F"/>
    <w:rsid w:val="00654615"/>
    <w:rsid w:val="00674781"/>
    <w:rsid w:val="0068037E"/>
    <w:rsid w:val="00681899"/>
    <w:rsid w:val="006918C9"/>
    <w:rsid w:val="006A5C7A"/>
    <w:rsid w:val="006B0E91"/>
    <w:rsid w:val="006B5148"/>
    <w:rsid w:val="006C7CCA"/>
    <w:rsid w:val="00700803"/>
    <w:rsid w:val="0070707A"/>
    <w:rsid w:val="00715090"/>
    <w:rsid w:val="00715F6F"/>
    <w:rsid w:val="0072338C"/>
    <w:rsid w:val="00735D62"/>
    <w:rsid w:val="00747A81"/>
    <w:rsid w:val="00756AA1"/>
    <w:rsid w:val="00757943"/>
    <w:rsid w:val="007618C4"/>
    <w:rsid w:val="00777524"/>
    <w:rsid w:val="00777F54"/>
    <w:rsid w:val="007D0CD6"/>
    <w:rsid w:val="007D1463"/>
    <w:rsid w:val="007E0A3D"/>
    <w:rsid w:val="007F6E2C"/>
    <w:rsid w:val="00810524"/>
    <w:rsid w:val="0082566A"/>
    <w:rsid w:val="00850B79"/>
    <w:rsid w:val="00853FD3"/>
    <w:rsid w:val="00854C8F"/>
    <w:rsid w:val="00861D6C"/>
    <w:rsid w:val="00872686"/>
    <w:rsid w:val="00874244"/>
    <w:rsid w:val="00881A41"/>
    <w:rsid w:val="008A3DC6"/>
    <w:rsid w:val="008B3EDF"/>
    <w:rsid w:val="008B4488"/>
    <w:rsid w:val="008B777A"/>
    <w:rsid w:val="008C0A06"/>
    <w:rsid w:val="008D3EE1"/>
    <w:rsid w:val="008F01FD"/>
    <w:rsid w:val="008F6953"/>
    <w:rsid w:val="00931BE4"/>
    <w:rsid w:val="00932788"/>
    <w:rsid w:val="0094146D"/>
    <w:rsid w:val="009B3072"/>
    <w:rsid w:val="009B524F"/>
    <w:rsid w:val="009C6DFE"/>
    <w:rsid w:val="009E117E"/>
    <w:rsid w:val="009F3477"/>
    <w:rsid w:val="009F69EE"/>
    <w:rsid w:val="00A344D9"/>
    <w:rsid w:val="00A463DF"/>
    <w:rsid w:val="00A55709"/>
    <w:rsid w:val="00A71C4C"/>
    <w:rsid w:val="00A849DD"/>
    <w:rsid w:val="00A85BCE"/>
    <w:rsid w:val="00A96C30"/>
    <w:rsid w:val="00A97346"/>
    <w:rsid w:val="00A97817"/>
    <w:rsid w:val="00AB7B3E"/>
    <w:rsid w:val="00AD74D1"/>
    <w:rsid w:val="00AF2EA4"/>
    <w:rsid w:val="00B226AF"/>
    <w:rsid w:val="00B3476A"/>
    <w:rsid w:val="00B61E39"/>
    <w:rsid w:val="00B62CDF"/>
    <w:rsid w:val="00B64999"/>
    <w:rsid w:val="00BA621D"/>
    <w:rsid w:val="00BA6F72"/>
    <w:rsid w:val="00BB3CCF"/>
    <w:rsid w:val="00BC1EBD"/>
    <w:rsid w:val="00BD07D9"/>
    <w:rsid w:val="00BF00FB"/>
    <w:rsid w:val="00C45EEC"/>
    <w:rsid w:val="00C909B5"/>
    <w:rsid w:val="00C95419"/>
    <w:rsid w:val="00CA1674"/>
    <w:rsid w:val="00CA56C7"/>
    <w:rsid w:val="00CC6F19"/>
    <w:rsid w:val="00CF3F96"/>
    <w:rsid w:val="00D109B1"/>
    <w:rsid w:val="00D12C24"/>
    <w:rsid w:val="00D13437"/>
    <w:rsid w:val="00D2143D"/>
    <w:rsid w:val="00D30C55"/>
    <w:rsid w:val="00D463B7"/>
    <w:rsid w:val="00D473DA"/>
    <w:rsid w:val="00D73E04"/>
    <w:rsid w:val="00D835CC"/>
    <w:rsid w:val="00D9025E"/>
    <w:rsid w:val="00D92AE9"/>
    <w:rsid w:val="00DA4C34"/>
    <w:rsid w:val="00DA5589"/>
    <w:rsid w:val="00DA67D5"/>
    <w:rsid w:val="00DB43EB"/>
    <w:rsid w:val="00DE38E2"/>
    <w:rsid w:val="00DF52F8"/>
    <w:rsid w:val="00E14A1D"/>
    <w:rsid w:val="00E34488"/>
    <w:rsid w:val="00E35D3D"/>
    <w:rsid w:val="00E3761B"/>
    <w:rsid w:val="00E42B4B"/>
    <w:rsid w:val="00E44ACC"/>
    <w:rsid w:val="00E825CB"/>
    <w:rsid w:val="00E83D38"/>
    <w:rsid w:val="00E85578"/>
    <w:rsid w:val="00EB1868"/>
    <w:rsid w:val="00EB3E29"/>
    <w:rsid w:val="00F04C8D"/>
    <w:rsid w:val="00F158F2"/>
    <w:rsid w:val="00F35AF3"/>
    <w:rsid w:val="00F64067"/>
    <w:rsid w:val="00F71A28"/>
    <w:rsid w:val="00F743FD"/>
    <w:rsid w:val="00F81981"/>
    <w:rsid w:val="00FB1DA3"/>
    <w:rsid w:val="00FD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09"/>
  </w:style>
  <w:style w:type="paragraph" w:styleId="3">
    <w:name w:val="heading 3"/>
    <w:basedOn w:val="a"/>
    <w:next w:val="a"/>
    <w:link w:val="30"/>
    <w:uiPriority w:val="9"/>
    <w:unhideWhenUsed/>
    <w:qFormat/>
    <w:rsid w:val="00F819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8C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8C9"/>
    <w:pPr>
      <w:ind w:left="720"/>
      <w:contextualSpacing/>
    </w:pPr>
    <w:rPr>
      <w:rFonts w:eastAsiaTheme="minorHAnsi"/>
      <w:lang w:eastAsia="en-US"/>
    </w:rPr>
  </w:style>
  <w:style w:type="paragraph" w:styleId="2">
    <w:name w:val="Body Text 2"/>
    <w:basedOn w:val="a"/>
    <w:link w:val="20"/>
    <w:rsid w:val="006918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6918C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6918C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8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4488"/>
  </w:style>
  <w:style w:type="character" w:styleId="a8">
    <w:name w:val="Strong"/>
    <w:basedOn w:val="a0"/>
    <w:uiPriority w:val="22"/>
    <w:qFormat/>
    <w:rsid w:val="001A63AF"/>
    <w:rPr>
      <w:b/>
      <w:bCs/>
    </w:rPr>
  </w:style>
  <w:style w:type="character" w:styleId="a9">
    <w:name w:val="Hyperlink"/>
    <w:basedOn w:val="a0"/>
    <w:uiPriority w:val="99"/>
    <w:unhideWhenUsed/>
    <w:rsid w:val="001A63A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3E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E063A"/>
  </w:style>
  <w:style w:type="paragraph" w:styleId="ac">
    <w:name w:val="footer"/>
    <w:basedOn w:val="a"/>
    <w:link w:val="ad"/>
    <w:uiPriority w:val="99"/>
    <w:unhideWhenUsed/>
    <w:rsid w:val="003E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063A"/>
  </w:style>
  <w:style w:type="paragraph" w:styleId="ae">
    <w:name w:val="No Spacing"/>
    <w:link w:val="af"/>
    <w:uiPriority w:val="1"/>
    <w:qFormat/>
    <w:rsid w:val="002C063C"/>
    <w:pPr>
      <w:spacing w:after="0" w:line="240" w:lineRule="auto"/>
    </w:pPr>
    <w:rPr>
      <w:rFonts w:eastAsiaTheme="minorHAnsi"/>
      <w:lang w:eastAsia="en-US"/>
    </w:rPr>
  </w:style>
  <w:style w:type="character" w:customStyle="1" w:styleId="c0">
    <w:name w:val="c0"/>
    <w:basedOn w:val="a0"/>
    <w:rsid w:val="00A344D9"/>
  </w:style>
  <w:style w:type="character" w:customStyle="1" w:styleId="c4">
    <w:name w:val="c4"/>
    <w:basedOn w:val="a0"/>
    <w:rsid w:val="00FD4CBF"/>
  </w:style>
  <w:style w:type="character" w:customStyle="1" w:styleId="citation">
    <w:name w:val="citation"/>
    <w:basedOn w:val="a0"/>
    <w:rsid w:val="00137F9F"/>
  </w:style>
  <w:style w:type="character" w:customStyle="1" w:styleId="text">
    <w:name w:val="text"/>
    <w:basedOn w:val="a0"/>
    <w:rsid w:val="00137F9F"/>
  </w:style>
  <w:style w:type="character" w:customStyle="1" w:styleId="30">
    <w:name w:val="Заголовок 3 Знак"/>
    <w:basedOn w:val="a0"/>
    <w:link w:val="3"/>
    <w:uiPriority w:val="9"/>
    <w:rsid w:val="00F819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Emphasis"/>
    <w:basedOn w:val="a0"/>
    <w:uiPriority w:val="20"/>
    <w:qFormat/>
    <w:rsid w:val="00F81981"/>
    <w:rPr>
      <w:i/>
      <w:iCs/>
    </w:rPr>
  </w:style>
  <w:style w:type="paragraph" w:customStyle="1" w:styleId="c15">
    <w:name w:val="c15"/>
    <w:basedOn w:val="a"/>
    <w:rsid w:val="00C9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909B5"/>
  </w:style>
  <w:style w:type="character" w:customStyle="1" w:styleId="c21">
    <w:name w:val="c21"/>
    <w:basedOn w:val="a0"/>
    <w:rsid w:val="00C909B5"/>
  </w:style>
  <w:style w:type="character" w:customStyle="1" w:styleId="af">
    <w:name w:val="Без интервала Знак"/>
    <w:basedOn w:val="a0"/>
    <w:link w:val="ae"/>
    <w:uiPriority w:val="1"/>
    <w:rsid w:val="009F69EE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detskiysad.ru/izo/plasti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7F87C-8CAE-4382-8243-5ACC2BFCF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1946</Words>
  <Characters>11096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34</cp:revision>
  <cp:lastPrinted>2017-03-16T04:55:00Z</cp:lastPrinted>
  <dcterms:created xsi:type="dcterms:W3CDTF">2018-03-13T04:59:00Z</dcterms:created>
  <dcterms:modified xsi:type="dcterms:W3CDTF">2019-11-17T16:28:00Z</dcterms:modified>
</cp:coreProperties>
</file>