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1" w:rsidRDefault="00564C91" w:rsidP="00564C91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УМК «Школа России» 2 класс</w:t>
      </w:r>
    </w:p>
    <w:p w:rsidR="00564C91" w:rsidRPr="00B6498E" w:rsidRDefault="00564C91" w:rsidP="00564C91">
      <w:pPr>
        <w:spacing w:line="276" w:lineRule="auto"/>
        <w:rPr>
          <w:b/>
          <w:bCs/>
          <w:color w:val="000000"/>
        </w:rPr>
      </w:pPr>
      <w:r w:rsidRPr="00B6498E">
        <w:rPr>
          <w:b/>
          <w:bCs/>
          <w:color w:val="000000"/>
        </w:rPr>
        <w:t xml:space="preserve">Тема урока:  </w:t>
      </w:r>
      <w:r w:rsidRPr="00553905">
        <w:t>Сочинение «Осень</w:t>
      </w:r>
      <w:r>
        <w:t>»</w:t>
      </w:r>
      <w:r w:rsidRPr="00553905">
        <w:t>.</w:t>
      </w:r>
    </w:p>
    <w:p w:rsidR="00564C91" w:rsidRDefault="00564C91" w:rsidP="00564C91">
      <w:pPr>
        <w:spacing w:line="276" w:lineRule="auto"/>
      </w:pPr>
      <w:r w:rsidRPr="00B6498E">
        <w:rPr>
          <w:b/>
        </w:rPr>
        <w:t>Тип урока</w:t>
      </w:r>
      <w:r>
        <w:rPr>
          <w:b/>
        </w:rPr>
        <w:t>:</w:t>
      </w:r>
      <w:r w:rsidRPr="00B6498E">
        <w:t xml:space="preserve"> Урок развития речи </w:t>
      </w:r>
    </w:p>
    <w:p w:rsidR="00564C91" w:rsidRPr="00B6498E" w:rsidRDefault="00564C91" w:rsidP="00564C91">
      <w:pPr>
        <w:spacing w:line="276" w:lineRule="auto"/>
        <w:rPr>
          <w:b/>
        </w:rPr>
      </w:pPr>
      <w:r w:rsidRPr="00B6498E">
        <w:rPr>
          <w:b/>
        </w:rPr>
        <w:t>Цель</w:t>
      </w:r>
      <w:r>
        <w:rPr>
          <w:b/>
        </w:rPr>
        <w:t xml:space="preserve"> урока:</w:t>
      </w:r>
      <w:r w:rsidRPr="00B6498E">
        <w:t xml:space="preserve"> Формировать умение составлять текст-описание</w:t>
      </w:r>
      <w:r>
        <w:t>, создание условий для написания творческих работ</w:t>
      </w:r>
      <w:r w:rsidRPr="00B6498E">
        <w:t xml:space="preserve"> </w:t>
      </w:r>
    </w:p>
    <w:p w:rsidR="00564C91" w:rsidRPr="00444C05" w:rsidRDefault="00564C91" w:rsidP="00564C91">
      <w:pPr>
        <w:spacing w:line="276" w:lineRule="auto"/>
        <w:rPr>
          <w:b/>
        </w:rPr>
      </w:pPr>
      <w:r>
        <w:rPr>
          <w:b/>
        </w:rPr>
        <w:t xml:space="preserve">Задачи урока: </w:t>
      </w:r>
    </w:p>
    <w:p w:rsidR="00564C91" w:rsidRDefault="00564C91" w:rsidP="00564C91">
      <w:pPr>
        <w:spacing w:line="276" w:lineRule="auto"/>
        <w:rPr>
          <w:i/>
        </w:rPr>
      </w:pPr>
      <w:r w:rsidRPr="00857C2C">
        <w:rPr>
          <w:i/>
        </w:rPr>
        <w:t>Образовательные:</w:t>
      </w:r>
    </w:p>
    <w:p w:rsidR="00564C91" w:rsidRPr="00857C2C" w:rsidRDefault="00564C91" w:rsidP="00564C91">
      <w:pPr>
        <w:pStyle w:val="a3"/>
        <w:numPr>
          <w:ilvl w:val="0"/>
          <w:numId w:val="13"/>
        </w:numPr>
        <w:spacing w:after="200" w:line="276" w:lineRule="auto"/>
        <w:rPr>
          <w:i/>
        </w:rPr>
      </w:pPr>
      <w:r w:rsidRPr="00857C2C">
        <w:rPr>
          <w:color w:val="000000"/>
        </w:rPr>
        <w:t>Закреплять умение составлять текст – описание;</w:t>
      </w:r>
    </w:p>
    <w:p w:rsidR="00564C91" w:rsidRPr="00857C2C" w:rsidRDefault="00564C91" w:rsidP="00564C91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rPr>
          <w:rFonts w:eastAsia="Calibri"/>
          <w:color w:val="000000"/>
          <w:lang w:eastAsia="en-US"/>
        </w:rPr>
      </w:pPr>
      <w:r w:rsidRPr="00857C2C">
        <w:rPr>
          <w:color w:val="000000"/>
        </w:rPr>
        <w:t>Продолжить работу по формированию связной и грамотной речи</w:t>
      </w:r>
      <w:r>
        <w:rPr>
          <w:color w:val="000000"/>
        </w:rPr>
        <w:t>;</w:t>
      </w:r>
    </w:p>
    <w:p w:rsidR="00564C91" w:rsidRPr="00857C2C" w:rsidRDefault="00564C91" w:rsidP="00564C91">
      <w:pPr>
        <w:pStyle w:val="a3"/>
        <w:numPr>
          <w:ilvl w:val="0"/>
          <w:numId w:val="13"/>
        </w:numPr>
        <w:spacing w:before="100" w:beforeAutospacing="1" w:line="276" w:lineRule="auto"/>
        <w:rPr>
          <w:color w:val="000000"/>
        </w:rPr>
      </w:pPr>
      <w:r w:rsidRPr="00857C2C">
        <w:t>Систематизировать собранный материал</w:t>
      </w:r>
      <w:r>
        <w:t>;</w:t>
      </w:r>
    </w:p>
    <w:p w:rsidR="00564C91" w:rsidRDefault="00564C91" w:rsidP="00564C91">
      <w:pPr>
        <w:spacing w:line="276" w:lineRule="auto"/>
        <w:rPr>
          <w:i/>
        </w:rPr>
      </w:pPr>
      <w:r w:rsidRPr="00857C2C">
        <w:rPr>
          <w:i/>
        </w:rPr>
        <w:t>Развивающие:</w:t>
      </w:r>
    </w:p>
    <w:p w:rsidR="00564C91" w:rsidRPr="00444C05" w:rsidRDefault="00564C91" w:rsidP="00564C91">
      <w:pPr>
        <w:pStyle w:val="a3"/>
        <w:numPr>
          <w:ilvl w:val="0"/>
          <w:numId w:val="14"/>
        </w:numPr>
        <w:spacing w:after="200" w:line="276" w:lineRule="auto"/>
        <w:rPr>
          <w:i/>
        </w:rPr>
      </w:pPr>
      <w:r w:rsidRPr="00857C2C">
        <w:rPr>
          <w:color w:val="000000"/>
        </w:rPr>
        <w:t>Развивать наблюдательность, память, мышление,</w:t>
      </w:r>
      <w:r w:rsidRPr="00857C2C">
        <w:t xml:space="preserve"> творческие способности</w:t>
      </w:r>
      <w:r>
        <w:t>;</w:t>
      </w:r>
    </w:p>
    <w:p w:rsidR="00564C91" w:rsidRPr="00444C05" w:rsidRDefault="00564C91" w:rsidP="00564C91">
      <w:pPr>
        <w:pStyle w:val="a3"/>
        <w:numPr>
          <w:ilvl w:val="0"/>
          <w:numId w:val="14"/>
        </w:numPr>
        <w:spacing w:after="200" w:line="276" w:lineRule="auto"/>
        <w:rPr>
          <w:i/>
        </w:rPr>
      </w:pPr>
      <w:r w:rsidRPr="00444C05">
        <w:t xml:space="preserve">Развивать способность внимательного отношения к значению слов и их употреблению в устной и письменной речи; </w:t>
      </w:r>
    </w:p>
    <w:p w:rsidR="00564C91" w:rsidRPr="00E06665" w:rsidRDefault="00564C91" w:rsidP="00564C91">
      <w:pPr>
        <w:pStyle w:val="a3"/>
        <w:numPr>
          <w:ilvl w:val="0"/>
          <w:numId w:val="14"/>
        </w:numPr>
        <w:spacing w:line="276" w:lineRule="auto"/>
        <w:rPr>
          <w:i/>
        </w:rPr>
      </w:pPr>
      <w:r>
        <w:t>К</w:t>
      </w:r>
      <w:r w:rsidRPr="00444C05">
        <w:t>онкретизировать знания детей о явлениях прир</w:t>
      </w:r>
      <w:r>
        <w:t>оды, характерных признаках осени.</w:t>
      </w:r>
    </w:p>
    <w:p w:rsidR="00564C91" w:rsidRPr="00857C2C" w:rsidRDefault="00564C91" w:rsidP="00564C91">
      <w:pPr>
        <w:spacing w:line="276" w:lineRule="auto"/>
        <w:rPr>
          <w:i/>
        </w:rPr>
      </w:pPr>
      <w:r w:rsidRPr="00857C2C">
        <w:rPr>
          <w:i/>
        </w:rPr>
        <w:t>В</w:t>
      </w:r>
      <w:r>
        <w:rPr>
          <w:i/>
        </w:rPr>
        <w:t>оспитательные:</w:t>
      </w:r>
      <w:r w:rsidRPr="00857C2C">
        <w:rPr>
          <w:i/>
        </w:rPr>
        <w:t xml:space="preserve"> </w:t>
      </w:r>
    </w:p>
    <w:p w:rsidR="00564C91" w:rsidRPr="00857C2C" w:rsidRDefault="00564C91" w:rsidP="00564C91">
      <w:pPr>
        <w:pStyle w:val="a3"/>
        <w:numPr>
          <w:ilvl w:val="0"/>
          <w:numId w:val="15"/>
        </w:numPr>
        <w:spacing w:after="200" w:line="276" w:lineRule="auto"/>
      </w:pPr>
      <w:r>
        <w:t>В</w:t>
      </w:r>
      <w:r w:rsidRPr="00857C2C">
        <w:t>оспитывать самостоятельность;</w:t>
      </w:r>
    </w:p>
    <w:p w:rsidR="00564C91" w:rsidRPr="00B6498E" w:rsidRDefault="00564C91" w:rsidP="00564C91">
      <w:pPr>
        <w:pStyle w:val="a3"/>
        <w:numPr>
          <w:ilvl w:val="0"/>
          <w:numId w:val="15"/>
        </w:numPr>
        <w:spacing w:after="200" w:line="276" w:lineRule="auto"/>
      </w:pPr>
      <w:r>
        <w:t xml:space="preserve"> Воспитывать т</w:t>
      </w:r>
      <w:r w:rsidRPr="00B6498E">
        <w:t>ворческую активность;</w:t>
      </w:r>
    </w:p>
    <w:p w:rsidR="00564C91" w:rsidRPr="00B6498E" w:rsidRDefault="00564C91" w:rsidP="00564C91">
      <w:pPr>
        <w:pStyle w:val="a3"/>
        <w:numPr>
          <w:ilvl w:val="0"/>
          <w:numId w:val="15"/>
        </w:numPr>
        <w:spacing w:after="200" w:line="276" w:lineRule="auto"/>
      </w:pPr>
      <w:r>
        <w:t xml:space="preserve"> Воспитывать э</w:t>
      </w:r>
      <w:r w:rsidRPr="00B6498E">
        <w:t xml:space="preserve">стетическое восприятие произведений искусства;   </w:t>
      </w:r>
    </w:p>
    <w:p w:rsidR="00564C91" w:rsidRDefault="00564C91" w:rsidP="00564C91">
      <w:pPr>
        <w:pStyle w:val="a3"/>
        <w:numPr>
          <w:ilvl w:val="0"/>
          <w:numId w:val="15"/>
        </w:numPr>
        <w:spacing w:after="200" w:line="276" w:lineRule="auto"/>
      </w:pPr>
      <w:r>
        <w:t xml:space="preserve"> Воспитывать </w:t>
      </w:r>
      <w:r w:rsidRPr="00B6498E">
        <w:t xml:space="preserve"> любовь к природе;</w:t>
      </w:r>
    </w:p>
    <w:p w:rsidR="00564C91" w:rsidRPr="00444C05" w:rsidRDefault="00564C91" w:rsidP="00564C91">
      <w:pPr>
        <w:pStyle w:val="a3"/>
        <w:numPr>
          <w:ilvl w:val="0"/>
          <w:numId w:val="15"/>
        </w:numPr>
        <w:spacing w:after="200" w:line="276" w:lineRule="auto"/>
      </w:pPr>
      <w:r>
        <w:t>В</w:t>
      </w:r>
      <w:r w:rsidRPr="00857C2C">
        <w:t>оспитывать чувства красоты, интерес к творчеству, живописи, музыке</w:t>
      </w:r>
      <w:r>
        <w:t>.</w:t>
      </w:r>
    </w:p>
    <w:p w:rsidR="00564C91" w:rsidRDefault="00564C91" w:rsidP="00564C91">
      <w:pPr>
        <w:spacing w:line="276" w:lineRule="auto"/>
        <w:rPr>
          <w:b/>
        </w:rPr>
      </w:pPr>
      <w:r>
        <w:rPr>
          <w:b/>
        </w:rPr>
        <w:t>Планируемые результаты:</w:t>
      </w:r>
    </w:p>
    <w:p w:rsidR="00564C91" w:rsidRPr="00444C05" w:rsidRDefault="00564C91" w:rsidP="00564C91">
      <w:pPr>
        <w:pStyle w:val="a6"/>
        <w:spacing w:line="276" w:lineRule="auto"/>
        <w:jc w:val="both"/>
        <w:rPr>
          <w:i/>
        </w:rPr>
      </w:pPr>
      <w:r w:rsidRPr="00444C05">
        <w:rPr>
          <w:i/>
        </w:rPr>
        <w:t xml:space="preserve">Предметные результаты:  </w:t>
      </w:r>
    </w:p>
    <w:p w:rsidR="00564C91" w:rsidRDefault="00564C91" w:rsidP="00564C91">
      <w:pPr>
        <w:pStyle w:val="a6"/>
        <w:numPr>
          <w:ilvl w:val="0"/>
          <w:numId w:val="16"/>
        </w:numPr>
        <w:spacing w:line="276" w:lineRule="auto"/>
        <w:jc w:val="both"/>
      </w:pPr>
      <w:r>
        <w:t>П</w:t>
      </w:r>
      <w:r w:rsidRPr="00B6498E">
        <w:t>одготовить учащихся к самост</w:t>
      </w:r>
      <w:r>
        <w:t>оятельной работе над сочинением</w:t>
      </w:r>
      <w:r w:rsidRPr="00B6498E">
        <w:t>;</w:t>
      </w:r>
    </w:p>
    <w:p w:rsidR="00564C91" w:rsidRDefault="00564C91" w:rsidP="00564C91">
      <w:pPr>
        <w:pStyle w:val="a6"/>
        <w:numPr>
          <w:ilvl w:val="0"/>
          <w:numId w:val="16"/>
        </w:numPr>
        <w:spacing w:line="276" w:lineRule="auto"/>
        <w:jc w:val="both"/>
      </w:pPr>
      <w:r>
        <w:t>П</w:t>
      </w:r>
      <w:r w:rsidRPr="00444C05">
        <w:t xml:space="preserve">родолжить формирование умения воплощать музыкальное содержание в слове и находить адекватные ему изобразительно-выразительные средства языка; </w:t>
      </w:r>
    </w:p>
    <w:p w:rsidR="00564C91" w:rsidRDefault="00564C91" w:rsidP="00564C91">
      <w:pPr>
        <w:pStyle w:val="a6"/>
        <w:numPr>
          <w:ilvl w:val="0"/>
          <w:numId w:val="16"/>
        </w:numPr>
        <w:spacing w:line="276" w:lineRule="auto"/>
        <w:jc w:val="both"/>
      </w:pPr>
      <w:r w:rsidRPr="00444C05">
        <w:t>Способствовать обогащению словарного запаса и грамматического строя речи;</w:t>
      </w:r>
    </w:p>
    <w:p w:rsidR="00564C91" w:rsidRPr="00564C91" w:rsidRDefault="00564C91" w:rsidP="00564C91">
      <w:pPr>
        <w:pStyle w:val="a6"/>
        <w:numPr>
          <w:ilvl w:val="0"/>
          <w:numId w:val="16"/>
        </w:numPr>
        <w:spacing w:line="276" w:lineRule="auto"/>
        <w:jc w:val="both"/>
        <w:rPr>
          <w:rFonts w:eastAsiaTheme="minorHAnsi"/>
        </w:rPr>
      </w:pPr>
      <w:r w:rsidRPr="00444C05">
        <w:t xml:space="preserve"> Развивать внимание, </w:t>
      </w:r>
      <w:r>
        <w:t xml:space="preserve">мышление, творческое </w:t>
      </w:r>
      <w:r w:rsidRPr="00444C05">
        <w:t xml:space="preserve">воображение. </w:t>
      </w:r>
    </w:p>
    <w:p w:rsidR="00564C91" w:rsidRPr="00564C91" w:rsidRDefault="00564C91" w:rsidP="00564C91">
      <w:pPr>
        <w:spacing w:line="276" w:lineRule="auto"/>
        <w:rPr>
          <w:i/>
        </w:rPr>
      </w:pPr>
      <w:proofErr w:type="spellStart"/>
      <w:r w:rsidRPr="00564C91">
        <w:rPr>
          <w:i/>
        </w:rPr>
        <w:t>Метапредметные</w:t>
      </w:r>
      <w:proofErr w:type="spellEnd"/>
      <w:r w:rsidRPr="00564C91">
        <w:rPr>
          <w:i/>
        </w:rPr>
        <w:t xml:space="preserve"> результаты:</w:t>
      </w:r>
    </w:p>
    <w:p w:rsidR="00564C91" w:rsidRDefault="00564C91" w:rsidP="00564C91">
      <w:pPr>
        <w:pStyle w:val="a3"/>
        <w:spacing w:line="276" w:lineRule="auto"/>
        <w:rPr>
          <w:i/>
        </w:rPr>
      </w:pPr>
      <w:r w:rsidRPr="00E06665">
        <w:rPr>
          <w:i/>
        </w:rPr>
        <w:t xml:space="preserve">Познавательные: </w:t>
      </w:r>
    </w:p>
    <w:p w:rsidR="00564C91" w:rsidRPr="00E06665" w:rsidRDefault="00564C91" w:rsidP="00564C91">
      <w:pPr>
        <w:pStyle w:val="a3"/>
        <w:numPr>
          <w:ilvl w:val="0"/>
          <w:numId w:val="17"/>
        </w:numPr>
        <w:spacing w:after="200" w:line="276" w:lineRule="auto"/>
        <w:ind w:left="709"/>
        <w:rPr>
          <w:i/>
        </w:rPr>
      </w:pPr>
      <w:r>
        <w:t>О</w:t>
      </w:r>
      <w:r w:rsidRPr="00E06665">
        <w:t>своение умения составлять текст-описание;</w:t>
      </w:r>
    </w:p>
    <w:p w:rsidR="00564C91" w:rsidRPr="00E06665" w:rsidRDefault="00564C91" w:rsidP="00564C91">
      <w:pPr>
        <w:pStyle w:val="a3"/>
        <w:numPr>
          <w:ilvl w:val="0"/>
          <w:numId w:val="17"/>
        </w:numPr>
        <w:spacing w:after="200" w:line="276" w:lineRule="auto"/>
        <w:ind w:left="709"/>
        <w:rPr>
          <w:i/>
        </w:rPr>
      </w:pPr>
      <w:r w:rsidRPr="00E06665">
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</w:t>
      </w:r>
      <w:r>
        <w:t>;</w:t>
      </w:r>
    </w:p>
    <w:p w:rsidR="00564C91" w:rsidRPr="00E06665" w:rsidRDefault="00564C91" w:rsidP="00564C91">
      <w:pPr>
        <w:pStyle w:val="a3"/>
        <w:numPr>
          <w:ilvl w:val="0"/>
          <w:numId w:val="17"/>
        </w:numPr>
        <w:spacing w:after="200" w:line="276" w:lineRule="auto"/>
        <w:ind w:left="709"/>
        <w:rPr>
          <w:i/>
        </w:rPr>
      </w:pPr>
      <w:r>
        <w:t>Извлекать информацию, представленную в разных формах (текст, иллюстрация), преобразовывать представленную информацию;</w:t>
      </w:r>
    </w:p>
    <w:p w:rsidR="00564C91" w:rsidRPr="00E06665" w:rsidRDefault="00564C91" w:rsidP="00564C91">
      <w:pPr>
        <w:pStyle w:val="a3"/>
        <w:numPr>
          <w:ilvl w:val="0"/>
          <w:numId w:val="17"/>
        </w:numPr>
        <w:spacing w:after="200" w:line="276" w:lineRule="auto"/>
        <w:ind w:left="709"/>
        <w:rPr>
          <w:i/>
        </w:rPr>
      </w:pPr>
      <w:r>
        <w:lastRenderedPageBreak/>
        <w:t>Предъявлять результат работы;</w:t>
      </w:r>
    </w:p>
    <w:p w:rsidR="00564C91" w:rsidRPr="00E06665" w:rsidRDefault="00564C91" w:rsidP="00564C91">
      <w:pPr>
        <w:pStyle w:val="a3"/>
        <w:numPr>
          <w:ilvl w:val="0"/>
          <w:numId w:val="17"/>
        </w:numPr>
        <w:spacing w:after="200" w:line="276" w:lineRule="auto"/>
        <w:ind w:left="709"/>
        <w:rPr>
          <w:i/>
        </w:rPr>
      </w:pPr>
      <w:r>
        <w:t xml:space="preserve">Активно участвовать в обсуждении,  предлагать разные способы выполнения заданий,  </w:t>
      </w:r>
    </w:p>
    <w:p w:rsidR="00564C91" w:rsidRDefault="00564C91" w:rsidP="00564C91">
      <w:pPr>
        <w:spacing w:line="276" w:lineRule="auto"/>
        <w:ind w:left="720"/>
        <w:rPr>
          <w:i/>
        </w:rPr>
      </w:pPr>
      <w:r w:rsidRPr="00E06665">
        <w:rPr>
          <w:i/>
        </w:rPr>
        <w:t>Регулятивные:</w:t>
      </w:r>
      <w:r w:rsidRPr="00E06665">
        <w:t xml:space="preserve"> </w:t>
      </w:r>
    </w:p>
    <w:p w:rsidR="00564C91" w:rsidRPr="00E06665" w:rsidRDefault="00564C91" w:rsidP="00564C91">
      <w:pPr>
        <w:pStyle w:val="a3"/>
        <w:numPr>
          <w:ilvl w:val="0"/>
          <w:numId w:val="18"/>
        </w:numPr>
        <w:spacing w:after="200" w:line="276" w:lineRule="auto"/>
        <w:ind w:left="709"/>
        <w:rPr>
          <w:i/>
        </w:rPr>
      </w:pPr>
      <w:r>
        <w:t>У</w:t>
      </w:r>
      <w:r w:rsidRPr="00E06665">
        <w:t>мения принимать и сохранять учебную цель и задачи;</w:t>
      </w:r>
    </w:p>
    <w:p w:rsidR="00564C91" w:rsidRPr="00E12DAA" w:rsidRDefault="00564C91" w:rsidP="00564C91">
      <w:pPr>
        <w:pStyle w:val="a3"/>
        <w:numPr>
          <w:ilvl w:val="0"/>
          <w:numId w:val="18"/>
        </w:numPr>
        <w:spacing w:after="200" w:line="276" w:lineRule="auto"/>
        <w:ind w:left="709"/>
        <w:rPr>
          <w:i/>
        </w:rPr>
      </w:pPr>
      <w:r>
        <w:t>П</w:t>
      </w:r>
      <w:r w:rsidRPr="00E06665">
        <w:t>ланировать собственную деятельность в соответствии с поставленной задачей и искать средства ее осуществления;</w:t>
      </w:r>
    </w:p>
    <w:p w:rsidR="00564C91" w:rsidRPr="00E12DAA" w:rsidRDefault="00564C91" w:rsidP="00564C91">
      <w:pPr>
        <w:pStyle w:val="a3"/>
        <w:numPr>
          <w:ilvl w:val="0"/>
          <w:numId w:val="18"/>
        </w:numPr>
        <w:spacing w:after="200" w:line="276" w:lineRule="auto"/>
        <w:ind w:left="709"/>
        <w:rPr>
          <w:i/>
        </w:rPr>
      </w:pPr>
      <w:r>
        <w:t>Ф</w:t>
      </w:r>
      <w:r w:rsidRPr="00E12DAA">
        <w:t>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564C91" w:rsidRPr="00E12DAA" w:rsidRDefault="00564C91" w:rsidP="00564C91">
      <w:pPr>
        <w:pStyle w:val="a3"/>
        <w:numPr>
          <w:ilvl w:val="0"/>
          <w:numId w:val="18"/>
        </w:numPr>
        <w:spacing w:after="200" w:line="276" w:lineRule="auto"/>
        <w:ind w:left="709"/>
        <w:rPr>
          <w:i/>
        </w:rPr>
      </w:pPr>
      <w:r>
        <w:t>В</w:t>
      </w:r>
      <w:r w:rsidRPr="00E12DAA">
        <w:t>носить необходимые коррективы в действие после его завершения на основе его оценки и учета характера сделанных ошибок, высказывать свое предположение; планировать учебное сотрудничество</w:t>
      </w:r>
    </w:p>
    <w:p w:rsidR="00564C91" w:rsidRDefault="00564C91" w:rsidP="00564C91">
      <w:pPr>
        <w:spacing w:line="276" w:lineRule="auto"/>
        <w:ind w:left="720"/>
        <w:rPr>
          <w:i/>
        </w:rPr>
      </w:pPr>
      <w:r w:rsidRPr="00E12DAA">
        <w:rPr>
          <w:i/>
        </w:rPr>
        <w:t>Коммуникативные:</w:t>
      </w:r>
    </w:p>
    <w:p w:rsidR="00564C91" w:rsidRPr="00E12DAA" w:rsidRDefault="00564C91" w:rsidP="00564C91">
      <w:pPr>
        <w:pStyle w:val="a3"/>
        <w:numPr>
          <w:ilvl w:val="0"/>
          <w:numId w:val="12"/>
        </w:numPr>
        <w:spacing w:after="200" w:line="276" w:lineRule="auto"/>
        <w:ind w:left="709"/>
        <w:rPr>
          <w:i/>
        </w:rPr>
      </w:pPr>
      <w:r w:rsidRPr="00E12DAA">
        <w:t>Формирование умения сотрудничать с учителем и сверстниками при решении учебных проблем;</w:t>
      </w:r>
    </w:p>
    <w:p w:rsidR="00564C91" w:rsidRPr="00E12DAA" w:rsidRDefault="00564C91" w:rsidP="00564C91">
      <w:pPr>
        <w:pStyle w:val="a3"/>
        <w:numPr>
          <w:ilvl w:val="0"/>
          <w:numId w:val="12"/>
        </w:numPr>
        <w:spacing w:after="200" w:line="276" w:lineRule="auto"/>
        <w:ind w:left="709"/>
        <w:rPr>
          <w:i/>
        </w:rPr>
      </w:pPr>
      <w:r>
        <w:t>П</w:t>
      </w:r>
      <w:r w:rsidRPr="00E12DAA">
        <w:t>ринимать на себя ответственность за результат своих действий;</w:t>
      </w:r>
    </w:p>
    <w:p w:rsidR="00564C91" w:rsidRPr="00E12DAA" w:rsidRDefault="00564C91" w:rsidP="00564C91">
      <w:pPr>
        <w:pStyle w:val="a3"/>
        <w:numPr>
          <w:ilvl w:val="0"/>
          <w:numId w:val="12"/>
        </w:numPr>
        <w:spacing w:after="200" w:line="276" w:lineRule="auto"/>
        <w:ind w:left="709"/>
        <w:rPr>
          <w:i/>
        </w:rPr>
      </w:pPr>
      <w:r>
        <w:t>Н</w:t>
      </w:r>
      <w:r w:rsidRPr="00E12DAA">
        <w:t>аблюдать за действиями партнера, находить неточности и корректировать их;</w:t>
      </w:r>
    </w:p>
    <w:p w:rsidR="00564C91" w:rsidRPr="00E12DAA" w:rsidRDefault="00564C91" w:rsidP="00564C91">
      <w:pPr>
        <w:pStyle w:val="a3"/>
        <w:numPr>
          <w:ilvl w:val="0"/>
          <w:numId w:val="12"/>
        </w:numPr>
        <w:spacing w:after="200" w:line="276" w:lineRule="auto"/>
        <w:ind w:left="709"/>
        <w:rPr>
          <w:i/>
        </w:rPr>
      </w:pPr>
      <w:r>
        <w:t>В</w:t>
      </w:r>
      <w:r w:rsidRPr="00E12DAA">
        <w:t>ысказывать свою точку зрения с достаточной полнотой и ясностью.</w:t>
      </w:r>
      <w:r w:rsidRPr="00E12DAA">
        <w:rPr>
          <w:b/>
        </w:rPr>
        <w:t xml:space="preserve"> </w:t>
      </w:r>
    </w:p>
    <w:p w:rsidR="00564C91" w:rsidRPr="00E12DAA" w:rsidRDefault="00564C91" w:rsidP="00564C91">
      <w:pPr>
        <w:ind w:left="774"/>
        <w:rPr>
          <w:i/>
        </w:rPr>
      </w:pPr>
      <w:r w:rsidRPr="00E12DAA">
        <w:rPr>
          <w:i/>
        </w:rPr>
        <w:t xml:space="preserve">Личностные: </w:t>
      </w:r>
    </w:p>
    <w:p w:rsidR="00564C91" w:rsidRDefault="00564C91" w:rsidP="00564C91">
      <w:pPr>
        <w:pStyle w:val="a3"/>
        <w:numPr>
          <w:ilvl w:val="0"/>
          <w:numId w:val="19"/>
        </w:numPr>
        <w:spacing w:after="200" w:line="276" w:lineRule="auto"/>
      </w:pPr>
      <w:r>
        <w:t>Осознание языка как основного средства человеческого общения;</w:t>
      </w:r>
    </w:p>
    <w:p w:rsidR="00564C91" w:rsidRDefault="00564C91" w:rsidP="00564C91">
      <w:pPr>
        <w:pStyle w:val="a3"/>
        <w:numPr>
          <w:ilvl w:val="0"/>
          <w:numId w:val="19"/>
        </w:numPr>
        <w:spacing w:after="200" w:line="276" w:lineRule="auto"/>
      </w:pPr>
      <w:r>
        <w:t>Понимание того, что правильная устная и письменная речь есть показатели индивидуальной культуры человека;</w:t>
      </w:r>
    </w:p>
    <w:p w:rsidR="00564C91" w:rsidRPr="00E12DAA" w:rsidRDefault="00564C91" w:rsidP="00564C91">
      <w:pPr>
        <w:pStyle w:val="a3"/>
        <w:numPr>
          <w:ilvl w:val="0"/>
          <w:numId w:val="19"/>
        </w:numPr>
        <w:spacing w:after="200" w:line="276" w:lineRule="auto"/>
      </w:pPr>
      <w:r>
        <w:t>Способность к самооценке на основе наблюдения за собственной речью.</w:t>
      </w:r>
    </w:p>
    <w:p w:rsidR="00564C91" w:rsidRDefault="00564C91" w:rsidP="00564C91">
      <w:proofErr w:type="spellStart"/>
      <w:r w:rsidRPr="00B6498E">
        <w:rPr>
          <w:b/>
        </w:rPr>
        <w:t>Межпредметные</w:t>
      </w:r>
      <w:proofErr w:type="spellEnd"/>
      <w:r w:rsidRPr="00B6498E">
        <w:rPr>
          <w:b/>
        </w:rPr>
        <w:t xml:space="preserve"> связи</w:t>
      </w:r>
      <w:r>
        <w:rPr>
          <w:b/>
        </w:rPr>
        <w:t xml:space="preserve">: </w:t>
      </w:r>
      <w:r w:rsidRPr="00B6498E">
        <w:t xml:space="preserve"> </w:t>
      </w:r>
      <w:r>
        <w:t xml:space="preserve">Русский язык, </w:t>
      </w:r>
      <w:r w:rsidRPr="00B6498E">
        <w:t>литературное чтение</w:t>
      </w:r>
      <w:r>
        <w:t xml:space="preserve">, окружающий мир, </w:t>
      </w:r>
      <w:r w:rsidRPr="00B6498E">
        <w:t>музыка</w:t>
      </w:r>
      <w:r>
        <w:t xml:space="preserve">, </w:t>
      </w:r>
      <w:proofErr w:type="gramStart"/>
      <w:r w:rsidRPr="00B6498E">
        <w:t>изо</w:t>
      </w:r>
      <w:proofErr w:type="gramEnd"/>
      <w:r>
        <w:t>.</w:t>
      </w:r>
    </w:p>
    <w:p w:rsidR="00564C91" w:rsidRDefault="00564C91" w:rsidP="00564C91">
      <w:pPr>
        <w:rPr>
          <w:b/>
          <w:sz w:val="28"/>
          <w:szCs w:val="28"/>
        </w:rPr>
      </w:pPr>
    </w:p>
    <w:p w:rsidR="00A36EB3" w:rsidRPr="00553905" w:rsidRDefault="00A36EB3" w:rsidP="00A36EB3">
      <w:pPr>
        <w:jc w:val="both"/>
        <w:rPr>
          <w:b/>
        </w:rPr>
      </w:pPr>
      <w:r w:rsidRPr="00553905">
        <w:rPr>
          <w:b/>
        </w:rPr>
        <w:t>Технологии обучения:</w:t>
      </w:r>
    </w:p>
    <w:p w:rsidR="00A36EB3" w:rsidRPr="00553905" w:rsidRDefault="00564C91" w:rsidP="00564C91">
      <w:pPr>
        <w:pStyle w:val="a3"/>
        <w:numPr>
          <w:ilvl w:val="0"/>
          <w:numId w:val="5"/>
        </w:numPr>
        <w:jc w:val="both"/>
      </w:pPr>
      <w:r>
        <w:t>Т</w:t>
      </w:r>
      <w:r w:rsidR="00A36EB3" w:rsidRPr="00553905">
        <w:t xml:space="preserve">ехнология </w:t>
      </w:r>
      <w:r w:rsidR="00CD443F" w:rsidRPr="00553905">
        <w:t>«Французские мастерские»</w:t>
      </w:r>
    </w:p>
    <w:p w:rsidR="00A36EB3" w:rsidRDefault="00564C91" w:rsidP="00A36EB3">
      <w:pPr>
        <w:numPr>
          <w:ilvl w:val="0"/>
          <w:numId w:val="5"/>
        </w:numPr>
        <w:jc w:val="both"/>
      </w:pPr>
      <w:proofErr w:type="spellStart"/>
      <w:r>
        <w:t>З</w:t>
      </w:r>
      <w:r w:rsidR="00A36EB3" w:rsidRPr="00553905">
        <w:t>доровьесберегающие</w:t>
      </w:r>
      <w:proofErr w:type="spellEnd"/>
      <w:r w:rsidR="00A36EB3" w:rsidRPr="00553905">
        <w:t xml:space="preserve"> технологии.</w:t>
      </w:r>
    </w:p>
    <w:p w:rsidR="00564C91" w:rsidRPr="00553905" w:rsidRDefault="00564C91" w:rsidP="00962FF8">
      <w:pPr>
        <w:jc w:val="both"/>
        <w:rPr>
          <w:bCs/>
        </w:rPr>
      </w:pPr>
    </w:p>
    <w:p w:rsidR="00A36EB3" w:rsidRPr="00553905" w:rsidRDefault="00A36EB3" w:rsidP="00A36EB3">
      <w:pPr>
        <w:jc w:val="both"/>
        <w:rPr>
          <w:b/>
          <w:bCs/>
        </w:rPr>
      </w:pPr>
      <w:r w:rsidRPr="00553905">
        <w:rPr>
          <w:b/>
          <w:bCs/>
        </w:rPr>
        <w:t>Форма организации учебно-познавательной деятельности:</w:t>
      </w:r>
    </w:p>
    <w:p w:rsidR="00A36EB3" w:rsidRPr="00564C91" w:rsidRDefault="00564C91" w:rsidP="00564C91">
      <w:pPr>
        <w:pStyle w:val="a3"/>
        <w:numPr>
          <w:ilvl w:val="0"/>
          <w:numId w:val="21"/>
        </w:numPr>
        <w:ind w:left="709"/>
        <w:rPr>
          <w:bCs/>
        </w:rPr>
      </w:pPr>
      <w:r>
        <w:rPr>
          <w:bCs/>
        </w:rPr>
        <w:t>И</w:t>
      </w:r>
      <w:r w:rsidR="00A36EB3" w:rsidRPr="00564C91">
        <w:rPr>
          <w:bCs/>
        </w:rPr>
        <w:t>ндивидуальная;</w:t>
      </w:r>
    </w:p>
    <w:p w:rsidR="00A36EB3" w:rsidRDefault="00564C91" w:rsidP="00564C91">
      <w:pPr>
        <w:numPr>
          <w:ilvl w:val="0"/>
          <w:numId w:val="21"/>
        </w:numPr>
        <w:ind w:left="709"/>
        <w:rPr>
          <w:bCs/>
        </w:rPr>
      </w:pPr>
      <w:r>
        <w:rPr>
          <w:bCs/>
        </w:rPr>
        <w:t>Г</w:t>
      </w:r>
      <w:r w:rsidR="00A36EB3" w:rsidRPr="00553905">
        <w:rPr>
          <w:bCs/>
        </w:rPr>
        <w:t>рупповая.</w:t>
      </w:r>
    </w:p>
    <w:p w:rsidR="00564C91" w:rsidRPr="00553905" w:rsidRDefault="00564C91" w:rsidP="00962FF8"/>
    <w:p w:rsidR="00A36EB3" w:rsidRPr="00553905" w:rsidRDefault="00A36EB3" w:rsidP="00A36EB3">
      <w:pPr>
        <w:tabs>
          <w:tab w:val="left" w:pos="8310"/>
        </w:tabs>
        <w:jc w:val="both"/>
        <w:rPr>
          <w:b/>
          <w:bCs/>
        </w:rPr>
      </w:pPr>
      <w:r w:rsidRPr="00553905">
        <w:rPr>
          <w:b/>
        </w:rPr>
        <w:t xml:space="preserve">Оборудование: </w:t>
      </w:r>
    </w:p>
    <w:p w:rsidR="00A36EB3" w:rsidRPr="00553905" w:rsidRDefault="00A36EB3" w:rsidP="00A36EB3">
      <w:pPr>
        <w:numPr>
          <w:ilvl w:val="0"/>
          <w:numId w:val="8"/>
        </w:numPr>
        <w:tabs>
          <w:tab w:val="left" w:pos="8310"/>
        </w:tabs>
        <w:jc w:val="both"/>
      </w:pPr>
      <w:r w:rsidRPr="00553905">
        <w:t>Мультимедийная установка.</w:t>
      </w:r>
    </w:p>
    <w:p w:rsidR="00A36EB3" w:rsidRPr="00553905" w:rsidRDefault="00A36EB3" w:rsidP="00A36EB3">
      <w:pPr>
        <w:numPr>
          <w:ilvl w:val="0"/>
          <w:numId w:val="8"/>
        </w:numPr>
      </w:pPr>
      <w:r w:rsidRPr="00553905">
        <w:t>Дополнительный материал по теме «</w:t>
      </w:r>
      <w:r w:rsidR="00CD443F" w:rsidRPr="00553905">
        <w:t>Осень</w:t>
      </w:r>
      <w:r w:rsidRPr="00553905">
        <w:t>».</w:t>
      </w:r>
    </w:p>
    <w:p w:rsidR="000D559E" w:rsidRDefault="000D559E" w:rsidP="00962FF8">
      <w:pPr>
        <w:tabs>
          <w:tab w:val="left" w:pos="8418"/>
        </w:tabs>
      </w:pPr>
      <w:bookmarkStart w:id="0" w:name="_GoBack"/>
      <w:bookmarkEnd w:id="0"/>
    </w:p>
    <w:p w:rsidR="00962FF8" w:rsidRDefault="00962FF8" w:rsidP="00962FF8">
      <w:pPr>
        <w:tabs>
          <w:tab w:val="left" w:pos="8418"/>
        </w:tabs>
        <w:jc w:val="center"/>
        <w:rPr>
          <w:b/>
        </w:rPr>
      </w:pPr>
      <w:r w:rsidRPr="00962FF8">
        <w:rPr>
          <w:b/>
        </w:rPr>
        <w:lastRenderedPageBreak/>
        <w:t>Ход урока</w:t>
      </w:r>
    </w:p>
    <w:tbl>
      <w:tblPr>
        <w:tblStyle w:val="a7"/>
        <w:tblpPr w:leftFromText="180" w:rightFromText="180" w:vertAnchor="page" w:horzAnchor="margin" w:tblpY="2206"/>
        <w:tblW w:w="14992" w:type="dxa"/>
        <w:tblLayout w:type="fixed"/>
        <w:tblLook w:val="04A0"/>
      </w:tblPr>
      <w:tblGrid>
        <w:gridCol w:w="1951"/>
        <w:gridCol w:w="4111"/>
        <w:gridCol w:w="4111"/>
        <w:gridCol w:w="4819"/>
      </w:tblGrid>
      <w:tr w:rsidR="00962FF8" w:rsidRPr="00622447" w:rsidTr="00622447">
        <w:trPr>
          <w:trHeight w:val="506"/>
        </w:trPr>
        <w:tc>
          <w:tcPr>
            <w:tcW w:w="1951" w:type="dxa"/>
            <w:hideMark/>
          </w:tcPr>
          <w:p w:rsidR="00962FF8" w:rsidRPr="00622447" w:rsidRDefault="00962FF8" w:rsidP="00A70EB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22447">
              <w:rPr>
                <w:b/>
                <w:bCs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  <w:hideMark/>
          </w:tcPr>
          <w:p w:rsidR="00962FF8" w:rsidRPr="00622447" w:rsidRDefault="00962FF8" w:rsidP="00A70EB2">
            <w:pPr>
              <w:jc w:val="center"/>
              <w:rPr>
                <w:b/>
                <w:bCs/>
                <w:sz w:val="24"/>
                <w:szCs w:val="24"/>
              </w:rPr>
            </w:pPr>
            <w:r w:rsidRPr="00622447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962FF8" w:rsidRPr="00622447" w:rsidRDefault="00962FF8" w:rsidP="00A70EB2">
            <w:pPr>
              <w:jc w:val="center"/>
              <w:rPr>
                <w:b/>
                <w:bCs/>
                <w:sz w:val="24"/>
                <w:szCs w:val="24"/>
              </w:rPr>
            </w:pPr>
            <w:r w:rsidRPr="00622447">
              <w:rPr>
                <w:b/>
                <w:bCs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4819" w:type="dxa"/>
            <w:hideMark/>
          </w:tcPr>
          <w:p w:rsidR="00962FF8" w:rsidRPr="00622447" w:rsidRDefault="00962FF8" w:rsidP="00A70EB2">
            <w:pPr>
              <w:jc w:val="center"/>
              <w:rPr>
                <w:b/>
                <w:bCs/>
                <w:sz w:val="24"/>
                <w:szCs w:val="24"/>
              </w:rPr>
            </w:pPr>
            <w:r w:rsidRPr="00622447">
              <w:rPr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A70EB2" w:rsidRPr="00622447" w:rsidTr="00622447">
        <w:tc>
          <w:tcPr>
            <w:tcW w:w="1951" w:type="dxa"/>
            <w:hideMark/>
          </w:tcPr>
          <w:p w:rsidR="00A70EB2" w:rsidRPr="00622447" w:rsidRDefault="00A70EB2" w:rsidP="00A70EB2">
            <w:pPr>
              <w:rPr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b/>
                <w:color w:val="000000" w:themeColor="text1"/>
                <w:sz w:val="24"/>
                <w:szCs w:val="24"/>
              </w:rPr>
              <w:t>Индукция</w:t>
            </w:r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заинтересо-вать</w:t>
            </w:r>
            <w:proofErr w:type="spellEnd"/>
            <w:proofErr w:type="gramEnd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622447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A70EB2" w:rsidRPr="00622447" w:rsidRDefault="00622447" w:rsidP="00A70E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A70EB2" w:rsidRPr="00622447">
              <w:rPr>
                <w:b/>
                <w:color w:val="000000" w:themeColor="text1"/>
                <w:sz w:val="24"/>
                <w:szCs w:val="24"/>
              </w:rPr>
              <w:t xml:space="preserve"> мин.</w:t>
            </w:r>
          </w:p>
          <w:p w:rsidR="00A70EB2" w:rsidRPr="00622447" w:rsidRDefault="00A70EB2" w:rsidP="00A70EB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A70EB2" w:rsidRPr="00622447" w:rsidRDefault="00A70EB2" w:rsidP="00A70EB2">
            <w:pPr>
              <w:rPr>
                <w:b/>
                <w:sz w:val="24"/>
                <w:szCs w:val="24"/>
              </w:rPr>
            </w:pPr>
            <w:r w:rsidRPr="00622447">
              <w:rPr>
                <w:b/>
                <w:sz w:val="24"/>
                <w:szCs w:val="24"/>
              </w:rPr>
              <w:t>1.Организация.</w:t>
            </w: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- Ребята, давайте улыбнемся друг другу, настроимся на успешное занятие, создадим атмосферу добра и хорошего настроения.</w:t>
            </w: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  <w:r w:rsidRPr="00622447">
              <w:rPr>
                <w:b/>
                <w:sz w:val="24"/>
                <w:szCs w:val="24"/>
              </w:rPr>
              <w:t>2. Индукция.</w:t>
            </w:r>
            <w:r w:rsidRPr="00622447">
              <w:rPr>
                <w:sz w:val="24"/>
                <w:szCs w:val="24"/>
              </w:rPr>
              <w:t xml:space="preserve"> </w:t>
            </w: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Хочу рассказать вам одну историю. Она произошла со мной вчера, когда я</w:t>
            </w:r>
          </w:p>
          <w:p w:rsidR="00A70EB2" w:rsidRPr="00622447" w:rsidRDefault="00A70EB2" w:rsidP="00A70EB2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447">
              <w:rPr>
                <w:sz w:val="24"/>
                <w:szCs w:val="24"/>
              </w:rPr>
              <w:t xml:space="preserve"> возвращалась домой с работы. Стоял тихий осенний вечер. Мой путь шёл через рощу. Я шла, любовалась осенними красками, наслаждаясь красотой природы, как вдруг прямо над головой услышала странный голос.  Он испуганно  шептал: </w:t>
            </w:r>
            <w:r w:rsidRPr="0062244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«Ой, как страшно! Что делать? Все мои друзья куда-то летят! Не пойму, что происходит! Что же делать? Надо куда-то лететь? Но ведь я погибну, меня затопчут! А если я останусь здесь? Я останусь совсем один?! Что же мне делать? </w:t>
            </w:r>
            <w:r w:rsidRPr="0062244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Я подняла голову, посмотрела туда, откуда доносился таинственный шепот, но не увидела никого. Только разноцветные листья кружась, падали на землю, устилая её ярким ковром. Я еще немного постояла, прислушиваясь, но больше так ничего и не услышала…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Вот такая история …. 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- Что для вас показалось удивительным?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-Я тоже думаю, 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-Да, странная история, я тоже удивился</w:t>
            </w:r>
            <w:proofErr w:type="gramStart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>..</w:t>
            </w:r>
            <w:proofErr w:type="gramEnd"/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-А что произошло в моей истории? 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-Мне очень понравились ваши ответы. Я тоже думаю, что наверно это был листочек.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- Ну а сейчас, скажите, мой рассказ-это быль или выдумка? На что он похож?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-Совершенно с вами </w:t>
            </w:r>
            <w:proofErr w:type="gramStart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>согласна</w:t>
            </w:r>
            <w:proofErr w:type="gramEnd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>. На самом деле, когда я шла по роще, вокруг было сказочно красиво, и мне захотелось пофантазировать, вот я и придумала эту историю для вас. А давайте придумаем ей продолжение.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-Что могло произойти с этим листком?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 Здорово. Молодцы. Мне нравится, что вам не захотелось, чтобы листочек погиб, и вы придумали, как сделать, чтобы его  не затоптали прохожие.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622447">
              <w:rPr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62244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622447">
              <w:rPr>
                <w:b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A70EB2" w:rsidRPr="00622447" w:rsidRDefault="00A70EB2" w:rsidP="00A70EB2">
            <w:pPr>
              <w:pStyle w:val="a6"/>
            </w:pPr>
            <w:r w:rsidRPr="00622447">
              <w:rPr>
                <w:shd w:val="clear" w:color="auto" w:fill="FFFFFF"/>
              </w:rPr>
              <w:t xml:space="preserve">Учитель: </w:t>
            </w:r>
            <w:r w:rsidRPr="00622447">
              <w:t>Ребята, давайте все сейчас представим себя в лесу.</w:t>
            </w:r>
          </w:p>
          <w:p w:rsidR="00A70EB2" w:rsidRPr="00622447" w:rsidRDefault="00A70EB2" w:rsidP="00A70EB2">
            <w:pPr>
              <w:pStyle w:val="a6"/>
            </w:pPr>
            <w:r w:rsidRPr="00622447">
              <w:t xml:space="preserve">Мы словно деревья в чаще </w:t>
            </w:r>
            <w:proofErr w:type="gramStart"/>
            <w:r w:rsidRPr="00622447">
              <w:t>лесной</w:t>
            </w:r>
            <w:proofErr w:type="gramEnd"/>
            <w:r w:rsidRPr="00622447">
              <w:t>,</w:t>
            </w:r>
          </w:p>
          <w:p w:rsidR="00A70EB2" w:rsidRPr="00622447" w:rsidRDefault="00A70EB2" w:rsidP="00A70EB2">
            <w:pPr>
              <w:pStyle w:val="a6"/>
            </w:pPr>
            <w:r w:rsidRPr="00622447">
              <w:t>Ветвями качаем под ветром зимой.</w:t>
            </w:r>
          </w:p>
          <w:p w:rsidR="00A70EB2" w:rsidRPr="00622447" w:rsidRDefault="00A70EB2" w:rsidP="00A70EB2">
            <w:pPr>
              <w:pStyle w:val="a6"/>
            </w:pPr>
            <w:r w:rsidRPr="00622447">
              <w:t>Весною мы выше и выше растём,</w:t>
            </w:r>
          </w:p>
          <w:p w:rsidR="00A70EB2" w:rsidRPr="00622447" w:rsidRDefault="00A70EB2" w:rsidP="00A70EB2">
            <w:pPr>
              <w:pStyle w:val="a6"/>
            </w:pPr>
            <w:r w:rsidRPr="00622447">
              <w:t>И тянемся к солнышку ночью и днём.</w:t>
            </w:r>
          </w:p>
          <w:p w:rsidR="00A70EB2" w:rsidRPr="00622447" w:rsidRDefault="00A70EB2" w:rsidP="00A70EB2">
            <w:pPr>
              <w:pStyle w:val="a6"/>
            </w:pPr>
            <w:r w:rsidRPr="00622447">
              <w:lastRenderedPageBreak/>
              <w:t>А осенью листья стряхнем постепенно</w:t>
            </w:r>
          </w:p>
          <w:p w:rsidR="00A70EB2" w:rsidRPr="00622447" w:rsidRDefault="00A70EB2" w:rsidP="00A70EB2">
            <w:pPr>
              <w:pStyle w:val="a6"/>
            </w:pPr>
            <w:r w:rsidRPr="00622447">
              <w:t>И кружит, и кружит их ветер осенний.</w:t>
            </w:r>
          </w:p>
          <w:p w:rsidR="00A70EB2" w:rsidRPr="00622447" w:rsidRDefault="00A70EB2" w:rsidP="00A70EB2">
            <w:pPr>
              <w:pStyle w:val="a6"/>
            </w:pPr>
            <w:r w:rsidRPr="00622447">
              <w:t xml:space="preserve"> - Скажите, что можно увидеть, почувствовать в осеннем лесу? </w:t>
            </w:r>
          </w:p>
          <w:p w:rsidR="00A70EB2" w:rsidRPr="00622447" w:rsidRDefault="00A70EB2" w:rsidP="00A70EB2">
            <w:pPr>
              <w:pStyle w:val="a6"/>
              <w:rPr>
                <w:rFonts w:eastAsiaTheme="minorHAnsi"/>
                <w:i/>
              </w:rPr>
            </w:pPr>
            <w:r w:rsidRPr="00622447">
              <w:rPr>
                <w:i/>
              </w:rPr>
              <w:t>Дети отвечают. Учитель обсуждает с ними их ответы.</w:t>
            </w:r>
          </w:p>
          <w:p w:rsidR="00A70EB2" w:rsidRPr="00622447" w:rsidRDefault="00A70EB2" w:rsidP="00A70EB2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622447">
              <w:rPr>
                <w:i/>
                <w:color w:val="000000"/>
                <w:sz w:val="24"/>
                <w:szCs w:val="24"/>
                <w:shd w:val="clear" w:color="auto" w:fill="FFFFFF"/>
              </w:rPr>
              <w:t>Учитель выводит на экран репродукции картин и фотографии с видами осенней природы, сопровождаемые музыкой «Осенняя песня» Чайковского.</w:t>
            </w:r>
            <w:r w:rsidRPr="00622447">
              <w:rPr>
                <w:i/>
                <w:color w:val="000000"/>
                <w:sz w:val="24"/>
                <w:szCs w:val="24"/>
              </w:rPr>
              <w:br/>
            </w:r>
            <w:r w:rsidRPr="0062244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Затем ставит задачу перед детьми рассказать, о чем эта музыка, что в ней слышится, какое в ней настроение. </w:t>
            </w:r>
          </w:p>
          <w:p w:rsidR="00A70EB2" w:rsidRPr="00622447" w:rsidRDefault="00A70EB2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>Учитель спрашивает детей, узнали ли они авторов картин, композитора? Если дети не могут ответить, он сам называет имя композитора и название музыкального произведения.</w:t>
            </w:r>
          </w:p>
        </w:tc>
        <w:tc>
          <w:tcPr>
            <w:tcW w:w="4111" w:type="dxa"/>
            <w:hideMark/>
          </w:tcPr>
          <w:p w:rsidR="00A70EB2" w:rsidRPr="00622447" w:rsidRDefault="00A70EB2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lastRenderedPageBreak/>
              <w:t>Приветствуют учителя</w:t>
            </w:r>
          </w:p>
          <w:p w:rsidR="00A70EB2" w:rsidRPr="00622447" w:rsidRDefault="00A70EB2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Настраиваются на работу, на тему урока.</w:t>
            </w: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</w:p>
          <w:p w:rsidR="00A70EB2" w:rsidRPr="00622447" w:rsidRDefault="00A70EB2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Слушание рассказа</w:t>
            </w:r>
          </w:p>
          <w:p w:rsidR="00A70EB2" w:rsidRPr="00622447" w:rsidRDefault="00A70EB2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Определение темы урока </w:t>
            </w:r>
          </w:p>
          <w:p w:rsidR="00A70EB2" w:rsidRPr="00622447" w:rsidRDefault="00A70EB2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Отвечают на вопросы</w:t>
            </w: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– Мне показалось удивительным то, что голос раздавался, но вы никого не увидели.</w:t>
            </w:r>
          </w:p>
          <w:p w:rsidR="00A70EB2" w:rsidRPr="00622447" w:rsidRDefault="00A70EB2" w:rsidP="00A70EB2">
            <w:pPr>
              <w:spacing w:after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Листья падают, он испугался, что если он упадёт, его затопчут…</w:t>
            </w: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.- Он больше похож на сказку, ведь листья на самом деле не умеют </w:t>
            </w: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разговаривать.</w:t>
            </w: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-Давайте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-Ветер его сорвал с ветки, и он улетел вместе с другими листьями.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-А может быть, его дети гуляли в роще,  подняли его и засушили. И он не погиб и теперь напоминает кому-то об осени.</w:t>
            </w:r>
          </w:p>
          <w:p w:rsidR="00A70EB2" w:rsidRPr="00622447" w:rsidRDefault="00A70EB2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-А может дети его подняли  вместе с другими листочками и сделали поделку. Она украшает дом или класс.</w:t>
            </w: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pStyle w:val="a6"/>
              <w:rPr>
                <w:i/>
              </w:rPr>
            </w:pPr>
            <w:r w:rsidRPr="00622447">
              <w:rPr>
                <w:i/>
              </w:rPr>
              <w:t>Дети повторяют движения за учителем</w:t>
            </w: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A70EB2" w:rsidRPr="00622447" w:rsidRDefault="00A70EB2" w:rsidP="00A70EB2">
            <w:pPr>
              <w:spacing w:after="150"/>
              <w:rPr>
                <w:bCs/>
                <w:i/>
                <w:sz w:val="24"/>
                <w:szCs w:val="24"/>
              </w:rPr>
            </w:pPr>
            <w:r w:rsidRPr="00622447">
              <w:rPr>
                <w:bCs/>
                <w:i/>
                <w:sz w:val="24"/>
                <w:szCs w:val="24"/>
              </w:rPr>
              <w:t>Предположение детей</w:t>
            </w:r>
          </w:p>
        </w:tc>
        <w:tc>
          <w:tcPr>
            <w:tcW w:w="4819" w:type="dxa"/>
          </w:tcPr>
          <w:p w:rsidR="00A70EB2" w:rsidRPr="00622447" w:rsidRDefault="00A70EB2" w:rsidP="00622447">
            <w:pPr>
              <w:pStyle w:val="a6"/>
              <w:ind w:right="-62"/>
              <w:rPr>
                <w:b/>
                <w:bCs/>
              </w:rPr>
            </w:pPr>
            <w:r w:rsidRPr="00622447">
              <w:rPr>
                <w:b/>
                <w:bCs/>
              </w:rPr>
              <w:lastRenderedPageBreak/>
              <w:t>Личностные:</w:t>
            </w:r>
          </w:p>
          <w:p w:rsidR="00A70EB2" w:rsidRPr="00622447" w:rsidRDefault="00622447" w:rsidP="00B544FD">
            <w:pPr>
              <w:pStyle w:val="a6"/>
            </w:pPr>
            <w:r w:rsidRPr="00622447">
              <w:t>Взаимодействую</w:t>
            </w:r>
            <w:r w:rsidR="00A70EB2" w:rsidRPr="00622447">
              <w:t>т со сверстниками</w:t>
            </w:r>
          </w:p>
          <w:p w:rsidR="00A70EB2" w:rsidRPr="00622447" w:rsidRDefault="00A70EB2" w:rsidP="00B544FD">
            <w:pPr>
              <w:pStyle w:val="a6"/>
            </w:pPr>
            <w:r w:rsidRPr="00622447">
              <w:rPr>
                <w:spacing w:val="-4"/>
              </w:rPr>
              <w:t>и взрослыми через участие</w:t>
            </w:r>
          </w:p>
          <w:p w:rsidR="00A70EB2" w:rsidRPr="00622447" w:rsidRDefault="00A70EB2" w:rsidP="00B544FD">
            <w:pPr>
              <w:pStyle w:val="a6"/>
            </w:pPr>
            <w:r w:rsidRPr="00622447">
              <w:t>в совместной деятельности.</w:t>
            </w:r>
          </w:p>
          <w:p w:rsidR="00A70EB2" w:rsidRPr="00622447" w:rsidRDefault="00622447" w:rsidP="00B544FD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Обсуждаю</w:t>
            </w:r>
            <w:r w:rsidR="00A70EB2" w:rsidRPr="00622447">
              <w:rPr>
                <w:sz w:val="24"/>
                <w:szCs w:val="24"/>
              </w:rPr>
              <w:t>т возникающие пробле</w:t>
            </w:r>
            <w:r w:rsidRPr="00622447">
              <w:rPr>
                <w:spacing w:val="-5"/>
                <w:sz w:val="24"/>
                <w:szCs w:val="24"/>
              </w:rPr>
              <w:t xml:space="preserve">мы, правила, поддерживают </w:t>
            </w:r>
            <w:r w:rsidR="00A70EB2" w:rsidRPr="00622447">
              <w:rPr>
                <w:spacing w:val="-5"/>
                <w:sz w:val="24"/>
                <w:szCs w:val="24"/>
              </w:rPr>
              <w:t xml:space="preserve"> </w:t>
            </w:r>
            <w:r w:rsidR="00A70EB2" w:rsidRPr="00622447">
              <w:rPr>
                <w:sz w:val="24"/>
                <w:szCs w:val="24"/>
              </w:rPr>
              <w:t>разговор на интересную для него тему</w:t>
            </w:r>
          </w:p>
          <w:p w:rsidR="00A70EB2" w:rsidRPr="00622447" w:rsidRDefault="00A70EB2" w:rsidP="00622447">
            <w:pPr>
              <w:pStyle w:val="a6"/>
            </w:pPr>
            <w:r w:rsidRPr="00622447">
              <w:rPr>
                <w:spacing w:val="-4"/>
              </w:rPr>
              <w:t>Уважительно относится к другому</w:t>
            </w:r>
            <w:r w:rsidR="00622447" w:rsidRPr="00622447">
              <w:t xml:space="preserve"> м</w:t>
            </w:r>
            <w:r w:rsidRPr="00622447">
              <w:t>нению</w:t>
            </w:r>
            <w:r w:rsidR="00622447" w:rsidRPr="00622447">
              <w:t>.</w:t>
            </w:r>
            <w:r w:rsidRPr="00622447">
              <w:rPr>
                <w:b/>
                <w:bCs/>
              </w:rPr>
              <w:t xml:space="preserve"> </w:t>
            </w:r>
          </w:p>
          <w:p w:rsidR="00A70EB2" w:rsidRPr="00622447" w:rsidRDefault="00A70EB2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b/>
                <w:bCs/>
              </w:rPr>
              <w:t>Познавательные</w:t>
            </w:r>
            <w:r w:rsidRPr="00622447">
              <w:rPr>
                <w:rFonts w:eastAsiaTheme="minorHAnsi"/>
              </w:rPr>
              <w:t xml:space="preserve"> </w:t>
            </w:r>
          </w:p>
          <w:p w:rsidR="00A70EB2" w:rsidRPr="00622447" w:rsidRDefault="00A70EB2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Осознанное и произвольное построение речевого высказывания в устной форме;</w:t>
            </w:r>
          </w:p>
          <w:p w:rsidR="00A70EB2" w:rsidRPr="00622447" w:rsidRDefault="00A70EB2" w:rsidP="00A70EB2">
            <w:pPr>
              <w:pStyle w:val="a6"/>
            </w:pPr>
            <w:r w:rsidRPr="00622447">
              <w:rPr>
                <w:b/>
                <w:bCs/>
              </w:rPr>
              <w:t>Коммуникативные</w:t>
            </w:r>
          </w:p>
          <w:p w:rsidR="00A70EB2" w:rsidRPr="00622447" w:rsidRDefault="00A70EB2" w:rsidP="00A70EB2">
            <w:pPr>
              <w:pStyle w:val="a6"/>
            </w:pPr>
            <w:r w:rsidRPr="00622447">
              <w:t>Сотрудничество с учителем.</w:t>
            </w:r>
          </w:p>
          <w:p w:rsidR="00A70EB2" w:rsidRPr="00622447" w:rsidRDefault="00A70EB2" w:rsidP="00A70EB2">
            <w:pPr>
              <w:pStyle w:val="a6"/>
            </w:pPr>
            <w:r w:rsidRPr="00622447">
              <w:rPr>
                <w:rFonts w:eastAsiaTheme="minorHAnsi"/>
              </w:rPr>
              <w:t>Умение с достаточной полнотой и точностью выражать свои мысли в соответствии с задачами и условиями коммуникации,</w:t>
            </w:r>
          </w:p>
          <w:p w:rsidR="00A70EB2" w:rsidRPr="00622447" w:rsidRDefault="00A70EB2" w:rsidP="00A70EB2">
            <w:pPr>
              <w:pStyle w:val="a6"/>
            </w:pPr>
            <w:r w:rsidRPr="00622447">
              <w:rPr>
                <w:rFonts w:eastAsiaTheme="minorHAnsi"/>
              </w:rPr>
              <w:t> владение монологической формой речи</w:t>
            </w:r>
            <w:r w:rsidRPr="00622447">
              <w:t>.</w:t>
            </w:r>
          </w:p>
          <w:p w:rsidR="00A70EB2" w:rsidRPr="00622447" w:rsidRDefault="00A70EB2" w:rsidP="00A70EB2">
            <w:pPr>
              <w:pStyle w:val="a6"/>
            </w:pPr>
            <w:r w:rsidRPr="00622447">
              <w:rPr>
                <w:b/>
                <w:bCs/>
              </w:rPr>
              <w:t>Регулятивные</w:t>
            </w:r>
          </w:p>
          <w:p w:rsidR="00A70EB2" w:rsidRPr="00622447" w:rsidRDefault="00A70EB2" w:rsidP="00A70EB2">
            <w:pPr>
              <w:pStyle w:val="a6"/>
              <w:rPr>
                <w:rFonts w:eastAsiaTheme="minorHAnsi"/>
              </w:rPr>
            </w:pPr>
            <w:proofErr w:type="spellStart"/>
            <w:r w:rsidRPr="00622447">
              <w:rPr>
                <w:rFonts w:eastAsiaTheme="minorHAnsi"/>
              </w:rPr>
              <w:t>Целеполагание</w:t>
            </w:r>
            <w:proofErr w:type="spellEnd"/>
            <w:r w:rsidRPr="00622447">
              <w:rPr>
                <w:rFonts w:eastAsiaTheme="minorHAnsi"/>
              </w:rPr>
              <w:t>, прогнозирование </w:t>
            </w:r>
          </w:p>
          <w:p w:rsidR="00A70EB2" w:rsidRPr="00622447" w:rsidRDefault="00A70EB2" w:rsidP="00B544FD">
            <w:pPr>
              <w:pStyle w:val="a6"/>
            </w:pPr>
          </w:p>
        </w:tc>
      </w:tr>
      <w:tr w:rsidR="00962FF8" w:rsidRPr="00622447" w:rsidTr="00622447">
        <w:tc>
          <w:tcPr>
            <w:tcW w:w="1951" w:type="dxa"/>
            <w:hideMark/>
          </w:tcPr>
          <w:p w:rsidR="00962FF8" w:rsidRPr="00622447" w:rsidRDefault="00962FF8" w:rsidP="00A70EB2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Самоконстру</w:t>
            </w:r>
            <w:proofErr w:type="gramStart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spellEnd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ция</w:t>
            </w:r>
            <w:proofErr w:type="spellEnd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62FF8" w:rsidRPr="00622447" w:rsidRDefault="00962FF8" w:rsidP="00A70EB2">
            <w:pPr>
              <w:rPr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7 мин.</w:t>
            </w:r>
          </w:p>
          <w:p w:rsidR="00962FF8" w:rsidRPr="00622447" w:rsidRDefault="00962FF8" w:rsidP="00A70EB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-А сейчас я предлагаю поработать в свих </w:t>
            </w:r>
            <w:proofErr w:type="gramStart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группах</w:t>
            </w:r>
            <w:proofErr w:type="gramEnd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22447">
              <w:rPr>
                <w:rFonts w:eastAsiaTheme="minorHAnsi"/>
                <w:i/>
                <w:sz w:val="24"/>
                <w:szCs w:val="24"/>
                <w:lang w:eastAsia="en-US"/>
              </w:rPr>
              <w:t>(по 4 человека).</w:t>
            </w: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 И вот вам задание: обведите трафарет кленового листочка по контуру, а затем подумайте и запишите внутри листочка слова-ассоциации. С чем у вас ассоциируется этот лист? Помогайте друг другу, ищите всевозможные варианты ассоциаций.</w:t>
            </w:r>
          </w:p>
          <w:p w:rsidR="00962FF8" w:rsidRPr="00622447" w:rsidRDefault="00962FF8" w:rsidP="00A70EB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Работа в группах. </w:t>
            </w:r>
          </w:p>
          <w:p w:rsidR="00962FF8" w:rsidRPr="00622447" w:rsidRDefault="00962FF8" w:rsidP="00A70EB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Дети пишут слова, затем каждая группа представляет всем свои варианты, зачитывает слова. 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- Обведите те слова, которые можно объединить темой «Осень».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- А сейчас, используя эти слова, придумайте и запишите словосочетания, можно выйти за контур листка.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lastRenderedPageBreak/>
              <w:t>Определяют, что они  знают об этом предмете, описывают его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t>Обводят контур кленового листа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t>Пишут слова, ассоциирующиеся с листком клена, выбирают и обводят цветными карандашами те слова, которые можно объединить темой «Осень», составляют и пишут словосочетания и предложения с этими словосочетаниями.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Ставят вопросы,   инициативно сотрудничают, дополняя друг друга</w:t>
            </w:r>
            <w:r w:rsidRPr="0062244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t>Помогают друг другу, спорят, высказывают свои суждения</w:t>
            </w:r>
          </w:p>
        </w:tc>
        <w:tc>
          <w:tcPr>
            <w:tcW w:w="4819" w:type="dxa"/>
            <w:hideMark/>
          </w:tcPr>
          <w:p w:rsidR="00622447" w:rsidRPr="00622447" w:rsidRDefault="00622447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Личностные:</w:t>
            </w:r>
          </w:p>
          <w:p w:rsidR="00622447" w:rsidRPr="00622447" w:rsidRDefault="00622447" w:rsidP="00622447">
            <w:pPr>
              <w:pStyle w:val="a6"/>
            </w:pPr>
            <w:r w:rsidRPr="00622447">
              <w:t>Проявляют самостоятельность. Взаимодействуют со сверстниками.</w:t>
            </w:r>
          </w:p>
          <w:p w:rsidR="00622447" w:rsidRPr="00622447" w:rsidRDefault="00622447" w:rsidP="00622447">
            <w:pPr>
              <w:pStyle w:val="a6"/>
              <w:rPr>
                <w:spacing w:val="-4"/>
              </w:rPr>
            </w:pPr>
            <w:r w:rsidRPr="00622447">
              <w:t>Обсуждают возникающие пробле</w:t>
            </w:r>
            <w:r w:rsidRPr="00622447">
              <w:rPr>
                <w:spacing w:val="-4"/>
              </w:rPr>
              <w:t>мы.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Уважительно относится к другому</w:t>
            </w:r>
            <w:r w:rsidRPr="00622447">
              <w:t xml:space="preserve"> мнению.</w:t>
            </w:r>
          </w:p>
          <w:p w:rsidR="00622447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b/>
                <w:bCs/>
              </w:rPr>
              <w:t>Познавательные</w:t>
            </w:r>
            <w:r w:rsidRPr="00622447">
              <w:rPr>
                <w:rFonts w:eastAsiaTheme="minorHAnsi"/>
              </w:rPr>
              <w:t xml:space="preserve"> 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Устанавливают связи между частным и общим.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Синтез – составление из частного целого.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b/>
                <w:bCs/>
              </w:rPr>
              <w:t>Коммуникативные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  <w:i/>
                <w:iCs/>
              </w:rPr>
              <w:t>Планирование</w:t>
            </w:r>
            <w:r w:rsidRPr="00622447">
              <w:rPr>
                <w:rFonts w:eastAsiaTheme="minorHAnsi"/>
              </w:rPr>
              <w:t> 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 xml:space="preserve">учебного сотрудничества с учителем и сверстниками в группе– </w:t>
            </w:r>
            <w:proofErr w:type="gramStart"/>
            <w:r w:rsidRPr="00622447">
              <w:rPr>
                <w:rFonts w:eastAsiaTheme="minorHAnsi"/>
              </w:rPr>
              <w:t>оп</w:t>
            </w:r>
            <w:proofErr w:type="gramEnd"/>
            <w:r w:rsidRPr="00622447">
              <w:rPr>
                <w:rFonts w:eastAsiaTheme="minorHAnsi"/>
              </w:rPr>
              <w:t>ределение целей, функций участников, способов взаимодействия</w:t>
            </w:r>
          </w:p>
          <w:p w:rsidR="00962FF8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lastRenderedPageBreak/>
              <w:t>Регулятивные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proofErr w:type="spellStart"/>
            <w:r w:rsidRPr="00622447">
              <w:rPr>
                <w:rFonts w:eastAsiaTheme="minorHAnsi"/>
              </w:rPr>
              <w:t>Саморегуляция</w:t>
            </w:r>
            <w:proofErr w:type="spellEnd"/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 xml:space="preserve">Учатся </w:t>
            </w:r>
            <w:proofErr w:type="spellStart"/>
            <w:r w:rsidRPr="00622447">
              <w:rPr>
                <w:rFonts w:eastAsiaTheme="minorHAnsi"/>
              </w:rPr>
              <w:t>мобилизировать</w:t>
            </w:r>
            <w:proofErr w:type="spellEnd"/>
            <w:r w:rsidRPr="00622447">
              <w:rPr>
                <w:rFonts w:eastAsiaTheme="minorHAnsi"/>
              </w:rPr>
              <w:t xml:space="preserve"> силы, спорить, не обижая друг друга, </w:t>
            </w:r>
            <w:proofErr w:type="gramStart"/>
            <w:r w:rsidRPr="00622447">
              <w:rPr>
                <w:rFonts w:eastAsiaTheme="minorHAnsi"/>
              </w:rPr>
              <w:t>помогать в выборе решений, не  конфликтуя</w:t>
            </w:r>
            <w:proofErr w:type="gramEnd"/>
            <w:r w:rsidRPr="00622447">
              <w:rPr>
                <w:rFonts w:eastAsiaTheme="minorHAnsi"/>
              </w:rPr>
              <w:t>.</w:t>
            </w:r>
          </w:p>
        </w:tc>
      </w:tr>
      <w:tr w:rsidR="00962FF8" w:rsidRPr="00622447" w:rsidTr="00622447">
        <w:tc>
          <w:tcPr>
            <w:tcW w:w="1951" w:type="dxa"/>
            <w:hideMark/>
          </w:tcPr>
          <w:p w:rsidR="00962FF8" w:rsidRPr="00622447" w:rsidRDefault="00622447" w:rsidP="00A70EB2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Социализа</w:t>
            </w:r>
            <w:r w:rsidR="00962FF8"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ция </w:t>
            </w:r>
          </w:p>
          <w:p w:rsidR="00962FF8" w:rsidRPr="00622447" w:rsidRDefault="00962FF8" w:rsidP="00A70EB2">
            <w:pPr>
              <w:rPr>
                <w:color w:val="000000" w:themeColor="text1"/>
                <w:sz w:val="24"/>
                <w:szCs w:val="24"/>
              </w:rPr>
            </w:pPr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4111" w:type="dxa"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- Поделитесь, что получилось. </w:t>
            </w:r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244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2447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622447">
              <w:rPr>
                <w:rFonts w:eastAsiaTheme="minorHAnsi"/>
                <w:b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622447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Упражнение для релаксации). </w:t>
            </w:r>
            <w:proofErr w:type="gramEnd"/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62FF8" w:rsidRPr="00622447" w:rsidRDefault="00962FF8" w:rsidP="00A70E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 xml:space="preserve"> - А сейчас мы с вами перейдем к написанию сочинения…. Но…любая работа </w:t>
            </w:r>
            <w:r w:rsidRPr="0062244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22447">
              <w:rPr>
                <w:color w:val="000000"/>
                <w:sz w:val="24"/>
                <w:szCs w:val="24"/>
              </w:rPr>
              <w:br/>
            </w:r>
            <w:proofErr w:type="gramStart"/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gramEnd"/>
            <w:r w:rsidRPr="00622447">
              <w:rPr>
                <w:color w:val="000000"/>
                <w:sz w:val="24"/>
                <w:szCs w:val="24"/>
                <w:shd w:val="clear" w:color="auto" w:fill="FFFFFF"/>
              </w:rPr>
              <w:t xml:space="preserve"> должна выполняться с радостью, с улыбкой. Представьте, что внутри вас живёт маленькая улыбка, и вот она стала расти, и озаряет вас изнутри. Почувствуйте, как вместе с улыбкой в вас рождается хорошее настроение, вы улыбаетесь себе и всем вокруг.</w:t>
            </w:r>
            <w:r w:rsidRPr="0062244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Итак, мы попробуем себя в роли писателей. Будем сочинять рассказ об осени. Я предлагаю несколько тем.</w:t>
            </w:r>
          </w:p>
          <w:p w:rsidR="00962FF8" w:rsidRPr="00622447" w:rsidRDefault="00962FF8" w:rsidP="00962FF8">
            <w:pPr>
              <w:pStyle w:val="a3"/>
              <w:numPr>
                <w:ilvl w:val="1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О чём рассказал мне осенний листок?</w:t>
            </w:r>
          </w:p>
          <w:p w:rsidR="00962FF8" w:rsidRPr="00622447" w:rsidRDefault="00962FF8" w:rsidP="00962FF8">
            <w:pPr>
              <w:pStyle w:val="a3"/>
              <w:numPr>
                <w:ilvl w:val="1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Прогулка в осеннем лесу.</w:t>
            </w:r>
          </w:p>
          <w:p w:rsidR="00962FF8" w:rsidRPr="00622447" w:rsidRDefault="00962FF8" w:rsidP="00962FF8">
            <w:pPr>
              <w:pStyle w:val="a3"/>
              <w:numPr>
                <w:ilvl w:val="1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Художница Осень. 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Помним, что написание  сочинения требует придерживаться определённых правил. 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Каких?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Хорошо. Ваши сочинения могут сопровождаться иллюстрациями. Вы можете советоваться, помогать друг другу. Главное, постарайтесь выразить свои эмоции, чувства, которые у вас вызывает осенняя пора.</w:t>
            </w:r>
          </w:p>
          <w:p w:rsidR="00962FF8" w:rsidRPr="00622447" w:rsidRDefault="00962FF8" w:rsidP="00A70EB2">
            <w:pPr>
              <w:spacing w:after="150"/>
              <w:rPr>
                <w:color w:val="666666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Дети (представители групп) читают словосочетания. Одновременно происходит оценка и коррекция. Если получилось нераспространённое предложение, а не словосочетание, дети указывают на ошибку, приводят доказательства своей правоты.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-У сочинения должны быть три части: Вступление. Основная часть. Заключение.</w:t>
            </w: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color w:val="666666"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t>Пишу</w:t>
            </w:r>
            <w:r w:rsidR="00976A24">
              <w:rPr>
                <w:rFonts w:eastAsiaTheme="minorHAnsi"/>
                <w:sz w:val="24"/>
                <w:szCs w:val="24"/>
              </w:rPr>
              <w:t>т сочинение, рисуют иллюстрации, с</w:t>
            </w:r>
            <w:r w:rsidRPr="00622447">
              <w:rPr>
                <w:rFonts w:eastAsiaTheme="minorHAnsi"/>
                <w:sz w:val="24"/>
                <w:szCs w:val="24"/>
                <w:lang w:eastAsia="en-US"/>
              </w:rPr>
              <w:t>тавят вопросы,   инициативно взаимодействуют между группами.</w:t>
            </w:r>
          </w:p>
          <w:p w:rsidR="00962FF8" w:rsidRPr="00622447" w:rsidRDefault="00962FF8" w:rsidP="00A70E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447" w:rsidRPr="00622447" w:rsidRDefault="00622447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Личностные:</w:t>
            </w:r>
          </w:p>
          <w:p w:rsidR="00622447" w:rsidRPr="00622447" w:rsidRDefault="00622447" w:rsidP="00622447">
            <w:pPr>
              <w:pStyle w:val="a6"/>
            </w:pPr>
            <w:r w:rsidRPr="00622447">
              <w:t>Проявляют самостоятельность. Взаимодействуют со сверстниками.</w:t>
            </w:r>
          </w:p>
          <w:p w:rsidR="00622447" w:rsidRPr="00622447" w:rsidRDefault="00622447" w:rsidP="00622447">
            <w:pPr>
              <w:pStyle w:val="a6"/>
              <w:rPr>
                <w:spacing w:val="-4"/>
              </w:rPr>
            </w:pPr>
            <w:r w:rsidRPr="00622447">
              <w:t>Обсуждают возникающие пробле</w:t>
            </w:r>
            <w:r w:rsidRPr="00622447">
              <w:rPr>
                <w:spacing w:val="-4"/>
              </w:rPr>
              <w:t>мы.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Уважительно относится к другому</w:t>
            </w:r>
            <w:r w:rsidRPr="00622447">
              <w:t xml:space="preserve"> мнению.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b/>
                <w:bCs/>
              </w:rPr>
              <w:t>Познавательные</w:t>
            </w:r>
            <w:proofErr w:type="gramStart"/>
            <w:r w:rsidRPr="00622447">
              <w:rPr>
                <w:rFonts w:eastAsiaTheme="minorHAnsi"/>
              </w:rPr>
              <w:t xml:space="preserve"> У</w:t>
            </w:r>
            <w:proofErr w:type="gramEnd"/>
            <w:r w:rsidRPr="00622447">
              <w:rPr>
                <w:rFonts w:eastAsiaTheme="minorHAnsi"/>
              </w:rPr>
              <w:t>станавливают связи между частным и общим.</w:t>
            </w:r>
          </w:p>
          <w:p w:rsidR="00962FF8" w:rsidRPr="00622447" w:rsidRDefault="00962FF8" w:rsidP="00A70EB2">
            <w:pPr>
              <w:pStyle w:val="a6"/>
              <w:rPr>
                <w:color w:val="666666"/>
              </w:rPr>
            </w:pPr>
            <w:r w:rsidRPr="00622447">
              <w:rPr>
                <w:rFonts w:eastAsiaTheme="minorHAnsi"/>
              </w:rPr>
              <w:t>Синтез – составление из частного целого.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  <w:color w:val="000000"/>
                <w:lang w:eastAsia="en-US"/>
              </w:rPr>
            </w:pPr>
            <w:r w:rsidRPr="00622447">
              <w:rPr>
                <w:rFonts w:eastAsiaTheme="minorHAnsi"/>
                <w:lang w:eastAsia="en-US"/>
              </w:rPr>
              <w:t xml:space="preserve">Формируется умение определять основную мысль и строить текст в определенной композиционной форме, умение </w:t>
            </w:r>
            <w:r w:rsidRPr="00622447">
              <w:rPr>
                <w:rFonts w:eastAsiaTheme="minorHAnsi"/>
                <w:color w:val="000000"/>
                <w:lang w:eastAsia="en-US"/>
              </w:rPr>
              <w:t xml:space="preserve">извлекать информацию, представленную в художественных и музыкальных произведениях. 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b/>
                <w:bCs/>
              </w:rPr>
              <w:t>Коммуникативные</w:t>
            </w:r>
          </w:p>
          <w:p w:rsidR="00962FF8" w:rsidRPr="00622447" w:rsidRDefault="00962FF8" w:rsidP="00A70EB2">
            <w:pPr>
              <w:pStyle w:val="a6"/>
              <w:rPr>
                <w:color w:val="666666"/>
              </w:rPr>
            </w:pPr>
            <w:r w:rsidRPr="00622447">
              <w:rPr>
                <w:rFonts w:eastAsiaTheme="minorHAnsi"/>
              </w:rPr>
              <w:t xml:space="preserve">Развивают умение давать эстетические оценки, высказывать суждения, соотносить по настроению образы живописи, музыки, поэзии, 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  <w:lang w:eastAsia="en-US"/>
              </w:rPr>
            </w:pPr>
            <w:r w:rsidRPr="00622447">
              <w:rPr>
                <w:rFonts w:eastAsiaTheme="minorHAnsi"/>
              </w:rPr>
              <w:t xml:space="preserve">умение </w:t>
            </w:r>
            <w:r w:rsidRPr="00622447">
              <w:rPr>
                <w:rFonts w:eastAsiaTheme="minorHAnsi"/>
                <w:color w:val="000000"/>
                <w:lang w:eastAsia="en-US"/>
              </w:rPr>
              <w:t>делать выводы, углубляться в проблему  искать ответы для её решения.</w:t>
            </w:r>
          </w:p>
          <w:p w:rsidR="00962FF8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Регулятивные</w:t>
            </w:r>
          </w:p>
          <w:p w:rsidR="00962FF8" w:rsidRPr="00622447" w:rsidRDefault="00962FF8" w:rsidP="00A70EB2">
            <w:pPr>
              <w:pStyle w:val="a6"/>
              <w:rPr>
                <w:color w:val="666666"/>
              </w:rPr>
            </w:pPr>
            <w:r w:rsidRPr="00622447">
              <w:rPr>
                <w:rFonts w:eastAsiaTheme="minorHAnsi"/>
                <w:i/>
                <w:iCs/>
              </w:rPr>
              <w:t>Планирование</w:t>
            </w:r>
            <w:r w:rsidRPr="00622447">
              <w:rPr>
                <w:rFonts w:eastAsiaTheme="minorHAnsi"/>
              </w:rPr>
              <w:t xml:space="preserve"> - определение последовательности промежуточных целей с учетом конечного результата; составление плана сочинения 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  <w:i/>
                <w:iCs/>
              </w:rPr>
              <w:t>Коррекция</w:t>
            </w:r>
            <w:r w:rsidRPr="00622447">
              <w:rPr>
                <w:rFonts w:eastAsiaTheme="minorHAnsi"/>
              </w:rPr>
              <w:t> </w:t>
            </w:r>
            <w:r w:rsidRPr="00622447">
              <w:rPr>
                <w:rFonts w:eastAsiaTheme="minorHAnsi"/>
                <w:i/>
                <w:iCs/>
              </w:rPr>
              <w:t>–</w:t>
            </w:r>
            <w:r w:rsidRPr="00622447">
              <w:rPr>
                <w:rFonts w:eastAsiaTheme="minorHAnsi"/>
              </w:rPr>
              <w:t xml:space="preserve"> внесение необходимых дополнений и корректив в </w:t>
            </w:r>
            <w:proofErr w:type="gramStart"/>
            <w:r w:rsidRPr="00622447">
              <w:rPr>
                <w:rFonts w:eastAsiaTheme="minorHAnsi"/>
              </w:rPr>
              <w:t>план</w:t>
            </w:r>
            <w:proofErr w:type="gramEnd"/>
            <w:r w:rsidRPr="00622447">
              <w:rPr>
                <w:rFonts w:eastAsiaTheme="minorHAnsi"/>
              </w:rPr>
              <w:t xml:space="preserve"> и способ действия в случае расхождения ожидаемого результата действия и его реального продукта</w:t>
            </w:r>
            <w:r w:rsidR="00622447" w:rsidRPr="00622447">
              <w:rPr>
                <w:rFonts w:eastAsiaTheme="minorHAnsi"/>
              </w:rPr>
              <w:t>.</w:t>
            </w:r>
          </w:p>
        </w:tc>
      </w:tr>
      <w:tr w:rsidR="00962FF8" w:rsidRPr="00622447" w:rsidTr="00622447">
        <w:tc>
          <w:tcPr>
            <w:tcW w:w="1951" w:type="dxa"/>
            <w:hideMark/>
          </w:tcPr>
          <w:p w:rsidR="00962FF8" w:rsidRPr="00622447" w:rsidRDefault="00962FF8" w:rsidP="00A70EB2">
            <w:pPr>
              <w:rPr>
                <w:rFonts w:eastAsia="+mn-ea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2447">
              <w:rPr>
                <w:b/>
                <w:color w:val="000000" w:themeColor="text1"/>
                <w:sz w:val="24"/>
                <w:szCs w:val="24"/>
              </w:rPr>
              <w:lastRenderedPageBreak/>
              <w:t>Афиширова-ние</w:t>
            </w:r>
            <w:proofErr w:type="spellEnd"/>
            <w:proofErr w:type="gramEnd"/>
            <w:r w:rsidRPr="006224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2FF8" w:rsidRPr="00622447" w:rsidRDefault="00622447" w:rsidP="00A70E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+mn-ea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7 </w:t>
            </w:r>
            <w:r w:rsidR="00962FF8" w:rsidRPr="00622447">
              <w:rPr>
                <w:rFonts w:eastAsia="+mn-ea"/>
                <w:b/>
                <w:bCs/>
                <w:color w:val="000000" w:themeColor="text1"/>
                <w:kern w:val="24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4111" w:type="dxa"/>
            <w:hideMark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22447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Представители групп читают сочинение и вывешивают его на доске. </w:t>
            </w:r>
          </w:p>
          <w:p w:rsidR="00962FF8" w:rsidRPr="00622447" w:rsidRDefault="00962FF8" w:rsidP="00A70EB2">
            <w:pPr>
              <w:pStyle w:val="a6"/>
            </w:pPr>
          </w:p>
        </w:tc>
        <w:tc>
          <w:tcPr>
            <w:tcW w:w="4111" w:type="dxa"/>
          </w:tcPr>
          <w:p w:rsidR="00962FF8" w:rsidRPr="00622447" w:rsidRDefault="00962FF8" w:rsidP="00A70EB2">
            <w:pPr>
              <w:rPr>
                <w:rFonts w:eastAsiaTheme="minorHAnsi"/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Представители групп читают сочинения, остальные слушают</w:t>
            </w:r>
            <w:r w:rsidRPr="0062244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62FF8" w:rsidRPr="00622447" w:rsidRDefault="00962FF8" w:rsidP="00A70EB2">
            <w:pPr>
              <w:rPr>
                <w:b/>
                <w:bCs/>
                <w:sz w:val="24"/>
                <w:szCs w:val="24"/>
              </w:rPr>
            </w:pPr>
            <w:r w:rsidRPr="00622447">
              <w:rPr>
                <w:rFonts w:eastAsiaTheme="minorHAnsi"/>
                <w:sz w:val="24"/>
                <w:szCs w:val="24"/>
              </w:rPr>
              <w:t xml:space="preserve">Слушают </w:t>
            </w:r>
            <w:proofErr w:type="gramStart"/>
            <w:r w:rsidRPr="00622447">
              <w:rPr>
                <w:rFonts w:eastAsiaTheme="minorHAnsi"/>
                <w:sz w:val="24"/>
                <w:szCs w:val="24"/>
              </w:rPr>
              <w:t>читающих</w:t>
            </w:r>
            <w:proofErr w:type="gramEnd"/>
            <w:r w:rsidRPr="00622447">
              <w:rPr>
                <w:rFonts w:eastAsiaTheme="minorHAnsi"/>
                <w:sz w:val="24"/>
                <w:szCs w:val="24"/>
              </w:rPr>
              <w:t>, высказывают свои суждения.  Оценивают качество сочинений, соответствие теме, соблюдение правил.</w:t>
            </w:r>
          </w:p>
        </w:tc>
        <w:tc>
          <w:tcPr>
            <w:tcW w:w="4819" w:type="dxa"/>
            <w:hideMark/>
          </w:tcPr>
          <w:p w:rsidR="00622447" w:rsidRPr="00622447" w:rsidRDefault="00622447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Личностные:</w:t>
            </w:r>
          </w:p>
          <w:p w:rsidR="00622447" w:rsidRPr="00622447" w:rsidRDefault="00622447" w:rsidP="00622447">
            <w:pPr>
              <w:pStyle w:val="a6"/>
            </w:pPr>
            <w:r w:rsidRPr="00622447">
              <w:t>Взаимодействуют со сверстниками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и взрослыми через участие</w:t>
            </w:r>
          </w:p>
          <w:p w:rsidR="00622447" w:rsidRPr="00622447" w:rsidRDefault="00622447" w:rsidP="00622447">
            <w:pPr>
              <w:pStyle w:val="a6"/>
            </w:pPr>
            <w:r w:rsidRPr="00622447">
              <w:t>в совместной деятельности.</w:t>
            </w:r>
          </w:p>
          <w:p w:rsidR="00622447" w:rsidRPr="00622447" w:rsidRDefault="00622447" w:rsidP="00622447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Обсуждают возникающие пробле</w:t>
            </w:r>
            <w:r w:rsidRPr="00622447">
              <w:rPr>
                <w:spacing w:val="-5"/>
                <w:sz w:val="24"/>
                <w:szCs w:val="24"/>
              </w:rPr>
              <w:t xml:space="preserve">мы, правила, поддерживают  </w:t>
            </w:r>
            <w:r w:rsidRPr="00622447">
              <w:rPr>
                <w:sz w:val="24"/>
                <w:szCs w:val="24"/>
              </w:rPr>
              <w:t>разговор на интересную для него тему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Уважительно относится к другому</w:t>
            </w:r>
            <w:r w:rsidRPr="00622447">
              <w:t xml:space="preserve"> мнению.</w:t>
            </w:r>
            <w:r w:rsidRPr="00622447">
              <w:rPr>
                <w:b/>
                <w:bCs/>
              </w:rPr>
              <w:t xml:space="preserve"> 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b/>
                <w:bCs/>
              </w:rPr>
              <w:t>Познавательные</w:t>
            </w:r>
            <w:r w:rsidRPr="00622447">
              <w:rPr>
                <w:rFonts w:eastAsiaTheme="minorHAnsi"/>
              </w:rPr>
              <w:t xml:space="preserve"> Развитие смыслового чтения; умения понимать и адекватно оценивать средства владения языком, устной и письменной речью.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b/>
                <w:bCs/>
              </w:rPr>
              <w:t>Коммуникативные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Развитие умения с достаточной полнотой и точностью выражать свои мысли в соответствии с задачами и условиями коммуникации.</w:t>
            </w:r>
          </w:p>
          <w:p w:rsidR="00962FF8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Регулятивные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rFonts w:eastAsiaTheme="minorHAnsi"/>
                <w:i/>
                <w:iCs/>
              </w:rPr>
              <w:t>Оценка</w:t>
            </w:r>
            <w:r w:rsidRPr="00622447">
              <w:rPr>
                <w:rFonts w:eastAsiaTheme="minorHAnsi"/>
              </w:rPr>
              <w:t> – выделение и осознание учащимся того, что уже усвоено и что еще подлежит усвоению, оценивание качества и уровня усвоения;</w:t>
            </w:r>
          </w:p>
        </w:tc>
      </w:tr>
      <w:tr w:rsidR="00962FF8" w:rsidRPr="00622447" w:rsidTr="00622447">
        <w:tc>
          <w:tcPr>
            <w:tcW w:w="1951" w:type="dxa"/>
            <w:hideMark/>
          </w:tcPr>
          <w:p w:rsidR="00962FF8" w:rsidRPr="00622447" w:rsidRDefault="00962FF8" w:rsidP="00A70EB2">
            <w:pPr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Разрыв</w:t>
            </w:r>
          </w:p>
          <w:p w:rsidR="00962FF8" w:rsidRPr="00622447" w:rsidRDefault="00962FF8" w:rsidP="00A70EB2">
            <w:pPr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инсайт</w:t>
            </w:r>
            <w:proofErr w:type="spellEnd"/>
            <w:r w:rsidRPr="0062244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, озарение)</w:t>
            </w:r>
          </w:p>
          <w:p w:rsidR="00962FF8" w:rsidRPr="00622447" w:rsidRDefault="00622447" w:rsidP="00A70EB2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6</w:t>
            </w:r>
            <w:r w:rsidR="00962FF8" w:rsidRPr="0062244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4111" w:type="dxa"/>
            <w:hideMark/>
          </w:tcPr>
          <w:p w:rsidR="00962FF8" w:rsidRPr="00622447" w:rsidRDefault="00962FF8" w:rsidP="00A70EB2">
            <w:pPr>
              <w:pStyle w:val="a6"/>
              <w:rPr>
                <w:rFonts w:eastAsiaTheme="minorHAnsi"/>
                <w:lang w:eastAsia="en-US"/>
              </w:rPr>
            </w:pPr>
            <w:r w:rsidRPr="00622447">
              <w:rPr>
                <w:rFonts w:eastAsiaTheme="minorHAnsi"/>
                <w:lang w:eastAsia="en-US"/>
              </w:rPr>
              <w:t>- Предлагаю ответить на вопрос, какой темой можно объединить эти слова?</w:t>
            </w:r>
          </w:p>
          <w:p w:rsidR="00962FF8" w:rsidRPr="00622447" w:rsidRDefault="00962FF8" w:rsidP="00A70EB2">
            <w:pPr>
              <w:pStyle w:val="a6"/>
            </w:pPr>
            <w:proofErr w:type="spellStart"/>
            <w:r w:rsidRPr="00622447">
              <w:rPr>
                <w:b/>
              </w:rPr>
              <w:t>Хмурень</w:t>
            </w:r>
            <w:proofErr w:type="spellEnd"/>
            <w:r w:rsidRPr="00622447">
              <w:rPr>
                <w:b/>
              </w:rPr>
              <w:t xml:space="preserve">, ревун, </w:t>
            </w:r>
            <w:proofErr w:type="spellStart"/>
            <w:r w:rsidRPr="00622447">
              <w:rPr>
                <w:b/>
              </w:rPr>
              <w:t>дождезвон</w:t>
            </w:r>
            <w:proofErr w:type="spellEnd"/>
            <w:r w:rsidRPr="00622447">
              <w:rPr>
                <w:b/>
              </w:rPr>
              <w:t xml:space="preserve">, златоцвет, </w:t>
            </w:r>
            <w:proofErr w:type="spellStart"/>
            <w:r w:rsidRPr="00622447">
              <w:rPr>
                <w:b/>
              </w:rPr>
              <w:t>позимник</w:t>
            </w:r>
            <w:proofErr w:type="spellEnd"/>
            <w:r w:rsidRPr="00622447">
              <w:rPr>
                <w:b/>
              </w:rPr>
              <w:t xml:space="preserve">, листопад, </w:t>
            </w:r>
            <w:proofErr w:type="spellStart"/>
            <w:r w:rsidRPr="00622447">
              <w:rPr>
                <w:b/>
              </w:rPr>
              <w:t>грязник</w:t>
            </w:r>
            <w:proofErr w:type="spellEnd"/>
            <w:r w:rsidRPr="00622447">
              <w:rPr>
                <w:b/>
              </w:rPr>
              <w:t xml:space="preserve">, хлебник, капустник, </w:t>
            </w:r>
            <w:proofErr w:type="spellStart"/>
            <w:r w:rsidRPr="00622447">
              <w:rPr>
                <w:b/>
              </w:rPr>
              <w:t>свадебник</w:t>
            </w:r>
            <w:proofErr w:type="spellEnd"/>
            <w:r w:rsidRPr="00622447">
              <w:rPr>
                <w:b/>
              </w:rPr>
              <w:t xml:space="preserve">, </w:t>
            </w:r>
            <w:proofErr w:type="spellStart"/>
            <w:r w:rsidRPr="00622447">
              <w:rPr>
                <w:b/>
              </w:rPr>
              <w:t>листогной</w:t>
            </w:r>
            <w:proofErr w:type="spellEnd"/>
            <w:r w:rsidRPr="00622447">
              <w:rPr>
                <w:b/>
              </w:rPr>
              <w:t xml:space="preserve">, </w:t>
            </w:r>
            <w:proofErr w:type="spellStart"/>
            <w:r w:rsidRPr="00622447">
              <w:rPr>
                <w:b/>
              </w:rPr>
              <w:t>листокос</w:t>
            </w:r>
            <w:proofErr w:type="spellEnd"/>
            <w:r w:rsidRPr="00622447">
              <w:rPr>
                <w:b/>
              </w:rPr>
              <w:t xml:space="preserve">, </w:t>
            </w:r>
            <w:proofErr w:type="spellStart"/>
            <w:r w:rsidRPr="00622447">
              <w:rPr>
                <w:b/>
              </w:rPr>
              <w:lastRenderedPageBreak/>
              <w:t>полузимник</w:t>
            </w:r>
            <w:proofErr w:type="spellEnd"/>
            <w:r w:rsidRPr="00622447">
              <w:rPr>
                <w:b/>
              </w:rPr>
              <w:t xml:space="preserve">, </w:t>
            </w:r>
            <w:proofErr w:type="spellStart"/>
            <w:r w:rsidRPr="00622447">
              <w:rPr>
                <w:b/>
              </w:rPr>
              <w:t>бездорожник</w:t>
            </w:r>
            <w:proofErr w:type="spellEnd"/>
            <w:r w:rsidRPr="00622447">
              <w:rPr>
                <w:b/>
              </w:rPr>
              <w:t xml:space="preserve">, </w:t>
            </w:r>
            <w:proofErr w:type="spellStart"/>
            <w:r w:rsidRPr="00622447">
              <w:rPr>
                <w:b/>
              </w:rPr>
              <w:t>грудень</w:t>
            </w:r>
            <w:proofErr w:type="spellEnd"/>
            <w:r w:rsidRPr="00622447">
              <w:t>.</w:t>
            </w:r>
          </w:p>
          <w:p w:rsidR="00962FF8" w:rsidRPr="00622447" w:rsidRDefault="00962FF8" w:rsidP="00A70EB2">
            <w:pPr>
              <w:pStyle w:val="a6"/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Учитель предлагает прочитать еще одну группу слов </w:t>
            </w:r>
            <w:r w:rsidRPr="00622447">
              <w:rPr>
                <w:b/>
                <w:sz w:val="24"/>
                <w:szCs w:val="24"/>
              </w:rPr>
              <w:t>(Новый год, свадьба, урожай, ненастье, капустник, пироги),</w:t>
            </w:r>
            <w:r w:rsidRPr="00622447">
              <w:rPr>
                <w:sz w:val="24"/>
                <w:szCs w:val="24"/>
              </w:rPr>
              <w:t xml:space="preserve"> спрашивает, можно ли их объединить одной темой?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  <w:lang w:eastAsia="en-US"/>
              </w:rPr>
            </w:pPr>
            <w:r w:rsidRPr="00622447">
              <w:t>Если  дети ответят, что можно было бы , если бы не «Новый год», учитель не соглашается, предлагает прочитать небольшой текст, в котором говорится о том, что раньше Новый год отмечали осенью, и только в эпоху Петра</w:t>
            </w:r>
            <w:proofErr w:type="gramStart"/>
            <w:r w:rsidRPr="00622447">
              <w:t xml:space="preserve"> П</w:t>
            </w:r>
            <w:proofErr w:type="gramEnd"/>
            <w:r w:rsidRPr="00622447">
              <w:t>ервого по его указу Новый год стали отмечать 1 января.)</w:t>
            </w:r>
          </w:p>
        </w:tc>
        <w:tc>
          <w:tcPr>
            <w:tcW w:w="4111" w:type="dxa"/>
          </w:tcPr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 - Осень, названия осенних месяцев в старину</w:t>
            </w: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Дети читают, делятся информацией между группами.</w:t>
            </w: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Работают в группах, высказывают суждения, выносят свои ответы на аудиторию.</w:t>
            </w:r>
          </w:p>
          <w:p w:rsidR="00962FF8" w:rsidRPr="00622447" w:rsidRDefault="00962FF8" w:rsidP="00A70EB2">
            <w:pPr>
              <w:rPr>
                <w:b/>
                <w:bCs/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 Оценивают ответы учащихся из разных групп, взаимодействуют между группами</w:t>
            </w:r>
          </w:p>
        </w:tc>
        <w:tc>
          <w:tcPr>
            <w:tcW w:w="4819" w:type="dxa"/>
            <w:hideMark/>
          </w:tcPr>
          <w:p w:rsidR="00622447" w:rsidRPr="00622447" w:rsidRDefault="00622447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lastRenderedPageBreak/>
              <w:t xml:space="preserve">Личностные: </w:t>
            </w:r>
          </w:p>
          <w:p w:rsidR="00622447" w:rsidRPr="00622447" w:rsidRDefault="00622447" w:rsidP="00622447">
            <w:pPr>
              <w:pStyle w:val="a6"/>
            </w:pPr>
            <w:r w:rsidRPr="00622447">
              <w:t>Проявляют самостоятельность. Взаимодействуют со сверстниками.</w:t>
            </w:r>
          </w:p>
          <w:p w:rsidR="00622447" w:rsidRPr="00622447" w:rsidRDefault="00622447" w:rsidP="00622447">
            <w:pPr>
              <w:pStyle w:val="a6"/>
              <w:rPr>
                <w:spacing w:val="-4"/>
              </w:rPr>
            </w:pPr>
            <w:r w:rsidRPr="00622447">
              <w:t>Обсуждают возникающие пробле</w:t>
            </w:r>
            <w:r w:rsidRPr="00622447">
              <w:rPr>
                <w:spacing w:val="-4"/>
              </w:rPr>
              <w:t>мы.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Уважительно относится к другому</w:t>
            </w:r>
            <w:r w:rsidRPr="00622447">
              <w:t xml:space="preserve"> мнению.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  <w:lang w:eastAsia="en-US"/>
              </w:rPr>
            </w:pPr>
            <w:r w:rsidRPr="00622447">
              <w:rPr>
                <w:b/>
                <w:bCs/>
              </w:rPr>
              <w:t>Познавательные</w:t>
            </w:r>
            <w:r w:rsidRPr="00622447">
              <w:rPr>
                <w:rFonts w:eastAsiaTheme="minorHAnsi"/>
              </w:rPr>
              <w:t xml:space="preserve"> </w:t>
            </w:r>
            <w:r w:rsidRPr="00622447">
              <w:rPr>
                <w:rFonts w:eastAsiaTheme="minorHAnsi"/>
                <w:lang w:eastAsia="en-US"/>
              </w:rPr>
              <w:t xml:space="preserve">Развитие умения соотносить признаки осени в живой и </w:t>
            </w:r>
            <w:r w:rsidRPr="00622447">
              <w:rPr>
                <w:rFonts w:eastAsiaTheme="minorHAnsi"/>
                <w:lang w:eastAsia="en-US"/>
              </w:rPr>
              <w:lastRenderedPageBreak/>
              <w:t>неживой природе, а также события в жизни людей осенью со значением старинных названий осенних месяцев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b/>
                <w:bCs/>
              </w:rPr>
              <w:t>Коммуникативные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Развитие умения с достаточной полнотой и точностью выражать свои мысли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b/>
                <w:bCs/>
              </w:rPr>
              <w:t>Регулятивные</w:t>
            </w:r>
            <w:r w:rsidRPr="00622447">
              <w:t xml:space="preserve"> </w:t>
            </w:r>
          </w:p>
          <w:p w:rsidR="00962FF8" w:rsidRPr="00622447" w:rsidRDefault="00962FF8" w:rsidP="00A70EB2">
            <w:pPr>
              <w:pStyle w:val="a6"/>
            </w:pPr>
            <w:r w:rsidRPr="00622447">
              <w:t>Оценка и коррекция</w:t>
            </w:r>
          </w:p>
        </w:tc>
      </w:tr>
      <w:tr w:rsidR="00962FF8" w:rsidRPr="00622447" w:rsidTr="00622447">
        <w:tc>
          <w:tcPr>
            <w:tcW w:w="1951" w:type="dxa"/>
            <w:hideMark/>
          </w:tcPr>
          <w:p w:rsidR="00962FF8" w:rsidRPr="00622447" w:rsidRDefault="00962FF8" w:rsidP="00A70EB2">
            <w:pPr>
              <w:rPr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rFonts w:eastAsia="+mn-ea"/>
                <w:b/>
                <w:bCs/>
                <w:color w:val="000000" w:themeColor="text1"/>
                <w:sz w:val="24"/>
                <w:szCs w:val="24"/>
              </w:rPr>
              <w:lastRenderedPageBreak/>
              <w:t>Рефлексия</w:t>
            </w:r>
            <w:r w:rsidRPr="00622447">
              <w:rPr>
                <w:rFonts w:eastAsia="+mn-e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2FF8" w:rsidRPr="00622447" w:rsidRDefault="00962FF8" w:rsidP="00A70EB2">
            <w:pPr>
              <w:rPr>
                <w:b/>
                <w:color w:val="000000" w:themeColor="text1"/>
                <w:sz w:val="24"/>
                <w:szCs w:val="24"/>
              </w:rPr>
            </w:pPr>
            <w:r w:rsidRPr="00622447">
              <w:rPr>
                <w:b/>
                <w:color w:val="000000" w:themeColor="text1"/>
                <w:sz w:val="24"/>
                <w:szCs w:val="24"/>
              </w:rPr>
              <w:t xml:space="preserve"> 3 мин.</w:t>
            </w:r>
          </w:p>
        </w:tc>
        <w:tc>
          <w:tcPr>
            <w:tcW w:w="4111" w:type="dxa"/>
            <w:hideMark/>
          </w:tcPr>
          <w:p w:rsidR="00962FF8" w:rsidRPr="00622447" w:rsidRDefault="00962FF8" w:rsidP="00A70EB2">
            <w:pPr>
              <w:rPr>
                <w:b/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Учитель</w:t>
            </w:r>
            <w:r w:rsidRPr="00622447">
              <w:rPr>
                <w:b/>
                <w:sz w:val="24"/>
                <w:szCs w:val="24"/>
              </w:rPr>
              <w:t xml:space="preserve"> </w:t>
            </w:r>
            <w:r w:rsidRPr="00622447">
              <w:rPr>
                <w:sz w:val="24"/>
                <w:szCs w:val="24"/>
              </w:rPr>
              <w:t>предлагает учащимся высказать впечатления от урока</w:t>
            </w:r>
          </w:p>
          <w:p w:rsidR="00962FF8" w:rsidRPr="00622447" w:rsidRDefault="00962FF8" w:rsidP="00A70EB2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Рисуют выбранные символы-смайлики, высказываются, определяют своё отношение к уроку, выражают эмоции.</w:t>
            </w:r>
          </w:p>
          <w:p w:rsidR="00962FF8" w:rsidRPr="00622447" w:rsidRDefault="00962FF8" w:rsidP="00A70EB2">
            <w:pPr>
              <w:spacing w:after="150"/>
              <w:rPr>
                <w:color w:val="666666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2FF8" w:rsidRPr="00622447" w:rsidRDefault="00962FF8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Рисуют выбранные символы-смайлики.</w:t>
            </w:r>
          </w:p>
          <w:p w:rsidR="00962FF8" w:rsidRPr="00622447" w:rsidRDefault="00962FF8" w:rsidP="00A70EB2">
            <w:pPr>
              <w:spacing w:after="150"/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Высказываются, определяют своё отношение к уроку, выражают эмоции. </w:t>
            </w:r>
          </w:p>
          <w:p w:rsidR="00962FF8" w:rsidRPr="00622447" w:rsidRDefault="00962FF8" w:rsidP="00A70EB2">
            <w:pPr>
              <w:spacing w:after="150"/>
              <w:rPr>
                <w:b/>
                <w:bCs/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>Дают самооценку своего участия в работе, работы своей группы</w:t>
            </w:r>
          </w:p>
        </w:tc>
        <w:tc>
          <w:tcPr>
            <w:tcW w:w="4819" w:type="dxa"/>
            <w:hideMark/>
          </w:tcPr>
          <w:p w:rsidR="00622447" w:rsidRPr="00622447" w:rsidRDefault="00622447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Личностные:</w:t>
            </w:r>
          </w:p>
          <w:p w:rsidR="00622447" w:rsidRPr="00622447" w:rsidRDefault="00622447" w:rsidP="00622447">
            <w:pPr>
              <w:rPr>
                <w:sz w:val="24"/>
                <w:szCs w:val="24"/>
              </w:rPr>
            </w:pPr>
            <w:r w:rsidRPr="00622447">
              <w:rPr>
                <w:sz w:val="24"/>
                <w:szCs w:val="24"/>
              </w:rPr>
              <w:t xml:space="preserve">Понимают предложения и оценки </w:t>
            </w:r>
            <w:r w:rsidRPr="00622447">
              <w:rPr>
                <w:spacing w:val="-5"/>
                <w:sz w:val="24"/>
                <w:szCs w:val="24"/>
              </w:rPr>
              <w:t xml:space="preserve">учителей, товарищей, родителей </w:t>
            </w:r>
            <w:r w:rsidRPr="00622447">
              <w:rPr>
                <w:sz w:val="24"/>
                <w:szCs w:val="24"/>
              </w:rPr>
              <w:t>и других людей.</w:t>
            </w:r>
          </w:p>
          <w:p w:rsidR="00622447" w:rsidRPr="00622447" w:rsidRDefault="00622447" w:rsidP="00622447">
            <w:pPr>
              <w:pStyle w:val="a6"/>
            </w:pPr>
            <w:r w:rsidRPr="00622447">
              <w:rPr>
                <w:spacing w:val="-4"/>
              </w:rPr>
              <w:t>Умеют оценивать себя по критери</w:t>
            </w:r>
            <w:r w:rsidRPr="00622447">
              <w:t>ям, предложенным взрослыми.</w:t>
            </w:r>
          </w:p>
          <w:p w:rsidR="00622447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Познавательные</w:t>
            </w:r>
          </w:p>
          <w:p w:rsidR="00962FF8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rFonts w:eastAsiaTheme="minorHAnsi"/>
              </w:rPr>
              <w:t xml:space="preserve"> </w:t>
            </w:r>
            <w:r w:rsidRPr="00622447">
              <w:rPr>
                <w:rFonts w:eastAsiaTheme="minorHAnsi"/>
                <w:lang w:eastAsia="en-US"/>
              </w:rPr>
              <w:t>Формируется критическое мышление, умение оценивать происходящее.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b/>
                <w:bCs/>
              </w:rPr>
              <w:t>Коммуникативные</w:t>
            </w:r>
            <w:r w:rsidRPr="00622447">
              <w:rPr>
                <w:rFonts w:eastAsiaTheme="minorHAnsi"/>
              </w:rPr>
              <w:t xml:space="preserve"> </w:t>
            </w:r>
          </w:p>
          <w:p w:rsidR="00962FF8" w:rsidRPr="00622447" w:rsidRDefault="00962FF8" w:rsidP="00A70EB2">
            <w:pPr>
              <w:pStyle w:val="a6"/>
            </w:pPr>
            <w:r w:rsidRPr="00622447">
              <w:rPr>
                <w:rFonts w:eastAsiaTheme="minorHAnsi"/>
              </w:rPr>
              <w:t>Развитие умения с достаточной полнотой и точностью выражать свои мысли</w:t>
            </w:r>
          </w:p>
          <w:p w:rsidR="00962FF8" w:rsidRPr="00622447" w:rsidRDefault="00962FF8" w:rsidP="00A70EB2">
            <w:pPr>
              <w:pStyle w:val="a6"/>
              <w:rPr>
                <w:b/>
                <w:bCs/>
              </w:rPr>
            </w:pPr>
            <w:r w:rsidRPr="00622447">
              <w:rPr>
                <w:b/>
                <w:bCs/>
              </w:rPr>
              <w:t>Регулятивные</w:t>
            </w:r>
          </w:p>
          <w:p w:rsidR="00962FF8" w:rsidRPr="00622447" w:rsidRDefault="00962FF8" w:rsidP="00A70EB2">
            <w:pPr>
              <w:pStyle w:val="a6"/>
              <w:rPr>
                <w:rFonts w:eastAsiaTheme="minorHAnsi"/>
              </w:rPr>
            </w:pPr>
            <w:r w:rsidRPr="00622447">
              <w:rPr>
                <w:rFonts w:eastAsiaTheme="minorHAnsi"/>
              </w:rPr>
              <w:t>Оценивание качества и уровня познания</w:t>
            </w:r>
          </w:p>
          <w:p w:rsidR="00962FF8" w:rsidRPr="00622447" w:rsidRDefault="00962FF8" w:rsidP="00A70EB2">
            <w:pPr>
              <w:pStyle w:val="a6"/>
              <w:rPr>
                <w:color w:val="666666"/>
              </w:rPr>
            </w:pPr>
            <w:proofErr w:type="gramStart"/>
            <w:r w:rsidRPr="00622447">
              <w:rPr>
                <w:rFonts w:eastAsiaTheme="minorHAnsi"/>
              </w:rPr>
              <w:t>на уроке</w:t>
            </w:r>
            <w:r w:rsidRPr="00622447">
              <w:rPr>
                <w:color w:val="666666"/>
              </w:rPr>
              <w:t xml:space="preserve"> </w:t>
            </w:r>
            <w:r w:rsidRPr="00622447">
              <w:t>(Какими новыми знаниями обогатились?</w:t>
            </w:r>
            <w:proofErr w:type="gramEnd"/>
            <w:r w:rsidRPr="00622447">
              <w:t xml:space="preserve"> Чему учились? </w:t>
            </w:r>
            <w:proofErr w:type="gramStart"/>
            <w:r w:rsidRPr="00622447">
              <w:t>Чему научились?)</w:t>
            </w:r>
            <w:proofErr w:type="gramEnd"/>
          </w:p>
        </w:tc>
      </w:tr>
    </w:tbl>
    <w:p w:rsidR="00A70EB2" w:rsidRDefault="00A70EB2" w:rsidP="00543DA3">
      <w:pPr>
        <w:spacing w:before="100" w:beforeAutospacing="1" w:after="100" w:afterAutospacing="1"/>
        <w:rPr>
          <w:b/>
          <w:bCs/>
        </w:rPr>
      </w:pPr>
    </w:p>
    <w:p w:rsidR="00543DA3" w:rsidRPr="00962FF8" w:rsidRDefault="00543DA3" w:rsidP="00622447">
      <w:pPr>
        <w:tabs>
          <w:tab w:val="left" w:pos="8418"/>
        </w:tabs>
        <w:rPr>
          <w:b/>
          <w:sz w:val="28"/>
          <w:szCs w:val="28"/>
          <w:lang w:eastAsia="en-US"/>
        </w:rPr>
      </w:pPr>
    </w:p>
    <w:sectPr w:rsidR="00543DA3" w:rsidRPr="00962FF8" w:rsidSect="00A70EB2">
      <w:pgSz w:w="16838" w:h="11906" w:orient="landscape"/>
      <w:pgMar w:top="568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E53"/>
    <w:multiLevelType w:val="hybridMultilevel"/>
    <w:tmpl w:val="CEB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3112"/>
    <w:multiLevelType w:val="hybridMultilevel"/>
    <w:tmpl w:val="958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3313"/>
    <w:multiLevelType w:val="hybridMultilevel"/>
    <w:tmpl w:val="3A10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26F4E"/>
    <w:multiLevelType w:val="hybridMultilevel"/>
    <w:tmpl w:val="0D387866"/>
    <w:lvl w:ilvl="0" w:tplc="3C748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6662"/>
    <w:multiLevelType w:val="hybridMultilevel"/>
    <w:tmpl w:val="09E4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B7D65"/>
    <w:multiLevelType w:val="hybridMultilevel"/>
    <w:tmpl w:val="B9A6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C7C1C"/>
    <w:multiLevelType w:val="hybridMultilevel"/>
    <w:tmpl w:val="07C67992"/>
    <w:lvl w:ilvl="0" w:tplc="5CBC0D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A04F6"/>
    <w:multiLevelType w:val="hybridMultilevel"/>
    <w:tmpl w:val="F2D2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D242B7"/>
    <w:multiLevelType w:val="hybridMultilevel"/>
    <w:tmpl w:val="9BC8DFBA"/>
    <w:lvl w:ilvl="0" w:tplc="A7340F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5BF3"/>
    <w:multiLevelType w:val="hybridMultilevel"/>
    <w:tmpl w:val="CAACCD04"/>
    <w:lvl w:ilvl="0" w:tplc="87F0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902AD"/>
    <w:multiLevelType w:val="multilevel"/>
    <w:tmpl w:val="87DA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E4A25"/>
    <w:multiLevelType w:val="hybridMultilevel"/>
    <w:tmpl w:val="FDB81206"/>
    <w:lvl w:ilvl="0" w:tplc="F2F40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1FC9"/>
    <w:multiLevelType w:val="hybridMultilevel"/>
    <w:tmpl w:val="34DC2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6A728F"/>
    <w:multiLevelType w:val="hybridMultilevel"/>
    <w:tmpl w:val="CE8E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93F9E"/>
    <w:multiLevelType w:val="hybridMultilevel"/>
    <w:tmpl w:val="20608C94"/>
    <w:lvl w:ilvl="0" w:tplc="840C3F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0E1384"/>
    <w:multiLevelType w:val="hybridMultilevel"/>
    <w:tmpl w:val="7BDAC3BA"/>
    <w:lvl w:ilvl="0" w:tplc="9244BD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AF5C63"/>
    <w:multiLevelType w:val="hybridMultilevel"/>
    <w:tmpl w:val="6F22E9A2"/>
    <w:lvl w:ilvl="0" w:tplc="509CEB7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25F12"/>
    <w:multiLevelType w:val="hybridMultilevel"/>
    <w:tmpl w:val="9CEA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90A8E"/>
    <w:multiLevelType w:val="hybridMultilevel"/>
    <w:tmpl w:val="3C0E6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94718"/>
    <w:multiLevelType w:val="hybridMultilevel"/>
    <w:tmpl w:val="6AF8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756BC"/>
    <w:multiLevelType w:val="hybridMultilevel"/>
    <w:tmpl w:val="3D28A480"/>
    <w:lvl w:ilvl="0" w:tplc="717A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20"/>
  </w:num>
  <w:num w:numId="6">
    <w:abstractNumId w:val="9"/>
  </w:num>
  <w:num w:numId="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9"/>
  </w:num>
  <w:num w:numId="12">
    <w:abstractNumId w:val="11"/>
  </w:num>
  <w:num w:numId="13">
    <w:abstractNumId w:val="3"/>
  </w:num>
  <w:num w:numId="14">
    <w:abstractNumId w:val="8"/>
  </w:num>
  <w:num w:numId="15">
    <w:abstractNumId w:val="16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6EB3"/>
    <w:rsid w:val="000C333D"/>
    <w:rsid w:val="000D559E"/>
    <w:rsid w:val="001929BB"/>
    <w:rsid w:val="001944C7"/>
    <w:rsid w:val="001E5262"/>
    <w:rsid w:val="00221287"/>
    <w:rsid w:val="00262161"/>
    <w:rsid w:val="002E4DB2"/>
    <w:rsid w:val="003A350F"/>
    <w:rsid w:val="003A6326"/>
    <w:rsid w:val="003D1809"/>
    <w:rsid w:val="004C4128"/>
    <w:rsid w:val="00512992"/>
    <w:rsid w:val="00543DA3"/>
    <w:rsid w:val="00553905"/>
    <w:rsid w:val="00563DDD"/>
    <w:rsid w:val="00564C91"/>
    <w:rsid w:val="005D06E4"/>
    <w:rsid w:val="00622447"/>
    <w:rsid w:val="00631DB6"/>
    <w:rsid w:val="00647E1A"/>
    <w:rsid w:val="006A0C10"/>
    <w:rsid w:val="006E0F43"/>
    <w:rsid w:val="007201AC"/>
    <w:rsid w:val="007552D5"/>
    <w:rsid w:val="00771801"/>
    <w:rsid w:val="007B73A3"/>
    <w:rsid w:val="00962FF8"/>
    <w:rsid w:val="00976A24"/>
    <w:rsid w:val="009C48AD"/>
    <w:rsid w:val="00A36EB3"/>
    <w:rsid w:val="00A70EB2"/>
    <w:rsid w:val="00AD432D"/>
    <w:rsid w:val="00B544FD"/>
    <w:rsid w:val="00B648B1"/>
    <w:rsid w:val="00BF736F"/>
    <w:rsid w:val="00CD443F"/>
    <w:rsid w:val="00CE709A"/>
    <w:rsid w:val="00D045BA"/>
    <w:rsid w:val="00D53AB8"/>
    <w:rsid w:val="00D72175"/>
    <w:rsid w:val="00D81C39"/>
    <w:rsid w:val="00E364BC"/>
    <w:rsid w:val="00E90773"/>
    <w:rsid w:val="00ED5887"/>
    <w:rsid w:val="00F5575A"/>
    <w:rsid w:val="00FA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D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48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48AD"/>
  </w:style>
  <w:style w:type="character" w:styleId="a5">
    <w:name w:val="Hyperlink"/>
    <w:basedOn w:val="a0"/>
    <w:uiPriority w:val="99"/>
    <w:unhideWhenUsed/>
    <w:rsid w:val="009C48AD"/>
    <w:rPr>
      <w:color w:val="0000FF"/>
      <w:u w:val="single"/>
    </w:rPr>
  </w:style>
  <w:style w:type="paragraph" w:styleId="a6">
    <w:name w:val="No Spacing"/>
    <w:uiPriority w:val="1"/>
    <w:qFormat/>
    <w:rsid w:val="009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3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ZoTaVi</dc:creator>
  <cp:keywords/>
  <dc:description/>
  <cp:lastModifiedBy>Пользователь</cp:lastModifiedBy>
  <cp:revision>2</cp:revision>
  <dcterms:created xsi:type="dcterms:W3CDTF">2016-06-13T22:30:00Z</dcterms:created>
  <dcterms:modified xsi:type="dcterms:W3CDTF">2016-06-14T20:51:00Z</dcterms:modified>
</cp:coreProperties>
</file>