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E2" w:rsidRPr="00546FE2" w:rsidRDefault="00546FE2" w:rsidP="00546FE2">
      <w:pPr>
        <w:spacing w:before="300" w:after="150" w:line="240" w:lineRule="auto"/>
        <w:jc w:val="center"/>
        <w:outlineLvl w:val="2"/>
        <w:rPr>
          <w:rFonts w:ascii="Arial" w:eastAsia="Times New Roman" w:hAnsi="Arial" w:cs="Arial"/>
          <w:spacing w:val="-15"/>
          <w:sz w:val="28"/>
          <w:szCs w:val="28"/>
        </w:rPr>
      </w:pPr>
      <w:r w:rsidRPr="00546FE2">
        <w:rPr>
          <w:rFonts w:ascii="Arial" w:eastAsia="Times New Roman" w:hAnsi="Arial" w:cs="Arial"/>
          <w:spacing w:val="-15"/>
          <w:sz w:val="28"/>
          <w:szCs w:val="28"/>
        </w:rPr>
        <w:t>Значение и рекомендации о пользе прогулок с детьми 2-3 лет</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xml:space="preserve">  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xml:space="preserve">Прогулки решают не только воспитательные, но и оздоровительные задачи. На них педагог проводит индивидуальную работу по развитию движений, </w:t>
      </w:r>
      <w:r w:rsidRPr="00546FE2">
        <w:rPr>
          <w:rFonts w:ascii="Times New Roman" w:eastAsia="Times New Roman" w:hAnsi="Times New Roman" w:cs="Times New Roman"/>
          <w:color w:val="000000"/>
          <w:sz w:val="28"/>
          <w:szCs w:val="28"/>
        </w:rPr>
        <w:lastRenderedPageBreak/>
        <w:t>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b/>
          <w:bCs/>
          <w:color w:val="000000"/>
          <w:sz w:val="28"/>
          <w:szCs w:val="28"/>
          <w:u w:val="single"/>
        </w:rPr>
        <w:t>Как одевать ребенка на прогулку?</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Летом одежда должна быть из легких тканей, хорошо впитывающих и легко отдающих влагу.</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xml:space="preserve">всего </w:t>
      </w:r>
      <w:proofErr w:type="gramStart"/>
      <w:r w:rsidRPr="00546FE2">
        <w:rPr>
          <w:rFonts w:ascii="Times New Roman" w:eastAsia="Times New Roman" w:hAnsi="Times New Roman" w:cs="Times New Roman"/>
          <w:color w:val="000000"/>
          <w:sz w:val="28"/>
          <w:szCs w:val="28"/>
        </w:rPr>
        <w:t>хлопчатобумажные</w:t>
      </w:r>
      <w:proofErr w:type="gramEnd"/>
      <w:r w:rsidRPr="00546FE2">
        <w:rPr>
          <w:rFonts w:ascii="Times New Roman" w:eastAsia="Times New Roman" w:hAnsi="Times New Roman" w:cs="Times New Roman"/>
          <w:color w:val="000000"/>
          <w:sz w:val="28"/>
          <w:szCs w:val="28"/>
        </w:rPr>
        <w:t>.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b/>
          <w:bCs/>
          <w:color w:val="000000"/>
          <w:sz w:val="28"/>
          <w:szCs w:val="28"/>
          <w:u w:val="single"/>
        </w:rPr>
        <w:t>Признаки перегрева ребёнка.</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Первый признак перегрева — жажда, то есть ребенок просит пить;</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на прогулке постоянно теплое лицо, а на улице при этом ниже -8°;</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слишком теплая, почти горячая спина и шея;</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lastRenderedPageBreak/>
        <w:t>— очень теплые руки (руки и ноги, это такие специальные части тела, которые должны быть, по причине особенностей кровообращения, «комнатной» температуры).</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b/>
          <w:bCs/>
          <w:color w:val="000000"/>
          <w:sz w:val="28"/>
          <w:szCs w:val="28"/>
          <w:u w:val="single"/>
        </w:rPr>
        <w:t>Когда гулять нельзя?</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b/>
          <w:bCs/>
          <w:color w:val="000000"/>
          <w:sz w:val="28"/>
          <w:szCs w:val="28"/>
          <w:u w:val="single"/>
        </w:rPr>
        <w:t>Плюсы прогулки:</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повышает приспособляемость и работоспособность организмов и систем растущего организма;</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содействует закаливанию организма, профилактике простудных заболеваний;</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xml:space="preserve">+ формирует </w:t>
      </w:r>
      <w:proofErr w:type="spellStart"/>
      <w:r w:rsidRPr="00546FE2">
        <w:rPr>
          <w:rFonts w:ascii="Times New Roman" w:eastAsia="Times New Roman" w:hAnsi="Times New Roman" w:cs="Times New Roman"/>
          <w:color w:val="000000"/>
          <w:sz w:val="28"/>
          <w:szCs w:val="28"/>
        </w:rPr>
        <w:t>здоровьесберегающее</w:t>
      </w:r>
      <w:proofErr w:type="spellEnd"/>
      <w:r w:rsidRPr="00546FE2">
        <w:rPr>
          <w:rFonts w:ascii="Times New Roman" w:eastAsia="Times New Roman" w:hAnsi="Times New Roman" w:cs="Times New Roman"/>
          <w:color w:val="000000"/>
          <w:sz w:val="28"/>
          <w:szCs w:val="28"/>
        </w:rPr>
        <w:t xml:space="preserve"> и </w:t>
      </w:r>
      <w:proofErr w:type="spellStart"/>
      <w:r w:rsidRPr="00546FE2">
        <w:rPr>
          <w:rFonts w:ascii="Times New Roman" w:eastAsia="Times New Roman" w:hAnsi="Times New Roman" w:cs="Times New Roman"/>
          <w:color w:val="000000"/>
          <w:sz w:val="28"/>
          <w:szCs w:val="28"/>
        </w:rPr>
        <w:t>здоровьеукрепляющее</w:t>
      </w:r>
      <w:proofErr w:type="spellEnd"/>
      <w:r w:rsidRPr="00546FE2">
        <w:rPr>
          <w:rFonts w:ascii="Times New Roman" w:eastAsia="Times New Roman" w:hAnsi="Times New Roman" w:cs="Times New Roman"/>
          <w:color w:val="000000"/>
          <w:sz w:val="28"/>
          <w:szCs w:val="28"/>
        </w:rPr>
        <w:t xml:space="preserve"> двигательное поведение;</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формирует правильные навыки выполнения основных движений, важных элементов сложных движений;</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идет ускоренное развитие речи через движение;</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воспитывает положительное отношение к природе, чувство ответственности за состояние окружающей среды и природы в целом;</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 развивает способность отмечать и производить первичный анализ сезонных изменений в жизни окружающей среды.</w:t>
      </w:r>
    </w:p>
    <w:p w:rsidR="00546FE2" w:rsidRPr="00546FE2" w:rsidRDefault="00546FE2" w:rsidP="00546FE2">
      <w:pPr>
        <w:spacing w:after="0" w:line="240" w:lineRule="auto"/>
        <w:rPr>
          <w:rFonts w:ascii="Times New Roman" w:eastAsia="Times New Roman" w:hAnsi="Times New Roman" w:cs="Times New Roman"/>
          <w:sz w:val="28"/>
          <w:szCs w:val="28"/>
        </w:rPr>
      </w:pPr>
      <w:r w:rsidRPr="00546FE2">
        <w:rPr>
          <w:rFonts w:ascii="Times New Roman" w:eastAsia="Times New Roman" w:hAnsi="Times New Roman" w:cs="Times New Roman"/>
          <w:color w:val="000000"/>
          <w:sz w:val="28"/>
          <w:szCs w:val="28"/>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546FE2" w:rsidRPr="00546FE2" w:rsidRDefault="00546FE2" w:rsidP="00546FE2">
      <w:pPr>
        <w:spacing w:after="0" w:line="240" w:lineRule="auto"/>
        <w:rPr>
          <w:rFonts w:ascii="Times New Roman" w:eastAsia="Times New Roman" w:hAnsi="Times New Roman" w:cs="Times New Roman"/>
          <w:sz w:val="28"/>
          <w:szCs w:val="28"/>
        </w:rPr>
      </w:pPr>
    </w:p>
    <w:p w:rsidR="00546FE2" w:rsidRPr="00546FE2" w:rsidRDefault="00546FE2" w:rsidP="00546FE2">
      <w:pPr>
        <w:numPr>
          <w:ilvl w:val="0"/>
          <w:numId w:val="1"/>
        </w:numPr>
        <w:spacing w:after="0" w:line="240" w:lineRule="auto"/>
        <w:ind w:left="0" w:right="60"/>
        <w:textAlignment w:val="top"/>
        <w:rPr>
          <w:rFonts w:ascii="Arial" w:eastAsia="Times New Roman" w:hAnsi="Arial" w:cs="Arial"/>
          <w:color w:val="676A6C"/>
          <w:sz w:val="28"/>
          <w:szCs w:val="28"/>
        </w:rPr>
      </w:pPr>
    </w:p>
    <w:p w:rsidR="00576624" w:rsidRPr="00546FE2" w:rsidRDefault="00576624">
      <w:pPr>
        <w:rPr>
          <w:sz w:val="28"/>
          <w:szCs w:val="28"/>
        </w:rPr>
      </w:pPr>
    </w:p>
    <w:sectPr w:rsidR="00576624" w:rsidRPr="00546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D0D24"/>
    <w:multiLevelType w:val="multilevel"/>
    <w:tmpl w:val="53F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6FE2"/>
    <w:rsid w:val="00546FE2"/>
    <w:rsid w:val="00576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46F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6FE2"/>
    <w:rPr>
      <w:rFonts w:ascii="Times New Roman" w:eastAsia="Times New Roman" w:hAnsi="Times New Roman" w:cs="Times New Roman"/>
      <w:b/>
      <w:bCs/>
      <w:sz w:val="27"/>
      <w:szCs w:val="27"/>
    </w:rPr>
  </w:style>
  <w:style w:type="paragraph" w:customStyle="1" w:styleId="western">
    <w:name w:val="western"/>
    <w:basedOn w:val="a"/>
    <w:rsid w:val="00546FE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46FE2"/>
    <w:rPr>
      <w:b/>
      <w:bCs/>
    </w:rPr>
  </w:style>
</w:styles>
</file>

<file path=word/webSettings.xml><?xml version="1.0" encoding="utf-8"?>
<w:webSettings xmlns:r="http://schemas.openxmlformats.org/officeDocument/2006/relationships" xmlns:w="http://schemas.openxmlformats.org/wordprocessingml/2006/main">
  <w:divs>
    <w:div w:id="1884442270">
      <w:bodyDiv w:val="1"/>
      <w:marLeft w:val="0"/>
      <w:marRight w:val="0"/>
      <w:marTop w:val="0"/>
      <w:marBottom w:val="0"/>
      <w:divBdr>
        <w:top w:val="none" w:sz="0" w:space="0" w:color="auto"/>
        <w:left w:val="none" w:sz="0" w:space="0" w:color="auto"/>
        <w:bottom w:val="none" w:sz="0" w:space="0" w:color="auto"/>
        <w:right w:val="none" w:sz="0" w:space="0" w:color="auto"/>
      </w:divBdr>
      <w:divsChild>
        <w:div w:id="196045848">
          <w:marLeft w:val="0"/>
          <w:marRight w:val="0"/>
          <w:marTop w:val="0"/>
          <w:marBottom w:val="0"/>
          <w:divBdr>
            <w:top w:val="single" w:sz="6" w:space="8" w:color="E3E3E3"/>
            <w:left w:val="none" w:sz="0" w:space="0" w:color="auto"/>
            <w:bottom w:val="none" w:sz="0" w:space="0" w:color="auto"/>
            <w:right w:val="none" w:sz="0" w:space="0" w:color="auto"/>
          </w:divBdr>
        </w:div>
        <w:div w:id="1329482173">
          <w:marLeft w:val="0"/>
          <w:marRight w:val="0"/>
          <w:marTop w:val="0"/>
          <w:marBottom w:val="0"/>
          <w:divBdr>
            <w:top w:val="none" w:sz="0" w:space="0" w:color="auto"/>
            <w:left w:val="none" w:sz="0" w:space="0" w:color="auto"/>
            <w:bottom w:val="none" w:sz="0" w:space="0" w:color="auto"/>
            <w:right w:val="none" w:sz="0" w:space="0" w:color="auto"/>
          </w:divBdr>
          <w:divsChild>
            <w:div w:id="626933947">
              <w:marLeft w:val="0"/>
              <w:marRight w:val="0"/>
              <w:marTop w:val="0"/>
              <w:marBottom w:val="0"/>
              <w:divBdr>
                <w:top w:val="none" w:sz="0" w:space="0" w:color="auto"/>
                <w:left w:val="none" w:sz="0" w:space="0" w:color="auto"/>
                <w:bottom w:val="none" w:sz="0" w:space="0" w:color="auto"/>
                <w:right w:val="none" w:sz="0" w:space="0" w:color="auto"/>
              </w:divBdr>
              <w:divsChild>
                <w:div w:id="270819402">
                  <w:marLeft w:val="0"/>
                  <w:marRight w:val="0"/>
                  <w:marTop w:val="0"/>
                  <w:marBottom w:val="0"/>
                  <w:divBdr>
                    <w:top w:val="none" w:sz="0" w:space="0" w:color="auto"/>
                    <w:left w:val="none" w:sz="0" w:space="0" w:color="auto"/>
                    <w:bottom w:val="none" w:sz="0" w:space="0" w:color="auto"/>
                    <w:right w:val="none" w:sz="0" w:space="0" w:color="auto"/>
                  </w:divBdr>
                  <w:divsChild>
                    <w:div w:id="1869181136">
                      <w:marLeft w:val="0"/>
                      <w:marRight w:val="0"/>
                      <w:marTop w:val="0"/>
                      <w:marBottom w:val="0"/>
                      <w:divBdr>
                        <w:top w:val="none" w:sz="0" w:space="0" w:color="auto"/>
                        <w:left w:val="none" w:sz="0" w:space="0" w:color="auto"/>
                        <w:bottom w:val="none" w:sz="0" w:space="0" w:color="auto"/>
                        <w:right w:val="none" w:sz="0" w:space="0" w:color="auto"/>
                      </w:divBdr>
                      <w:divsChild>
                        <w:div w:id="2069330402">
                          <w:marLeft w:val="0"/>
                          <w:marRight w:val="0"/>
                          <w:marTop w:val="0"/>
                          <w:marBottom w:val="0"/>
                          <w:divBdr>
                            <w:top w:val="none" w:sz="0" w:space="0" w:color="auto"/>
                            <w:left w:val="none" w:sz="0" w:space="0" w:color="auto"/>
                            <w:bottom w:val="none" w:sz="0" w:space="0" w:color="auto"/>
                            <w:right w:val="none" w:sz="0" w:space="0" w:color="auto"/>
                          </w:divBdr>
                          <w:divsChild>
                            <w:div w:id="576014181">
                              <w:marLeft w:val="0"/>
                              <w:marRight w:val="0"/>
                              <w:marTop w:val="0"/>
                              <w:marBottom w:val="0"/>
                              <w:divBdr>
                                <w:top w:val="none" w:sz="0" w:space="0" w:color="auto"/>
                                <w:left w:val="none" w:sz="0" w:space="0" w:color="auto"/>
                                <w:bottom w:val="none" w:sz="0" w:space="0" w:color="auto"/>
                                <w:right w:val="none" w:sz="0" w:space="0" w:color="auto"/>
                              </w:divBdr>
                              <w:divsChild>
                                <w:div w:id="1236816129">
                                  <w:marLeft w:val="0"/>
                                  <w:marRight w:val="0"/>
                                  <w:marTop w:val="0"/>
                                  <w:marBottom w:val="0"/>
                                  <w:divBdr>
                                    <w:top w:val="none" w:sz="0" w:space="0" w:color="auto"/>
                                    <w:left w:val="none" w:sz="0" w:space="0" w:color="auto"/>
                                    <w:bottom w:val="none" w:sz="0" w:space="0" w:color="auto"/>
                                    <w:right w:val="none" w:sz="0" w:space="0" w:color="auto"/>
                                  </w:divBdr>
                                  <w:divsChild>
                                    <w:div w:id="2055352041">
                                      <w:marLeft w:val="0"/>
                                      <w:marRight w:val="0"/>
                                      <w:marTop w:val="0"/>
                                      <w:marBottom w:val="0"/>
                                      <w:divBdr>
                                        <w:top w:val="none" w:sz="0" w:space="0" w:color="auto"/>
                                        <w:left w:val="none" w:sz="0" w:space="0" w:color="auto"/>
                                        <w:bottom w:val="none" w:sz="0" w:space="0" w:color="auto"/>
                                        <w:right w:val="none" w:sz="0" w:space="0" w:color="auto"/>
                                      </w:divBdr>
                                      <w:divsChild>
                                        <w:div w:id="1119571493">
                                          <w:marLeft w:val="0"/>
                                          <w:marRight w:val="0"/>
                                          <w:marTop w:val="0"/>
                                          <w:marBottom w:val="0"/>
                                          <w:divBdr>
                                            <w:top w:val="none" w:sz="0" w:space="0" w:color="auto"/>
                                            <w:left w:val="none" w:sz="0" w:space="0" w:color="auto"/>
                                            <w:bottom w:val="none" w:sz="0" w:space="0" w:color="auto"/>
                                            <w:right w:val="none" w:sz="0" w:space="0" w:color="auto"/>
                                          </w:divBdr>
                                          <w:divsChild>
                                            <w:div w:id="557740705">
                                              <w:marLeft w:val="0"/>
                                              <w:marRight w:val="0"/>
                                              <w:marTop w:val="0"/>
                                              <w:marBottom w:val="0"/>
                                              <w:divBdr>
                                                <w:top w:val="none" w:sz="0" w:space="0" w:color="auto"/>
                                                <w:left w:val="none" w:sz="0" w:space="0" w:color="auto"/>
                                                <w:bottom w:val="none" w:sz="0" w:space="0" w:color="auto"/>
                                                <w:right w:val="none" w:sz="0" w:space="0" w:color="auto"/>
                                              </w:divBdr>
                                              <w:divsChild>
                                                <w:div w:id="2111778817">
                                                  <w:marLeft w:val="0"/>
                                                  <w:marRight w:val="0"/>
                                                  <w:marTop w:val="0"/>
                                                  <w:marBottom w:val="0"/>
                                                  <w:divBdr>
                                                    <w:top w:val="none" w:sz="0" w:space="0" w:color="auto"/>
                                                    <w:left w:val="none" w:sz="0" w:space="0" w:color="auto"/>
                                                    <w:bottom w:val="none" w:sz="0" w:space="0" w:color="auto"/>
                                                    <w:right w:val="none" w:sz="0" w:space="0" w:color="auto"/>
                                                  </w:divBdr>
                                                  <w:divsChild>
                                                    <w:div w:id="1307248137">
                                                      <w:marLeft w:val="0"/>
                                                      <w:marRight w:val="0"/>
                                                      <w:marTop w:val="0"/>
                                                      <w:marBottom w:val="0"/>
                                                      <w:divBdr>
                                                        <w:top w:val="none" w:sz="0" w:space="0" w:color="auto"/>
                                                        <w:left w:val="none" w:sz="0" w:space="0" w:color="auto"/>
                                                        <w:bottom w:val="none" w:sz="0" w:space="0" w:color="auto"/>
                                                        <w:right w:val="none" w:sz="0" w:space="0" w:color="auto"/>
                                                      </w:divBdr>
                                                      <w:divsChild>
                                                        <w:div w:id="998194142">
                                                          <w:marLeft w:val="0"/>
                                                          <w:marRight w:val="0"/>
                                                          <w:marTop w:val="0"/>
                                                          <w:marBottom w:val="0"/>
                                                          <w:divBdr>
                                                            <w:top w:val="none" w:sz="0" w:space="0" w:color="auto"/>
                                                            <w:left w:val="none" w:sz="0" w:space="0" w:color="auto"/>
                                                            <w:bottom w:val="none" w:sz="0" w:space="0" w:color="auto"/>
                                                            <w:right w:val="none" w:sz="0" w:space="0" w:color="auto"/>
                                                          </w:divBdr>
                                                          <w:divsChild>
                                                            <w:div w:id="986665568">
                                                              <w:marLeft w:val="0"/>
                                                              <w:marRight w:val="0"/>
                                                              <w:marTop w:val="0"/>
                                                              <w:marBottom w:val="0"/>
                                                              <w:divBdr>
                                                                <w:top w:val="none" w:sz="0" w:space="0" w:color="auto"/>
                                                                <w:left w:val="none" w:sz="0" w:space="0" w:color="auto"/>
                                                                <w:bottom w:val="none" w:sz="0" w:space="0" w:color="auto"/>
                                                                <w:right w:val="none" w:sz="0" w:space="0" w:color="auto"/>
                                                              </w:divBdr>
                                                              <w:divsChild>
                                                                <w:div w:id="975601107">
                                                                  <w:marLeft w:val="0"/>
                                                                  <w:marRight w:val="0"/>
                                                                  <w:marTop w:val="0"/>
                                                                  <w:marBottom w:val="0"/>
                                                                  <w:divBdr>
                                                                    <w:top w:val="none" w:sz="0" w:space="0" w:color="auto"/>
                                                                    <w:left w:val="none" w:sz="0" w:space="0" w:color="auto"/>
                                                                    <w:bottom w:val="none" w:sz="0" w:space="0" w:color="auto"/>
                                                                    <w:right w:val="none" w:sz="0" w:space="0" w:color="auto"/>
                                                                  </w:divBdr>
                                                                  <w:divsChild>
                                                                    <w:div w:id="1667786834">
                                                                      <w:marLeft w:val="0"/>
                                                                      <w:marRight w:val="0"/>
                                                                      <w:marTop w:val="0"/>
                                                                      <w:marBottom w:val="0"/>
                                                                      <w:divBdr>
                                                                        <w:top w:val="none" w:sz="0" w:space="0" w:color="auto"/>
                                                                        <w:left w:val="none" w:sz="0" w:space="0" w:color="auto"/>
                                                                        <w:bottom w:val="none" w:sz="0" w:space="0" w:color="auto"/>
                                                                        <w:right w:val="none" w:sz="0" w:space="0" w:color="auto"/>
                                                                      </w:divBdr>
                                                                      <w:divsChild>
                                                                        <w:div w:id="716199487">
                                                                          <w:marLeft w:val="0"/>
                                                                          <w:marRight w:val="0"/>
                                                                          <w:marTop w:val="0"/>
                                                                          <w:marBottom w:val="0"/>
                                                                          <w:divBdr>
                                                                            <w:top w:val="none" w:sz="0" w:space="0" w:color="auto"/>
                                                                            <w:left w:val="none" w:sz="0" w:space="0" w:color="auto"/>
                                                                            <w:bottom w:val="none" w:sz="0" w:space="0" w:color="auto"/>
                                                                            <w:right w:val="none" w:sz="0" w:space="0" w:color="auto"/>
                                                                          </w:divBdr>
                                                                          <w:divsChild>
                                                                            <w:div w:id="1047293924">
                                                                              <w:marLeft w:val="0"/>
                                                                              <w:marRight w:val="0"/>
                                                                              <w:marTop w:val="0"/>
                                                                              <w:marBottom w:val="0"/>
                                                                              <w:divBdr>
                                                                                <w:top w:val="none" w:sz="0" w:space="0" w:color="auto"/>
                                                                                <w:left w:val="none" w:sz="0" w:space="0" w:color="auto"/>
                                                                                <w:bottom w:val="none" w:sz="0" w:space="0" w:color="auto"/>
                                                                                <w:right w:val="none" w:sz="0" w:space="0" w:color="auto"/>
                                                                              </w:divBdr>
                                                                              <w:divsChild>
                                                                                <w:div w:id="1718502339">
                                                                                  <w:marLeft w:val="0"/>
                                                                                  <w:marRight w:val="0"/>
                                                                                  <w:marTop w:val="0"/>
                                                                                  <w:marBottom w:val="0"/>
                                                                                  <w:divBdr>
                                                                                    <w:top w:val="none" w:sz="0" w:space="0" w:color="auto"/>
                                                                                    <w:left w:val="none" w:sz="0" w:space="0" w:color="auto"/>
                                                                                    <w:bottom w:val="none" w:sz="0" w:space="0" w:color="auto"/>
                                                                                    <w:right w:val="none" w:sz="0" w:space="0" w:color="auto"/>
                                                                                  </w:divBdr>
                                                                                  <w:divsChild>
                                                                                    <w:div w:id="390541685">
                                                                                      <w:marLeft w:val="0"/>
                                                                                      <w:marRight w:val="0"/>
                                                                                      <w:marTop w:val="0"/>
                                                                                      <w:marBottom w:val="0"/>
                                                                                      <w:divBdr>
                                                                                        <w:top w:val="none" w:sz="0" w:space="0" w:color="auto"/>
                                                                                        <w:left w:val="none" w:sz="0" w:space="0" w:color="auto"/>
                                                                                        <w:bottom w:val="none" w:sz="0" w:space="0" w:color="auto"/>
                                                                                        <w:right w:val="none" w:sz="0" w:space="0" w:color="auto"/>
                                                                                      </w:divBdr>
                                                                                      <w:divsChild>
                                                                                        <w:div w:id="1755391796">
                                                                                          <w:marLeft w:val="0"/>
                                                                                          <w:marRight w:val="0"/>
                                                                                          <w:marTop w:val="0"/>
                                                                                          <w:marBottom w:val="0"/>
                                                                                          <w:divBdr>
                                                                                            <w:top w:val="none" w:sz="0" w:space="0" w:color="auto"/>
                                                                                            <w:left w:val="none" w:sz="0" w:space="0" w:color="auto"/>
                                                                                            <w:bottom w:val="none" w:sz="0" w:space="0" w:color="auto"/>
                                                                                            <w:right w:val="none" w:sz="0" w:space="0" w:color="auto"/>
                                                                                          </w:divBdr>
                                                                                          <w:divsChild>
                                                                                            <w:div w:id="2135825636">
                                                                                              <w:marLeft w:val="0"/>
                                                                                              <w:marRight w:val="0"/>
                                                                                              <w:marTop w:val="0"/>
                                                                                              <w:marBottom w:val="0"/>
                                                                                              <w:divBdr>
                                                                                                <w:top w:val="none" w:sz="0" w:space="0" w:color="auto"/>
                                                                                                <w:left w:val="none" w:sz="0" w:space="0" w:color="auto"/>
                                                                                                <w:bottom w:val="none" w:sz="0" w:space="0" w:color="auto"/>
                                                                                                <w:right w:val="none" w:sz="0" w:space="0" w:color="auto"/>
                                                                                              </w:divBdr>
                                                                                              <w:divsChild>
                                                                                                <w:div w:id="2136873929">
                                                                                                  <w:marLeft w:val="0"/>
                                                                                                  <w:marRight w:val="0"/>
                                                                                                  <w:marTop w:val="0"/>
                                                                                                  <w:marBottom w:val="0"/>
                                                                                                  <w:divBdr>
                                                                                                    <w:top w:val="none" w:sz="0" w:space="0" w:color="auto"/>
                                                                                                    <w:left w:val="none" w:sz="0" w:space="0" w:color="auto"/>
                                                                                                    <w:bottom w:val="none" w:sz="0" w:space="0" w:color="auto"/>
                                                                                                    <w:right w:val="none" w:sz="0" w:space="0" w:color="auto"/>
                                                                                                  </w:divBdr>
                                                                                                  <w:divsChild>
                                                                                                    <w:div w:id="580914367">
                                                                                                      <w:marLeft w:val="0"/>
                                                                                                      <w:marRight w:val="0"/>
                                                                                                      <w:marTop w:val="0"/>
                                                                                                      <w:marBottom w:val="0"/>
                                                                                                      <w:divBdr>
                                                                                                        <w:top w:val="none" w:sz="0" w:space="0" w:color="auto"/>
                                                                                                        <w:left w:val="none" w:sz="0" w:space="0" w:color="auto"/>
                                                                                                        <w:bottom w:val="none" w:sz="0" w:space="0" w:color="auto"/>
                                                                                                        <w:right w:val="none" w:sz="0" w:space="0" w:color="auto"/>
                                                                                                      </w:divBdr>
                                                                                                      <w:divsChild>
                                                                                                        <w:div w:id="15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059844">
          <w:marLeft w:val="0"/>
          <w:marRight w:val="0"/>
          <w:marTop w:val="0"/>
          <w:marBottom w:val="0"/>
          <w:divBdr>
            <w:top w:val="none" w:sz="0" w:space="0" w:color="auto"/>
            <w:left w:val="none" w:sz="0" w:space="0" w:color="auto"/>
            <w:bottom w:val="none" w:sz="0" w:space="0" w:color="auto"/>
            <w:right w:val="none" w:sz="0" w:space="0" w:color="auto"/>
          </w:divBdr>
          <w:divsChild>
            <w:div w:id="737244488">
              <w:marLeft w:val="0"/>
              <w:marRight w:val="0"/>
              <w:marTop w:val="0"/>
              <w:marBottom w:val="0"/>
              <w:divBdr>
                <w:top w:val="none" w:sz="0" w:space="0" w:color="auto"/>
                <w:left w:val="none" w:sz="0" w:space="0" w:color="auto"/>
                <w:bottom w:val="none" w:sz="0" w:space="0" w:color="auto"/>
                <w:right w:val="none" w:sz="0" w:space="0" w:color="auto"/>
              </w:divBdr>
              <w:divsChild>
                <w:div w:id="132724667">
                  <w:marLeft w:val="0"/>
                  <w:marRight w:val="0"/>
                  <w:marTop w:val="0"/>
                  <w:marBottom w:val="0"/>
                  <w:divBdr>
                    <w:top w:val="none" w:sz="0" w:space="0" w:color="auto"/>
                    <w:left w:val="none" w:sz="0" w:space="0" w:color="auto"/>
                    <w:bottom w:val="none" w:sz="0" w:space="0" w:color="auto"/>
                    <w:right w:val="none" w:sz="0" w:space="0" w:color="auto"/>
                  </w:divBdr>
                  <w:divsChild>
                    <w:div w:id="3422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6083</Characters>
  <Application>Microsoft Office Word</Application>
  <DocSecurity>0</DocSecurity>
  <Lines>50</Lines>
  <Paragraphs>14</Paragraphs>
  <ScaleCrop>false</ScaleCrop>
  <Company>Reanimator Extreme Edition</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dc:creator>
  <cp:keywords/>
  <dc:description/>
  <cp:lastModifiedBy>Ocean</cp:lastModifiedBy>
  <cp:revision>2</cp:revision>
  <dcterms:created xsi:type="dcterms:W3CDTF">2018-06-13T13:44:00Z</dcterms:created>
  <dcterms:modified xsi:type="dcterms:W3CDTF">2018-06-13T13:45:00Z</dcterms:modified>
</cp:coreProperties>
</file>