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8A4" w:rsidRDefault="009C68A4" w:rsidP="004B2E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8A4" w:rsidRDefault="009C68A4" w:rsidP="004B2E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8A4" w:rsidRDefault="009C68A4" w:rsidP="004B2E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8A4" w:rsidRDefault="009C68A4" w:rsidP="009C68A4">
      <w:pPr>
        <w:spacing w:after="0"/>
        <w:jc w:val="center"/>
        <w:rPr>
          <w:b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C68A4" w:rsidRDefault="009C68A4" w:rsidP="009C68A4">
      <w:pPr>
        <w:spacing w:after="0"/>
        <w:jc w:val="center"/>
        <w:rPr>
          <w:b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03013">
        <w:rPr>
          <w:b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Урок </w:t>
      </w:r>
    </w:p>
    <w:p w:rsidR="009C68A4" w:rsidRDefault="009C68A4" w:rsidP="009C68A4">
      <w:pPr>
        <w:spacing w:after="0"/>
        <w:jc w:val="center"/>
        <w:rPr>
          <w:b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03013">
        <w:rPr>
          <w:b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литературного чтения по рассказу </w:t>
      </w:r>
    </w:p>
    <w:p w:rsidR="009C68A4" w:rsidRPr="00F03013" w:rsidRDefault="009C68A4" w:rsidP="009C68A4">
      <w:pPr>
        <w:spacing w:after="0"/>
        <w:jc w:val="center"/>
        <w:rPr>
          <w:b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03013">
        <w:rPr>
          <w:b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Л.Н. Толстого «Акула»</w:t>
      </w:r>
    </w:p>
    <w:p w:rsidR="009C68A4" w:rsidRDefault="009C68A4" w:rsidP="004B2E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8A4" w:rsidRDefault="009C68A4" w:rsidP="004B2E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8A4" w:rsidRDefault="009C68A4" w:rsidP="004B2E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8A4" w:rsidRDefault="009C68A4" w:rsidP="004B2E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8A4" w:rsidRDefault="009C68A4" w:rsidP="004B2E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43FB6B" wp14:editId="71112890">
            <wp:extent cx="3359150" cy="2505710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0" cy="250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68A4" w:rsidRDefault="009C68A4" w:rsidP="009C68A4">
      <w:pPr>
        <w:rPr>
          <w:rFonts w:ascii="Times New Roman" w:hAnsi="Times New Roman" w:cs="Times New Roman"/>
          <w:sz w:val="28"/>
          <w:szCs w:val="28"/>
        </w:rPr>
      </w:pPr>
    </w:p>
    <w:p w:rsidR="004B2E9D" w:rsidRPr="004B2E9D" w:rsidRDefault="004B2E9D" w:rsidP="004B2E9D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E9D">
        <w:rPr>
          <w:rFonts w:ascii="Times New Roman" w:hAnsi="Times New Roman" w:cs="Times New Roman"/>
          <w:sz w:val="28"/>
          <w:szCs w:val="28"/>
        </w:rPr>
        <w:lastRenderedPageBreak/>
        <w:t>Урок литературного чтения по рассказу Л.Н. Толстого</w:t>
      </w:r>
      <w:r>
        <w:rPr>
          <w:rFonts w:ascii="Times New Roman" w:hAnsi="Times New Roman" w:cs="Times New Roman"/>
          <w:sz w:val="28"/>
          <w:szCs w:val="28"/>
        </w:rPr>
        <w:t xml:space="preserve"> «Акула»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i/>
          <w:sz w:val="24"/>
          <w:szCs w:val="24"/>
        </w:rPr>
        <w:t>Описание материала:</w:t>
      </w:r>
      <w:r w:rsidRPr="004B2E9D">
        <w:rPr>
          <w:rFonts w:ascii="Times New Roman" w:hAnsi="Times New Roman" w:cs="Times New Roman"/>
          <w:sz w:val="24"/>
          <w:szCs w:val="24"/>
        </w:rPr>
        <w:t xml:space="preserve"> Урок построен в технологии критического мышления с применением интерактивных средств обучения в соответствии с требованиями ФГОС. Данный материал предназначен для учителей начальных классов. В уроке использован методический прием «чтение с остановками» в сочетании с другими приемами технологии критического мышления.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i/>
          <w:sz w:val="24"/>
          <w:szCs w:val="24"/>
        </w:rPr>
        <w:t>Цели урока:</w:t>
      </w:r>
      <w:r w:rsidRPr="004B2E9D">
        <w:rPr>
          <w:rFonts w:ascii="Times New Roman" w:hAnsi="Times New Roman" w:cs="Times New Roman"/>
          <w:sz w:val="24"/>
          <w:szCs w:val="24"/>
        </w:rPr>
        <w:t xml:space="preserve"> развитие читательских умений. 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B2E9D">
        <w:rPr>
          <w:rFonts w:ascii="Times New Roman" w:hAnsi="Times New Roman" w:cs="Times New Roman"/>
          <w:i/>
          <w:sz w:val="24"/>
          <w:szCs w:val="24"/>
        </w:rPr>
        <w:t>Задачи урока: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- познакомить обучающихся с произведением Л.Н. Толстого «Акула»; пробудить познавательную активность.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- работать над осознанностью чтения; над развитием читательских умений.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- расширять кругозор обучающихся; развивать речь, наблюдательность, умение анализировать прочитанное; развивать критическое мышление.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- воспитывать эмоциональную отзывчивость к прочитанному, к героям и их поступкам; любовь и уважение к близким. </w:t>
      </w:r>
    </w:p>
    <w:p w:rsidR="004B2E9D" w:rsidRPr="007B0B50" w:rsidRDefault="004B2E9D" w:rsidP="007B0B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B0B50">
        <w:rPr>
          <w:rFonts w:ascii="Times New Roman" w:hAnsi="Times New Roman" w:cs="Times New Roman"/>
          <w:i/>
          <w:sz w:val="24"/>
          <w:szCs w:val="24"/>
        </w:rPr>
        <w:t>Планируемые результаты:</w:t>
      </w:r>
    </w:p>
    <w:p w:rsidR="004B2E9D" w:rsidRPr="007B0B50" w:rsidRDefault="004B2E9D" w:rsidP="007B0B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B0B50">
        <w:rPr>
          <w:rFonts w:ascii="Times New Roman" w:hAnsi="Times New Roman" w:cs="Times New Roman"/>
          <w:i/>
          <w:sz w:val="24"/>
          <w:szCs w:val="24"/>
        </w:rPr>
        <w:t>Личностные УУД: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Эмоциональное отношение к поступкам героев литературных произведений; 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основы эмоционального сопереживания прочитанному или услышанному художественному произведению.</w:t>
      </w:r>
    </w:p>
    <w:p w:rsidR="004B2E9D" w:rsidRPr="007B0B50" w:rsidRDefault="004B2E9D" w:rsidP="007B0B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B0B50">
        <w:rPr>
          <w:rFonts w:ascii="Times New Roman" w:hAnsi="Times New Roman" w:cs="Times New Roman"/>
          <w:i/>
          <w:sz w:val="24"/>
          <w:szCs w:val="24"/>
        </w:rPr>
        <w:t>Метапредметные УУД: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>Регулятивные: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Формулировать вопрос (проблему) урока и его цель; умение принимать и сохранять учебную задачу; умение контролировать и оценивать свои действия; самостоятельно работать с учебником, дополнительной литературой; осуществлять рефлексию.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>Познавательные: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Строить устное высказывание с учетом учебной задачи; поиск необходимой информации с помощью учебной литературы; переработка и преобразование информации из одного вида в другой; анализировать, сравнивать, делать выводы.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>Коммуникативные: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Выражать свои мысли в монологе, диалоге; участвовать в учебном диалоге; проявлять устойчивый интерес к общению и групповой работе.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>Технология:</w:t>
      </w:r>
      <w:r w:rsidR="006D7E17">
        <w:rPr>
          <w:rFonts w:ascii="Times New Roman" w:hAnsi="Times New Roman" w:cs="Times New Roman"/>
          <w:sz w:val="24"/>
          <w:szCs w:val="24"/>
        </w:rPr>
        <w:t xml:space="preserve"> </w:t>
      </w:r>
      <w:r w:rsidRPr="004B2E9D">
        <w:rPr>
          <w:rFonts w:ascii="Times New Roman" w:hAnsi="Times New Roman" w:cs="Times New Roman"/>
          <w:sz w:val="24"/>
          <w:szCs w:val="24"/>
        </w:rPr>
        <w:t>развитие критического мышления через чтение.</w:t>
      </w:r>
      <w:r w:rsidR="006D7E17">
        <w:rPr>
          <w:rFonts w:ascii="Times New Roman" w:hAnsi="Times New Roman" w:cs="Times New Roman"/>
          <w:sz w:val="24"/>
          <w:szCs w:val="24"/>
        </w:rPr>
        <w:t xml:space="preserve"> </w:t>
      </w:r>
      <w:r w:rsidRPr="004B2E9D">
        <w:rPr>
          <w:rFonts w:ascii="Times New Roman" w:hAnsi="Times New Roman" w:cs="Times New Roman"/>
          <w:sz w:val="24"/>
          <w:szCs w:val="24"/>
        </w:rPr>
        <w:t>Здоровьесберегающие технологии: ритмотерапия.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>Используемые приемы: корзина понятий, кластер, прием «Предположение», «чтение с остановками», «дерево предсказаний», мозговая атака, перекрестная дискуссия, рефлексия.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>Оборудование урока: портрет Л. Н. Толстого, выставка книг писателя, толковый словарь Ожегова,  энциклопедия «Мир моря», карточки с текстами для групповой работы; аудиозапись «Звуки моря», видеоклип «Дельфины», презентация, мультимедийное наглядное пособие «Литературное чтение 1-4 класс», жетоны желтого и красного цвета.</w:t>
      </w:r>
    </w:p>
    <w:p w:rsidR="007B0B50" w:rsidRDefault="007B0B50" w:rsidP="007B0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0B50" w:rsidRDefault="007B0B50" w:rsidP="007B0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0B50" w:rsidRDefault="007B0B50" w:rsidP="007B0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0B50" w:rsidRDefault="007B0B50" w:rsidP="007B0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0B50" w:rsidRDefault="007B0B50" w:rsidP="007B0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0B50" w:rsidRDefault="007B0B50" w:rsidP="007B0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0B50" w:rsidRDefault="007B0B50" w:rsidP="007B0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0B50" w:rsidRDefault="007B0B50" w:rsidP="007B0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0B50" w:rsidRDefault="007B0B50" w:rsidP="007B0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0B50" w:rsidRDefault="007B0B50" w:rsidP="007B0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0B50" w:rsidRDefault="007B0B50" w:rsidP="007B0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0B50" w:rsidRDefault="007B0B50" w:rsidP="007B0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2E9D" w:rsidRPr="004B2E9D" w:rsidRDefault="004B2E9D" w:rsidP="007B0B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>Ход урока.</w:t>
      </w:r>
    </w:p>
    <w:p w:rsidR="004B2E9D" w:rsidRPr="004B2E9D" w:rsidRDefault="004B2E9D" w:rsidP="007B0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>1. Стадия вызова:</w:t>
      </w:r>
    </w:p>
    <w:p w:rsidR="004B2E9D" w:rsidRPr="004B2E9D" w:rsidRDefault="004B2E9D" w:rsidP="007B0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Учитель: Знаете ли вы, ребята, у кого из живых существ зубы треугольной формы? (Это акула).  </w:t>
      </w:r>
    </w:p>
    <w:p w:rsidR="006D7E17" w:rsidRPr="004B2E9D" w:rsidRDefault="006D7E17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E1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1613" cy="1426210"/>
            <wp:effectExtent l="0" t="0" r="3810" b="2540"/>
            <wp:docPr id="1" name="Рисунок 1" descr="D:\_DOCS\29.03.2015\Desktop\12812_67538c7441b08be0264bba021c5626b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_DOCS\29.03.2015\Desktop\12812_67538c7441b08be0264bba021c5626b6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068" cy="143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Учитель: Что вы знаете об этом животном? (Ответы детей). 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Учитель: Может ли акула стать темой нашего урока? (Да, если она будет героем литературного произведения).</w:t>
      </w:r>
    </w:p>
    <w:p w:rsidR="004B2E9D" w:rsidRPr="007B0B50" w:rsidRDefault="004B2E9D" w:rsidP="007B0B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B0B50">
        <w:rPr>
          <w:rFonts w:ascii="Times New Roman" w:hAnsi="Times New Roman" w:cs="Times New Roman"/>
          <w:i/>
          <w:sz w:val="24"/>
          <w:szCs w:val="24"/>
        </w:rPr>
        <w:t>Прием «Корзина понятий».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Учитель: Кто изображен на слайде? (Л. Толстой) </w:t>
      </w:r>
    </w:p>
    <w:p w:rsidR="004B2E9D" w:rsidRPr="004B2E9D" w:rsidRDefault="006D7E17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E1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39190" cy="1847668"/>
            <wp:effectExtent l="0" t="0" r="0" b="635"/>
            <wp:docPr id="2" name="Рисунок 2" descr="D:\_DOCS\29.03.2015\Desktop\12812_4253c7c8ccb965af2f16c0c75b84ad6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_DOCS\29.03.2015\Desktop\12812_4253c7c8ccb965af2f16c0c75b84ad6a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637" cy="189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Учитель:</w:t>
      </w:r>
      <w:r w:rsidR="006D7E17">
        <w:rPr>
          <w:rFonts w:ascii="Times New Roman" w:hAnsi="Times New Roman" w:cs="Times New Roman"/>
          <w:sz w:val="24"/>
          <w:szCs w:val="24"/>
        </w:rPr>
        <w:t xml:space="preserve"> Что вы знаете об этом писателе?  </w:t>
      </w:r>
      <w:r w:rsidRPr="004B2E9D">
        <w:rPr>
          <w:rFonts w:ascii="Times New Roman" w:hAnsi="Times New Roman" w:cs="Times New Roman"/>
          <w:sz w:val="24"/>
          <w:szCs w:val="24"/>
        </w:rPr>
        <w:t xml:space="preserve">По ответам детей происходит заполнение </w:t>
      </w:r>
      <w:r w:rsidRPr="006D7E17">
        <w:rPr>
          <w:rFonts w:ascii="Times New Roman" w:hAnsi="Times New Roman" w:cs="Times New Roman"/>
          <w:i/>
          <w:sz w:val="24"/>
          <w:szCs w:val="24"/>
        </w:rPr>
        <w:t xml:space="preserve">«Кластера». </w:t>
      </w:r>
      <w:r w:rsidR="006D7E17">
        <w:rPr>
          <w:noProof/>
          <w:lang w:eastAsia="ru-RU"/>
        </w:rPr>
        <w:drawing>
          <wp:inline distT="0" distB="0" distL="0" distR="0" wp14:anchorId="136706A2" wp14:editId="7276300B">
            <wp:extent cx="2349052" cy="174266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68425" cy="1757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Учитель: Сформулируйте тему урока. (Тема урока – рассказ Л.Н. Толстого «Акула».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Учитель: С чем мы познакомимся на уроке? (</w:t>
      </w:r>
      <w:r w:rsidR="007B0B50" w:rsidRPr="004B2E9D">
        <w:rPr>
          <w:rFonts w:ascii="Times New Roman" w:hAnsi="Times New Roman" w:cs="Times New Roman"/>
          <w:sz w:val="24"/>
          <w:szCs w:val="24"/>
        </w:rPr>
        <w:t>с</w:t>
      </w:r>
      <w:r w:rsidRPr="004B2E9D">
        <w:rPr>
          <w:rFonts w:ascii="Times New Roman" w:hAnsi="Times New Roman" w:cs="Times New Roman"/>
          <w:sz w:val="24"/>
          <w:szCs w:val="24"/>
        </w:rPr>
        <w:t xml:space="preserve"> новым рассказом «Акула», с героями рассказа.).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Учитель: Чему будем учиться? (Будем учиться </w:t>
      </w:r>
      <w:r w:rsidR="007B0B50" w:rsidRPr="004B2E9D">
        <w:rPr>
          <w:rFonts w:ascii="Times New Roman" w:hAnsi="Times New Roman" w:cs="Times New Roman"/>
          <w:sz w:val="24"/>
          <w:szCs w:val="24"/>
        </w:rPr>
        <w:t>анализировать произведение</w:t>
      </w:r>
      <w:r w:rsidRPr="004B2E9D">
        <w:rPr>
          <w:rFonts w:ascii="Times New Roman" w:hAnsi="Times New Roman" w:cs="Times New Roman"/>
          <w:sz w:val="24"/>
          <w:szCs w:val="24"/>
        </w:rPr>
        <w:t>, размышлять над поступками и действиями героев).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Учитель: Вам уже известны многие произведения писателя, а также факты из его жизни. Я предлагаю поработать в группах и выполнить задания, связанные с жизнью и творчеством писателя.</w:t>
      </w:r>
    </w:p>
    <w:p w:rsidR="009C68A4" w:rsidRDefault="004B2E9D" w:rsidP="007B0B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D7E1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>Учитель: Литературное произведение называется «Акула». Как вы думаете, кто будет главным героем рассказа? (Дискуссия обучающихся).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- Какие события могут произойти в рассказе с таким названием? (Акула нападет на людей; человек убьет акулу; акула ранит человека; люди поймают акулу).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lastRenderedPageBreak/>
        <w:t>Лексическая работа: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Учитель: В рассказе есть незнакомые вам </w:t>
      </w:r>
      <w:r w:rsidR="009C68A4" w:rsidRPr="004B2E9D">
        <w:rPr>
          <w:rFonts w:ascii="Times New Roman" w:hAnsi="Times New Roman" w:cs="Times New Roman"/>
          <w:sz w:val="24"/>
          <w:szCs w:val="24"/>
        </w:rPr>
        <w:t>слова. Где</w:t>
      </w:r>
      <w:r w:rsidRPr="004B2E9D">
        <w:rPr>
          <w:rFonts w:ascii="Times New Roman" w:hAnsi="Times New Roman" w:cs="Times New Roman"/>
          <w:sz w:val="24"/>
          <w:szCs w:val="24"/>
        </w:rPr>
        <w:t xml:space="preserve"> можно найти их значение? (В «Толковом словаре»).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Работа по группам и в паре.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Два ученика ищут значение слова «</w:t>
      </w:r>
      <w:r w:rsidR="006D7E17" w:rsidRPr="004B2E9D">
        <w:rPr>
          <w:rFonts w:ascii="Times New Roman" w:hAnsi="Times New Roman" w:cs="Times New Roman"/>
          <w:sz w:val="24"/>
          <w:szCs w:val="24"/>
        </w:rPr>
        <w:t>артиллерист» в</w:t>
      </w:r>
      <w:r w:rsidRPr="004B2E9D">
        <w:rPr>
          <w:rFonts w:ascii="Times New Roman" w:hAnsi="Times New Roman" w:cs="Times New Roman"/>
          <w:sz w:val="24"/>
          <w:szCs w:val="24"/>
        </w:rPr>
        <w:t xml:space="preserve"> «Толковом словаре».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Остальные обучающиеся работают в группах, находят значение данных слов в виде теста. (Приложение 2).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Учитель: Проверим, правильно ли вы выбрали значения новых слов. </w:t>
      </w:r>
    </w:p>
    <w:p w:rsidR="004B2E9D" w:rsidRPr="004B2E9D" w:rsidRDefault="006D7E17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94E5E0E" wp14:editId="4344A5DF">
            <wp:extent cx="2384705" cy="17621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99418" cy="1772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E9D" w:rsidRPr="007B0B50" w:rsidRDefault="004B2E9D" w:rsidP="007B0B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B0B50">
        <w:rPr>
          <w:rFonts w:ascii="Times New Roman" w:hAnsi="Times New Roman" w:cs="Times New Roman"/>
          <w:i/>
          <w:sz w:val="24"/>
          <w:szCs w:val="24"/>
        </w:rPr>
        <w:t>Стадия осмысления.</w:t>
      </w:r>
    </w:p>
    <w:p w:rsidR="004B2E9D" w:rsidRPr="007B0B50" w:rsidRDefault="004B2E9D" w:rsidP="007B0B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B0B50">
        <w:rPr>
          <w:rFonts w:ascii="Times New Roman" w:hAnsi="Times New Roman" w:cs="Times New Roman"/>
          <w:i/>
          <w:sz w:val="24"/>
          <w:szCs w:val="24"/>
        </w:rPr>
        <w:t>Прием «Чтение с остановками».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Учитель читает текст рассказа под звучание аудиозаписи «Звуки моря».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Чтение 1 части (</w:t>
      </w:r>
      <w:r w:rsidR="007B0B50" w:rsidRPr="004B2E9D">
        <w:rPr>
          <w:rFonts w:ascii="Times New Roman" w:hAnsi="Times New Roman" w:cs="Times New Roman"/>
          <w:sz w:val="24"/>
          <w:szCs w:val="24"/>
        </w:rPr>
        <w:t>с</w:t>
      </w:r>
      <w:r w:rsidRPr="004B2E9D">
        <w:rPr>
          <w:rFonts w:ascii="Times New Roman" w:hAnsi="Times New Roman" w:cs="Times New Roman"/>
          <w:sz w:val="24"/>
          <w:szCs w:val="24"/>
        </w:rPr>
        <w:t xml:space="preserve"> начала рассказа до слов «Но ребята не слыхали его, плыли дальше, смеялись и кричали ещё веселее и громче прежнего».)</w:t>
      </w:r>
    </w:p>
    <w:p w:rsidR="004B2E9D" w:rsidRPr="006D7E17" w:rsidRDefault="004B2E9D" w:rsidP="007B0B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D7E17">
        <w:rPr>
          <w:rFonts w:ascii="Times New Roman" w:hAnsi="Times New Roman" w:cs="Times New Roman"/>
          <w:i/>
          <w:sz w:val="24"/>
          <w:szCs w:val="24"/>
        </w:rPr>
        <w:t>Первая остановка.</w:t>
      </w:r>
    </w:p>
    <w:p w:rsidR="004B2E9D" w:rsidRPr="006D7E17" w:rsidRDefault="004B2E9D" w:rsidP="007B0B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D7E17">
        <w:rPr>
          <w:rFonts w:ascii="Times New Roman" w:hAnsi="Times New Roman" w:cs="Times New Roman"/>
          <w:i/>
          <w:sz w:val="24"/>
          <w:szCs w:val="24"/>
        </w:rPr>
        <w:t xml:space="preserve"> Приём «Дерево предсказаний». </w:t>
      </w:r>
    </w:p>
    <w:p w:rsidR="004B2E9D" w:rsidRPr="004B2E9D" w:rsidRDefault="006D7E17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4F0964D" wp14:editId="746A6A49">
            <wp:extent cx="2512544" cy="1847850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32434" cy="1862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Групповая работа. Подумайте и дайте ответы на вопросы.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1.Что будет дальше? 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2.Чем закончится рассказ? 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Дети обмениваются идеями, заполняют «Дерево предсказаний».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- Какие предсказания получились? (Ответы обучающихся, по 1 ученику от группы).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Продолжение чтения текста рассказа учителем до конца.</w:t>
      </w:r>
    </w:p>
    <w:p w:rsidR="004B2E9D" w:rsidRPr="006D7E17" w:rsidRDefault="004B2E9D" w:rsidP="007B0B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D7E17">
        <w:rPr>
          <w:rFonts w:ascii="Times New Roman" w:hAnsi="Times New Roman" w:cs="Times New Roman"/>
          <w:i/>
          <w:sz w:val="24"/>
          <w:szCs w:val="24"/>
        </w:rPr>
        <w:t>Вторая остановка.</w:t>
      </w:r>
    </w:p>
    <w:p w:rsidR="004B2E9D" w:rsidRPr="006D7E17" w:rsidRDefault="004B2E9D" w:rsidP="007B0B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D7E17">
        <w:rPr>
          <w:rFonts w:ascii="Times New Roman" w:hAnsi="Times New Roman" w:cs="Times New Roman"/>
          <w:i/>
          <w:sz w:val="24"/>
          <w:szCs w:val="24"/>
        </w:rPr>
        <w:t>Прием «Мозговой штурм».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Учитель: Правильно ли вы предположили содержание рассказа? (Ответы обучающихся по «Дереву предсказаний»).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Учитель: О чем это </w:t>
      </w:r>
      <w:r w:rsidR="007B0B50" w:rsidRPr="004B2E9D">
        <w:rPr>
          <w:rFonts w:ascii="Times New Roman" w:hAnsi="Times New Roman" w:cs="Times New Roman"/>
          <w:sz w:val="24"/>
          <w:szCs w:val="24"/>
        </w:rPr>
        <w:t>произведение? (</w:t>
      </w:r>
      <w:r w:rsidRPr="004B2E9D">
        <w:rPr>
          <w:rFonts w:ascii="Times New Roman" w:hAnsi="Times New Roman" w:cs="Times New Roman"/>
          <w:sz w:val="24"/>
          <w:szCs w:val="24"/>
        </w:rPr>
        <w:t>О любви отца к сыну, о том, как важно сделать правильный выбор в трудной ситуации).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Учитель: От чьего имени идет повествование? (От лица автора).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Учитель: Что вас взволновало в рассказе? (Описание купания мальчиков в открытом море).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lastRenderedPageBreak/>
        <w:t xml:space="preserve"> Учитель: Было ли вам страшно? </w:t>
      </w:r>
      <w:r w:rsidR="007B0B50" w:rsidRPr="004B2E9D">
        <w:rPr>
          <w:rFonts w:ascii="Times New Roman" w:hAnsi="Times New Roman" w:cs="Times New Roman"/>
          <w:sz w:val="24"/>
          <w:szCs w:val="24"/>
        </w:rPr>
        <w:t>(Да</w:t>
      </w:r>
      <w:r w:rsidRPr="004B2E9D">
        <w:rPr>
          <w:rFonts w:ascii="Times New Roman" w:hAnsi="Times New Roman" w:cs="Times New Roman"/>
          <w:sz w:val="24"/>
          <w:szCs w:val="24"/>
        </w:rPr>
        <w:t>, когда акула поплыла к детям).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Музыкальная физкультминутка. 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Учитель: Какое морское животное вызывает у людей чувство спокойствия и надежности? (Дельфин).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Ритмические движения под видеоклип Д. Маликова «Дельфин». 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>Повторное чтение рассказа обучающимися. Аналитическая работа над текстом в сочетании с выборочным чтением.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Учитель: Почему капитан устроил купальню для матросов в </w:t>
      </w:r>
      <w:r w:rsidR="006D7E17" w:rsidRPr="004B2E9D">
        <w:rPr>
          <w:rFonts w:ascii="Times New Roman" w:hAnsi="Times New Roman" w:cs="Times New Roman"/>
          <w:sz w:val="24"/>
          <w:szCs w:val="24"/>
        </w:rPr>
        <w:t>парусе? (</w:t>
      </w:r>
      <w:r w:rsidRPr="004B2E9D">
        <w:rPr>
          <w:rFonts w:ascii="Times New Roman" w:hAnsi="Times New Roman" w:cs="Times New Roman"/>
          <w:sz w:val="24"/>
          <w:szCs w:val="24"/>
        </w:rPr>
        <w:t>«Наш корабль стоял на якоре у берега Африки. День был прекрасный, с моря дул свежий ветер; но к вечеру погода изменилась: стало душно и точно из топленной печки несло на нас горячим воздухом с пустыни Сахары»).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Учитель: Как случилось, что мальчики оказались в открытом море?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(«Мальчики первые попрыгали в воду, но им тесно было в парусе, и они вздумали плавать наперегонки в открытом море»). 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Учитель: Как отнесся старый артиллерист к забавам сына и его товарища </w:t>
      </w:r>
      <w:r w:rsidR="006D7E17" w:rsidRPr="004B2E9D">
        <w:rPr>
          <w:rFonts w:ascii="Times New Roman" w:hAnsi="Times New Roman" w:cs="Times New Roman"/>
          <w:sz w:val="24"/>
          <w:szCs w:val="24"/>
        </w:rPr>
        <w:t>сначала? (</w:t>
      </w:r>
      <w:r w:rsidRPr="004B2E9D">
        <w:rPr>
          <w:rFonts w:ascii="Times New Roman" w:hAnsi="Times New Roman" w:cs="Times New Roman"/>
          <w:sz w:val="24"/>
          <w:szCs w:val="24"/>
        </w:rPr>
        <w:t xml:space="preserve">«Отец мальчика, старый артиллерист, стоял на палубе и любовался на своего сынишку. Когда сын стал отставать, отец крикнул </w:t>
      </w:r>
      <w:r w:rsidR="006D7E17" w:rsidRPr="004B2E9D">
        <w:rPr>
          <w:rFonts w:ascii="Times New Roman" w:hAnsi="Times New Roman" w:cs="Times New Roman"/>
          <w:sz w:val="24"/>
          <w:szCs w:val="24"/>
        </w:rPr>
        <w:t>ему: -</w:t>
      </w:r>
      <w:r w:rsidRPr="004B2E9D">
        <w:rPr>
          <w:rFonts w:ascii="Times New Roman" w:hAnsi="Times New Roman" w:cs="Times New Roman"/>
          <w:sz w:val="24"/>
          <w:szCs w:val="24"/>
        </w:rPr>
        <w:t>Не выдавай! Понатужься!»).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Учитель: Когда артиллериста охватил страх? («Вдруг с палубы кто-то крикнул: "Акула!" - и все мы увидали в воде спину морского чудовища. 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Акула плыла прямо на мальчиков»). 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Учитель: Какие чувства испытывал отец мальчика? </w:t>
      </w:r>
      <w:r w:rsidR="006D7E17" w:rsidRPr="004B2E9D">
        <w:rPr>
          <w:rFonts w:ascii="Times New Roman" w:hAnsi="Times New Roman" w:cs="Times New Roman"/>
          <w:sz w:val="24"/>
          <w:szCs w:val="24"/>
        </w:rPr>
        <w:t>(Испуг</w:t>
      </w:r>
      <w:r w:rsidRPr="004B2E9D">
        <w:rPr>
          <w:rFonts w:ascii="Times New Roman" w:hAnsi="Times New Roman" w:cs="Times New Roman"/>
          <w:sz w:val="24"/>
          <w:szCs w:val="24"/>
        </w:rPr>
        <w:t>, страх за жизнь сына и его друга, чувствовал себя беспомощным.)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Учитель: Какие попытки были предприняты взрослыми, чтобы спасти детей?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(«Матросы спустили лодку, бросились в неё и, сгибая вёсла, понеслись что было силы к мальчикам; но они были ещё далеко от них, когда акула уже была не дальше двадцати шагов»).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Учитель: Что вывело артиллериста из состояния оцепенения? («Мальчики сначала не слыхали того, что им кричали, и не видали акулы; но потом один из них оглянулся, и мы все услыхали пронзительный визг, и мальчики поплыли в разные стороны»).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Учитель: Почему после выстрела артиллерист упал и закрыл лицо руками? 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</w:t>
      </w:r>
      <w:r w:rsidR="006D7E17" w:rsidRPr="004B2E9D">
        <w:rPr>
          <w:rFonts w:ascii="Times New Roman" w:hAnsi="Times New Roman" w:cs="Times New Roman"/>
          <w:sz w:val="24"/>
          <w:szCs w:val="24"/>
        </w:rPr>
        <w:t>(Он</w:t>
      </w:r>
      <w:r w:rsidRPr="004B2E9D">
        <w:rPr>
          <w:rFonts w:ascii="Times New Roman" w:hAnsi="Times New Roman" w:cs="Times New Roman"/>
          <w:sz w:val="24"/>
          <w:szCs w:val="24"/>
        </w:rPr>
        <w:t xml:space="preserve"> сделал все, что было в его силах, и им снова овладело чувство беспомощности, страха за жизнь мальчиков).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Учитель: Какие чувства он испытал в этот момент? (Чувство страха, горя).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Учитель: Какие чувства испытали мальчики? (Страх, отчаяние).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Работа над сюжетом произведения. Восстановление последовательности событий  рассказа.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Учитель: Давайте восстановим последовательность событий в рассказе.</w:t>
      </w:r>
    </w:p>
    <w:p w:rsidR="004B2E9D" w:rsidRPr="006D7E17" w:rsidRDefault="004B2E9D" w:rsidP="007B0B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D7E17">
        <w:rPr>
          <w:rFonts w:ascii="Times New Roman" w:hAnsi="Times New Roman" w:cs="Times New Roman"/>
          <w:i/>
          <w:sz w:val="24"/>
          <w:szCs w:val="24"/>
        </w:rPr>
        <w:t>С помощью мультимедийного наглядного пособия «Литературное чтение 1-4 класс» обучающиеся восстанавливают последовательность событий рассказа.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1.Купальня в парусе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2.Мальчики в открытом море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3.Акула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4.Выстрел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5.Дети спасены.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>Работа по композиции рассказа.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Учитель: Вспомните композицию литературного произведения. </w:t>
      </w:r>
    </w:p>
    <w:p w:rsidR="004B2E9D" w:rsidRPr="004B2E9D" w:rsidRDefault="007B0B50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91200B1" wp14:editId="7CCA8023">
            <wp:extent cx="2686827" cy="20097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6701" cy="201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Учитель: Расскажите </w:t>
      </w:r>
      <w:r w:rsidR="006D7E17" w:rsidRPr="004B2E9D">
        <w:rPr>
          <w:rFonts w:ascii="Times New Roman" w:hAnsi="Times New Roman" w:cs="Times New Roman"/>
          <w:sz w:val="24"/>
          <w:szCs w:val="24"/>
        </w:rPr>
        <w:t>о завязке</w:t>
      </w:r>
      <w:r w:rsidRPr="004B2E9D">
        <w:rPr>
          <w:rFonts w:ascii="Times New Roman" w:hAnsi="Times New Roman" w:cs="Times New Roman"/>
          <w:sz w:val="24"/>
          <w:szCs w:val="24"/>
        </w:rPr>
        <w:t xml:space="preserve"> </w:t>
      </w:r>
      <w:r w:rsidR="006D7E17" w:rsidRPr="004B2E9D">
        <w:rPr>
          <w:rFonts w:ascii="Times New Roman" w:hAnsi="Times New Roman" w:cs="Times New Roman"/>
          <w:sz w:val="24"/>
          <w:szCs w:val="24"/>
        </w:rPr>
        <w:t>сюжета? (</w:t>
      </w:r>
      <w:r w:rsidRPr="004B2E9D">
        <w:rPr>
          <w:rFonts w:ascii="Times New Roman" w:hAnsi="Times New Roman" w:cs="Times New Roman"/>
          <w:sz w:val="24"/>
          <w:szCs w:val="24"/>
        </w:rPr>
        <w:t xml:space="preserve">«Мальчики купались в открытом море, и кто – то </w:t>
      </w:r>
      <w:r w:rsidR="006D7E17" w:rsidRPr="004B2E9D">
        <w:rPr>
          <w:rFonts w:ascii="Times New Roman" w:hAnsi="Times New Roman" w:cs="Times New Roman"/>
          <w:sz w:val="24"/>
          <w:szCs w:val="24"/>
        </w:rPr>
        <w:t>крикнул: «Акула</w:t>
      </w:r>
      <w:r w:rsidRPr="004B2E9D">
        <w:rPr>
          <w:rFonts w:ascii="Times New Roman" w:hAnsi="Times New Roman" w:cs="Times New Roman"/>
          <w:sz w:val="24"/>
          <w:szCs w:val="24"/>
        </w:rPr>
        <w:t>!»).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Учитель: Как дальше развивались </w:t>
      </w:r>
      <w:r w:rsidR="006D7E17" w:rsidRPr="004B2E9D">
        <w:rPr>
          <w:rFonts w:ascii="Times New Roman" w:hAnsi="Times New Roman" w:cs="Times New Roman"/>
          <w:sz w:val="24"/>
          <w:szCs w:val="24"/>
        </w:rPr>
        <w:t>события? (Матросы</w:t>
      </w:r>
      <w:r w:rsidRPr="004B2E9D">
        <w:rPr>
          <w:rFonts w:ascii="Times New Roman" w:hAnsi="Times New Roman" w:cs="Times New Roman"/>
          <w:sz w:val="24"/>
          <w:szCs w:val="24"/>
        </w:rPr>
        <w:t xml:space="preserve"> на лодке поплыли спасать мальчиков, но акула была близко около мальчиков; они ее заметили, завизжали и поплыли в разные стороны; артиллерист побежал к пушке).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Учитель: Кульминация рассказа. </w:t>
      </w:r>
      <w:r w:rsidR="006D7E17" w:rsidRPr="004B2E9D">
        <w:rPr>
          <w:rFonts w:ascii="Times New Roman" w:hAnsi="Times New Roman" w:cs="Times New Roman"/>
          <w:sz w:val="24"/>
          <w:szCs w:val="24"/>
        </w:rPr>
        <w:t>(Выстрел</w:t>
      </w:r>
      <w:r w:rsidRPr="004B2E9D">
        <w:rPr>
          <w:rFonts w:ascii="Times New Roman" w:hAnsi="Times New Roman" w:cs="Times New Roman"/>
          <w:sz w:val="24"/>
          <w:szCs w:val="24"/>
        </w:rPr>
        <w:t xml:space="preserve"> из пушки).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</w:t>
      </w:r>
      <w:r w:rsidR="006D7E17" w:rsidRPr="004B2E9D">
        <w:rPr>
          <w:rFonts w:ascii="Times New Roman" w:hAnsi="Times New Roman" w:cs="Times New Roman"/>
          <w:sz w:val="24"/>
          <w:szCs w:val="24"/>
        </w:rPr>
        <w:t>Учитель: Какова</w:t>
      </w:r>
      <w:r w:rsidRPr="004B2E9D">
        <w:rPr>
          <w:rFonts w:ascii="Times New Roman" w:hAnsi="Times New Roman" w:cs="Times New Roman"/>
          <w:sz w:val="24"/>
          <w:szCs w:val="24"/>
        </w:rPr>
        <w:t xml:space="preserve"> развязка сюжета? </w:t>
      </w:r>
      <w:r w:rsidR="006D7E17" w:rsidRPr="004B2E9D">
        <w:rPr>
          <w:rFonts w:ascii="Times New Roman" w:hAnsi="Times New Roman" w:cs="Times New Roman"/>
          <w:sz w:val="24"/>
          <w:szCs w:val="24"/>
        </w:rPr>
        <w:t>(Акула</w:t>
      </w:r>
      <w:r w:rsidRPr="004B2E9D">
        <w:rPr>
          <w:rFonts w:ascii="Times New Roman" w:hAnsi="Times New Roman" w:cs="Times New Roman"/>
          <w:sz w:val="24"/>
          <w:szCs w:val="24"/>
        </w:rPr>
        <w:t xml:space="preserve"> была убита, а мальчиков доставили на корабль).</w:t>
      </w:r>
    </w:p>
    <w:p w:rsidR="004B2E9D" w:rsidRPr="007B0B50" w:rsidRDefault="004B2E9D" w:rsidP="007B0B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B0B50">
        <w:rPr>
          <w:rFonts w:ascii="Times New Roman" w:hAnsi="Times New Roman" w:cs="Times New Roman"/>
          <w:i/>
          <w:sz w:val="24"/>
          <w:szCs w:val="24"/>
        </w:rPr>
        <w:t>Перекрестная дискуссия: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Аргументы за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Аргументы против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Вопросы для дискуссии: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1.Согласны ли вы с тем, что акула – главный герой рассказа?                                                         2. Согласны ли вы с тем, что купание в открытом море на парусе безопасно?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3. Согласны ли вы с тем, что ребята могли услышать крик артиллериста?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4. Согласны ли вы с тем, что </w:t>
      </w:r>
      <w:r w:rsidR="007B0B50" w:rsidRPr="004B2E9D">
        <w:rPr>
          <w:rFonts w:ascii="Times New Roman" w:hAnsi="Times New Roman" w:cs="Times New Roman"/>
          <w:sz w:val="24"/>
          <w:szCs w:val="24"/>
        </w:rPr>
        <w:t>матросы могли</w:t>
      </w:r>
      <w:r w:rsidRPr="004B2E9D">
        <w:rPr>
          <w:rFonts w:ascii="Times New Roman" w:hAnsi="Times New Roman" w:cs="Times New Roman"/>
          <w:sz w:val="24"/>
          <w:szCs w:val="24"/>
        </w:rPr>
        <w:t xml:space="preserve"> спасти мальчиков?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5. Согласны ли вы с тем, что артиллерист поступил правильно?</w:t>
      </w:r>
    </w:p>
    <w:p w:rsidR="004B2E9D" w:rsidRPr="007B0B50" w:rsidRDefault="004B2E9D" w:rsidP="007B0B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B0B50">
        <w:rPr>
          <w:rFonts w:ascii="Times New Roman" w:hAnsi="Times New Roman" w:cs="Times New Roman"/>
          <w:i/>
          <w:sz w:val="24"/>
          <w:szCs w:val="24"/>
        </w:rPr>
        <w:t>Рефлексия.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Учитель: Почему писатель назвал рассказ «Акула»? (События происходят из-за появления акулы).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Учитель: О чем хотел сказать нам писатель своим произведением?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(О том, как </w:t>
      </w:r>
      <w:r w:rsidR="007B0B50" w:rsidRPr="004B2E9D">
        <w:rPr>
          <w:rFonts w:ascii="Times New Roman" w:hAnsi="Times New Roman" w:cs="Times New Roman"/>
          <w:sz w:val="24"/>
          <w:szCs w:val="24"/>
        </w:rPr>
        <w:t>любят родители</w:t>
      </w:r>
      <w:r w:rsidRPr="004B2E9D">
        <w:rPr>
          <w:rFonts w:ascii="Times New Roman" w:hAnsi="Times New Roman" w:cs="Times New Roman"/>
          <w:sz w:val="24"/>
          <w:szCs w:val="24"/>
        </w:rPr>
        <w:t xml:space="preserve"> своих детей; что ради детей родители могут совершить поступки, которые спасут жизнь детям; о том, как важно принять правильное решение в минуту опасности).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Учитель: Чему учит рассказ? (Нужно думать о том, что ты делаешь, потому что из-за баловства мальчиков получилась эта ситуация).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Какие чувства вы испытали за время слушания рассказа? (Волнение, тревогу, страх, радость, облегчение).</w:t>
      </w:r>
    </w:p>
    <w:p w:rsidR="004B2E9D" w:rsidRPr="007B0B50" w:rsidRDefault="004B2E9D" w:rsidP="007B0B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B0B50">
        <w:rPr>
          <w:rFonts w:ascii="Times New Roman" w:hAnsi="Times New Roman" w:cs="Times New Roman"/>
          <w:i/>
          <w:sz w:val="24"/>
          <w:szCs w:val="24"/>
        </w:rPr>
        <w:t xml:space="preserve">Домашнее задание: 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Задание по выбору: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Творческий пересказ от лица мальчика;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Составить «синквейн» со словом «артиллерист».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Нарисовать иллюстрацию к рассказу.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>Итоговая рефлексия.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Учитель: Выразите свои впечатления от работы на уроке. У вас на столе жетоны двух цветов: желтого и красного. На доске вы видите </w:t>
      </w:r>
      <w:r w:rsidR="007B0B50" w:rsidRPr="004B2E9D">
        <w:rPr>
          <w:rFonts w:ascii="Times New Roman" w:hAnsi="Times New Roman" w:cs="Times New Roman"/>
          <w:sz w:val="24"/>
          <w:szCs w:val="24"/>
        </w:rPr>
        <w:t>изображение двух парусников</w:t>
      </w:r>
      <w:r w:rsidRPr="004B2E9D">
        <w:rPr>
          <w:rFonts w:ascii="Times New Roman" w:hAnsi="Times New Roman" w:cs="Times New Roman"/>
          <w:sz w:val="24"/>
          <w:szCs w:val="24"/>
        </w:rPr>
        <w:t>. Прикрепите жетоны желтого цвета к парусу первого парусника, если вы довольны своей работой на уроке, жетоны красного цвета на второй парусник, если своей работой на уроке вы не довольны.</w:t>
      </w:r>
    </w:p>
    <w:p w:rsidR="004B2E9D" w:rsidRPr="004B2E9D" w:rsidRDefault="004B2E9D" w:rsidP="007B0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9D">
        <w:rPr>
          <w:rFonts w:ascii="Times New Roman" w:hAnsi="Times New Roman" w:cs="Times New Roman"/>
          <w:sz w:val="24"/>
          <w:szCs w:val="24"/>
        </w:rPr>
        <w:t xml:space="preserve"> Оценивание работы обучающихся на уроке.</w:t>
      </w:r>
    </w:p>
    <w:p w:rsidR="007B0B50" w:rsidRDefault="007B0B50" w:rsidP="007B0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013" w:rsidRDefault="00F03013" w:rsidP="007B0B50">
      <w:pPr>
        <w:spacing w:after="0"/>
        <w:rPr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1E7A9" wp14:editId="75F10892">
                <wp:simplePos x="0" y="0"/>
                <wp:positionH relativeFrom="column">
                  <wp:posOffset>-28575</wp:posOffset>
                </wp:positionH>
                <wp:positionV relativeFrom="paragraph">
                  <wp:posOffset>1562100</wp:posOffset>
                </wp:positionV>
                <wp:extent cx="1828800" cy="3940175"/>
                <wp:effectExtent l="0" t="0" r="0" b="317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94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03013" w:rsidRPr="00F03013" w:rsidRDefault="00F03013" w:rsidP="00F03013">
                            <w:pPr>
                              <w:spacing w:after="0"/>
                              <w:jc w:val="center"/>
                              <w:rPr>
                                <w:b/>
                                <w:color w:val="4472C4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1E7A9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margin-left:-2.25pt;margin-top:123pt;width:2in;height:310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" filled="f" stroked="f">
                <v:textbox>
                  <w:txbxContent>
                    <w:p w:rsidR="00F03013" w:rsidRPr="00F03013" w:rsidRDefault="00F03013" w:rsidP="00F03013">
                      <w:pPr>
                        <w:spacing w:after="0"/>
                        <w:jc w:val="center"/>
                        <w:rPr>
                          <w:b/>
                          <w:color w:val="4472C4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03013" w:rsidSect="004B2E9D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84C" w:rsidRDefault="00E2284C" w:rsidP="007B0B50">
      <w:pPr>
        <w:spacing w:after="0" w:line="240" w:lineRule="auto"/>
      </w:pPr>
      <w:r>
        <w:separator/>
      </w:r>
    </w:p>
  </w:endnote>
  <w:endnote w:type="continuationSeparator" w:id="0">
    <w:p w:rsidR="00E2284C" w:rsidRDefault="00E2284C" w:rsidP="007B0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6177866"/>
      <w:docPartObj>
        <w:docPartGallery w:val="Page Numbers (Bottom of Page)"/>
        <w:docPartUnique/>
      </w:docPartObj>
    </w:sdtPr>
    <w:sdtEndPr/>
    <w:sdtContent>
      <w:p w:rsidR="007B0B50" w:rsidRDefault="007B0B5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8A4">
          <w:rPr>
            <w:noProof/>
          </w:rPr>
          <w:t>6</w:t>
        </w:r>
        <w:r>
          <w:fldChar w:fldCharType="end"/>
        </w:r>
      </w:p>
    </w:sdtContent>
  </w:sdt>
  <w:p w:rsidR="007B0B50" w:rsidRDefault="007B0B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84C" w:rsidRDefault="00E2284C" w:rsidP="007B0B50">
      <w:pPr>
        <w:spacing w:after="0" w:line="240" w:lineRule="auto"/>
      </w:pPr>
      <w:r>
        <w:separator/>
      </w:r>
    </w:p>
  </w:footnote>
  <w:footnote w:type="continuationSeparator" w:id="0">
    <w:p w:rsidR="00E2284C" w:rsidRDefault="00E2284C" w:rsidP="007B0B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C50"/>
    <w:rsid w:val="002E1B3C"/>
    <w:rsid w:val="004B2E9D"/>
    <w:rsid w:val="00542B65"/>
    <w:rsid w:val="0061517D"/>
    <w:rsid w:val="006D7E17"/>
    <w:rsid w:val="00772D19"/>
    <w:rsid w:val="007B0B50"/>
    <w:rsid w:val="008C40A1"/>
    <w:rsid w:val="009C68A4"/>
    <w:rsid w:val="00E2284C"/>
    <w:rsid w:val="00F03013"/>
    <w:rsid w:val="00F463C6"/>
    <w:rsid w:val="00FB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C334E"/>
  <w15:docId w15:val="{DF1BBC29-94FA-4201-B40A-48236585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B50"/>
  </w:style>
  <w:style w:type="paragraph" w:styleId="a5">
    <w:name w:val="footer"/>
    <w:basedOn w:val="a"/>
    <w:link w:val="a6"/>
    <w:uiPriority w:val="99"/>
    <w:unhideWhenUsed/>
    <w:rsid w:val="007B0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B50"/>
  </w:style>
  <w:style w:type="paragraph" w:styleId="a7">
    <w:name w:val="Balloon Text"/>
    <w:basedOn w:val="a"/>
    <w:link w:val="a8"/>
    <w:uiPriority w:val="99"/>
    <w:semiHidden/>
    <w:unhideWhenUsed/>
    <w:rsid w:val="007B0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0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21Rus</dc:creator>
  <cp:lastModifiedBy>Пользователь</cp:lastModifiedBy>
  <cp:revision>2</cp:revision>
  <cp:lastPrinted>2017-02-13T18:31:00Z</cp:lastPrinted>
  <dcterms:created xsi:type="dcterms:W3CDTF">2019-12-23T15:50:00Z</dcterms:created>
  <dcterms:modified xsi:type="dcterms:W3CDTF">2019-12-23T15:50:00Z</dcterms:modified>
</cp:coreProperties>
</file>