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8D" w:rsidRDefault="003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1B77">
        <w:rPr>
          <w:rFonts w:ascii="Times New Roman" w:hAnsi="Times New Roman" w:cs="Times New Roman"/>
          <w:sz w:val="28"/>
          <w:szCs w:val="28"/>
        </w:rPr>
        <w:t>Я счастлив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77">
        <w:rPr>
          <w:rFonts w:ascii="Times New Roman" w:hAnsi="Times New Roman" w:cs="Times New Roman"/>
          <w:sz w:val="28"/>
          <w:szCs w:val="28"/>
        </w:rPr>
        <w:t>-</w:t>
      </w:r>
      <w:r w:rsidR="00183A83">
        <w:rPr>
          <w:rFonts w:ascii="Times New Roman" w:hAnsi="Times New Roman" w:cs="Times New Roman"/>
          <w:sz w:val="28"/>
          <w:szCs w:val="28"/>
        </w:rPr>
        <w:t xml:space="preserve"> </w:t>
      </w:r>
      <w:r w:rsidRPr="003B1B77">
        <w:rPr>
          <w:rFonts w:ascii="Times New Roman" w:hAnsi="Times New Roman" w:cs="Times New Roman"/>
          <w:sz w:val="28"/>
          <w:szCs w:val="28"/>
        </w:rPr>
        <w:t>я живу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83A83" w:rsidRDefault="0018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Морозова  Е.Н.</w:t>
      </w:r>
    </w:p>
    <w:p w:rsidR="003B1B77" w:rsidRDefault="003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лицей»</w:t>
      </w:r>
      <w:r w:rsidR="00414CBA">
        <w:rPr>
          <w:rFonts w:ascii="Times New Roman" w:hAnsi="Times New Roman" w:cs="Times New Roman"/>
          <w:sz w:val="28"/>
          <w:szCs w:val="28"/>
        </w:rPr>
        <w:t>, Ульяновская область</w:t>
      </w:r>
    </w:p>
    <w:p w:rsidR="003B1B77" w:rsidRDefault="003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Всё меньше </w:t>
      </w:r>
      <w:r w:rsidR="00414CB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окружающей природы,</w:t>
      </w:r>
    </w:p>
    <w:p w:rsidR="003B1B77" w:rsidRDefault="003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14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Всё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кружающей среды.</w:t>
      </w:r>
    </w:p>
    <w:p w:rsidR="003B1B77" w:rsidRDefault="003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Р. Рождественский</w:t>
      </w:r>
    </w:p>
    <w:p w:rsidR="003B1B77" w:rsidRDefault="003B1B77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 из проблем, которая волнует человечество на протяжении всех веков его существования, является проблема взаимоотношений человека с окружающей средой. Каждый человек имеет право на благоприятные условия жизни, что в свою очередь предполагает реальные возможности проживания в здоровой, отвечающей международн</w:t>
      </w:r>
      <w:r w:rsidR="00183A83">
        <w:rPr>
          <w:rFonts w:ascii="Times New Roman" w:hAnsi="Times New Roman" w:cs="Times New Roman"/>
          <w:sz w:val="28"/>
          <w:szCs w:val="28"/>
        </w:rPr>
        <w:t>ым и государственным стандартам окружающей природной среде.</w:t>
      </w:r>
    </w:p>
    <w:p w:rsidR="00183A83" w:rsidRDefault="00183A83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населения и особенно населения нашей страны становится не только серьёзной социально-экономической и медицинской проблемой, но и в значительной степени является фактором, определяющим устойчивое развитие России в третьем тысячелетии.</w:t>
      </w:r>
    </w:p>
    <w:p w:rsidR="00183A83" w:rsidRDefault="00183A83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утверждённом 24 июля 1998 года 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Президентом России Федеральном законе «Об основных гарантиях прав ребёнка в Российской Федерации» определено, что государство признаёт детство важным этапом </w:t>
      </w:r>
      <w:r w:rsidR="000D6DF0">
        <w:rPr>
          <w:rFonts w:ascii="Times New Roman" w:hAnsi="Times New Roman" w:cs="Times New Roman"/>
          <w:sz w:val="28"/>
          <w:szCs w:val="28"/>
        </w:rPr>
        <w:t>жизни человека и исходит из принципов подготовки детей к полноценной жизни в обществе, развития у них общественно значимой и творческой активности, воспитания высоких нравственных качеств патриотизма и</w:t>
      </w:r>
      <w:proofErr w:type="gramEnd"/>
      <w:r w:rsidR="000D6DF0">
        <w:rPr>
          <w:rFonts w:ascii="Times New Roman" w:hAnsi="Times New Roman" w:cs="Times New Roman"/>
          <w:sz w:val="28"/>
          <w:szCs w:val="28"/>
        </w:rPr>
        <w:t xml:space="preserve"> гражданственности.</w:t>
      </w:r>
    </w:p>
    <w:p w:rsidR="000D6DF0" w:rsidRDefault="000D6DF0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размышлениях детей о своих правах есть умозаключение: « Наша планета – наш дом», и мы, педагоги, в процессе воспитания ребёнка ставим цель: формировать экологическое мировоззрение, экологическую культуру. Экологическая культура как качество личности должна формироваться в системе непрерывного экологического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9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6966">
        <w:rPr>
          <w:rFonts w:ascii="Times New Roman" w:hAnsi="Times New Roman" w:cs="Times New Roman"/>
          <w:sz w:val="28"/>
          <w:szCs w:val="28"/>
        </w:rPr>
        <w:t xml:space="preserve"> основные звенья которого оказывают существенное влияние на ребёнка в школьном возрасте. Это предполагает соблюдение нравственных и правовых принципов природопользования, активную деятельность по  изучению и охране своей местности, а также воспитание эстетического и нравственного отношения к среде жизнедеятельности человека</w:t>
      </w:r>
      <w:r w:rsidR="00BE45C2">
        <w:rPr>
          <w:rFonts w:ascii="Times New Roman" w:hAnsi="Times New Roman" w:cs="Times New Roman"/>
          <w:sz w:val="28"/>
          <w:szCs w:val="28"/>
        </w:rPr>
        <w:t>, умение вести себя в ней в соответствии с общечеловеческими нормами морали.</w:t>
      </w:r>
    </w:p>
    <w:p w:rsidR="00BE45C2" w:rsidRDefault="00BE45C2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не может расти и развиваться, не взаимодействуя с окружающей природной средой. Она включает эмоциональную сторону</w:t>
      </w:r>
      <w:r w:rsidR="00B9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9146D">
        <w:rPr>
          <w:rFonts w:ascii="Times New Roman" w:hAnsi="Times New Roman" w:cs="Times New Roman"/>
          <w:sz w:val="28"/>
          <w:szCs w:val="28"/>
        </w:rPr>
        <w:t>восприимчивость к миру природы, чувство удивления, восторженности, эмоциональн</w:t>
      </w:r>
      <w:proofErr w:type="gramStart"/>
      <w:r w:rsidR="00B914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9146D">
        <w:rPr>
          <w:rFonts w:ascii="Times New Roman" w:hAnsi="Times New Roman" w:cs="Times New Roman"/>
          <w:sz w:val="28"/>
          <w:szCs w:val="28"/>
        </w:rPr>
        <w:t xml:space="preserve"> положительное отношение к её объектам, мотивам поведения); деловую готовность ( возможность реализовать свои знания в разнообразных учебных и </w:t>
      </w:r>
      <w:proofErr w:type="spellStart"/>
      <w:r w:rsidR="00B9146D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B9146D">
        <w:rPr>
          <w:rFonts w:ascii="Times New Roman" w:hAnsi="Times New Roman" w:cs="Times New Roman"/>
          <w:sz w:val="28"/>
          <w:szCs w:val="28"/>
        </w:rPr>
        <w:t xml:space="preserve"> ситуациях); интеллектуальную готовность (определённый уровень информированности детей о природе, возрастной уровень эрудиции и познавательных интересов, осознание себя как носителя экологической культуры).</w:t>
      </w:r>
    </w:p>
    <w:p w:rsidR="00B9146D" w:rsidRDefault="00B9146D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 нашего образовательного учреждения занимаются благ</w:t>
      </w:r>
      <w:r w:rsidR="00904779">
        <w:rPr>
          <w:rFonts w:ascii="Times New Roman" w:hAnsi="Times New Roman" w:cs="Times New Roman"/>
          <w:sz w:val="28"/>
          <w:szCs w:val="28"/>
        </w:rPr>
        <w:t>оустройством парков и скверов (</w:t>
      </w:r>
      <w:r>
        <w:rPr>
          <w:rFonts w:ascii="Times New Roman" w:hAnsi="Times New Roman" w:cs="Times New Roman"/>
          <w:sz w:val="28"/>
          <w:szCs w:val="28"/>
        </w:rPr>
        <w:t>операция «Парк моего детства»), озеленением пришкольного участка</w:t>
      </w:r>
      <w:r w:rsidR="009047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 место в региональном экологическом </w:t>
      </w:r>
      <w:r w:rsidR="00904779">
        <w:rPr>
          <w:rFonts w:ascii="Times New Roman" w:hAnsi="Times New Roman" w:cs="Times New Roman"/>
          <w:sz w:val="28"/>
          <w:szCs w:val="28"/>
        </w:rPr>
        <w:t>конкурсе « Мы юные хозяева Земли», 2017г.), принимают участие в экологических марафонах, конкурсах областного экологического центра  г. Ульяновска («Экология и душа», «Вместе на чистой Земле»), в тематических выставках рисунков, фотографий, в межрегиональных научно – практических конференциях «Старт в науку».</w:t>
      </w:r>
      <w:proofErr w:type="gramEnd"/>
      <w:r w:rsidR="00904779">
        <w:rPr>
          <w:rFonts w:ascii="Times New Roman" w:hAnsi="Times New Roman" w:cs="Times New Roman"/>
          <w:sz w:val="28"/>
          <w:szCs w:val="28"/>
        </w:rPr>
        <w:t xml:space="preserve"> Ежегодно проводятся встречи с работниками  лесного хозяйства в рамках «Всероссийского дня знаний о лесе». Участвуют в экологических операциях: «Помоги птицам», «Весенний дым», «Первоцветы», «Живи, родник», «Река моего детства».</w:t>
      </w:r>
    </w:p>
    <w:p w:rsidR="00904779" w:rsidRDefault="00904779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имеет право на</w:t>
      </w:r>
      <w:r w:rsidR="00B37D34">
        <w:rPr>
          <w:rFonts w:ascii="Times New Roman" w:hAnsi="Times New Roman" w:cs="Times New Roman"/>
          <w:sz w:val="28"/>
          <w:szCs w:val="28"/>
        </w:rPr>
        <w:t xml:space="preserve"> благоприятную окружающую среду»</w:t>
      </w:r>
      <w:proofErr w:type="gramStart"/>
      <w:r w:rsidR="00114098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114098">
        <w:rPr>
          <w:rFonts w:ascii="Times New Roman" w:hAnsi="Times New Roman" w:cs="Times New Roman"/>
          <w:sz w:val="28"/>
          <w:szCs w:val="28"/>
        </w:rPr>
        <w:t xml:space="preserve">так записано в статье 42 Конституции Российской Федерации. А в какой среде </w:t>
      </w:r>
      <w:proofErr w:type="gramStart"/>
      <w:r w:rsidR="00114098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="00114098">
        <w:rPr>
          <w:rFonts w:ascii="Times New Roman" w:hAnsi="Times New Roman" w:cs="Times New Roman"/>
          <w:sz w:val="28"/>
          <w:szCs w:val="28"/>
        </w:rPr>
        <w:t xml:space="preserve">  и будут жить наши дети, зависит и от нас, учителей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 w:rsidR="00114098">
        <w:rPr>
          <w:rFonts w:ascii="Times New Roman" w:hAnsi="Times New Roman" w:cs="Times New Roman"/>
          <w:sz w:val="28"/>
          <w:szCs w:val="28"/>
        </w:rPr>
        <w:t>- словесников. Ведь литература обладает способностью проникать в самые сокровенные уголки человеческой души.</w:t>
      </w:r>
      <w:r w:rsidR="00DE1B7F">
        <w:rPr>
          <w:rFonts w:ascii="Times New Roman" w:hAnsi="Times New Roman" w:cs="Times New Roman"/>
          <w:sz w:val="28"/>
          <w:szCs w:val="28"/>
        </w:rPr>
        <w:t xml:space="preserve"> Писатели поэты остро чувствуют опасность для человека современных экологических проблем и пытаются своим творчеством заставить человека задуматься о последствиях </w:t>
      </w:r>
      <w:r w:rsidR="003E6A5D">
        <w:rPr>
          <w:rFonts w:ascii="Times New Roman" w:hAnsi="Times New Roman" w:cs="Times New Roman"/>
          <w:sz w:val="28"/>
          <w:szCs w:val="28"/>
        </w:rPr>
        <w:t>варварского отношения к природе.</w:t>
      </w:r>
    </w:p>
    <w:p w:rsidR="003E6A5D" w:rsidRDefault="003E6A5D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Гудит экологический колокол. Тревогой и болью наполнены его звуки. Болью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 нашу землю, орошаемую смертоносными кислотными дождями, за отравленные химическими отходами реки, за небо с озоновыми дырами, за вырубленные леса. Тревогой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 будущее наших детей, внуков. Гудит, стонет колокол.</w:t>
      </w:r>
    </w:p>
    <w:p w:rsidR="003E6A5D" w:rsidRDefault="003E6A5D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Распутин в статье «В судьбе природы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наша судьба» размышляет о взаимоотношениях человека с окружающей средой. «Сегодня не надо гадать, «чей стон раздаётся над великою русской рекой». То стонет сама Волга, изрытая вдоль и поперёк, перетянутая плотинами гидростанций»,- пишет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автор. Глядя на Волгу, особенно понимаешь цену нашей цивилизации, то есть тех благ, </w:t>
      </w:r>
      <w:r w:rsidR="00AB7E59">
        <w:rPr>
          <w:rFonts w:ascii="Times New Roman" w:hAnsi="Times New Roman" w:cs="Times New Roman"/>
          <w:sz w:val="28"/>
          <w:szCs w:val="28"/>
        </w:rPr>
        <w:t>которые создал для себя человек. Кажется, побеждено всё, что можно, даже будущее человечества.</w:t>
      </w:r>
    </w:p>
    <w:p w:rsidR="00AB7E59" w:rsidRDefault="00AB7E59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19 веке М.Ю. Лермонтов в стихотворении «Три пальмы» говорил о деянии рук человека. Автор рисует картины цветущего оазиса в начале стихотворения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то же место, где «стало дико и пусто».</w:t>
      </w:r>
    </w:p>
    <w:p w:rsidR="00AB7E59" w:rsidRDefault="00AB7E59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наше прошлое, наше настоящее и наше будущее. Задача учителей литературы – через художественное слово  подвести детей к пониманию того, что человек, сумев покорить природу, подчинить её себе, своим желаниям и потребностям, считает это высшим достижением человечества. На самом деле здесь совершенно нечем гордиться: покорив природу, мы нарушили её гармонию, сами разорвали звено, связывающее нас с другими людьми.</w:t>
      </w:r>
      <w:r w:rsidR="00B34E4C">
        <w:rPr>
          <w:rFonts w:ascii="Times New Roman" w:hAnsi="Times New Roman" w:cs="Times New Roman"/>
          <w:sz w:val="28"/>
          <w:szCs w:val="28"/>
        </w:rPr>
        <w:t xml:space="preserve"> Более того, мы разорвали звено, которое связывает нас со своим собственным внутренним миром. Но у нас есть ещё шанс сохранить  себя, сохранить окружающую среду, если мы прислушаемся к голосу разума, если начнём делать всё возможное  для спасения Матер</w:t>
      </w:r>
      <w:proofErr w:type="gramStart"/>
      <w:r w:rsidR="00B34E4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34E4C">
        <w:rPr>
          <w:rFonts w:ascii="Times New Roman" w:hAnsi="Times New Roman" w:cs="Times New Roman"/>
          <w:sz w:val="28"/>
          <w:szCs w:val="28"/>
        </w:rPr>
        <w:t xml:space="preserve"> природы, потому что, как говорил Егор Полушкин,  герой романа Б. Васильева «Не стреляйте в белых лебедей»: «Никакой человек не царь ей, природе-то. Не царь, вредно это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 w:rsidR="00B34E4C">
        <w:rPr>
          <w:rFonts w:ascii="Times New Roman" w:hAnsi="Times New Roman" w:cs="Times New Roman"/>
          <w:sz w:val="28"/>
          <w:szCs w:val="28"/>
        </w:rPr>
        <w:t>- царём-то зваться. Сын он её, старший сыночек».</w:t>
      </w:r>
    </w:p>
    <w:p w:rsidR="00B34E4C" w:rsidRDefault="00B34E4C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К.Г. Паустовский напоминает нам, что надо любить родную землю, ведь природа принадлежит не только нам, но и нашим потомкам.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Приходят на память </w:t>
      </w:r>
      <w:r w:rsidR="001455F8">
        <w:rPr>
          <w:rFonts w:ascii="Times New Roman" w:hAnsi="Times New Roman" w:cs="Times New Roman"/>
          <w:sz w:val="28"/>
          <w:szCs w:val="28"/>
        </w:rPr>
        <w:t xml:space="preserve">слова старухи Дарьи, героини повести </w:t>
      </w:r>
      <w:proofErr w:type="spellStart"/>
      <w:r w:rsidR="001455F8">
        <w:rPr>
          <w:rFonts w:ascii="Times New Roman" w:hAnsi="Times New Roman" w:cs="Times New Roman"/>
          <w:sz w:val="28"/>
          <w:szCs w:val="28"/>
        </w:rPr>
        <w:t>В.Г.Распутина</w:t>
      </w:r>
      <w:proofErr w:type="spellEnd"/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 w:rsidR="001455F8">
        <w:rPr>
          <w:rFonts w:ascii="Times New Roman" w:hAnsi="Times New Roman" w:cs="Times New Roman"/>
          <w:sz w:val="28"/>
          <w:szCs w:val="28"/>
        </w:rPr>
        <w:t xml:space="preserve"> «Прощание с Матёрой, которые так и остались неуслышанными:</w:t>
      </w:r>
      <w:proofErr w:type="gramEnd"/>
      <w:r w:rsidR="001455F8">
        <w:rPr>
          <w:rFonts w:ascii="Times New Roman" w:hAnsi="Times New Roman" w:cs="Times New Roman"/>
          <w:sz w:val="28"/>
          <w:szCs w:val="28"/>
        </w:rPr>
        <w:t xml:space="preserve"> «Эта земля </w:t>
      </w:r>
      <w:proofErr w:type="gramStart"/>
      <w:r w:rsidR="001455F8">
        <w:rPr>
          <w:rFonts w:ascii="Times New Roman" w:hAnsi="Times New Roman" w:cs="Times New Roman"/>
          <w:sz w:val="28"/>
          <w:szCs w:val="28"/>
        </w:rPr>
        <w:t xml:space="preserve">рази  вам </w:t>
      </w:r>
      <w:proofErr w:type="spellStart"/>
      <w:r w:rsidR="001455F8">
        <w:rPr>
          <w:rFonts w:ascii="Times New Roman" w:hAnsi="Times New Roman" w:cs="Times New Roman"/>
          <w:sz w:val="28"/>
          <w:szCs w:val="28"/>
        </w:rPr>
        <w:t>однем</w:t>
      </w:r>
      <w:proofErr w:type="spellEnd"/>
      <w:r w:rsidR="001455F8">
        <w:rPr>
          <w:rFonts w:ascii="Times New Roman" w:hAnsi="Times New Roman" w:cs="Times New Roman"/>
          <w:sz w:val="28"/>
          <w:szCs w:val="28"/>
        </w:rPr>
        <w:t xml:space="preserve"> принадлежит</w:t>
      </w:r>
      <w:proofErr w:type="gramEnd"/>
      <w:r w:rsidR="001455F8">
        <w:rPr>
          <w:rFonts w:ascii="Times New Roman" w:hAnsi="Times New Roman" w:cs="Times New Roman"/>
          <w:sz w:val="28"/>
          <w:szCs w:val="28"/>
        </w:rPr>
        <w:t>. Эта земля-то всем принадлежит, кто до нас был, и кто после нас придёт».</w:t>
      </w:r>
    </w:p>
    <w:p w:rsidR="004D5878" w:rsidRDefault="004D5878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Ч. Айтматов в романе «Плаха» показал, как человек своими руками  разрушает здоровую окружающую среду. Роман начинается с описания жизни волчьей стаи, которая спокойно живёт до появления человека. Он буквально всё сносит на своём пути, не думая об окружающей природе. Поводом для такой жестокости послужили всего лишь затруднения с планом мясосдачи. Люди издевались над сайгаками: «Страх достиг таких размеров, что волчице Акбаре, оглохшей от выстрелов, казалось, что весь мир оглох, и само солнце тоже мечется и ищет спасения…» В этой трагедии погибают дети Акбары, но на этом её горе не заканчивается. Далее автор пишет, что люди устроили пожар, в котором погибают ещё пять волчат Акбары. Люди ради своих целей </w:t>
      </w:r>
      <w:r w:rsidR="00CB6E8B">
        <w:rPr>
          <w:rFonts w:ascii="Times New Roman" w:hAnsi="Times New Roman" w:cs="Times New Roman"/>
          <w:sz w:val="28"/>
          <w:szCs w:val="28"/>
        </w:rPr>
        <w:t xml:space="preserve">могли «выпотрошить земной шар, как тыкву», не подозревая о том, что природа также им отомстит рано или поздно. Одинокая </w:t>
      </w:r>
      <w:r w:rsidR="00CB6E8B">
        <w:rPr>
          <w:rFonts w:ascii="Times New Roman" w:hAnsi="Times New Roman" w:cs="Times New Roman"/>
          <w:sz w:val="28"/>
          <w:szCs w:val="28"/>
        </w:rPr>
        <w:lastRenderedPageBreak/>
        <w:t>волчица тянется к людям, хочет перенести свою материнскую любовь на человеческого ребёнка. Это обернулось трагедией, но на этот раз для людей. Человек в порыве страха и ненависти к непонятному поведению волчицы стреляет в неё, но попадает в собственного сына.</w:t>
      </w:r>
    </w:p>
    <w:p w:rsidR="00CB6E8B" w:rsidRDefault="00CB6E8B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пример говорит о варварском отношении людей к природе, ко всему, что нас окружает: </w:t>
      </w:r>
    </w:p>
    <w:p w:rsidR="00CB6E8B" w:rsidRDefault="00C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Берегите эти земли, эти воды,</w:t>
      </w:r>
    </w:p>
    <w:p w:rsidR="00CB6E8B" w:rsidRDefault="00C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Даже малую былиночку любя.</w:t>
      </w:r>
    </w:p>
    <w:p w:rsidR="00CB6E8B" w:rsidRDefault="00C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Берегите всех зверей внутри природы,</w:t>
      </w:r>
    </w:p>
    <w:p w:rsidR="00CB6E8B" w:rsidRDefault="00C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Убивайте лишь зверей внутри себя!</w:t>
      </w:r>
    </w:p>
    <w:p w:rsidR="00CB6E8B" w:rsidRDefault="00C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Е. Евтушенко</w:t>
      </w:r>
    </w:p>
    <w:p w:rsidR="009B32F0" w:rsidRDefault="009B32F0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в нашей жизни было больше заботливых и добрых людей. Рассказ «Костёр возле речки» В.П. Астафьева из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стариках. Ежедневно во время прогулки они собирают в лесу мусор и жгут у речки костёр. Для таксиста, везущего писателя, они чудаки: «цветки рвать не дают, прямо за грудки берут…» Для автора они – терпеливые люди, которые «делают посильную, добровольную работу, так необходимую уставшей земле».</w:t>
      </w:r>
    </w:p>
    <w:p w:rsidR="009B32F0" w:rsidRDefault="009B32F0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Астафьевские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оставят добрые меты в памяти наших учеников. И одна из самых глубоких зарубок будет как напоминание: в отношении к природе в</w:t>
      </w:r>
      <w:r w:rsidR="00FF24B7">
        <w:rPr>
          <w:rFonts w:ascii="Times New Roman" w:hAnsi="Times New Roman" w:cs="Times New Roman"/>
          <w:sz w:val="28"/>
          <w:szCs w:val="28"/>
        </w:rPr>
        <w:t xml:space="preserve"> человеке проявляется Человек.</w:t>
      </w:r>
    </w:p>
    <w:p w:rsidR="00FF24B7" w:rsidRDefault="00FF24B7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называем землю матерью, матушкой, кормилицей</w:t>
      </w:r>
      <w:r w:rsidR="00B37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- говорил писатель В. Белов, - поём ей гимны и славословим. Это лишь на словах. На деле мы поступаем с ней безнравственно и жестоко, мы давно забыли, что она живая. Как все живые, она ждала милосердия. Но произошло отчуждение». В рассказе В.П. Астафьева «О милосердии» несмышлёная « девочка в красном пальтишке, меховых башмачках, в пуховой шапочке» кормила голубей отравленной пищей, полученной её отцом от санэпидстанции. «А в другом месте другие «борцы» за здоровье людей обсыпали предвесенний лес дустом, чтобы убить </w:t>
      </w:r>
      <w:r w:rsidR="00B83145">
        <w:rPr>
          <w:rFonts w:ascii="Times New Roman" w:hAnsi="Times New Roman" w:cs="Times New Roman"/>
          <w:sz w:val="28"/>
          <w:szCs w:val="28"/>
        </w:rPr>
        <w:t xml:space="preserve">энцефалитного клеща. Но клеща в эту пору не убить – он, оцепенев, спит в гнилых пеньках, </w:t>
      </w:r>
      <w:proofErr w:type="spellStart"/>
      <w:r w:rsidR="00B83145">
        <w:rPr>
          <w:rFonts w:ascii="Times New Roman" w:hAnsi="Times New Roman" w:cs="Times New Roman"/>
          <w:sz w:val="28"/>
          <w:szCs w:val="28"/>
        </w:rPr>
        <w:t>колодинах</w:t>
      </w:r>
      <w:proofErr w:type="spellEnd"/>
      <w:r w:rsidR="00B83145">
        <w:rPr>
          <w:rFonts w:ascii="Times New Roman" w:hAnsi="Times New Roman" w:cs="Times New Roman"/>
          <w:sz w:val="28"/>
          <w:szCs w:val="28"/>
        </w:rPr>
        <w:t xml:space="preserve"> и под корой, а вот птицу в этой местности истребили</w:t>
      </w:r>
      <w:r w:rsidR="00B37D34">
        <w:rPr>
          <w:rFonts w:ascii="Times New Roman" w:hAnsi="Times New Roman" w:cs="Times New Roman"/>
          <w:sz w:val="28"/>
          <w:szCs w:val="28"/>
        </w:rPr>
        <w:t xml:space="preserve"> </w:t>
      </w:r>
      <w:r w:rsidR="00B83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145">
        <w:rPr>
          <w:rFonts w:ascii="Times New Roman" w:hAnsi="Times New Roman" w:cs="Times New Roman"/>
          <w:sz w:val="28"/>
          <w:szCs w:val="28"/>
        </w:rPr>
        <w:t>подчистую</w:t>
      </w:r>
      <w:proofErr w:type="gramEnd"/>
      <w:r w:rsidR="00B83145">
        <w:rPr>
          <w:rFonts w:ascii="Times New Roman" w:hAnsi="Times New Roman" w:cs="Times New Roman"/>
          <w:sz w:val="28"/>
          <w:szCs w:val="28"/>
        </w:rPr>
        <w:t>».</w:t>
      </w:r>
    </w:p>
    <w:p w:rsidR="00B83145" w:rsidRDefault="00B83145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 сейчас ещё не поняли и не хотим понять, - восклицает русский писатель Виктор Астафьев</w:t>
      </w:r>
      <w:r w:rsidR="00B37D34">
        <w:rPr>
          <w:rFonts w:ascii="Times New Roman" w:hAnsi="Times New Roman" w:cs="Times New Roman"/>
          <w:sz w:val="28"/>
          <w:szCs w:val="28"/>
        </w:rPr>
        <w:t xml:space="preserve">,- </w:t>
      </w:r>
      <w:r>
        <w:rPr>
          <w:rFonts w:ascii="Times New Roman" w:hAnsi="Times New Roman" w:cs="Times New Roman"/>
          <w:sz w:val="28"/>
          <w:szCs w:val="28"/>
        </w:rPr>
        <w:t xml:space="preserve">что животные, птицы, рыбы, растения без нас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проживут, а вот нам без них  не прожить и дня единого». А ведь только тогда, когда человек всем сердцем ощутит своё родство с окружающим миром, он сможет понять его, увидеть его проблемы, опасность, которая ему угрожает.</w:t>
      </w:r>
      <w:r w:rsidR="00414CBA">
        <w:rPr>
          <w:rFonts w:ascii="Times New Roman" w:hAnsi="Times New Roman" w:cs="Times New Roman"/>
          <w:sz w:val="28"/>
          <w:szCs w:val="28"/>
        </w:rPr>
        <w:t xml:space="preserve"> И только тогда почувствует острую необходимос</w:t>
      </w:r>
      <w:r w:rsidR="00B37D34">
        <w:rPr>
          <w:rFonts w:ascii="Times New Roman" w:hAnsi="Times New Roman" w:cs="Times New Roman"/>
          <w:sz w:val="28"/>
          <w:szCs w:val="28"/>
        </w:rPr>
        <w:t>ть предотвратить эту опасность.</w:t>
      </w:r>
    </w:p>
    <w:p w:rsidR="00414CBA" w:rsidRDefault="00414CBA" w:rsidP="00171E4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Ребёнок –это наше будущее, это наше бессмертие, ведь человек  физически продолжается в своих детях, внуках. И каждый из нас способен внести свой вклад в борьбу за право ребёнка жить в чистой, здоровой среде: </w:t>
      </w:r>
    </w:p>
    <w:p w:rsidR="00414CBA" w:rsidRDefault="0041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Я введу тебя в мир того,</w:t>
      </w:r>
    </w:p>
    <w:p w:rsidR="00414CBA" w:rsidRDefault="0041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Каким надо быть, чтобы быть</w:t>
      </w:r>
    </w:p>
    <w:p w:rsidR="00414CBA" w:rsidRDefault="0041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Человеком – Умным,</w:t>
      </w:r>
    </w:p>
    <w:p w:rsidR="00414CBA" w:rsidRDefault="0041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Красивым и Здоровым.</w:t>
      </w:r>
    </w:p>
    <w:p w:rsidR="00CB6E8B" w:rsidRDefault="00CB6E8B">
      <w:pPr>
        <w:rPr>
          <w:rFonts w:ascii="Times New Roman" w:hAnsi="Times New Roman" w:cs="Times New Roman"/>
          <w:sz w:val="28"/>
          <w:szCs w:val="28"/>
        </w:rPr>
      </w:pPr>
    </w:p>
    <w:p w:rsidR="003B1B77" w:rsidRDefault="003B1B77">
      <w:pPr>
        <w:rPr>
          <w:rFonts w:ascii="Times New Roman" w:hAnsi="Times New Roman" w:cs="Times New Roman"/>
          <w:sz w:val="28"/>
          <w:szCs w:val="28"/>
        </w:rPr>
      </w:pPr>
    </w:p>
    <w:p w:rsidR="003B1B77" w:rsidRPr="003B1B77" w:rsidRDefault="003B1B77">
      <w:pPr>
        <w:rPr>
          <w:rFonts w:ascii="Times New Roman" w:hAnsi="Times New Roman" w:cs="Times New Roman"/>
          <w:sz w:val="28"/>
          <w:szCs w:val="28"/>
        </w:rPr>
      </w:pPr>
    </w:p>
    <w:sectPr w:rsidR="003B1B77" w:rsidRPr="003B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7"/>
    <w:rsid w:val="000D6DF0"/>
    <w:rsid w:val="00114098"/>
    <w:rsid w:val="001455F8"/>
    <w:rsid w:val="00171E42"/>
    <w:rsid w:val="00183A83"/>
    <w:rsid w:val="003B1B77"/>
    <w:rsid w:val="003E6A5D"/>
    <w:rsid w:val="00414CBA"/>
    <w:rsid w:val="004D5878"/>
    <w:rsid w:val="008D6F8D"/>
    <w:rsid w:val="00904779"/>
    <w:rsid w:val="009B32F0"/>
    <w:rsid w:val="00A66966"/>
    <w:rsid w:val="00AB7E59"/>
    <w:rsid w:val="00B34E4C"/>
    <w:rsid w:val="00B37D34"/>
    <w:rsid w:val="00B83145"/>
    <w:rsid w:val="00B9146D"/>
    <w:rsid w:val="00BE45C2"/>
    <w:rsid w:val="00CB6E8B"/>
    <w:rsid w:val="00DE1B7F"/>
    <w:rsid w:val="00F3646B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F5A0-2692-4FFF-94FF-17C3FE57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3</cp:revision>
  <dcterms:created xsi:type="dcterms:W3CDTF">2019-12-22T15:49:00Z</dcterms:created>
  <dcterms:modified xsi:type="dcterms:W3CDTF">2019-12-25T16:37:00Z</dcterms:modified>
</cp:coreProperties>
</file>