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09" w:rsidRDefault="005C7C17" w:rsidP="005C7C17">
      <w:pPr>
        <w:spacing w:after="200" w:line="276" w:lineRule="auto"/>
        <w:ind w:left="-426"/>
        <w:jc w:val="center"/>
        <w:rPr>
          <w:rFonts w:eastAsia="Calibri"/>
          <w:b/>
          <w:sz w:val="22"/>
          <w:szCs w:val="22"/>
          <w:lang w:eastAsia="en-US"/>
        </w:rPr>
      </w:pPr>
      <w:r w:rsidRPr="005C7C17">
        <w:rPr>
          <w:rFonts w:eastAsia="Calibri"/>
          <w:sz w:val="22"/>
          <w:szCs w:val="22"/>
          <w:lang w:eastAsia="en-US"/>
        </w:rPr>
        <w:t>Департамент образования администрации города Нижнего Новгорода</w:t>
      </w:r>
      <w:r w:rsidRPr="005C7C17">
        <w:rPr>
          <w:rFonts w:eastAsia="Calibri"/>
          <w:sz w:val="22"/>
          <w:szCs w:val="22"/>
          <w:lang w:eastAsia="en-US"/>
        </w:rPr>
        <w:br/>
      </w:r>
      <w:r w:rsidRPr="005C7C17">
        <w:rPr>
          <w:rFonts w:eastAsia="Calibri"/>
          <w:b/>
          <w:sz w:val="22"/>
          <w:szCs w:val="22"/>
          <w:lang w:eastAsia="en-US"/>
        </w:rPr>
        <w:t>Муницип</w:t>
      </w:r>
      <w:r w:rsidR="00CC4509">
        <w:rPr>
          <w:rFonts w:eastAsia="Calibri"/>
          <w:b/>
          <w:sz w:val="22"/>
          <w:szCs w:val="22"/>
          <w:lang w:eastAsia="en-US"/>
        </w:rPr>
        <w:t>альное бюджетное  учрежде</w:t>
      </w:r>
      <w:r w:rsidRPr="005C7C17">
        <w:rPr>
          <w:rFonts w:eastAsia="Calibri"/>
          <w:b/>
          <w:sz w:val="22"/>
          <w:szCs w:val="22"/>
          <w:lang w:eastAsia="en-US"/>
        </w:rPr>
        <w:t>ние д</w:t>
      </w:r>
      <w:r w:rsidR="00CC4509">
        <w:rPr>
          <w:rFonts w:eastAsia="Calibri"/>
          <w:b/>
          <w:sz w:val="22"/>
          <w:szCs w:val="22"/>
          <w:lang w:eastAsia="en-US"/>
        </w:rPr>
        <w:t xml:space="preserve">ополнительного образования </w:t>
      </w:r>
    </w:p>
    <w:p w:rsidR="005C7C17" w:rsidRPr="005C7C17" w:rsidRDefault="00CC4509" w:rsidP="005C7C17">
      <w:pPr>
        <w:spacing w:after="200" w:line="276" w:lineRule="auto"/>
        <w:ind w:left="-426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«Центр детского творчества Автозаводского района</w:t>
      </w:r>
      <w:r w:rsidR="005C7C17" w:rsidRPr="005C7C17">
        <w:rPr>
          <w:rFonts w:eastAsia="Calibri"/>
          <w:b/>
          <w:sz w:val="22"/>
          <w:szCs w:val="22"/>
          <w:lang w:eastAsia="en-US"/>
        </w:rPr>
        <w:t>»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5C7C17" w:rsidRPr="005C7C17" w:rsidRDefault="005C7C17" w:rsidP="005C7C1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</w:p>
    <w:p w:rsidR="005C7C17" w:rsidRPr="005C7C17" w:rsidRDefault="005C7C17" w:rsidP="005C7C1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</w:p>
    <w:p w:rsidR="005C7C17" w:rsidRPr="005C7C17" w:rsidRDefault="005C7C17" w:rsidP="005C7C1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</w:p>
    <w:p w:rsidR="005C7C17" w:rsidRPr="005C7C17" w:rsidRDefault="005C7C17" w:rsidP="005C7C1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5C7C1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495139" cy="2528515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2423" cy="253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C17" w:rsidRPr="005C7C17" w:rsidRDefault="005C7C17" w:rsidP="005C7C1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</w:p>
    <w:p w:rsidR="005C7C17" w:rsidRPr="005C7C17" w:rsidRDefault="005C7C17" w:rsidP="005C7C1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</w:p>
    <w:p w:rsidR="005C7C17" w:rsidRPr="005C7C17" w:rsidRDefault="005C7C17" w:rsidP="005C7C1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</w:p>
    <w:p w:rsidR="005C7C17" w:rsidRPr="005C7C17" w:rsidRDefault="00C075CD" w:rsidP="005C7C17">
      <w:pPr>
        <w:spacing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Методическая разработка м</w:t>
      </w:r>
      <w:r w:rsidR="005C7C17" w:rsidRPr="005C7C17">
        <w:rPr>
          <w:rFonts w:eastAsia="Calibri"/>
          <w:b/>
          <w:sz w:val="48"/>
          <w:szCs w:val="48"/>
          <w:lang w:eastAsia="en-US"/>
        </w:rPr>
        <w:t>астер-класс</w:t>
      </w:r>
      <w:r>
        <w:rPr>
          <w:rFonts w:eastAsia="Calibri"/>
          <w:b/>
          <w:sz w:val="48"/>
          <w:szCs w:val="48"/>
          <w:lang w:eastAsia="en-US"/>
        </w:rPr>
        <w:t>а</w:t>
      </w:r>
      <w:r w:rsidR="005C7C17" w:rsidRPr="005C7C17">
        <w:rPr>
          <w:rFonts w:eastAsia="Calibri"/>
          <w:b/>
          <w:sz w:val="48"/>
          <w:szCs w:val="48"/>
          <w:lang w:eastAsia="en-US"/>
        </w:rPr>
        <w:t xml:space="preserve"> </w:t>
      </w:r>
    </w:p>
    <w:p w:rsidR="005C7C17" w:rsidRPr="005C7C17" w:rsidRDefault="005C7C17" w:rsidP="005C7C17">
      <w:pPr>
        <w:spacing w:line="276" w:lineRule="auto"/>
        <w:jc w:val="center"/>
        <w:rPr>
          <w:rFonts w:eastAsia="Calibri"/>
          <w:b/>
          <w:i/>
          <w:sz w:val="72"/>
          <w:szCs w:val="72"/>
          <w:lang w:eastAsia="en-US"/>
        </w:rPr>
      </w:pPr>
      <w:r w:rsidRPr="005C7C17">
        <w:rPr>
          <w:rFonts w:eastAsia="Calibri"/>
          <w:b/>
          <w:i/>
          <w:sz w:val="72"/>
          <w:szCs w:val="72"/>
          <w:lang w:eastAsia="en-US"/>
        </w:rPr>
        <w:t>«Рождение танца»</w:t>
      </w:r>
    </w:p>
    <w:p w:rsidR="005C7C17" w:rsidRDefault="005C7C17" w:rsidP="005C7C17">
      <w:pPr>
        <w:spacing w:line="276" w:lineRule="auto"/>
        <w:jc w:val="center"/>
        <w:rPr>
          <w:rFonts w:eastAsia="Calibri"/>
          <w:b/>
          <w:i/>
          <w:sz w:val="48"/>
          <w:szCs w:val="48"/>
          <w:lang w:eastAsia="en-US"/>
        </w:rPr>
      </w:pPr>
    </w:p>
    <w:p w:rsidR="00CC4509" w:rsidRPr="00CC4509" w:rsidRDefault="00CC4509" w:rsidP="005C7C17">
      <w:pPr>
        <w:spacing w:line="276" w:lineRule="auto"/>
        <w:jc w:val="center"/>
        <w:rPr>
          <w:rFonts w:eastAsia="Calibri"/>
          <w:b/>
          <w:i/>
          <w:sz w:val="48"/>
          <w:szCs w:val="48"/>
          <w:lang w:eastAsia="en-US"/>
        </w:rPr>
      </w:pPr>
    </w:p>
    <w:p w:rsidR="005C7C17" w:rsidRPr="005C7C17" w:rsidRDefault="005C7C17" w:rsidP="005C7C17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5C7C17">
        <w:rPr>
          <w:rFonts w:eastAsia="Calibri"/>
          <w:b/>
          <w:sz w:val="28"/>
          <w:szCs w:val="28"/>
          <w:lang w:eastAsia="en-US"/>
        </w:rPr>
        <w:t>Автор-составитель:</w:t>
      </w:r>
      <w:r w:rsidRPr="005C7C1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C4509">
        <w:rPr>
          <w:rFonts w:eastAsia="Calibri"/>
          <w:b/>
          <w:sz w:val="28"/>
          <w:szCs w:val="28"/>
          <w:lang w:eastAsia="en-US"/>
        </w:rPr>
        <w:t>Голышева</w:t>
      </w:r>
      <w:r w:rsidRPr="005C7C17">
        <w:rPr>
          <w:rFonts w:eastAsia="Calibri"/>
          <w:b/>
          <w:sz w:val="28"/>
          <w:szCs w:val="28"/>
          <w:lang w:eastAsia="en-US"/>
        </w:rPr>
        <w:t xml:space="preserve"> М.О.</w:t>
      </w:r>
    </w:p>
    <w:p w:rsidR="005C7C17" w:rsidRPr="005C7C17" w:rsidRDefault="005C7C17" w:rsidP="005C7C17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5C7C17">
        <w:rPr>
          <w:rFonts w:eastAsia="Calibri"/>
          <w:sz w:val="28"/>
          <w:szCs w:val="28"/>
          <w:lang w:eastAsia="en-US"/>
        </w:rPr>
        <w:t xml:space="preserve">    Педагог дополнительного</w:t>
      </w:r>
      <w:r w:rsidRPr="005C7C1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C7C17">
        <w:rPr>
          <w:rFonts w:eastAsia="Calibri"/>
          <w:sz w:val="28"/>
          <w:szCs w:val="28"/>
          <w:lang w:eastAsia="en-US"/>
        </w:rPr>
        <w:t xml:space="preserve">образования </w:t>
      </w:r>
    </w:p>
    <w:p w:rsidR="005C7C17" w:rsidRPr="005C7C17" w:rsidRDefault="00CC4509" w:rsidP="005C7C17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</w:t>
      </w:r>
      <w:r w:rsidR="005C7C17" w:rsidRPr="005C7C17">
        <w:rPr>
          <w:rFonts w:eastAsia="Calibri"/>
          <w:sz w:val="28"/>
          <w:szCs w:val="28"/>
          <w:lang w:eastAsia="en-US"/>
        </w:rPr>
        <w:t xml:space="preserve"> квалификационной категории </w:t>
      </w:r>
    </w:p>
    <w:p w:rsidR="005C7C17" w:rsidRPr="00CC4509" w:rsidRDefault="00CC4509" w:rsidP="00CC4509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детского клуба "Рось"</w:t>
      </w:r>
    </w:p>
    <w:p w:rsidR="00CC4509" w:rsidRPr="005C7C17" w:rsidRDefault="00CC4509" w:rsidP="005C7C17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C7C17" w:rsidRPr="005C7C17" w:rsidRDefault="005C7C17" w:rsidP="005C7C17">
      <w:pPr>
        <w:spacing w:line="276" w:lineRule="auto"/>
        <w:jc w:val="center"/>
        <w:rPr>
          <w:rFonts w:eastAsia="Calibri"/>
          <w:lang w:eastAsia="en-US"/>
        </w:rPr>
      </w:pPr>
      <w:r w:rsidRPr="005C7C17">
        <w:rPr>
          <w:rFonts w:eastAsia="Calibri"/>
          <w:lang w:eastAsia="en-US"/>
        </w:rPr>
        <w:t>г. Нижний Новгород</w:t>
      </w:r>
    </w:p>
    <w:p w:rsidR="005C7C17" w:rsidRDefault="00CC4509" w:rsidP="005C7C17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2017</w:t>
      </w:r>
      <w:r w:rsidR="005C7C17" w:rsidRPr="005C7C17">
        <w:rPr>
          <w:rFonts w:eastAsia="Calibri"/>
          <w:lang w:eastAsia="en-US"/>
        </w:rPr>
        <w:t xml:space="preserve"> г.</w:t>
      </w:r>
    </w:p>
    <w:p w:rsidR="00CC4509" w:rsidRPr="005C7C17" w:rsidRDefault="00CC4509" w:rsidP="005C7C17">
      <w:pPr>
        <w:spacing w:line="276" w:lineRule="auto"/>
        <w:jc w:val="center"/>
        <w:rPr>
          <w:rFonts w:eastAsia="Calibri"/>
          <w:lang w:eastAsia="en-US"/>
        </w:rPr>
      </w:pPr>
    </w:p>
    <w:p w:rsidR="00336C75" w:rsidRPr="005C7C17" w:rsidRDefault="00336C75" w:rsidP="005C7C17">
      <w:pPr>
        <w:spacing w:line="276" w:lineRule="auto"/>
        <w:jc w:val="both"/>
        <w:rPr>
          <w:sz w:val="28"/>
          <w:szCs w:val="28"/>
        </w:rPr>
      </w:pPr>
      <w:r w:rsidRPr="005C7C17">
        <w:rPr>
          <w:b/>
          <w:sz w:val="28"/>
          <w:szCs w:val="28"/>
        </w:rPr>
        <w:lastRenderedPageBreak/>
        <w:t>Цель:</w:t>
      </w:r>
      <w:r w:rsidRPr="005C7C17">
        <w:rPr>
          <w:sz w:val="28"/>
          <w:szCs w:val="28"/>
        </w:rPr>
        <w:t xml:space="preserve"> знакомство с танцевальным искусством.</w:t>
      </w:r>
    </w:p>
    <w:p w:rsidR="00336C75" w:rsidRPr="005C7C17" w:rsidRDefault="00336C75" w:rsidP="005C7C17">
      <w:pPr>
        <w:spacing w:line="276" w:lineRule="auto"/>
        <w:jc w:val="both"/>
        <w:rPr>
          <w:b/>
          <w:sz w:val="28"/>
          <w:szCs w:val="28"/>
        </w:rPr>
      </w:pPr>
      <w:r w:rsidRPr="005C7C17">
        <w:rPr>
          <w:b/>
          <w:sz w:val="28"/>
          <w:szCs w:val="28"/>
        </w:rPr>
        <w:t>Задачи:</w:t>
      </w:r>
    </w:p>
    <w:p w:rsidR="00336C75" w:rsidRPr="005C7C17" w:rsidRDefault="00336C75" w:rsidP="005C7C1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C7C17">
        <w:rPr>
          <w:sz w:val="28"/>
          <w:szCs w:val="28"/>
        </w:rPr>
        <w:t>Познакомить с истоками танца;</w:t>
      </w:r>
    </w:p>
    <w:p w:rsidR="00336C75" w:rsidRPr="005C7C17" w:rsidRDefault="00336C75" w:rsidP="005C7C1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C7C17">
        <w:rPr>
          <w:sz w:val="28"/>
          <w:szCs w:val="28"/>
        </w:rPr>
        <w:t>Учить импровизировать;</w:t>
      </w:r>
    </w:p>
    <w:p w:rsidR="00336C75" w:rsidRPr="005C7C17" w:rsidRDefault="00336C75" w:rsidP="005C7C1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C7C17">
        <w:rPr>
          <w:sz w:val="28"/>
          <w:szCs w:val="28"/>
        </w:rPr>
        <w:t>Научить детей проходкам под музыку марша и простым движениям.</w:t>
      </w:r>
    </w:p>
    <w:p w:rsidR="00336C75" w:rsidRPr="005C7C17" w:rsidRDefault="00336C75" w:rsidP="005C7C1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C7C17">
        <w:rPr>
          <w:sz w:val="28"/>
          <w:szCs w:val="28"/>
        </w:rPr>
        <w:t>Научить работать с атрибутами</w:t>
      </w:r>
    </w:p>
    <w:p w:rsidR="00336C75" w:rsidRDefault="00336C75" w:rsidP="005C7C1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C7C17">
        <w:rPr>
          <w:sz w:val="28"/>
          <w:szCs w:val="28"/>
        </w:rPr>
        <w:t>Воспитывать навыки взаимодействия друг с другом.</w:t>
      </w:r>
    </w:p>
    <w:p w:rsidR="00372857" w:rsidRPr="005C7C17" w:rsidRDefault="00372857" w:rsidP="00372857">
      <w:pPr>
        <w:spacing w:line="276" w:lineRule="auto"/>
        <w:jc w:val="both"/>
        <w:rPr>
          <w:sz w:val="28"/>
          <w:szCs w:val="28"/>
        </w:rPr>
      </w:pPr>
    </w:p>
    <w:p w:rsidR="00336C75" w:rsidRPr="00372857" w:rsidRDefault="00336C75" w:rsidP="005C7C17">
      <w:pPr>
        <w:spacing w:line="276" w:lineRule="auto"/>
        <w:ind w:left="360"/>
        <w:jc w:val="center"/>
        <w:rPr>
          <w:b/>
          <w:sz w:val="28"/>
          <w:szCs w:val="28"/>
        </w:rPr>
      </w:pPr>
      <w:r w:rsidRPr="00372857">
        <w:rPr>
          <w:b/>
          <w:sz w:val="28"/>
          <w:szCs w:val="28"/>
        </w:rPr>
        <w:t xml:space="preserve">План </w:t>
      </w:r>
    </w:p>
    <w:p w:rsidR="00372857" w:rsidRPr="005C7C17" w:rsidRDefault="00372857" w:rsidP="005C7C17">
      <w:pPr>
        <w:spacing w:line="276" w:lineRule="auto"/>
        <w:ind w:left="360"/>
        <w:jc w:val="center"/>
        <w:rPr>
          <w:sz w:val="28"/>
          <w:szCs w:val="28"/>
        </w:rPr>
      </w:pP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5"/>
        <w:gridCol w:w="4066"/>
      </w:tblGrid>
      <w:tr w:rsidR="00336C75" w:rsidRPr="005C7C17" w:rsidTr="00372857">
        <w:trPr>
          <w:trHeight w:val="383"/>
        </w:trPr>
        <w:tc>
          <w:tcPr>
            <w:tcW w:w="4065" w:type="dxa"/>
          </w:tcPr>
          <w:p w:rsidR="00336C75" w:rsidRPr="00372857" w:rsidRDefault="00336C75" w:rsidP="003728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72857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4066" w:type="dxa"/>
          </w:tcPr>
          <w:p w:rsidR="00336C75" w:rsidRPr="00372857" w:rsidRDefault="00336C75" w:rsidP="0037285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72857">
              <w:rPr>
                <w:b/>
                <w:sz w:val="28"/>
                <w:szCs w:val="28"/>
              </w:rPr>
              <w:t>Содержание этапа</w:t>
            </w:r>
          </w:p>
        </w:tc>
      </w:tr>
      <w:tr w:rsidR="00336C75" w:rsidRPr="005C7C17" w:rsidTr="00372857">
        <w:trPr>
          <w:trHeight w:val="739"/>
        </w:trPr>
        <w:tc>
          <w:tcPr>
            <w:tcW w:w="4065" w:type="dxa"/>
          </w:tcPr>
          <w:p w:rsidR="00336C75" w:rsidRPr="005C7C17" w:rsidRDefault="00336C75" w:rsidP="00372857">
            <w:pPr>
              <w:spacing w:line="276" w:lineRule="auto"/>
              <w:rPr>
                <w:sz w:val="28"/>
                <w:szCs w:val="28"/>
              </w:rPr>
            </w:pPr>
            <w:r w:rsidRPr="005C7C17">
              <w:rPr>
                <w:sz w:val="28"/>
                <w:szCs w:val="28"/>
              </w:rPr>
              <w:t>1. Организационный момент</w:t>
            </w:r>
          </w:p>
          <w:p w:rsidR="00336C75" w:rsidRPr="005C7C17" w:rsidRDefault="00336C75" w:rsidP="00372857">
            <w:pPr>
              <w:spacing w:line="276" w:lineRule="auto"/>
              <w:rPr>
                <w:sz w:val="28"/>
                <w:szCs w:val="28"/>
              </w:rPr>
            </w:pPr>
            <w:r w:rsidRPr="005C7C17">
              <w:rPr>
                <w:sz w:val="28"/>
                <w:szCs w:val="28"/>
              </w:rPr>
              <w:t>(1 мин.)</w:t>
            </w:r>
          </w:p>
        </w:tc>
        <w:tc>
          <w:tcPr>
            <w:tcW w:w="4066" w:type="dxa"/>
          </w:tcPr>
          <w:p w:rsidR="00336C75" w:rsidRPr="005C7C17" w:rsidRDefault="00336C75" w:rsidP="00372857">
            <w:pPr>
              <w:spacing w:line="276" w:lineRule="auto"/>
              <w:rPr>
                <w:sz w:val="28"/>
                <w:szCs w:val="28"/>
              </w:rPr>
            </w:pPr>
            <w:r w:rsidRPr="005C7C17">
              <w:rPr>
                <w:sz w:val="28"/>
                <w:szCs w:val="28"/>
              </w:rPr>
              <w:t>Приветствие детей. Чудо? Путеводная звезда. Ракета. Реверанс.</w:t>
            </w:r>
          </w:p>
        </w:tc>
      </w:tr>
      <w:tr w:rsidR="00336C75" w:rsidRPr="005C7C17" w:rsidTr="00372857">
        <w:trPr>
          <w:trHeight w:val="753"/>
        </w:trPr>
        <w:tc>
          <w:tcPr>
            <w:tcW w:w="4065" w:type="dxa"/>
          </w:tcPr>
          <w:p w:rsidR="00336C75" w:rsidRPr="005C7C17" w:rsidRDefault="00336C75" w:rsidP="00372857">
            <w:pPr>
              <w:spacing w:line="276" w:lineRule="auto"/>
              <w:rPr>
                <w:sz w:val="28"/>
                <w:szCs w:val="28"/>
              </w:rPr>
            </w:pPr>
            <w:r w:rsidRPr="005C7C17">
              <w:rPr>
                <w:sz w:val="28"/>
                <w:szCs w:val="28"/>
              </w:rPr>
              <w:t>2.Знакомство с истоками танца</w:t>
            </w:r>
          </w:p>
          <w:p w:rsidR="00336C75" w:rsidRPr="005C7C17" w:rsidRDefault="00336C75" w:rsidP="00372857">
            <w:pPr>
              <w:spacing w:line="276" w:lineRule="auto"/>
              <w:rPr>
                <w:sz w:val="28"/>
                <w:szCs w:val="28"/>
              </w:rPr>
            </w:pPr>
            <w:r w:rsidRPr="005C7C17">
              <w:rPr>
                <w:sz w:val="28"/>
                <w:szCs w:val="28"/>
              </w:rPr>
              <w:t>(3 мин)</w:t>
            </w:r>
          </w:p>
        </w:tc>
        <w:tc>
          <w:tcPr>
            <w:tcW w:w="4066" w:type="dxa"/>
          </w:tcPr>
          <w:p w:rsidR="00336C75" w:rsidRPr="005C7C17" w:rsidRDefault="00336C75" w:rsidP="00372857">
            <w:pPr>
              <w:spacing w:line="276" w:lineRule="auto"/>
              <w:rPr>
                <w:sz w:val="28"/>
                <w:szCs w:val="28"/>
              </w:rPr>
            </w:pPr>
            <w:r w:rsidRPr="005C7C17">
              <w:rPr>
                <w:sz w:val="28"/>
                <w:szCs w:val="28"/>
              </w:rPr>
              <w:t>Откуда произошел танец?</w:t>
            </w:r>
          </w:p>
          <w:p w:rsidR="00336C75" w:rsidRPr="005C7C17" w:rsidRDefault="00336C75" w:rsidP="0037285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36C75" w:rsidRPr="005C7C17" w:rsidTr="00372857">
        <w:trPr>
          <w:trHeight w:val="1136"/>
        </w:trPr>
        <w:tc>
          <w:tcPr>
            <w:tcW w:w="4065" w:type="dxa"/>
          </w:tcPr>
          <w:p w:rsidR="00336C75" w:rsidRPr="005C7C17" w:rsidRDefault="00336C75" w:rsidP="00372857">
            <w:pPr>
              <w:spacing w:line="276" w:lineRule="auto"/>
              <w:rPr>
                <w:sz w:val="28"/>
                <w:szCs w:val="28"/>
              </w:rPr>
            </w:pPr>
            <w:r w:rsidRPr="005C7C17">
              <w:rPr>
                <w:sz w:val="28"/>
                <w:szCs w:val="28"/>
              </w:rPr>
              <w:t>3. Разминка</w:t>
            </w:r>
          </w:p>
          <w:p w:rsidR="00336C75" w:rsidRPr="005C7C17" w:rsidRDefault="00336C75" w:rsidP="00372857">
            <w:pPr>
              <w:spacing w:line="276" w:lineRule="auto"/>
              <w:rPr>
                <w:sz w:val="28"/>
                <w:szCs w:val="28"/>
              </w:rPr>
            </w:pPr>
            <w:r w:rsidRPr="005C7C17">
              <w:rPr>
                <w:sz w:val="28"/>
                <w:szCs w:val="28"/>
              </w:rPr>
              <w:t>(5 мин)</w:t>
            </w:r>
          </w:p>
        </w:tc>
        <w:tc>
          <w:tcPr>
            <w:tcW w:w="4066" w:type="dxa"/>
          </w:tcPr>
          <w:p w:rsidR="00336C75" w:rsidRPr="005C7C17" w:rsidRDefault="00336C75" w:rsidP="00372857">
            <w:pPr>
              <w:spacing w:line="276" w:lineRule="auto"/>
              <w:rPr>
                <w:sz w:val="28"/>
                <w:szCs w:val="28"/>
              </w:rPr>
            </w:pPr>
            <w:r w:rsidRPr="005C7C17">
              <w:rPr>
                <w:sz w:val="28"/>
                <w:szCs w:val="28"/>
              </w:rPr>
              <w:t>1. Сказочная аэробика «Первобытные люди».</w:t>
            </w:r>
          </w:p>
          <w:p w:rsidR="00336C75" w:rsidRPr="005C7C17" w:rsidRDefault="00336C75" w:rsidP="00372857">
            <w:pPr>
              <w:spacing w:line="276" w:lineRule="auto"/>
              <w:rPr>
                <w:sz w:val="28"/>
                <w:szCs w:val="28"/>
              </w:rPr>
            </w:pPr>
            <w:r w:rsidRPr="005C7C17">
              <w:rPr>
                <w:sz w:val="28"/>
                <w:szCs w:val="28"/>
              </w:rPr>
              <w:t>Цель: разогрев и подготовка мышц.</w:t>
            </w:r>
          </w:p>
        </w:tc>
      </w:tr>
      <w:tr w:rsidR="00336C75" w:rsidRPr="005C7C17" w:rsidTr="00372857">
        <w:trPr>
          <w:trHeight w:val="1124"/>
        </w:trPr>
        <w:tc>
          <w:tcPr>
            <w:tcW w:w="4065" w:type="dxa"/>
          </w:tcPr>
          <w:p w:rsidR="00336C75" w:rsidRPr="005C7C17" w:rsidRDefault="00336C75" w:rsidP="00372857">
            <w:pPr>
              <w:spacing w:line="276" w:lineRule="auto"/>
              <w:rPr>
                <w:sz w:val="28"/>
                <w:szCs w:val="28"/>
              </w:rPr>
            </w:pPr>
            <w:r w:rsidRPr="005C7C17">
              <w:rPr>
                <w:sz w:val="28"/>
                <w:szCs w:val="28"/>
              </w:rPr>
              <w:t>4. Обучение танцевальным проходкам под маршевую музыку</w:t>
            </w:r>
          </w:p>
          <w:p w:rsidR="00336C75" w:rsidRPr="005C7C17" w:rsidRDefault="00336C75" w:rsidP="00372857">
            <w:pPr>
              <w:spacing w:line="276" w:lineRule="auto"/>
              <w:rPr>
                <w:sz w:val="28"/>
                <w:szCs w:val="28"/>
              </w:rPr>
            </w:pPr>
            <w:r w:rsidRPr="005C7C17">
              <w:rPr>
                <w:sz w:val="28"/>
                <w:szCs w:val="28"/>
              </w:rPr>
              <w:t>(9 мин)</w:t>
            </w:r>
          </w:p>
        </w:tc>
        <w:tc>
          <w:tcPr>
            <w:tcW w:w="4066" w:type="dxa"/>
          </w:tcPr>
          <w:p w:rsidR="00336C75" w:rsidRPr="005C7C17" w:rsidRDefault="00336C75" w:rsidP="00372857">
            <w:pPr>
              <w:spacing w:line="276" w:lineRule="auto"/>
              <w:rPr>
                <w:sz w:val="28"/>
                <w:szCs w:val="28"/>
              </w:rPr>
            </w:pPr>
            <w:r w:rsidRPr="005C7C17">
              <w:rPr>
                <w:sz w:val="28"/>
                <w:szCs w:val="28"/>
              </w:rPr>
              <w:t>Танцевальные проходки и движения для каждой группы разные.</w:t>
            </w:r>
          </w:p>
          <w:p w:rsidR="00336C75" w:rsidRPr="005C7C17" w:rsidRDefault="00336C75" w:rsidP="0037285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36C75" w:rsidRPr="005C7C17" w:rsidTr="00372857">
        <w:trPr>
          <w:trHeight w:val="395"/>
        </w:trPr>
        <w:tc>
          <w:tcPr>
            <w:tcW w:w="4065" w:type="dxa"/>
          </w:tcPr>
          <w:p w:rsidR="00336C75" w:rsidRPr="005C7C17" w:rsidRDefault="00123936" w:rsidP="00372857">
            <w:pPr>
              <w:spacing w:line="276" w:lineRule="auto"/>
              <w:rPr>
                <w:sz w:val="28"/>
                <w:szCs w:val="28"/>
              </w:rPr>
            </w:pPr>
            <w:r w:rsidRPr="005C7C17">
              <w:rPr>
                <w:sz w:val="28"/>
                <w:szCs w:val="28"/>
              </w:rPr>
              <w:t>5</w:t>
            </w:r>
            <w:r w:rsidR="00336C75" w:rsidRPr="005C7C17">
              <w:rPr>
                <w:sz w:val="28"/>
                <w:szCs w:val="28"/>
              </w:rPr>
              <w:t>.Рефлексия (1 мин)</w:t>
            </w:r>
          </w:p>
        </w:tc>
        <w:tc>
          <w:tcPr>
            <w:tcW w:w="4066" w:type="dxa"/>
          </w:tcPr>
          <w:p w:rsidR="00336C75" w:rsidRPr="005C7C17" w:rsidRDefault="00336C75" w:rsidP="00372857">
            <w:pPr>
              <w:spacing w:line="276" w:lineRule="auto"/>
              <w:rPr>
                <w:sz w:val="28"/>
                <w:szCs w:val="28"/>
              </w:rPr>
            </w:pPr>
            <w:r w:rsidRPr="005C7C17">
              <w:rPr>
                <w:sz w:val="28"/>
                <w:szCs w:val="28"/>
              </w:rPr>
              <w:t>Общий итог. Оценка эффективности</w:t>
            </w:r>
          </w:p>
        </w:tc>
      </w:tr>
    </w:tbl>
    <w:p w:rsidR="00336C75" w:rsidRPr="005C7C17" w:rsidRDefault="00336C75" w:rsidP="002D34CD">
      <w:pPr>
        <w:spacing w:line="276" w:lineRule="auto"/>
        <w:jc w:val="both"/>
        <w:rPr>
          <w:sz w:val="28"/>
          <w:szCs w:val="28"/>
        </w:rPr>
      </w:pPr>
    </w:p>
    <w:p w:rsidR="00336C75" w:rsidRPr="005C7C17" w:rsidRDefault="00336C75" w:rsidP="005C7C17">
      <w:pPr>
        <w:spacing w:line="276" w:lineRule="auto"/>
        <w:ind w:left="360"/>
        <w:jc w:val="both"/>
        <w:rPr>
          <w:sz w:val="28"/>
          <w:szCs w:val="28"/>
        </w:rPr>
      </w:pPr>
    </w:p>
    <w:p w:rsidR="00336C75" w:rsidRPr="005C7C17" w:rsidRDefault="00336C75" w:rsidP="005C7C17">
      <w:pPr>
        <w:spacing w:line="276" w:lineRule="auto"/>
        <w:rPr>
          <w:sz w:val="28"/>
          <w:szCs w:val="28"/>
        </w:rPr>
      </w:pPr>
      <w:r w:rsidRPr="005C7C17">
        <w:rPr>
          <w:sz w:val="28"/>
          <w:szCs w:val="28"/>
        </w:rPr>
        <w:t>- Здравствуйте, ребята! Хотите, я расскажу вам о чуде? Чудо, которое живёт с нами рядом? Знаете, что это такое? А попробуйте догадаться сами! До него нельзя дотронуться, но можно услышать и увидеть. Оно имеет душу и сердце. Оно укрепляет наше здоровье. Это музыкальная история, рассказанная с помо</w:t>
      </w:r>
      <w:r w:rsidR="00D90AF9" w:rsidRPr="005C7C17">
        <w:rPr>
          <w:sz w:val="28"/>
          <w:szCs w:val="28"/>
        </w:rPr>
        <w:t>щью движений. Что это? Правильно,</w:t>
      </w:r>
      <w:r w:rsidRPr="005C7C17">
        <w:rPr>
          <w:sz w:val="28"/>
          <w:szCs w:val="28"/>
        </w:rPr>
        <w:t xml:space="preserve"> танец! </w:t>
      </w:r>
    </w:p>
    <w:p w:rsidR="00336C75" w:rsidRPr="005C7C17" w:rsidRDefault="00336C75" w:rsidP="005C7C17">
      <w:pPr>
        <w:spacing w:line="276" w:lineRule="auto"/>
        <w:rPr>
          <w:sz w:val="28"/>
          <w:szCs w:val="28"/>
        </w:rPr>
      </w:pPr>
      <w:r w:rsidRPr="005C7C17">
        <w:rPr>
          <w:sz w:val="28"/>
          <w:szCs w:val="28"/>
        </w:rPr>
        <w:t>Танец – это самый прекрасный вид искусства!</w:t>
      </w:r>
    </w:p>
    <w:p w:rsidR="00336C75" w:rsidRPr="005C7C17" w:rsidRDefault="00336C75" w:rsidP="005C7C17">
      <w:pPr>
        <w:spacing w:line="276" w:lineRule="auto"/>
        <w:rPr>
          <w:sz w:val="28"/>
          <w:szCs w:val="28"/>
        </w:rPr>
      </w:pPr>
      <w:r w:rsidRPr="005C7C17">
        <w:rPr>
          <w:sz w:val="28"/>
          <w:szCs w:val="28"/>
        </w:rPr>
        <w:t xml:space="preserve">Я предлагаю вам отправиться в путешествие в страну танца. Но для </w:t>
      </w:r>
      <w:r w:rsidR="005C7C17" w:rsidRPr="005C7C17">
        <w:rPr>
          <w:sz w:val="28"/>
          <w:szCs w:val="28"/>
        </w:rPr>
        <w:t>этого найдите</w:t>
      </w:r>
      <w:r w:rsidRPr="005C7C17">
        <w:rPr>
          <w:sz w:val="28"/>
          <w:szCs w:val="28"/>
        </w:rPr>
        <w:t xml:space="preserve"> свою путеводную звезду. Посмотрите, наш волшебный пол уже зажёгся звёздами, встаньте на ту звезду, которая вам больше нравится (дети выбирают и встают на звёздочку). А полетим мы с вами на ракете.</w:t>
      </w:r>
    </w:p>
    <w:p w:rsidR="00D90AF9" w:rsidRPr="005C7C17" w:rsidRDefault="00D90AF9" w:rsidP="005C7C17">
      <w:pPr>
        <w:spacing w:line="276" w:lineRule="auto"/>
        <w:jc w:val="center"/>
        <w:rPr>
          <w:i/>
          <w:sz w:val="28"/>
          <w:szCs w:val="28"/>
        </w:rPr>
      </w:pPr>
      <w:r w:rsidRPr="005C7C17">
        <w:rPr>
          <w:i/>
          <w:sz w:val="28"/>
          <w:szCs w:val="28"/>
        </w:rPr>
        <w:t>Звучит музыка.</w:t>
      </w:r>
    </w:p>
    <w:p w:rsidR="00336C75" w:rsidRPr="005C7C17" w:rsidRDefault="00336C75" w:rsidP="005C7C17">
      <w:pPr>
        <w:spacing w:line="276" w:lineRule="auto"/>
        <w:rPr>
          <w:sz w:val="28"/>
          <w:szCs w:val="28"/>
        </w:rPr>
      </w:pPr>
      <w:r w:rsidRPr="005C7C17">
        <w:rPr>
          <w:sz w:val="28"/>
          <w:szCs w:val="28"/>
        </w:rPr>
        <w:lastRenderedPageBreak/>
        <w:t>Прилетели! Ребята нам нужно поприветствовать друг друга. Как приветствуют танцоры? Делают поклон, реверанс. Давайте попробуем. (Реверанс)</w:t>
      </w:r>
    </w:p>
    <w:p w:rsidR="00336C75" w:rsidRPr="005C7C17" w:rsidRDefault="00336C75" w:rsidP="005C7C17">
      <w:pPr>
        <w:spacing w:line="276" w:lineRule="auto"/>
        <w:ind w:left="360"/>
        <w:rPr>
          <w:sz w:val="28"/>
          <w:szCs w:val="28"/>
        </w:rPr>
      </w:pPr>
      <w:bookmarkStart w:id="0" w:name="_GoBack"/>
      <w:bookmarkEnd w:id="0"/>
    </w:p>
    <w:p w:rsidR="00336C75" w:rsidRPr="005C7C17" w:rsidRDefault="00336C75" w:rsidP="005C7C17">
      <w:pPr>
        <w:spacing w:line="276" w:lineRule="auto"/>
        <w:rPr>
          <w:sz w:val="28"/>
          <w:szCs w:val="28"/>
        </w:rPr>
      </w:pPr>
      <w:r w:rsidRPr="005C7C17">
        <w:rPr>
          <w:sz w:val="28"/>
          <w:szCs w:val="28"/>
        </w:rPr>
        <w:t>-</w:t>
      </w:r>
      <w:r w:rsidR="002D34CD">
        <w:rPr>
          <w:sz w:val="28"/>
          <w:szCs w:val="28"/>
        </w:rPr>
        <w:t xml:space="preserve"> </w:t>
      </w:r>
      <w:r w:rsidRPr="005C7C17">
        <w:rPr>
          <w:sz w:val="28"/>
          <w:szCs w:val="28"/>
        </w:rPr>
        <w:t>Ребята, как вы думаете, откуда возник танец? Когда люди начали танцевать?</w:t>
      </w:r>
    </w:p>
    <w:p w:rsidR="00D435F5" w:rsidRPr="005C7C17" w:rsidRDefault="00336C75" w:rsidP="00412C6F">
      <w:pPr>
        <w:spacing w:line="276" w:lineRule="auto"/>
        <w:rPr>
          <w:sz w:val="28"/>
          <w:szCs w:val="28"/>
        </w:rPr>
      </w:pPr>
      <w:r w:rsidRPr="005C7C17">
        <w:rPr>
          <w:sz w:val="28"/>
          <w:szCs w:val="28"/>
        </w:rPr>
        <w:t>Люди с древних времен наблюдали за движениями растений птиц и животных и учились у них пластике движений. Покажите</w:t>
      </w:r>
      <w:r w:rsidR="00D90AF9" w:rsidRPr="005C7C17">
        <w:rPr>
          <w:sz w:val="28"/>
          <w:szCs w:val="28"/>
        </w:rPr>
        <w:t>,</w:t>
      </w:r>
      <w:r w:rsidRPr="005C7C17">
        <w:rPr>
          <w:sz w:val="28"/>
          <w:szCs w:val="28"/>
        </w:rPr>
        <w:t xml:space="preserve"> как </w:t>
      </w:r>
      <w:r w:rsidR="00D90AF9" w:rsidRPr="005C7C17">
        <w:rPr>
          <w:sz w:val="28"/>
          <w:szCs w:val="28"/>
        </w:rPr>
        <w:t>прыгает</w:t>
      </w:r>
      <w:r w:rsidRPr="005C7C17">
        <w:rPr>
          <w:sz w:val="28"/>
          <w:szCs w:val="28"/>
        </w:rPr>
        <w:t xml:space="preserve"> зайчик?</w:t>
      </w:r>
      <w:r w:rsidR="00D90AF9" w:rsidRPr="005C7C17">
        <w:rPr>
          <w:sz w:val="28"/>
          <w:szCs w:val="28"/>
        </w:rPr>
        <w:t xml:space="preserve"> Как ходит м</w:t>
      </w:r>
      <w:r w:rsidRPr="005C7C17">
        <w:rPr>
          <w:sz w:val="28"/>
          <w:szCs w:val="28"/>
        </w:rPr>
        <w:t>едведь?</w:t>
      </w:r>
      <w:r w:rsidR="00D90AF9" w:rsidRPr="005C7C17">
        <w:rPr>
          <w:sz w:val="28"/>
          <w:szCs w:val="28"/>
        </w:rPr>
        <w:t xml:space="preserve"> Как передвигается у</w:t>
      </w:r>
      <w:r w:rsidR="00D435F5" w:rsidRPr="005C7C17">
        <w:rPr>
          <w:sz w:val="28"/>
          <w:szCs w:val="28"/>
        </w:rPr>
        <w:t>тка?</w:t>
      </w:r>
    </w:p>
    <w:p w:rsidR="00336C75" w:rsidRPr="005C7C17" w:rsidRDefault="00D435F5" w:rsidP="00412C6F">
      <w:pPr>
        <w:spacing w:line="276" w:lineRule="auto"/>
        <w:jc w:val="center"/>
        <w:rPr>
          <w:i/>
          <w:sz w:val="28"/>
          <w:szCs w:val="28"/>
        </w:rPr>
      </w:pPr>
      <w:r w:rsidRPr="005C7C17">
        <w:rPr>
          <w:i/>
          <w:sz w:val="28"/>
          <w:szCs w:val="28"/>
        </w:rPr>
        <w:t>Дети показывают движения.</w:t>
      </w:r>
    </w:p>
    <w:p w:rsidR="00336C75" w:rsidRPr="005C7C17" w:rsidRDefault="00336C75" w:rsidP="00412C6F">
      <w:pPr>
        <w:spacing w:line="276" w:lineRule="auto"/>
        <w:rPr>
          <w:sz w:val="28"/>
          <w:szCs w:val="28"/>
        </w:rPr>
      </w:pPr>
      <w:r w:rsidRPr="005C7C17">
        <w:rPr>
          <w:sz w:val="28"/>
          <w:szCs w:val="28"/>
        </w:rPr>
        <w:t>Прежде чем учиться танцевать</w:t>
      </w:r>
      <w:r w:rsidR="00D435F5" w:rsidRPr="005C7C17">
        <w:rPr>
          <w:sz w:val="28"/>
          <w:szCs w:val="28"/>
        </w:rPr>
        <w:t>,</w:t>
      </w:r>
      <w:r w:rsidRPr="005C7C17">
        <w:rPr>
          <w:sz w:val="28"/>
          <w:szCs w:val="28"/>
        </w:rPr>
        <w:t xml:space="preserve"> танцоры всегда подготавливают свои мышцы, разогревают. Как это сделать? Мы проведём с вами сказочную разминку и попробуем изобразить первобытных людей. Ведь первобытный человек танцевал, когда шёл на охоту, танцевал и обучал детей, танцевал и радовался солнцу или дождю. </w:t>
      </w:r>
    </w:p>
    <w:p w:rsidR="00336C75" w:rsidRPr="005C7C17" w:rsidRDefault="00336C75" w:rsidP="00412C6F">
      <w:pPr>
        <w:spacing w:line="276" w:lineRule="auto"/>
        <w:jc w:val="center"/>
        <w:rPr>
          <w:i/>
          <w:sz w:val="28"/>
          <w:szCs w:val="28"/>
        </w:rPr>
      </w:pPr>
      <w:r w:rsidRPr="005C7C17">
        <w:rPr>
          <w:i/>
          <w:sz w:val="28"/>
          <w:szCs w:val="28"/>
        </w:rPr>
        <w:t>Разми</w:t>
      </w:r>
      <w:r w:rsidR="00D435F5" w:rsidRPr="005C7C17">
        <w:rPr>
          <w:i/>
          <w:sz w:val="28"/>
          <w:szCs w:val="28"/>
        </w:rPr>
        <w:t>нка</w:t>
      </w:r>
      <w:r w:rsidR="002D34CD">
        <w:rPr>
          <w:i/>
          <w:sz w:val="28"/>
          <w:szCs w:val="28"/>
        </w:rPr>
        <w:t>.</w:t>
      </w:r>
    </w:p>
    <w:p w:rsidR="00336C75" w:rsidRPr="005C7C17" w:rsidRDefault="00D435F5" w:rsidP="00412C6F">
      <w:pPr>
        <w:spacing w:line="276" w:lineRule="auto"/>
        <w:rPr>
          <w:sz w:val="28"/>
          <w:szCs w:val="28"/>
        </w:rPr>
      </w:pPr>
      <w:r w:rsidRPr="005C7C17">
        <w:rPr>
          <w:sz w:val="28"/>
          <w:szCs w:val="28"/>
        </w:rPr>
        <w:t>Ребята, к</w:t>
      </w:r>
      <w:r w:rsidR="00336C75" w:rsidRPr="005C7C17">
        <w:rPr>
          <w:sz w:val="28"/>
          <w:szCs w:val="28"/>
        </w:rPr>
        <w:t>акой приближается праздник? Правильно</w:t>
      </w:r>
      <w:r w:rsidRPr="005C7C17">
        <w:rPr>
          <w:sz w:val="28"/>
          <w:szCs w:val="28"/>
        </w:rPr>
        <w:t>,</w:t>
      </w:r>
      <w:r w:rsidR="00336C75" w:rsidRPr="005C7C17">
        <w:rPr>
          <w:sz w:val="28"/>
          <w:szCs w:val="28"/>
        </w:rPr>
        <w:t xml:space="preserve"> 23 февраля – День защитника Отечества. Праздник наших пап и мальчиков</w:t>
      </w:r>
      <w:r w:rsidR="00123936" w:rsidRPr="005C7C17">
        <w:rPr>
          <w:sz w:val="28"/>
          <w:szCs w:val="28"/>
        </w:rPr>
        <w:t>,</w:t>
      </w:r>
      <w:r w:rsidR="00336C75" w:rsidRPr="005C7C17">
        <w:rPr>
          <w:sz w:val="28"/>
          <w:szCs w:val="28"/>
        </w:rPr>
        <w:t xml:space="preserve"> будущих защитников Отечества.  И мы с вами сейчас выучим небольшой фрагмент танца для наших пап и мальчиков. Кто смотрел по телевизору парад? Как ведут себя военные, солдаты на параде? Правильно</w:t>
      </w:r>
      <w:r w:rsidR="00123936" w:rsidRPr="005C7C17">
        <w:rPr>
          <w:sz w:val="28"/>
          <w:szCs w:val="28"/>
        </w:rPr>
        <w:t>, они маршируют, о</w:t>
      </w:r>
      <w:r w:rsidR="00336C75" w:rsidRPr="005C7C17">
        <w:rPr>
          <w:sz w:val="28"/>
          <w:szCs w:val="28"/>
        </w:rPr>
        <w:t xml:space="preserve">тдают честь. </w:t>
      </w:r>
    </w:p>
    <w:p w:rsidR="00336C75" w:rsidRPr="005C7C17" w:rsidRDefault="00336C75" w:rsidP="00412C6F">
      <w:pPr>
        <w:spacing w:line="276" w:lineRule="auto"/>
        <w:rPr>
          <w:sz w:val="28"/>
          <w:szCs w:val="28"/>
        </w:rPr>
      </w:pPr>
      <w:r w:rsidRPr="005C7C17">
        <w:rPr>
          <w:sz w:val="28"/>
          <w:szCs w:val="28"/>
        </w:rPr>
        <w:t>Давайте послушаем музыку и попробуем похлопать</w:t>
      </w:r>
      <w:r w:rsidR="00123936" w:rsidRPr="005C7C17">
        <w:rPr>
          <w:sz w:val="28"/>
          <w:szCs w:val="28"/>
        </w:rPr>
        <w:t xml:space="preserve"> под музыку. А теперь маршируем, о</w:t>
      </w:r>
      <w:r w:rsidRPr="005C7C17">
        <w:rPr>
          <w:sz w:val="28"/>
          <w:szCs w:val="28"/>
        </w:rPr>
        <w:t>тдаём честь.</w:t>
      </w:r>
    </w:p>
    <w:p w:rsidR="00336C75" w:rsidRPr="005C7C17" w:rsidRDefault="00336C75" w:rsidP="00412C6F">
      <w:pPr>
        <w:spacing w:line="276" w:lineRule="auto"/>
        <w:jc w:val="center"/>
        <w:rPr>
          <w:i/>
          <w:sz w:val="28"/>
          <w:szCs w:val="28"/>
        </w:rPr>
      </w:pPr>
      <w:r w:rsidRPr="005C7C17">
        <w:rPr>
          <w:i/>
          <w:sz w:val="28"/>
          <w:szCs w:val="28"/>
        </w:rPr>
        <w:t>Обучение танцу.</w:t>
      </w:r>
    </w:p>
    <w:p w:rsidR="00336C75" w:rsidRPr="005C7C17" w:rsidRDefault="00336C75" w:rsidP="00412C6F">
      <w:pPr>
        <w:spacing w:line="276" w:lineRule="auto"/>
        <w:rPr>
          <w:sz w:val="28"/>
          <w:szCs w:val="28"/>
        </w:rPr>
      </w:pPr>
      <w:r w:rsidRPr="005C7C17">
        <w:rPr>
          <w:sz w:val="28"/>
          <w:szCs w:val="28"/>
        </w:rPr>
        <w:t>Молодцы</w:t>
      </w:r>
      <w:r w:rsidR="00123936" w:rsidRPr="005C7C17">
        <w:rPr>
          <w:sz w:val="28"/>
          <w:szCs w:val="28"/>
        </w:rPr>
        <w:t>,</w:t>
      </w:r>
      <w:r w:rsidRPr="005C7C17">
        <w:rPr>
          <w:sz w:val="28"/>
          <w:szCs w:val="28"/>
        </w:rPr>
        <w:t xml:space="preserve"> ребята</w:t>
      </w:r>
      <w:r w:rsidR="00123936" w:rsidRPr="005C7C17">
        <w:rPr>
          <w:sz w:val="28"/>
          <w:szCs w:val="28"/>
        </w:rPr>
        <w:t>.</w:t>
      </w:r>
      <w:r w:rsidRPr="005C7C17">
        <w:rPr>
          <w:sz w:val="28"/>
          <w:szCs w:val="28"/>
        </w:rPr>
        <w:t xml:space="preserve"> </w:t>
      </w:r>
    </w:p>
    <w:p w:rsidR="00336C75" w:rsidRPr="005C7C17" w:rsidRDefault="00336C75" w:rsidP="00412C6F">
      <w:pPr>
        <w:spacing w:line="276" w:lineRule="auto"/>
        <w:rPr>
          <w:i/>
          <w:sz w:val="28"/>
          <w:szCs w:val="28"/>
        </w:rPr>
      </w:pPr>
      <w:r w:rsidRPr="005C7C17">
        <w:rPr>
          <w:sz w:val="28"/>
          <w:szCs w:val="28"/>
        </w:rPr>
        <w:t xml:space="preserve">Наше занятие подходит к концу. Понравилось вам? </w:t>
      </w:r>
    </w:p>
    <w:p w:rsidR="00336C75" w:rsidRPr="005C7C17" w:rsidRDefault="00336C75" w:rsidP="00412C6F">
      <w:pPr>
        <w:spacing w:line="276" w:lineRule="auto"/>
        <w:rPr>
          <w:sz w:val="28"/>
          <w:szCs w:val="28"/>
        </w:rPr>
      </w:pPr>
      <w:r w:rsidRPr="005C7C17">
        <w:rPr>
          <w:sz w:val="28"/>
          <w:szCs w:val="28"/>
        </w:rPr>
        <w:t>Сегодня на занятие мы узнали….</w:t>
      </w:r>
    </w:p>
    <w:p w:rsidR="00336C75" w:rsidRPr="005C7C17" w:rsidRDefault="002D34CD" w:rsidP="00412C6F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336C75" w:rsidRPr="005C7C17">
        <w:rPr>
          <w:i/>
          <w:sz w:val="28"/>
          <w:szCs w:val="28"/>
        </w:rPr>
        <w:t>еверанс</w:t>
      </w:r>
      <w:r>
        <w:rPr>
          <w:i/>
          <w:sz w:val="28"/>
          <w:szCs w:val="28"/>
        </w:rPr>
        <w:t>.</w:t>
      </w:r>
    </w:p>
    <w:p w:rsidR="0034538D" w:rsidRPr="005C7C17" w:rsidRDefault="0034538D" w:rsidP="005C7C17">
      <w:pPr>
        <w:spacing w:line="276" w:lineRule="auto"/>
        <w:rPr>
          <w:sz w:val="28"/>
          <w:szCs w:val="28"/>
        </w:rPr>
      </w:pPr>
    </w:p>
    <w:sectPr w:rsidR="0034538D" w:rsidRPr="005C7C17" w:rsidSect="005C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 type B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87A"/>
    <w:multiLevelType w:val="hybridMultilevel"/>
    <w:tmpl w:val="D46E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5575"/>
    <w:rsid w:val="00002A8C"/>
    <w:rsid w:val="00012122"/>
    <w:rsid w:val="0001645F"/>
    <w:rsid w:val="00017428"/>
    <w:rsid w:val="00024861"/>
    <w:rsid w:val="0003642B"/>
    <w:rsid w:val="00052CDC"/>
    <w:rsid w:val="000670C2"/>
    <w:rsid w:val="00072245"/>
    <w:rsid w:val="00077BCD"/>
    <w:rsid w:val="00080DD7"/>
    <w:rsid w:val="000821C7"/>
    <w:rsid w:val="000918E0"/>
    <w:rsid w:val="0009212A"/>
    <w:rsid w:val="00097C07"/>
    <w:rsid w:val="000B388E"/>
    <w:rsid w:val="000D29DB"/>
    <w:rsid w:val="000D41ED"/>
    <w:rsid w:val="000F5995"/>
    <w:rsid w:val="001035BE"/>
    <w:rsid w:val="00104CD7"/>
    <w:rsid w:val="00123936"/>
    <w:rsid w:val="00123E9C"/>
    <w:rsid w:val="00125F19"/>
    <w:rsid w:val="00135BA6"/>
    <w:rsid w:val="00150B89"/>
    <w:rsid w:val="001649C9"/>
    <w:rsid w:val="00167EE8"/>
    <w:rsid w:val="00171035"/>
    <w:rsid w:val="00173067"/>
    <w:rsid w:val="00176881"/>
    <w:rsid w:val="001774DA"/>
    <w:rsid w:val="00177B16"/>
    <w:rsid w:val="00184A6D"/>
    <w:rsid w:val="00185575"/>
    <w:rsid w:val="00192768"/>
    <w:rsid w:val="001A6B01"/>
    <w:rsid w:val="001B270F"/>
    <w:rsid w:val="001B4422"/>
    <w:rsid w:val="001B45C3"/>
    <w:rsid w:val="001B4FF8"/>
    <w:rsid w:val="001B5D07"/>
    <w:rsid w:val="001C627A"/>
    <w:rsid w:val="001C7B31"/>
    <w:rsid w:val="001D5665"/>
    <w:rsid w:val="001E0290"/>
    <w:rsid w:val="001E0B6E"/>
    <w:rsid w:val="00205CDC"/>
    <w:rsid w:val="0020611B"/>
    <w:rsid w:val="00206BBF"/>
    <w:rsid w:val="00217925"/>
    <w:rsid w:val="00221180"/>
    <w:rsid w:val="00221594"/>
    <w:rsid w:val="00230173"/>
    <w:rsid w:val="0024083E"/>
    <w:rsid w:val="00241975"/>
    <w:rsid w:val="002431D4"/>
    <w:rsid w:val="00251091"/>
    <w:rsid w:val="0025619E"/>
    <w:rsid w:val="002570C3"/>
    <w:rsid w:val="002572E4"/>
    <w:rsid w:val="00260020"/>
    <w:rsid w:val="00264642"/>
    <w:rsid w:val="002656CF"/>
    <w:rsid w:val="00266FEC"/>
    <w:rsid w:val="00272BC7"/>
    <w:rsid w:val="00282AE8"/>
    <w:rsid w:val="00283B30"/>
    <w:rsid w:val="0029080C"/>
    <w:rsid w:val="00292BA5"/>
    <w:rsid w:val="00293E6C"/>
    <w:rsid w:val="00295903"/>
    <w:rsid w:val="002A4223"/>
    <w:rsid w:val="002A4586"/>
    <w:rsid w:val="002A55CF"/>
    <w:rsid w:val="002A56A0"/>
    <w:rsid w:val="002B1AA5"/>
    <w:rsid w:val="002C1A68"/>
    <w:rsid w:val="002D14FE"/>
    <w:rsid w:val="002D1580"/>
    <w:rsid w:val="002D34CD"/>
    <w:rsid w:val="002D7FBD"/>
    <w:rsid w:val="002F785E"/>
    <w:rsid w:val="002F7AFE"/>
    <w:rsid w:val="0030337E"/>
    <w:rsid w:val="00311151"/>
    <w:rsid w:val="00322428"/>
    <w:rsid w:val="00336C75"/>
    <w:rsid w:val="003378E1"/>
    <w:rsid w:val="00342AD8"/>
    <w:rsid w:val="0034538D"/>
    <w:rsid w:val="003459C3"/>
    <w:rsid w:val="00362BFC"/>
    <w:rsid w:val="0036405F"/>
    <w:rsid w:val="00365C3B"/>
    <w:rsid w:val="003661C4"/>
    <w:rsid w:val="00371CE6"/>
    <w:rsid w:val="00372857"/>
    <w:rsid w:val="003769A3"/>
    <w:rsid w:val="00380D04"/>
    <w:rsid w:val="003837F0"/>
    <w:rsid w:val="00385728"/>
    <w:rsid w:val="00390002"/>
    <w:rsid w:val="00393425"/>
    <w:rsid w:val="003974D9"/>
    <w:rsid w:val="003B7090"/>
    <w:rsid w:val="003C1D56"/>
    <w:rsid w:val="003C31F2"/>
    <w:rsid w:val="003C5A1B"/>
    <w:rsid w:val="003C617F"/>
    <w:rsid w:val="003D4675"/>
    <w:rsid w:val="003E34B4"/>
    <w:rsid w:val="003E496B"/>
    <w:rsid w:val="00412C6F"/>
    <w:rsid w:val="00414267"/>
    <w:rsid w:val="00416BE5"/>
    <w:rsid w:val="00427ADE"/>
    <w:rsid w:val="00433839"/>
    <w:rsid w:val="00437757"/>
    <w:rsid w:val="00443D34"/>
    <w:rsid w:val="004530B6"/>
    <w:rsid w:val="00460AD3"/>
    <w:rsid w:val="00461CE8"/>
    <w:rsid w:val="0046572F"/>
    <w:rsid w:val="00465EB0"/>
    <w:rsid w:val="0046633A"/>
    <w:rsid w:val="00480D2F"/>
    <w:rsid w:val="004836EF"/>
    <w:rsid w:val="00486690"/>
    <w:rsid w:val="004930B3"/>
    <w:rsid w:val="00497936"/>
    <w:rsid w:val="004A0883"/>
    <w:rsid w:val="004A31A9"/>
    <w:rsid w:val="004B284C"/>
    <w:rsid w:val="004B791C"/>
    <w:rsid w:val="004D455C"/>
    <w:rsid w:val="004D4CFB"/>
    <w:rsid w:val="004D557A"/>
    <w:rsid w:val="004E3B8E"/>
    <w:rsid w:val="004F0AD1"/>
    <w:rsid w:val="004F101F"/>
    <w:rsid w:val="004F203C"/>
    <w:rsid w:val="0050585E"/>
    <w:rsid w:val="00505DFB"/>
    <w:rsid w:val="00512E9C"/>
    <w:rsid w:val="00513194"/>
    <w:rsid w:val="0051760C"/>
    <w:rsid w:val="0053362D"/>
    <w:rsid w:val="0054257C"/>
    <w:rsid w:val="0055138C"/>
    <w:rsid w:val="00552F6F"/>
    <w:rsid w:val="005572FB"/>
    <w:rsid w:val="00570521"/>
    <w:rsid w:val="00594257"/>
    <w:rsid w:val="005A3603"/>
    <w:rsid w:val="005A6B60"/>
    <w:rsid w:val="005B227C"/>
    <w:rsid w:val="005B7F14"/>
    <w:rsid w:val="005C58C2"/>
    <w:rsid w:val="005C6EB9"/>
    <w:rsid w:val="005C7C17"/>
    <w:rsid w:val="005D0C6A"/>
    <w:rsid w:val="005D143C"/>
    <w:rsid w:val="005D194E"/>
    <w:rsid w:val="005E405C"/>
    <w:rsid w:val="005E76FB"/>
    <w:rsid w:val="005F2454"/>
    <w:rsid w:val="005F29AA"/>
    <w:rsid w:val="005F3C0B"/>
    <w:rsid w:val="005F5B0A"/>
    <w:rsid w:val="00603B9F"/>
    <w:rsid w:val="00615592"/>
    <w:rsid w:val="00623E21"/>
    <w:rsid w:val="00631DE1"/>
    <w:rsid w:val="00632F66"/>
    <w:rsid w:val="00635B75"/>
    <w:rsid w:val="00651C04"/>
    <w:rsid w:val="0066542D"/>
    <w:rsid w:val="00670E18"/>
    <w:rsid w:val="00672521"/>
    <w:rsid w:val="00677BE4"/>
    <w:rsid w:val="006830E4"/>
    <w:rsid w:val="006922F8"/>
    <w:rsid w:val="00697180"/>
    <w:rsid w:val="006A0519"/>
    <w:rsid w:val="006A1590"/>
    <w:rsid w:val="006A3C53"/>
    <w:rsid w:val="006A4A50"/>
    <w:rsid w:val="006B4983"/>
    <w:rsid w:val="006C19DC"/>
    <w:rsid w:val="006C7A14"/>
    <w:rsid w:val="006D10FB"/>
    <w:rsid w:val="006D6254"/>
    <w:rsid w:val="006E168E"/>
    <w:rsid w:val="006E2DAE"/>
    <w:rsid w:val="006E5AAF"/>
    <w:rsid w:val="006E70A1"/>
    <w:rsid w:val="00704952"/>
    <w:rsid w:val="00706908"/>
    <w:rsid w:val="007249AF"/>
    <w:rsid w:val="00724DC3"/>
    <w:rsid w:val="00730989"/>
    <w:rsid w:val="00731BAE"/>
    <w:rsid w:val="007424B7"/>
    <w:rsid w:val="007460FF"/>
    <w:rsid w:val="007619DF"/>
    <w:rsid w:val="0076614A"/>
    <w:rsid w:val="00766A4B"/>
    <w:rsid w:val="00781C6B"/>
    <w:rsid w:val="00781CF6"/>
    <w:rsid w:val="007874D5"/>
    <w:rsid w:val="007A515E"/>
    <w:rsid w:val="007C2D06"/>
    <w:rsid w:val="007C6275"/>
    <w:rsid w:val="007D58D1"/>
    <w:rsid w:val="007D7D67"/>
    <w:rsid w:val="007E03CB"/>
    <w:rsid w:val="007F24C8"/>
    <w:rsid w:val="007F3829"/>
    <w:rsid w:val="008052E8"/>
    <w:rsid w:val="0080766A"/>
    <w:rsid w:val="00817623"/>
    <w:rsid w:val="0081798F"/>
    <w:rsid w:val="00817C25"/>
    <w:rsid w:val="00820E8A"/>
    <w:rsid w:val="008222FA"/>
    <w:rsid w:val="0083207C"/>
    <w:rsid w:val="00832CAC"/>
    <w:rsid w:val="00833855"/>
    <w:rsid w:val="0083477E"/>
    <w:rsid w:val="0086339B"/>
    <w:rsid w:val="008933A1"/>
    <w:rsid w:val="008A70D1"/>
    <w:rsid w:val="008B1328"/>
    <w:rsid w:val="008B3010"/>
    <w:rsid w:val="008B3DAE"/>
    <w:rsid w:val="008C55FC"/>
    <w:rsid w:val="008D091D"/>
    <w:rsid w:val="008D6022"/>
    <w:rsid w:val="008D7CBD"/>
    <w:rsid w:val="008E40B2"/>
    <w:rsid w:val="008F6855"/>
    <w:rsid w:val="008F6AB2"/>
    <w:rsid w:val="008F7D68"/>
    <w:rsid w:val="00902A9D"/>
    <w:rsid w:val="00906375"/>
    <w:rsid w:val="00910186"/>
    <w:rsid w:val="0091296C"/>
    <w:rsid w:val="009137EA"/>
    <w:rsid w:val="00916217"/>
    <w:rsid w:val="00916CFC"/>
    <w:rsid w:val="00916D3E"/>
    <w:rsid w:val="0092664B"/>
    <w:rsid w:val="00945A4D"/>
    <w:rsid w:val="009475F0"/>
    <w:rsid w:val="00955A4D"/>
    <w:rsid w:val="00955ACA"/>
    <w:rsid w:val="00956676"/>
    <w:rsid w:val="00972F1A"/>
    <w:rsid w:val="00981C3C"/>
    <w:rsid w:val="00985975"/>
    <w:rsid w:val="00985B8E"/>
    <w:rsid w:val="00995279"/>
    <w:rsid w:val="009A45BF"/>
    <w:rsid w:val="009B1800"/>
    <w:rsid w:val="009B44B0"/>
    <w:rsid w:val="009B77C5"/>
    <w:rsid w:val="009C4EC8"/>
    <w:rsid w:val="009C602F"/>
    <w:rsid w:val="009D01FE"/>
    <w:rsid w:val="009D2F8B"/>
    <w:rsid w:val="009D6623"/>
    <w:rsid w:val="009E5A49"/>
    <w:rsid w:val="009F5321"/>
    <w:rsid w:val="009F6128"/>
    <w:rsid w:val="009F7923"/>
    <w:rsid w:val="00A00DFF"/>
    <w:rsid w:val="00A01E93"/>
    <w:rsid w:val="00A06C00"/>
    <w:rsid w:val="00A123C1"/>
    <w:rsid w:val="00A13C7E"/>
    <w:rsid w:val="00A307BD"/>
    <w:rsid w:val="00A35E2E"/>
    <w:rsid w:val="00A3704E"/>
    <w:rsid w:val="00A5092E"/>
    <w:rsid w:val="00A50E6A"/>
    <w:rsid w:val="00A51953"/>
    <w:rsid w:val="00A55BDD"/>
    <w:rsid w:val="00A74E69"/>
    <w:rsid w:val="00A81A90"/>
    <w:rsid w:val="00A873B1"/>
    <w:rsid w:val="00AA20ED"/>
    <w:rsid w:val="00AA3EF8"/>
    <w:rsid w:val="00AA57CD"/>
    <w:rsid w:val="00AB2EF4"/>
    <w:rsid w:val="00AC731B"/>
    <w:rsid w:val="00AC77FD"/>
    <w:rsid w:val="00AD76E9"/>
    <w:rsid w:val="00AD7F5C"/>
    <w:rsid w:val="00AE46ED"/>
    <w:rsid w:val="00AE613A"/>
    <w:rsid w:val="00AF4098"/>
    <w:rsid w:val="00B04C3C"/>
    <w:rsid w:val="00B12704"/>
    <w:rsid w:val="00B15F99"/>
    <w:rsid w:val="00B16303"/>
    <w:rsid w:val="00B17D9E"/>
    <w:rsid w:val="00B223E3"/>
    <w:rsid w:val="00B24BFA"/>
    <w:rsid w:val="00B3421D"/>
    <w:rsid w:val="00B40ADB"/>
    <w:rsid w:val="00B45513"/>
    <w:rsid w:val="00B47E6B"/>
    <w:rsid w:val="00B55E8D"/>
    <w:rsid w:val="00B71E71"/>
    <w:rsid w:val="00B725FB"/>
    <w:rsid w:val="00B74EB8"/>
    <w:rsid w:val="00B81033"/>
    <w:rsid w:val="00B81BA6"/>
    <w:rsid w:val="00B87012"/>
    <w:rsid w:val="00B92575"/>
    <w:rsid w:val="00B9652F"/>
    <w:rsid w:val="00BA5D8B"/>
    <w:rsid w:val="00BB3997"/>
    <w:rsid w:val="00BB5B5B"/>
    <w:rsid w:val="00BC2E55"/>
    <w:rsid w:val="00BC3325"/>
    <w:rsid w:val="00BC365D"/>
    <w:rsid w:val="00BC6517"/>
    <w:rsid w:val="00BD134D"/>
    <w:rsid w:val="00BD3950"/>
    <w:rsid w:val="00BD6575"/>
    <w:rsid w:val="00BD6E9F"/>
    <w:rsid w:val="00BE445B"/>
    <w:rsid w:val="00BE6560"/>
    <w:rsid w:val="00BE69B1"/>
    <w:rsid w:val="00BE72F2"/>
    <w:rsid w:val="00BE7686"/>
    <w:rsid w:val="00BF3B5E"/>
    <w:rsid w:val="00BF54AF"/>
    <w:rsid w:val="00C075CD"/>
    <w:rsid w:val="00C12713"/>
    <w:rsid w:val="00C14ED3"/>
    <w:rsid w:val="00C20379"/>
    <w:rsid w:val="00C220E7"/>
    <w:rsid w:val="00C254AC"/>
    <w:rsid w:val="00C545E4"/>
    <w:rsid w:val="00C57502"/>
    <w:rsid w:val="00C675D3"/>
    <w:rsid w:val="00C74B15"/>
    <w:rsid w:val="00C76A5D"/>
    <w:rsid w:val="00C91AC1"/>
    <w:rsid w:val="00C96AC0"/>
    <w:rsid w:val="00CB1C8F"/>
    <w:rsid w:val="00CB4A48"/>
    <w:rsid w:val="00CC4509"/>
    <w:rsid w:val="00CD13CF"/>
    <w:rsid w:val="00CD79B7"/>
    <w:rsid w:val="00CE3F9D"/>
    <w:rsid w:val="00CF2616"/>
    <w:rsid w:val="00D002AB"/>
    <w:rsid w:val="00D04FA3"/>
    <w:rsid w:val="00D066C5"/>
    <w:rsid w:val="00D13C94"/>
    <w:rsid w:val="00D15F4E"/>
    <w:rsid w:val="00D17BA7"/>
    <w:rsid w:val="00D2491C"/>
    <w:rsid w:val="00D26DDC"/>
    <w:rsid w:val="00D330E1"/>
    <w:rsid w:val="00D333CA"/>
    <w:rsid w:val="00D435F5"/>
    <w:rsid w:val="00D46B17"/>
    <w:rsid w:val="00D61075"/>
    <w:rsid w:val="00D713DB"/>
    <w:rsid w:val="00D76E53"/>
    <w:rsid w:val="00D76F26"/>
    <w:rsid w:val="00D85163"/>
    <w:rsid w:val="00D90AF9"/>
    <w:rsid w:val="00D914D9"/>
    <w:rsid w:val="00D92FF6"/>
    <w:rsid w:val="00DA5C76"/>
    <w:rsid w:val="00DB5F85"/>
    <w:rsid w:val="00DC24A5"/>
    <w:rsid w:val="00DC4E06"/>
    <w:rsid w:val="00DE0670"/>
    <w:rsid w:val="00DE4B43"/>
    <w:rsid w:val="00DE62AD"/>
    <w:rsid w:val="00DF2FDD"/>
    <w:rsid w:val="00DF620E"/>
    <w:rsid w:val="00E02BC1"/>
    <w:rsid w:val="00E12745"/>
    <w:rsid w:val="00E23388"/>
    <w:rsid w:val="00E3208F"/>
    <w:rsid w:val="00E44668"/>
    <w:rsid w:val="00E447CF"/>
    <w:rsid w:val="00E60F67"/>
    <w:rsid w:val="00E74F88"/>
    <w:rsid w:val="00E907FD"/>
    <w:rsid w:val="00E942AD"/>
    <w:rsid w:val="00EA1CB2"/>
    <w:rsid w:val="00EA459E"/>
    <w:rsid w:val="00EA4AA1"/>
    <w:rsid w:val="00EA5351"/>
    <w:rsid w:val="00EB0F1D"/>
    <w:rsid w:val="00EB2913"/>
    <w:rsid w:val="00EB54A2"/>
    <w:rsid w:val="00EB6859"/>
    <w:rsid w:val="00ED2E79"/>
    <w:rsid w:val="00EE3559"/>
    <w:rsid w:val="00EE4FD3"/>
    <w:rsid w:val="00EF277A"/>
    <w:rsid w:val="00EF6102"/>
    <w:rsid w:val="00EF7D5A"/>
    <w:rsid w:val="00F0299E"/>
    <w:rsid w:val="00F05611"/>
    <w:rsid w:val="00F1151C"/>
    <w:rsid w:val="00F149FC"/>
    <w:rsid w:val="00F16649"/>
    <w:rsid w:val="00F22643"/>
    <w:rsid w:val="00F26268"/>
    <w:rsid w:val="00F31689"/>
    <w:rsid w:val="00F37962"/>
    <w:rsid w:val="00F419D2"/>
    <w:rsid w:val="00F41E0A"/>
    <w:rsid w:val="00F502C9"/>
    <w:rsid w:val="00F5362A"/>
    <w:rsid w:val="00F60683"/>
    <w:rsid w:val="00F711CD"/>
    <w:rsid w:val="00F72D89"/>
    <w:rsid w:val="00F85010"/>
    <w:rsid w:val="00FC50E4"/>
    <w:rsid w:val="00FD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C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C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Маша</cp:lastModifiedBy>
  <cp:revision>3</cp:revision>
  <dcterms:created xsi:type="dcterms:W3CDTF">2015-11-16T08:39:00Z</dcterms:created>
  <dcterms:modified xsi:type="dcterms:W3CDTF">2018-06-14T12:21:00Z</dcterms:modified>
</cp:coreProperties>
</file>