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76" w:rsidRPr="00F06D76" w:rsidRDefault="00F06D76" w:rsidP="00F06D76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F06D76" w:rsidRPr="00F06D76" w:rsidRDefault="00F06D76" w:rsidP="00F06D76">
      <w:pPr>
        <w:tabs>
          <w:tab w:val="left" w:pos="1950"/>
        </w:tabs>
        <w:spacing w:after="120" w:line="276" w:lineRule="auto"/>
        <w:jc w:val="center"/>
        <w:rPr>
          <w:rFonts w:ascii="Calibri" w:eastAsia="Calibri" w:hAnsi="Calibri" w:cs="Times New Roman"/>
        </w:rPr>
      </w:pPr>
    </w:p>
    <w:p w:rsidR="00F06D76" w:rsidRPr="00F06D76" w:rsidRDefault="00F06D76" w:rsidP="00F06D76">
      <w:pPr>
        <w:tabs>
          <w:tab w:val="left" w:pos="1950"/>
        </w:tabs>
        <w:spacing w:after="12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6D76">
        <w:rPr>
          <w:rFonts w:ascii="Times New Roman" w:eastAsia="Calibri" w:hAnsi="Times New Roman" w:cs="Times New Roman"/>
          <w:b/>
          <w:sz w:val="36"/>
          <w:szCs w:val="36"/>
        </w:rPr>
        <w:t>РАБОЧАЯ  ПРОГРАММА</w:t>
      </w:r>
    </w:p>
    <w:p w:rsidR="00F06D76" w:rsidRPr="00F06D76" w:rsidRDefault="00F06D76" w:rsidP="00F06D76">
      <w:pPr>
        <w:tabs>
          <w:tab w:val="left" w:pos="1950"/>
        </w:tabs>
        <w:spacing w:after="12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6D76">
        <w:rPr>
          <w:rFonts w:ascii="Times New Roman" w:eastAsia="Calibri" w:hAnsi="Times New Roman" w:cs="Times New Roman"/>
          <w:b/>
          <w:sz w:val="36"/>
          <w:szCs w:val="36"/>
        </w:rPr>
        <w:t>учебного предмета «Математика»</w:t>
      </w:r>
    </w:p>
    <w:p w:rsidR="00F06D76" w:rsidRPr="00F06D76" w:rsidRDefault="00F06D76" w:rsidP="00F06D76">
      <w:pPr>
        <w:tabs>
          <w:tab w:val="left" w:pos="1950"/>
        </w:tabs>
        <w:spacing w:after="12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6D76">
        <w:rPr>
          <w:rFonts w:ascii="Times New Roman" w:eastAsia="Calibri" w:hAnsi="Times New Roman" w:cs="Times New Roman"/>
          <w:b/>
          <w:sz w:val="36"/>
          <w:szCs w:val="36"/>
        </w:rPr>
        <w:t xml:space="preserve">для 5 </w:t>
      </w:r>
      <w:r w:rsidR="00F81597" w:rsidRPr="00F81597">
        <w:rPr>
          <w:rFonts w:ascii="Times New Roman" w:eastAsia="Calibri" w:hAnsi="Times New Roman" w:cs="Times New Roman"/>
          <w:b/>
          <w:sz w:val="36"/>
          <w:szCs w:val="36"/>
        </w:rPr>
        <w:t>класса</w:t>
      </w:r>
    </w:p>
    <w:p w:rsidR="00F06D76" w:rsidRPr="00F06D76" w:rsidRDefault="00F47EBD" w:rsidP="00F06D76">
      <w:pPr>
        <w:tabs>
          <w:tab w:val="center" w:pos="5031"/>
        </w:tabs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на 2019-2020</w:t>
      </w:r>
      <w:r w:rsidR="00F06D76" w:rsidRPr="00F06D76">
        <w:rPr>
          <w:rFonts w:ascii="Times New Roman" w:eastAsia="Calibri" w:hAnsi="Times New Roman" w:cs="Times New Roman"/>
          <w:sz w:val="40"/>
          <w:szCs w:val="40"/>
        </w:rPr>
        <w:t xml:space="preserve"> учебный год</w:t>
      </w:r>
    </w:p>
    <w:p w:rsidR="00F06D76" w:rsidRPr="00F06D76" w:rsidRDefault="00F06D76" w:rsidP="00F06D76">
      <w:pPr>
        <w:keepNext/>
        <w:keepLines/>
        <w:spacing w:before="200" w:after="0" w:line="276" w:lineRule="auto"/>
        <w:jc w:val="center"/>
        <w:outlineLvl w:val="1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F06D76" w:rsidRPr="00F06D76" w:rsidRDefault="00F06D76" w:rsidP="00F06D76">
      <w:pPr>
        <w:keepNext/>
        <w:keepLines/>
        <w:spacing w:before="200" w:after="0" w:line="276" w:lineRule="auto"/>
        <w:jc w:val="center"/>
        <w:outlineLvl w:val="1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F06D76" w:rsidRPr="00F06D76" w:rsidRDefault="00F06D76" w:rsidP="00F06D76">
      <w:pPr>
        <w:keepNext/>
        <w:keepLines/>
        <w:spacing w:before="200" w:after="0" w:line="276" w:lineRule="auto"/>
        <w:outlineLvl w:val="1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F06D76">
        <w:rPr>
          <w:rFonts w:ascii="Candara" w:eastAsia="Times New Roman" w:hAnsi="Candara" w:cs="Times New Roman"/>
          <w:b/>
          <w:bCs/>
          <w:sz w:val="28"/>
          <w:szCs w:val="28"/>
        </w:rPr>
        <w:t xml:space="preserve">                                                                                Составила</w:t>
      </w:r>
    </w:p>
    <w:p w:rsidR="00F06D76" w:rsidRPr="00F06D76" w:rsidRDefault="00F06D76" w:rsidP="00F06D76">
      <w:pPr>
        <w:tabs>
          <w:tab w:val="left" w:pos="3645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6D76">
        <w:rPr>
          <w:rFonts w:ascii="Calibri" w:eastAsia="Calibri" w:hAnsi="Calibri" w:cs="Times New Roman"/>
          <w:sz w:val="28"/>
          <w:szCs w:val="28"/>
        </w:rPr>
        <w:tab/>
        <w:t xml:space="preserve">                    </w:t>
      </w:r>
      <w:r w:rsidRPr="00F06D76">
        <w:rPr>
          <w:rFonts w:ascii="Calibri" w:eastAsia="Calibri" w:hAnsi="Calibri" w:cs="Times New Roman"/>
          <w:b/>
          <w:sz w:val="28"/>
          <w:szCs w:val="28"/>
        </w:rPr>
        <w:t>Шевелева Ирина Михайловна,</w:t>
      </w:r>
    </w:p>
    <w:p w:rsidR="00F06D76" w:rsidRPr="00F06D76" w:rsidRDefault="00F06D76" w:rsidP="00F06D76">
      <w:pPr>
        <w:tabs>
          <w:tab w:val="left" w:pos="3645"/>
        </w:tabs>
        <w:spacing w:after="0" w:line="276" w:lineRule="auto"/>
        <w:rPr>
          <w:rFonts w:ascii="Calibri" w:eastAsia="Calibri" w:hAnsi="Calibri" w:cs="Calibri"/>
          <w:b/>
          <w:sz w:val="28"/>
          <w:szCs w:val="28"/>
        </w:rPr>
      </w:pPr>
      <w:r w:rsidRPr="00F06D7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Pr="00F06D76">
        <w:rPr>
          <w:rFonts w:ascii="Calibri" w:eastAsia="Calibri" w:hAnsi="Calibri" w:cs="Calibri"/>
          <w:b/>
          <w:sz w:val="28"/>
          <w:szCs w:val="28"/>
        </w:rPr>
        <w:t>учитель математики первой</w:t>
      </w:r>
    </w:p>
    <w:p w:rsidR="00F06D76" w:rsidRPr="00F06D76" w:rsidRDefault="00F06D76" w:rsidP="00F06D76">
      <w:pPr>
        <w:tabs>
          <w:tab w:val="left" w:pos="3645"/>
        </w:tabs>
        <w:spacing w:after="0" w:line="276" w:lineRule="auto"/>
        <w:rPr>
          <w:rFonts w:ascii="Calibri" w:eastAsia="Calibri" w:hAnsi="Calibri" w:cs="Calibri"/>
          <w:b/>
          <w:sz w:val="28"/>
          <w:szCs w:val="28"/>
        </w:rPr>
      </w:pPr>
      <w:r w:rsidRPr="00F06D76">
        <w:rPr>
          <w:rFonts w:ascii="Calibri" w:eastAsia="Calibri" w:hAnsi="Calibri" w:cs="Calibri"/>
          <w:b/>
          <w:sz w:val="28"/>
          <w:szCs w:val="28"/>
        </w:rPr>
        <w:tab/>
        <w:t xml:space="preserve">                    квалификационной категории.</w:t>
      </w:r>
    </w:p>
    <w:p w:rsidR="00F06D76" w:rsidRPr="00F06D76" w:rsidRDefault="00F06D76" w:rsidP="00F06D76">
      <w:pPr>
        <w:spacing w:after="200" w:line="276" w:lineRule="auto"/>
        <w:rPr>
          <w:rFonts w:ascii="Calibri" w:eastAsia="Calibri" w:hAnsi="Calibri" w:cs="Calibri"/>
          <w:sz w:val="36"/>
          <w:szCs w:val="36"/>
        </w:rPr>
      </w:pPr>
    </w:p>
    <w:p w:rsidR="00F06D76" w:rsidRPr="00F06D76" w:rsidRDefault="00F06D76" w:rsidP="00F06D76">
      <w:pPr>
        <w:tabs>
          <w:tab w:val="left" w:pos="5430"/>
        </w:tabs>
        <w:spacing w:after="200" w:line="276" w:lineRule="auto"/>
        <w:ind w:left="-510"/>
        <w:rPr>
          <w:rFonts w:ascii="Calibri" w:eastAsia="Calibri" w:hAnsi="Calibri" w:cs="Calibri"/>
          <w:b/>
          <w:sz w:val="28"/>
          <w:szCs w:val="28"/>
        </w:rPr>
      </w:pPr>
      <w:r w:rsidRPr="00F06D76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                        </w:t>
      </w:r>
    </w:p>
    <w:p w:rsidR="00F06D76" w:rsidRPr="00F06D76" w:rsidRDefault="00F06D76" w:rsidP="00F06D76">
      <w:pPr>
        <w:spacing w:after="200" w:line="276" w:lineRule="auto"/>
        <w:rPr>
          <w:rFonts w:ascii="Calibri" w:eastAsia="Calibri" w:hAnsi="Calibri" w:cs="Calibri"/>
          <w:b/>
          <w:sz w:val="28"/>
          <w:szCs w:val="28"/>
        </w:rPr>
      </w:pPr>
    </w:p>
    <w:p w:rsidR="00F06D76" w:rsidRPr="00F06D76" w:rsidRDefault="00F47EBD" w:rsidP="00F06D76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2019</w:t>
      </w:r>
      <w:r w:rsidR="00F06D76" w:rsidRPr="00F06D76">
        <w:rPr>
          <w:rFonts w:ascii="Calibri" w:eastAsia="Calibri" w:hAnsi="Calibri" w:cs="Calibri"/>
          <w:sz w:val="28"/>
          <w:szCs w:val="28"/>
        </w:rPr>
        <w:t xml:space="preserve"> год</w:t>
      </w:r>
    </w:p>
    <w:p w:rsidR="00F06D76" w:rsidRPr="00F06D76" w:rsidRDefault="00F06D76" w:rsidP="00F06D76">
      <w:pPr>
        <w:spacing w:after="200" w:line="276" w:lineRule="auto"/>
        <w:rPr>
          <w:rFonts w:ascii="Calibri" w:eastAsia="Calibri" w:hAnsi="Calibri" w:cs="Times New Roman"/>
        </w:rPr>
      </w:pPr>
    </w:p>
    <w:p w:rsidR="00F06D76" w:rsidRDefault="00F06D76" w:rsidP="00F06D76">
      <w:pPr>
        <w:spacing w:after="200" w:line="276" w:lineRule="auto"/>
        <w:rPr>
          <w:rFonts w:ascii="Calibri" w:eastAsia="Calibri" w:hAnsi="Calibri" w:cs="Times New Roman"/>
        </w:rPr>
      </w:pPr>
    </w:p>
    <w:p w:rsidR="00F06D76" w:rsidRDefault="00F06D76" w:rsidP="00F06D76">
      <w:pPr>
        <w:spacing w:after="200" w:line="276" w:lineRule="auto"/>
        <w:rPr>
          <w:rFonts w:ascii="Calibri" w:eastAsia="Calibri" w:hAnsi="Calibri" w:cs="Times New Roman"/>
        </w:rPr>
      </w:pPr>
    </w:p>
    <w:p w:rsidR="00F06D76" w:rsidRDefault="00F06D76" w:rsidP="00F06D76">
      <w:pPr>
        <w:spacing w:after="200" w:line="276" w:lineRule="auto"/>
        <w:rPr>
          <w:rFonts w:ascii="Calibri" w:eastAsia="Calibri" w:hAnsi="Calibri" w:cs="Times New Roman"/>
        </w:rPr>
      </w:pPr>
    </w:p>
    <w:p w:rsidR="00F06D76" w:rsidRDefault="00F06D76" w:rsidP="00F06D76">
      <w:pPr>
        <w:spacing w:after="200" w:line="276" w:lineRule="auto"/>
        <w:rPr>
          <w:rFonts w:ascii="Calibri" w:eastAsia="Calibri" w:hAnsi="Calibri" w:cs="Times New Roman"/>
        </w:rPr>
      </w:pPr>
    </w:p>
    <w:p w:rsidR="00F06D76" w:rsidRDefault="00F06D76" w:rsidP="00F06D76">
      <w:pPr>
        <w:spacing w:after="200" w:line="276" w:lineRule="auto"/>
        <w:rPr>
          <w:rFonts w:ascii="Calibri" w:eastAsia="Calibri" w:hAnsi="Calibri" w:cs="Times New Roman"/>
        </w:rPr>
      </w:pPr>
    </w:p>
    <w:p w:rsidR="00F81597" w:rsidRDefault="00F81597" w:rsidP="00F06D76">
      <w:pPr>
        <w:spacing w:after="200" w:line="276" w:lineRule="auto"/>
        <w:rPr>
          <w:rFonts w:ascii="Calibri" w:eastAsia="Calibri" w:hAnsi="Calibri" w:cs="Times New Roman"/>
        </w:rPr>
      </w:pPr>
    </w:p>
    <w:p w:rsidR="00F81597" w:rsidRDefault="00F81597" w:rsidP="00F06D76">
      <w:pPr>
        <w:spacing w:after="200" w:line="276" w:lineRule="auto"/>
        <w:rPr>
          <w:rFonts w:ascii="Calibri" w:eastAsia="Calibri" w:hAnsi="Calibri" w:cs="Times New Roman"/>
        </w:rPr>
      </w:pPr>
    </w:p>
    <w:p w:rsidR="00F81597" w:rsidRDefault="00F81597" w:rsidP="00F06D76">
      <w:pPr>
        <w:spacing w:after="200" w:line="276" w:lineRule="auto"/>
        <w:rPr>
          <w:rFonts w:ascii="Calibri" w:eastAsia="Calibri" w:hAnsi="Calibri" w:cs="Times New Roman"/>
        </w:rPr>
      </w:pPr>
    </w:p>
    <w:p w:rsidR="00F81597" w:rsidRDefault="00F81597" w:rsidP="00F06D76">
      <w:pPr>
        <w:spacing w:after="200" w:line="276" w:lineRule="auto"/>
        <w:rPr>
          <w:rFonts w:ascii="Calibri" w:eastAsia="Calibri" w:hAnsi="Calibri" w:cs="Times New Roman"/>
        </w:rPr>
      </w:pPr>
    </w:p>
    <w:p w:rsidR="00F81597" w:rsidRDefault="00F81597" w:rsidP="00F06D76">
      <w:pPr>
        <w:spacing w:after="200" w:line="276" w:lineRule="auto"/>
        <w:rPr>
          <w:rFonts w:ascii="Calibri" w:eastAsia="Calibri" w:hAnsi="Calibri" w:cs="Times New Roman"/>
        </w:rPr>
      </w:pPr>
    </w:p>
    <w:p w:rsidR="00F81597" w:rsidRDefault="00F81597" w:rsidP="00F06D76">
      <w:pPr>
        <w:spacing w:after="200" w:line="276" w:lineRule="auto"/>
        <w:rPr>
          <w:rFonts w:ascii="Calibri" w:eastAsia="Calibri" w:hAnsi="Calibri" w:cs="Times New Roman"/>
        </w:rPr>
      </w:pPr>
    </w:p>
    <w:p w:rsidR="00F81597" w:rsidRPr="00F06D76" w:rsidRDefault="00F81597" w:rsidP="00F06D76">
      <w:pPr>
        <w:spacing w:after="200" w:line="276" w:lineRule="auto"/>
        <w:rPr>
          <w:rFonts w:ascii="Calibri" w:eastAsia="Calibri" w:hAnsi="Calibri" w:cs="Times New Roman"/>
        </w:rPr>
      </w:pPr>
    </w:p>
    <w:p w:rsidR="006A69AF" w:rsidRPr="006A69AF" w:rsidRDefault="006A69AF" w:rsidP="006A69AF">
      <w:pPr>
        <w:pStyle w:val="Style3"/>
        <w:spacing w:line="254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165EEF" w:rsidRPr="00A83511" w:rsidRDefault="00A83511" w:rsidP="00A83511">
      <w:pPr>
        <w:pStyle w:val="Style3"/>
        <w:numPr>
          <w:ilvl w:val="0"/>
          <w:numId w:val="41"/>
        </w:numPr>
        <w:spacing w:line="254" w:lineRule="exact"/>
        <w:rPr>
          <w:rFonts w:ascii="Times New Roman" w:hAnsi="Times New Roman" w:cs="Times New Roman"/>
          <w:b/>
          <w:bCs/>
          <w:u w:val="single"/>
        </w:rPr>
      </w:pPr>
      <w:r w:rsidRPr="00A83511">
        <w:rPr>
          <w:rFonts w:ascii="Times New Roman" w:hAnsi="Times New Roman" w:cs="Times New Roman"/>
          <w:b/>
          <w:bCs/>
          <w:u w:val="single"/>
        </w:rPr>
        <w:t>Планируемые результаты освоения учебного предмета:</w:t>
      </w:r>
    </w:p>
    <w:p w:rsidR="00970BFA" w:rsidRDefault="00970BFA" w:rsidP="00970BFA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923751" w:rsidRPr="00A83511" w:rsidRDefault="00923751" w:rsidP="00970BFA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970BFA" w:rsidRPr="00A83511" w:rsidRDefault="00970BFA" w:rsidP="00A83511">
      <w:pPr>
        <w:pStyle w:val="Style3"/>
        <w:spacing w:line="254" w:lineRule="exact"/>
        <w:rPr>
          <w:rFonts w:ascii="Times New Roman" w:hAnsi="Times New Roman" w:cs="Times New Roman"/>
          <w:b/>
          <w:bCs/>
          <w:i/>
          <w:iCs/>
        </w:rPr>
      </w:pPr>
      <w:r w:rsidRPr="00A83511">
        <w:rPr>
          <w:rFonts w:ascii="Times New Roman" w:hAnsi="Times New Roman" w:cs="Times New Roman"/>
          <w:b/>
          <w:bCs/>
          <w:i/>
          <w:iCs/>
        </w:rPr>
        <w:t>Личностные:</w:t>
      </w:r>
    </w:p>
    <w:p w:rsidR="00AD7AEC" w:rsidRPr="00A83511" w:rsidRDefault="00970BFA" w:rsidP="00AD7AEC">
      <w:pPr>
        <w:pStyle w:val="Style3"/>
        <w:numPr>
          <w:ilvl w:val="0"/>
          <w:numId w:val="1"/>
        </w:numPr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</w:rPr>
        <w:t xml:space="preserve">ответственное отношение к учению, готовности и </w:t>
      </w:r>
      <w:proofErr w:type="gramStart"/>
      <w:r w:rsidRPr="00A83511">
        <w:rPr>
          <w:rFonts w:ascii="Times New Roman" w:hAnsi="Times New Roman" w:cs="Times New Roman"/>
          <w:bCs/>
        </w:rPr>
        <w:t>способности</w:t>
      </w:r>
      <w:proofErr w:type="gramEnd"/>
      <w:r w:rsidRPr="00A83511">
        <w:rPr>
          <w:rFonts w:ascii="Times New Roman" w:hAnsi="Times New Roman" w:cs="Times New Roman"/>
          <w:bCs/>
        </w:rPr>
        <w:t xml:space="preserve"> обучающихся к саморазвитию и самообразова</w:t>
      </w:r>
      <w:r w:rsidRPr="00A83511">
        <w:rPr>
          <w:rFonts w:ascii="Times New Roman" w:hAnsi="Times New Roman" w:cs="Times New Roman"/>
          <w:bCs/>
        </w:rPr>
        <w:softHyphen/>
        <w:t>нию на основе мотивации к обучению и познанию;</w:t>
      </w:r>
    </w:p>
    <w:p w:rsidR="00AD7AEC" w:rsidRPr="00A83511" w:rsidRDefault="00970BFA" w:rsidP="00AD7AEC">
      <w:pPr>
        <w:pStyle w:val="Style3"/>
        <w:numPr>
          <w:ilvl w:val="0"/>
          <w:numId w:val="1"/>
        </w:numPr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</w:rPr>
        <w:t>формирование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AD7AEC" w:rsidRPr="00A83511" w:rsidRDefault="00970BFA" w:rsidP="00AD7AEC">
      <w:pPr>
        <w:pStyle w:val="Style3"/>
        <w:numPr>
          <w:ilvl w:val="0"/>
          <w:numId w:val="1"/>
        </w:numPr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</w:rPr>
        <w:t>у</w:t>
      </w:r>
      <w:r w:rsidR="000540A2" w:rsidRPr="00A83511">
        <w:rPr>
          <w:rFonts w:ascii="Times New Roman" w:hAnsi="Times New Roman" w:cs="Times New Roman"/>
          <w:bCs/>
        </w:rPr>
        <w:t>мения</w:t>
      </w:r>
      <w:r w:rsidRPr="00A83511">
        <w:rPr>
          <w:rFonts w:ascii="Times New Roman" w:hAnsi="Times New Roman" w:cs="Times New Roman"/>
          <w:bCs/>
        </w:rPr>
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83511">
        <w:rPr>
          <w:rFonts w:ascii="Times New Roman" w:hAnsi="Times New Roman" w:cs="Times New Roman"/>
          <w:bCs/>
        </w:rPr>
        <w:t>контрпримеры</w:t>
      </w:r>
      <w:proofErr w:type="spellEnd"/>
      <w:r w:rsidRPr="00A83511">
        <w:rPr>
          <w:rFonts w:ascii="Times New Roman" w:hAnsi="Times New Roman" w:cs="Times New Roman"/>
          <w:bCs/>
        </w:rPr>
        <w:t>;</w:t>
      </w:r>
    </w:p>
    <w:p w:rsidR="00AD7AEC" w:rsidRPr="00A83511" w:rsidRDefault="000540A2" w:rsidP="00AD7AEC">
      <w:pPr>
        <w:pStyle w:val="Style3"/>
        <w:numPr>
          <w:ilvl w:val="0"/>
          <w:numId w:val="1"/>
        </w:numPr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AD7AEC" w:rsidRPr="00A83511" w:rsidRDefault="000540A2" w:rsidP="00AD7AEC">
      <w:pPr>
        <w:pStyle w:val="Style3"/>
        <w:numPr>
          <w:ilvl w:val="0"/>
          <w:numId w:val="1"/>
        </w:numPr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AD7AEC" w:rsidRPr="00A83511" w:rsidRDefault="000540A2" w:rsidP="00AD7AEC">
      <w:pPr>
        <w:pStyle w:val="Style3"/>
        <w:numPr>
          <w:ilvl w:val="0"/>
          <w:numId w:val="1"/>
        </w:numPr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креативности мышления, инициативы, находчивости, активности при</w:t>
      </w:r>
      <w:r w:rsidR="00923751">
        <w:rPr>
          <w:rFonts w:ascii="Times New Roman" w:hAnsi="Times New Roman" w:cs="Times New Roman"/>
          <w:bCs/>
          <w:iCs/>
        </w:rPr>
        <w:t xml:space="preserve"> </w:t>
      </w:r>
      <w:r w:rsidRPr="00A83511">
        <w:rPr>
          <w:rFonts w:ascii="Times New Roman" w:hAnsi="Times New Roman" w:cs="Times New Roman"/>
          <w:bCs/>
          <w:iCs/>
        </w:rPr>
        <w:t>решении арифметических задач;</w:t>
      </w:r>
    </w:p>
    <w:p w:rsidR="00AD7AEC" w:rsidRPr="00A83511" w:rsidRDefault="00970BFA" w:rsidP="00AD7AEC">
      <w:pPr>
        <w:pStyle w:val="Style3"/>
        <w:numPr>
          <w:ilvl w:val="0"/>
          <w:numId w:val="1"/>
        </w:numPr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F81597" w:rsidRPr="00F81597" w:rsidRDefault="00970BFA" w:rsidP="00F81597">
      <w:pPr>
        <w:pStyle w:val="Style3"/>
        <w:numPr>
          <w:ilvl w:val="0"/>
          <w:numId w:val="1"/>
        </w:numPr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</w:rPr>
        <w:t>умение контролировать процесс и результат учебной математической дея</w:t>
      </w:r>
      <w:r w:rsidR="00AD7AEC" w:rsidRPr="00A83511">
        <w:rPr>
          <w:rFonts w:ascii="Times New Roman" w:hAnsi="Times New Roman" w:cs="Times New Roman"/>
          <w:bCs/>
        </w:rPr>
        <w:t>тельности.</w:t>
      </w:r>
    </w:p>
    <w:p w:rsidR="00550304" w:rsidRPr="00A83511" w:rsidRDefault="00970BFA" w:rsidP="00A83511">
      <w:pPr>
        <w:pStyle w:val="Style3"/>
        <w:spacing w:line="254" w:lineRule="exact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83511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A83511">
        <w:rPr>
          <w:rFonts w:ascii="Times New Roman" w:hAnsi="Times New Roman" w:cs="Times New Roman"/>
          <w:b/>
          <w:bCs/>
          <w:i/>
          <w:iCs/>
        </w:rPr>
        <w:t>:</w:t>
      </w:r>
    </w:p>
    <w:p w:rsidR="00550304" w:rsidRPr="00A83511" w:rsidRDefault="00550304" w:rsidP="002037F9">
      <w:pPr>
        <w:pStyle w:val="Style3"/>
        <w:numPr>
          <w:ilvl w:val="0"/>
          <w:numId w:val="18"/>
        </w:numPr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способности самостоятельно</w:t>
      </w:r>
      <w:r w:rsidR="00923751">
        <w:rPr>
          <w:rFonts w:ascii="Times New Roman" w:hAnsi="Times New Roman" w:cs="Times New Roman"/>
          <w:bCs/>
          <w:iCs/>
        </w:rPr>
        <w:t xml:space="preserve"> </w:t>
      </w:r>
      <w:r w:rsidRPr="00A83511">
        <w:rPr>
          <w:rFonts w:ascii="Times New Roman" w:hAnsi="Times New Roman" w:cs="Times New Roman"/>
          <w:bCs/>
          <w:iCs/>
        </w:rPr>
        <w:t>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50304" w:rsidRPr="00A83511" w:rsidRDefault="00550304" w:rsidP="002037F9">
      <w:pPr>
        <w:pStyle w:val="Style3"/>
        <w:numPr>
          <w:ilvl w:val="0"/>
          <w:numId w:val="18"/>
        </w:numPr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умения осуществлять контроль по образцу и вносить необходимые коррективы;</w:t>
      </w:r>
    </w:p>
    <w:p w:rsidR="00550304" w:rsidRPr="00A83511" w:rsidRDefault="00550304" w:rsidP="002037F9">
      <w:pPr>
        <w:pStyle w:val="Style3"/>
        <w:numPr>
          <w:ilvl w:val="0"/>
          <w:numId w:val="18"/>
        </w:numPr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50304" w:rsidRPr="00A83511" w:rsidRDefault="00550304" w:rsidP="002037F9">
      <w:pPr>
        <w:pStyle w:val="Style3"/>
        <w:numPr>
          <w:ilvl w:val="0"/>
          <w:numId w:val="18"/>
        </w:numPr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 xml:space="preserve">умения устанавливать причинно-следственные связи; строить </w:t>
      </w:r>
      <w:proofErr w:type="gramStart"/>
      <w:r w:rsidRPr="00A83511">
        <w:rPr>
          <w:rFonts w:ascii="Times New Roman" w:hAnsi="Times New Roman" w:cs="Times New Roman"/>
          <w:bCs/>
          <w:iCs/>
        </w:rPr>
        <w:t>логические рассуждения</w:t>
      </w:r>
      <w:proofErr w:type="gramEnd"/>
      <w:r w:rsidRPr="00A83511">
        <w:rPr>
          <w:rFonts w:ascii="Times New Roman" w:hAnsi="Times New Roman" w:cs="Times New Roman"/>
          <w:bCs/>
          <w:iCs/>
        </w:rPr>
        <w:t>, умозаключ</w:t>
      </w:r>
      <w:r w:rsidR="002037F9" w:rsidRPr="00A83511">
        <w:rPr>
          <w:rFonts w:ascii="Times New Roman" w:hAnsi="Times New Roman" w:cs="Times New Roman"/>
          <w:bCs/>
          <w:iCs/>
        </w:rPr>
        <w:t>ения (индуктивные, дедуктивные и по аналогии) и выводы;</w:t>
      </w:r>
    </w:p>
    <w:p w:rsidR="002037F9" w:rsidRPr="00A83511" w:rsidRDefault="002037F9" w:rsidP="002037F9">
      <w:pPr>
        <w:pStyle w:val="Style3"/>
        <w:numPr>
          <w:ilvl w:val="0"/>
          <w:numId w:val="18"/>
        </w:numPr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умения создавать, применять и преобразовывать знаково-символические средства, модели и схемы для решения учебных и опознавательных задач;</w:t>
      </w:r>
    </w:p>
    <w:p w:rsidR="002037F9" w:rsidRPr="00A83511" w:rsidRDefault="002037F9" w:rsidP="002037F9">
      <w:pPr>
        <w:pStyle w:val="Style3"/>
        <w:numPr>
          <w:ilvl w:val="0"/>
          <w:numId w:val="18"/>
        </w:numPr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 xml:space="preserve"> 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группе,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2037F9" w:rsidRPr="00A83511" w:rsidRDefault="00CC5516" w:rsidP="002037F9">
      <w:pPr>
        <w:pStyle w:val="Style3"/>
        <w:numPr>
          <w:ilvl w:val="0"/>
          <w:numId w:val="18"/>
        </w:numPr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ф</w:t>
      </w:r>
      <w:r w:rsidR="002037F9" w:rsidRPr="00A83511">
        <w:rPr>
          <w:rFonts w:ascii="Times New Roman" w:hAnsi="Times New Roman" w:cs="Times New Roman"/>
          <w:bCs/>
          <w:iCs/>
        </w:rPr>
        <w:t xml:space="preserve">ормирование учебной и </w:t>
      </w:r>
      <w:proofErr w:type="spellStart"/>
      <w:r w:rsidR="002037F9" w:rsidRPr="00A83511">
        <w:rPr>
          <w:rFonts w:ascii="Times New Roman" w:hAnsi="Times New Roman" w:cs="Times New Roman"/>
          <w:bCs/>
          <w:iCs/>
        </w:rPr>
        <w:t>общепользовательской</w:t>
      </w:r>
      <w:proofErr w:type="spellEnd"/>
      <w:r w:rsidR="002037F9" w:rsidRPr="00A83511">
        <w:rPr>
          <w:rFonts w:ascii="Times New Roman" w:hAnsi="Times New Roman" w:cs="Times New Roman"/>
          <w:bCs/>
          <w:iCs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="002037F9" w:rsidRPr="00A83511">
        <w:rPr>
          <w:rFonts w:ascii="Times New Roman" w:hAnsi="Times New Roman" w:cs="Times New Roman"/>
          <w:bCs/>
          <w:iCs/>
        </w:rPr>
        <w:t>ИКТ-компетентности</w:t>
      </w:r>
      <w:proofErr w:type="gramEnd"/>
      <w:r w:rsidR="002037F9" w:rsidRPr="00A83511">
        <w:rPr>
          <w:rFonts w:ascii="Times New Roman" w:hAnsi="Times New Roman" w:cs="Times New Roman"/>
          <w:bCs/>
          <w:iCs/>
        </w:rPr>
        <w:t>);</w:t>
      </w:r>
    </w:p>
    <w:p w:rsidR="002037F9" w:rsidRPr="00A83511" w:rsidRDefault="00CC5516" w:rsidP="00550304">
      <w:pPr>
        <w:pStyle w:val="Style3"/>
        <w:numPr>
          <w:ilvl w:val="0"/>
          <w:numId w:val="18"/>
        </w:numPr>
        <w:spacing w:line="254" w:lineRule="exact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первоначального представления об идеях и о методах математики как об универсальном языке науки и техники;</w:t>
      </w:r>
    </w:p>
    <w:p w:rsidR="00AD7AEC" w:rsidRPr="00A83511" w:rsidRDefault="00AD7AEC" w:rsidP="00550304">
      <w:pPr>
        <w:pStyle w:val="Style3"/>
        <w:numPr>
          <w:ilvl w:val="0"/>
          <w:numId w:val="18"/>
        </w:numPr>
        <w:spacing w:line="254" w:lineRule="exact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развития способности видеть математическую задачу в других дисциплинах, в окружающей жизни;</w:t>
      </w:r>
    </w:p>
    <w:p w:rsidR="00CC5516" w:rsidRPr="00A83511" w:rsidRDefault="00CC5516" w:rsidP="00550304">
      <w:pPr>
        <w:pStyle w:val="Style3"/>
        <w:numPr>
          <w:ilvl w:val="0"/>
          <w:numId w:val="18"/>
        </w:numPr>
        <w:spacing w:line="254" w:lineRule="exact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 точной и вероятностной информации;</w:t>
      </w:r>
    </w:p>
    <w:p w:rsidR="00CC5516" w:rsidRPr="00A83511" w:rsidRDefault="00CC5516" w:rsidP="00550304">
      <w:pPr>
        <w:pStyle w:val="Style3"/>
        <w:numPr>
          <w:ilvl w:val="0"/>
          <w:numId w:val="18"/>
        </w:numPr>
        <w:spacing w:line="254" w:lineRule="exact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C5516" w:rsidRPr="00A83511" w:rsidRDefault="00CC5516" w:rsidP="00550304">
      <w:pPr>
        <w:pStyle w:val="Style3"/>
        <w:numPr>
          <w:ilvl w:val="0"/>
          <w:numId w:val="18"/>
        </w:numPr>
        <w:spacing w:line="254" w:lineRule="exact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умения выдвигать гипотезы при решении учебных задач и понимания необходимости их проверки;</w:t>
      </w:r>
    </w:p>
    <w:p w:rsidR="00CC5516" w:rsidRPr="00A83511" w:rsidRDefault="00CC5516" w:rsidP="00550304">
      <w:pPr>
        <w:pStyle w:val="Style3"/>
        <w:numPr>
          <w:ilvl w:val="0"/>
          <w:numId w:val="18"/>
        </w:numPr>
        <w:spacing w:line="254" w:lineRule="exact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:rsidR="00CC5516" w:rsidRPr="00A83511" w:rsidRDefault="00CC5516" w:rsidP="00550304">
      <w:pPr>
        <w:pStyle w:val="Style3"/>
        <w:numPr>
          <w:ilvl w:val="0"/>
          <w:numId w:val="18"/>
        </w:numPr>
        <w:spacing w:line="254" w:lineRule="exact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CC5516" w:rsidRPr="00A83511" w:rsidRDefault="00AD7AEC" w:rsidP="00550304">
      <w:pPr>
        <w:pStyle w:val="Style3"/>
        <w:numPr>
          <w:ilvl w:val="0"/>
          <w:numId w:val="18"/>
        </w:numPr>
        <w:spacing w:line="254" w:lineRule="exact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способности планировать и осуществлять деятельность, направленную на решение задач исследовательского характера.</w:t>
      </w:r>
    </w:p>
    <w:p w:rsidR="00AD7AEC" w:rsidRDefault="00AD7AEC" w:rsidP="00AD7AEC">
      <w:pPr>
        <w:pStyle w:val="Style3"/>
        <w:spacing w:line="254" w:lineRule="exact"/>
        <w:ind w:left="720"/>
        <w:rPr>
          <w:rFonts w:ascii="Times New Roman" w:hAnsi="Times New Roman" w:cs="Times New Roman"/>
          <w:bCs/>
          <w:iCs/>
        </w:rPr>
      </w:pPr>
    </w:p>
    <w:p w:rsidR="00923751" w:rsidRDefault="00923751" w:rsidP="00AD7AEC">
      <w:pPr>
        <w:pStyle w:val="Style3"/>
        <w:spacing w:line="254" w:lineRule="exact"/>
        <w:ind w:left="720"/>
        <w:rPr>
          <w:rFonts w:ascii="Times New Roman" w:hAnsi="Times New Roman" w:cs="Times New Roman"/>
          <w:bCs/>
          <w:iCs/>
        </w:rPr>
      </w:pPr>
    </w:p>
    <w:p w:rsidR="00923751" w:rsidRPr="00A83511" w:rsidRDefault="00923751" w:rsidP="00AD7AEC">
      <w:pPr>
        <w:pStyle w:val="Style3"/>
        <w:spacing w:line="254" w:lineRule="exact"/>
        <w:ind w:left="720"/>
        <w:rPr>
          <w:rFonts w:ascii="Times New Roman" w:hAnsi="Times New Roman" w:cs="Times New Roman"/>
          <w:bCs/>
          <w:iCs/>
        </w:rPr>
      </w:pPr>
    </w:p>
    <w:p w:rsidR="00D8695C" w:rsidRPr="00A83511" w:rsidRDefault="00AD7AEC" w:rsidP="00A83511">
      <w:pPr>
        <w:pStyle w:val="Style3"/>
        <w:spacing w:line="254" w:lineRule="exact"/>
        <w:ind w:left="720"/>
        <w:rPr>
          <w:rFonts w:ascii="Times New Roman" w:hAnsi="Times New Roman" w:cs="Times New Roman"/>
          <w:b/>
          <w:bCs/>
          <w:i/>
          <w:iCs/>
        </w:rPr>
      </w:pPr>
      <w:r w:rsidRPr="00A83511">
        <w:rPr>
          <w:rFonts w:ascii="Times New Roman" w:hAnsi="Times New Roman" w:cs="Times New Roman"/>
          <w:b/>
          <w:bCs/>
          <w:i/>
          <w:iCs/>
        </w:rPr>
        <w:lastRenderedPageBreak/>
        <w:t>Предметные:</w:t>
      </w:r>
    </w:p>
    <w:p w:rsidR="002037F9" w:rsidRPr="00A83511" w:rsidRDefault="001B0096" w:rsidP="001B0096">
      <w:pPr>
        <w:pStyle w:val="Style3"/>
        <w:numPr>
          <w:ilvl w:val="0"/>
          <w:numId w:val="21"/>
        </w:numPr>
        <w:spacing w:line="254" w:lineRule="exact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1B0096" w:rsidRPr="00A83511" w:rsidRDefault="001B0096" w:rsidP="001B0096">
      <w:pPr>
        <w:pStyle w:val="Style3"/>
        <w:numPr>
          <w:ilvl w:val="0"/>
          <w:numId w:val="21"/>
        </w:numPr>
        <w:spacing w:line="254" w:lineRule="exact"/>
        <w:rPr>
          <w:rFonts w:ascii="Times New Roman" w:hAnsi="Times New Roman" w:cs="Times New Roman"/>
          <w:bCs/>
          <w:iCs/>
        </w:rPr>
      </w:pPr>
      <w:proofErr w:type="gramStart"/>
      <w:r w:rsidRPr="00A83511">
        <w:rPr>
          <w:rFonts w:ascii="Times New Roman" w:hAnsi="Times New Roman" w:cs="Times New Roman"/>
          <w:bCs/>
          <w:iCs/>
        </w:rPr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  <w:proofErr w:type="gramEnd"/>
    </w:p>
    <w:p w:rsidR="001B0096" w:rsidRPr="00A83511" w:rsidRDefault="001B0096" w:rsidP="001B0096">
      <w:pPr>
        <w:pStyle w:val="Style3"/>
        <w:numPr>
          <w:ilvl w:val="0"/>
          <w:numId w:val="21"/>
        </w:numPr>
        <w:spacing w:line="254" w:lineRule="exact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 xml:space="preserve">умения выполнять арифметические преобразования рациональных выражений, применять </w:t>
      </w:r>
      <w:r w:rsidR="00F143B4" w:rsidRPr="00A83511">
        <w:rPr>
          <w:rFonts w:ascii="Times New Roman" w:hAnsi="Times New Roman" w:cs="Times New Roman"/>
          <w:bCs/>
          <w:iCs/>
        </w:rPr>
        <w:t>их для решения учебных математических задач и задач, возникающих в смежных учебных предметах;</w:t>
      </w:r>
    </w:p>
    <w:p w:rsidR="00F143B4" w:rsidRPr="00A83511" w:rsidRDefault="00F143B4" w:rsidP="001B0096">
      <w:pPr>
        <w:pStyle w:val="Style3"/>
        <w:numPr>
          <w:ilvl w:val="0"/>
          <w:numId w:val="21"/>
        </w:numPr>
        <w:spacing w:line="254" w:lineRule="exact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умения пользоваться изученными математическими формулами;</w:t>
      </w:r>
    </w:p>
    <w:p w:rsidR="00F143B4" w:rsidRPr="00A83511" w:rsidRDefault="00F143B4" w:rsidP="001B0096">
      <w:pPr>
        <w:pStyle w:val="Style3"/>
        <w:numPr>
          <w:ilvl w:val="0"/>
          <w:numId w:val="21"/>
        </w:numPr>
        <w:spacing w:line="254" w:lineRule="exact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F143B4" w:rsidRPr="00A83511" w:rsidRDefault="00F143B4" w:rsidP="001B0096">
      <w:pPr>
        <w:pStyle w:val="Style3"/>
        <w:numPr>
          <w:ilvl w:val="0"/>
          <w:numId w:val="21"/>
        </w:numPr>
        <w:spacing w:line="254" w:lineRule="exact"/>
        <w:rPr>
          <w:rFonts w:ascii="Times New Roman" w:hAnsi="Times New Roman" w:cs="Times New Roman"/>
          <w:bCs/>
          <w:iCs/>
        </w:rPr>
      </w:pPr>
      <w:r w:rsidRPr="00A83511">
        <w:rPr>
          <w:rFonts w:ascii="Times New Roman" w:hAnsi="Times New Roman" w:cs="Times New Roman"/>
          <w:bCs/>
          <w:iCs/>
        </w:rPr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83511" w:rsidRDefault="00A83511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3751" w:rsidRDefault="00923751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1597" w:rsidRDefault="00F81597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7EBD" w:rsidRDefault="00F47EBD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83511" w:rsidRDefault="00A83511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037F9" w:rsidRPr="00A83511" w:rsidRDefault="00A83511" w:rsidP="00A83511">
      <w:pPr>
        <w:pStyle w:val="Style3"/>
        <w:numPr>
          <w:ilvl w:val="0"/>
          <w:numId w:val="41"/>
        </w:numPr>
        <w:spacing w:line="254" w:lineRule="exact"/>
        <w:rPr>
          <w:rFonts w:ascii="Times New Roman" w:hAnsi="Times New Roman" w:cs="Times New Roman"/>
          <w:b/>
          <w:bCs/>
          <w:iCs/>
          <w:u w:val="single"/>
        </w:rPr>
      </w:pPr>
      <w:r w:rsidRPr="00A83511">
        <w:rPr>
          <w:rFonts w:ascii="Times New Roman" w:hAnsi="Times New Roman" w:cs="Times New Roman"/>
          <w:b/>
          <w:bCs/>
          <w:iCs/>
          <w:u w:val="single"/>
        </w:rPr>
        <w:lastRenderedPageBreak/>
        <w:t xml:space="preserve"> </w:t>
      </w:r>
      <w:r w:rsidR="00F143B4" w:rsidRPr="00A83511">
        <w:rPr>
          <w:rFonts w:ascii="Times New Roman" w:hAnsi="Times New Roman" w:cs="Times New Roman"/>
          <w:b/>
          <w:bCs/>
          <w:iCs/>
          <w:u w:val="single"/>
        </w:rPr>
        <w:t xml:space="preserve">Содержание </w:t>
      </w:r>
      <w:r w:rsidRPr="00A83511">
        <w:rPr>
          <w:rFonts w:ascii="Times New Roman" w:hAnsi="Times New Roman" w:cs="Times New Roman"/>
          <w:b/>
          <w:bCs/>
          <w:iCs/>
          <w:u w:val="single"/>
        </w:rPr>
        <w:t>учебного предмета</w:t>
      </w:r>
    </w:p>
    <w:p w:rsidR="00F143B4" w:rsidRPr="00A83511" w:rsidRDefault="00F143B4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</w:rPr>
      </w:pPr>
    </w:p>
    <w:p w:rsidR="00F143B4" w:rsidRPr="00A83511" w:rsidRDefault="00F143B4" w:rsidP="00F143B4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</w:rPr>
      </w:pPr>
      <w:r w:rsidRPr="00A83511">
        <w:rPr>
          <w:rFonts w:ascii="Times New Roman" w:hAnsi="Times New Roman" w:cs="Times New Roman"/>
          <w:b/>
          <w:bCs/>
          <w:iCs/>
        </w:rPr>
        <w:t>Арифметика</w:t>
      </w:r>
    </w:p>
    <w:p w:rsidR="002037F9" w:rsidRPr="00A83511" w:rsidRDefault="002037F9" w:rsidP="002037F9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FA1AB8" w:rsidRPr="00A83511" w:rsidRDefault="00F143B4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/>
          <w:bCs/>
        </w:rPr>
      </w:pPr>
      <w:r w:rsidRPr="00A83511">
        <w:rPr>
          <w:rFonts w:ascii="Times New Roman" w:hAnsi="Times New Roman" w:cs="Times New Roman"/>
          <w:b/>
          <w:bCs/>
        </w:rPr>
        <w:t xml:space="preserve">Натуральные числа. </w:t>
      </w:r>
    </w:p>
    <w:p w:rsidR="00970BFA" w:rsidRPr="00A83511" w:rsidRDefault="00F143B4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  <w:r w:rsidRPr="00A83511">
        <w:rPr>
          <w:rFonts w:ascii="Times New Roman" w:hAnsi="Times New Roman" w:cs="Times New Roman"/>
          <w:bCs/>
        </w:rPr>
        <w:t xml:space="preserve">Натуральный ряд. Десятичная система счисления. Арифметические действия с натуральными числами. Свойства арифметических действий. </w:t>
      </w:r>
      <w:r w:rsidR="00FA1AB8" w:rsidRPr="00A83511">
        <w:rPr>
          <w:rFonts w:ascii="Times New Roman" w:hAnsi="Times New Roman" w:cs="Times New Roman"/>
          <w:bCs/>
        </w:rPr>
        <w:t>Понятие о степени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 способом. Делители и кратные. Наибольший общий делитель; наименьшее общее кратное. Свойства делимости. Признаки делимости на 2,3,5,9,10. Простые и составные числа. Разложение натурального числа на простые множители. Деление с остатком.</w:t>
      </w:r>
    </w:p>
    <w:p w:rsidR="00FA1AB8" w:rsidRPr="00A83511" w:rsidRDefault="00FA1AB8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FA1AB8" w:rsidRPr="00A83511" w:rsidRDefault="00FA1AB8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/>
          <w:bCs/>
        </w:rPr>
      </w:pPr>
      <w:r w:rsidRPr="00A83511">
        <w:rPr>
          <w:rFonts w:ascii="Times New Roman" w:hAnsi="Times New Roman" w:cs="Times New Roman"/>
          <w:b/>
          <w:bCs/>
        </w:rPr>
        <w:t>Дроби.</w:t>
      </w:r>
    </w:p>
    <w:p w:rsidR="00FA1AB8" w:rsidRPr="00A83511" w:rsidRDefault="00FA1AB8" w:rsidP="00501BE2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  <w:r w:rsidRPr="00A83511">
        <w:rPr>
          <w:rFonts w:ascii="Times New Roman" w:hAnsi="Times New Roman" w:cs="Times New Roman"/>
          <w:bCs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</w:t>
      </w:r>
      <w:r w:rsidR="007800AF" w:rsidRPr="00A83511">
        <w:rPr>
          <w:rFonts w:ascii="Times New Roman" w:hAnsi="Times New Roman" w:cs="Times New Roman"/>
          <w:bCs/>
        </w:rPr>
        <w:t>. Решение текстовых задач арифметическими способами.</w:t>
      </w:r>
    </w:p>
    <w:p w:rsidR="007800AF" w:rsidRPr="00A83511" w:rsidRDefault="007800AF" w:rsidP="00501BE2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7800AF" w:rsidRPr="00A83511" w:rsidRDefault="007800AF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/>
          <w:bCs/>
        </w:rPr>
      </w:pPr>
      <w:r w:rsidRPr="00A83511">
        <w:rPr>
          <w:rFonts w:ascii="Times New Roman" w:hAnsi="Times New Roman" w:cs="Times New Roman"/>
          <w:b/>
          <w:bCs/>
        </w:rPr>
        <w:t>Измерения, приближения, оценки. Зависимости между величинами.</w:t>
      </w:r>
    </w:p>
    <w:p w:rsidR="007800AF" w:rsidRPr="00A83511" w:rsidRDefault="007800AF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  <w:r w:rsidRPr="00A83511">
        <w:rPr>
          <w:rFonts w:ascii="Times New Roman" w:hAnsi="Times New Roman" w:cs="Times New Roman"/>
          <w:bCs/>
        </w:rPr>
        <w:t xml:space="preserve">Единицы измерения длины, площади, объема, массы, времени, скорости. </w:t>
      </w:r>
      <w:proofErr w:type="gramStart"/>
      <w:r w:rsidRPr="00A83511">
        <w:rPr>
          <w:rFonts w:ascii="Times New Roman" w:hAnsi="Times New Roman" w:cs="Times New Roman"/>
          <w:bCs/>
        </w:rPr>
        <w:t>Примеры зависимостей между величинами скорость, время, расстояние; производительность, время, работа; цена, количество, стоимость и др. Представление зависимостей в виде формул.</w:t>
      </w:r>
      <w:proofErr w:type="gramEnd"/>
      <w:r w:rsidRPr="00A83511">
        <w:rPr>
          <w:rFonts w:ascii="Times New Roman" w:hAnsi="Times New Roman" w:cs="Times New Roman"/>
          <w:bCs/>
        </w:rPr>
        <w:t xml:space="preserve"> Вычисления по формулам. Решение текстовых задач арифметическими способами.</w:t>
      </w:r>
    </w:p>
    <w:p w:rsidR="007800AF" w:rsidRPr="00A83511" w:rsidRDefault="007800AF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7800AF" w:rsidRPr="00A83511" w:rsidRDefault="007800AF" w:rsidP="00CD1277">
      <w:pPr>
        <w:pStyle w:val="Style3"/>
        <w:spacing w:line="254" w:lineRule="exact"/>
        <w:jc w:val="center"/>
        <w:rPr>
          <w:rFonts w:ascii="Times New Roman" w:hAnsi="Times New Roman" w:cs="Times New Roman"/>
          <w:bCs/>
        </w:rPr>
      </w:pPr>
      <w:r w:rsidRPr="00A83511">
        <w:rPr>
          <w:rFonts w:ascii="Times New Roman" w:hAnsi="Times New Roman" w:cs="Times New Roman"/>
          <w:b/>
          <w:bCs/>
        </w:rPr>
        <w:t>Элементы алгебры.</w:t>
      </w:r>
    </w:p>
    <w:p w:rsidR="007800AF" w:rsidRPr="00A83511" w:rsidRDefault="007800AF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7800AF" w:rsidRPr="00A83511" w:rsidRDefault="007800AF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  <w:r w:rsidRPr="00A83511">
        <w:rPr>
          <w:rFonts w:ascii="Times New Roman" w:hAnsi="Times New Roman" w:cs="Times New Roman"/>
          <w:bCs/>
        </w:rPr>
        <w:t>Использование букв для обозначения чисел; для записи свойств арифметических действий. Буквенные выражения (выражения с переменными).</w:t>
      </w:r>
      <w:r w:rsidR="00E66F42" w:rsidRPr="00A83511">
        <w:rPr>
          <w:rFonts w:ascii="Times New Roman" w:hAnsi="Times New Roman" w:cs="Times New Roman"/>
          <w:bCs/>
        </w:rPr>
        <w:t xml:space="preserve"> Числовое значение буквенного выражения. Уравнение, корень уравнения. Нахождение неизвестных компонентов арифметических действий. Декартовы координаты на плоскости. Построение точки по ее координатам, определение координат точки на плоскости.</w:t>
      </w:r>
    </w:p>
    <w:p w:rsidR="00D8695C" w:rsidRPr="00A83511" w:rsidRDefault="00D8695C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D8695C" w:rsidRPr="00A83511" w:rsidRDefault="00D8695C" w:rsidP="00D26190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</w:rPr>
      </w:pPr>
      <w:r w:rsidRPr="00A83511">
        <w:rPr>
          <w:rFonts w:ascii="Times New Roman" w:hAnsi="Times New Roman" w:cs="Times New Roman"/>
          <w:b/>
          <w:bCs/>
        </w:rPr>
        <w:t>Описательная статистика. Вероятность. Комбинаторика. Множества.</w:t>
      </w:r>
    </w:p>
    <w:p w:rsidR="00D8695C" w:rsidRPr="00A83511" w:rsidRDefault="00D8695C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E66F42" w:rsidRPr="00A83511" w:rsidRDefault="00213476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  <w:r w:rsidRPr="00A83511">
        <w:rPr>
          <w:rFonts w:ascii="Times New Roman" w:hAnsi="Times New Roman" w:cs="Times New Roman"/>
          <w:bCs/>
        </w:rPr>
        <w:t xml:space="preserve">Представление данных в виде таблиц. Сравнение шансов. Решение комбинаторных задач перебором вариантов. </w:t>
      </w:r>
    </w:p>
    <w:p w:rsidR="00923751" w:rsidRDefault="00923751" w:rsidP="00D26190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</w:rPr>
      </w:pPr>
    </w:p>
    <w:p w:rsidR="00923751" w:rsidRDefault="00923751" w:rsidP="00D26190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</w:rPr>
      </w:pPr>
    </w:p>
    <w:p w:rsidR="00E66F42" w:rsidRPr="00A83511" w:rsidRDefault="00E66F42" w:rsidP="00D26190">
      <w:pPr>
        <w:pStyle w:val="Style3"/>
        <w:spacing w:line="254" w:lineRule="exact"/>
        <w:jc w:val="center"/>
        <w:rPr>
          <w:rFonts w:ascii="Times New Roman" w:hAnsi="Times New Roman" w:cs="Times New Roman"/>
          <w:bCs/>
        </w:rPr>
      </w:pPr>
      <w:r w:rsidRPr="00A83511">
        <w:rPr>
          <w:rFonts w:ascii="Times New Roman" w:hAnsi="Times New Roman" w:cs="Times New Roman"/>
          <w:b/>
          <w:bCs/>
        </w:rPr>
        <w:t>Наглядная геометрия</w:t>
      </w:r>
    </w:p>
    <w:p w:rsidR="00E66F42" w:rsidRPr="00A83511" w:rsidRDefault="00E66F42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E66F42" w:rsidRPr="00A83511" w:rsidRDefault="00E66F42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  <w:proofErr w:type="gramStart"/>
      <w:r w:rsidRPr="00A83511">
        <w:rPr>
          <w:rFonts w:ascii="Times New Roman" w:hAnsi="Times New Roman" w:cs="Times New Roman"/>
          <w:bCs/>
        </w:rPr>
        <w:t>Наглядные представления о фигурах на плоскости: прямая, отрезок, луч, угол, ломаная, многоугольник, пр</w:t>
      </w:r>
      <w:r w:rsidR="006009EC" w:rsidRPr="00A83511">
        <w:rPr>
          <w:rFonts w:ascii="Times New Roman" w:hAnsi="Times New Roman" w:cs="Times New Roman"/>
          <w:bCs/>
        </w:rPr>
        <w:t>а</w:t>
      </w:r>
      <w:r w:rsidRPr="00A83511">
        <w:rPr>
          <w:rFonts w:ascii="Times New Roman" w:hAnsi="Times New Roman" w:cs="Times New Roman"/>
          <w:bCs/>
        </w:rPr>
        <w:t xml:space="preserve">вильный многоугольник, окружность, </w:t>
      </w:r>
      <w:r w:rsidR="006009EC" w:rsidRPr="00A83511">
        <w:rPr>
          <w:rFonts w:ascii="Times New Roman" w:hAnsi="Times New Roman" w:cs="Times New Roman"/>
          <w:bCs/>
        </w:rPr>
        <w:t>круг.</w:t>
      </w:r>
      <w:proofErr w:type="gramEnd"/>
      <w:r w:rsidR="006009EC" w:rsidRPr="00A83511">
        <w:rPr>
          <w:rFonts w:ascii="Times New Roman" w:hAnsi="Times New Roman" w:cs="Times New Roman"/>
          <w:bCs/>
        </w:rPr>
        <w:t xml:space="preserve"> Четырехугольник, прямоугольник, квадрат. Треугольник, вида треугольников. Изображение геометрических фигур. Длина отрезка</w:t>
      </w:r>
      <w:r w:rsidR="00011D19" w:rsidRPr="00A83511">
        <w:rPr>
          <w:rFonts w:ascii="Times New Roman" w:hAnsi="Times New Roman" w:cs="Times New Roman"/>
          <w:bCs/>
        </w:rPr>
        <w:t xml:space="preserve">, </w:t>
      </w:r>
      <w:proofErr w:type="gramStart"/>
      <w:r w:rsidR="00011D19" w:rsidRPr="00A83511">
        <w:rPr>
          <w:rFonts w:ascii="Times New Roman" w:hAnsi="Times New Roman" w:cs="Times New Roman"/>
          <w:bCs/>
        </w:rPr>
        <w:t>ломаной</w:t>
      </w:r>
      <w:proofErr w:type="gramEnd"/>
      <w:r w:rsidR="006009EC" w:rsidRPr="00A83511">
        <w:rPr>
          <w:rFonts w:ascii="Times New Roman" w:hAnsi="Times New Roman" w:cs="Times New Roman"/>
          <w:bCs/>
        </w:rPr>
        <w:t>.</w:t>
      </w:r>
      <w:r w:rsidR="00011D19" w:rsidRPr="00A83511">
        <w:rPr>
          <w:rFonts w:ascii="Times New Roman" w:hAnsi="Times New Roman" w:cs="Times New Roman"/>
          <w:bCs/>
        </w:rPr>
        <w:t xml:space="preserve"> Периметр многоугольника. </w:t>
      </w:r>
      <w:r w:rsidR="006009EC" w:rsidRPr="00A83511">
        <w:rPr>
          <w:rFonts w:ascii="Times New Roman" w:hAnsi="Times New Roman" w:cs="Times New Roman"/>
          <w:bCs/>
        </w:rPr>
        <w:t xml:space="preserve"> Единицы измерения длины. Измерение длины отрезка. Построение отрезка заданной длины. Угол. Виды углов. Градусная мера угла. Измерение и построение углов с помощью транспортира. Понятие площади фигуры, единицы измерения площади. Площадь прямоугольника, квадрата. Равновеликие фигуры. Наглядные представления о пространственных фигурах: куб, параллелепипед, шар, сфера. Изображение пространственных фигур. Понятие объема, единицы объема.</w:t>
      </w:r>
      <w:r w:rsidR="00011D19" w:rsidRPr="00A83511">
        <w:rPr>
          <w:rFonts w:ascii="Times New Roman" w:hAnsi="Times New Roman" w:cs="Times New Roman"/>
          <w:bCs/>
        </w:rPr>
        <w:t xml:space="preserve"> Объем прямоугольного параллелепипеда, куба. </w:t>
      </w:r>
    </w:p>
    <w:p w:rsidR="00011D19" w:rsidRPr="00A83511" w:rsidRDefault="00011D19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011D19" w:rsidRPr="00A83511" w:rsidRDefault="00011D19" w:rsidP="00D26190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</w:rPr>
      </w:pPr>
      <w:r w:rsidRPr="00A83511">
        <w:rPr>
          <w:rFonts w:ascii="Times New Roman" w:hAnsi="Times New Roman" w:cs="Times New Roman"/>
          <w:b/>
          <w:bCs/>
        </w:rPr>
        <w:t>Математика в историческом развитии</w:t>
      </w:r>
    </w:p>
    <w:p w:rsidR="00011D19" w:rsidRPr="00A83511" w:rsidRDefault="00011D19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011D19" w:rsidRPr="00A83511" w:rsidRDefault="00011D19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  <w:r w:rsidRPr="00A83511">
        <w:rPr>
          <w:rFonts w:ascii="Times New Roman" w:hAnsi="Times New Roman" w:cs="Times New Roman"/>
          <w:bCs/>
        </w:rPr>
        <w:t>История формирования понятия числа: натуральные числа, дроби. Старинные системы записи чисел. Дроби в Вавилоне, Египте, Риме. Л. Эйлер, П.Л. Чебышев, И.М. Виноградов.</w:t>
      </w:r>
    </w:p>
    <w:p w:rsidR="00D26190" w:rsidRPr="00A83511" w:rsidRDefault="00D26190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A83511" w:rsidRDefault="00A83511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713D35" w:rsidRDefault="00713D35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F47EBD" w:rsidRDefault="00F47EBD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F47EBD" w:rsidRDefault="00F47EBD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F47EBD" w:rsidRPr="00A83511" w:rsidRDefault="00F47EBD" w:rsidP="00484A63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90286F" w:rsidRPr="00A83511" w:rsidRDefault="0090286F" w:rsidP="0090286F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</w:rPr>
      </w:pPr>
    </w:p>
    <w:p w:rsidR="00A83511" w:rsidRPr="00923751" w:rsidRDefault="00A83511" w:rsidP="00A83511">
      <w:pPr>
        <w:pStyle w:val="Style3"/>
        <w:numPr>
          <w:ilvl w:val="0"/>
          <w:numId w:val="41"/>
        </w:numPr>
        <w:spacing w:line="254" w:lineRule="exact"/>
        <w:rPr>
          <w:rFonts w:ascii="Times New Roman" w:hAnsi="Times New Roman" w:cs="Times New Roman"/>
          <w:b/>
          <w:bCs/>
          <w:iCs/>
          <w:u w:val="single"/>
        </w:rPr>
      </w:pPr>
      <w:r w:rsidRPr="00923751">
        <w:rPr>
          <w:rFonts w:ascii="Times New Roman" w:hAnsi="Times New Roman" w:cs="Times New Roman"/>
          <w:b/>
          <w:bCs/>
          <w:iCs/>
          <w:u w:val="single"/>
        </w:rPr>
        <w:t>Тематическое планирование</w:t>
      </w:r>
    </w:p>
    <w:p w:rsidR="0090286F" w:rsidRPr="00923751" w:rsidRDefault="0090286F" w:rsidP="00A83511">
      <w:pPr>
        <w:pStyle w:val="Style3"/>
        <w:spacing w:line="254" w:lineRule="exact"/>
        <w:rPr>
          <w:rFonts w:ascii="Times New Roman" w:hAnsi="Times New Roman" w:cs="Times New Roman"/>
          <w:b/>
          <w:bCs/>
          <w:iCs/>
          <w:u w:val="single"/>
        </w:rPr>
      </w:pPr>
    </w:p>
    <w:p w:rsidR="00A83511" w:rsidRPr="00A83511" w:rsidRDefault="00A83511" w:rsidP="00A83511">
      <w:pPr>
        <w:pStyle w:val="Style3"/>
        <w:spacing w:line="254" w:lineRule="exact"/>
        <w:rPr>
          <w:rFonts w:ascii="Times New Roman" w:hAnsi="Times New Roman" w:cs="Times New Roman"/>
          <w:b/>
          <w:bCs/>
          <w:iCs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715"/>
        <w:gridCol w:w="4394"/>
      </w:tblGrid>
      <w:tr w:rsidR="0090286F" w:rsidRPr="00A83511" w:rsidTr="00A83511">
        <w:trPr>
          <w:trHeight w:val="1245"/>
        </w:trPr>
        <w:tc>
          <w:tcPr>
            <w:tcW w:w="1134" w:type="dxa"/>
            <w:vAlign w:val="center"/>
          </w:tcPr>
          <w:p w:rsidR="00A83511" w:rsidRDefault="0090286F" w:rsidP="00713D35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83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286F" w:rsidRPr="00A83511" w:rsidRDefault="00A83511" w:rsidP="00713D35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715" w:type="dxa"/>
            <w:vAlign w:val="center"/>
          </w:tcPr>
          <w:p w:rsidR="0090286F" w:rsidRPr="00A83511" w:rsidRDefault="0090286F" w:rsidP="00A83511">
            <w:pPr>
              <w:widowControl w:val="0"/>
              <w:spacing w:after="0" w:line="0" w:lineRule="atLeast"/>
              <w:ind w:right="-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0286F" w:rsidRPr="00A83511" w:rsidRDefault="0090286F" w:rsidP="00713D35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90286F" w:rsidRPr="00A83511" w:rsidRDefault="0090286F" w:rsidP="00713D35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86F" w:rsidRPr="00A83511" w:rsidTr="00A83511">
        <w:tc>
          <w:tcPr>
            <w:tcW w:w="1134" w:type="dxa"/>
            <w:vAlign w:val="center"/>
          </w:tcPr>
          <w:p w:rsidR="0090286F" w:rsidRPr="00A83511" w:rsidRDefault="0090286F" w:rsidP="00713D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vAlign w:val="center"/>
          </w:tcPr>
          <w:p w:rsidR="0090286F" w:rsidRPr="00A83511" w:rsidRDefault="0090286F" w:rsidP="00713D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4" w:type="dxa"/>
            <w:vAlign w:val="center"/>
          </w:tcPr>
          <w:p w:rsidR="0090286F" w:rsidRPr="00A83511" w:rsidRDefault="0090286F" w:rsidP="00713D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86F" w:rsidRPr="00A83511" w:rsidTr="00A83511">
        <w:tc>
          <w:tcPr>
            <w:tcW w:w="1134" w:type="dxa"/>
            <w:vAlign w:val="center"/>
          </w:tcPr>
          <w:p w:rsidR="0090286F" w:rsidRPr="00A83511" w:rsidRDefault="0090286F" w:rsidP="00713D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vAlign w:val="center"/>
          </w:tcPr>
          <w:p w:rsidR="0090286F" w:rsidRPr="00A83511" w:rsidRDefault="0090286F" w:rsidP="00713D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нуль</w:t>
            </w:r>
          </w:p>
        </w:tc>
        <w:tc>
          <w:tcPr>
            <w:tcW w:w="4394" w:type="dxa"/>
            <w:vAlign w:val="center"/>
          </w:tcPr>
          <w:p w:rsidR="0090286F" w:rsidRPr="00A83511" w:rsidRDefault="000A5DC1" w:rsidP="00713D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0286F" w:rsidRPr="00A83511" w:rsidTr="00A83511">
        <w:tc>
          <w:tcPr>
            <w:tcW w:w="1134" w:type="dxa"/>
            <w:vAlign w:val="center"/>
          </w:tcPr>
          <w:p w:rsidR="0090286F" w:rsidRPr="00A83511" w:rsidRDefault="0090286F" w:rsidP="00713D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vAlign w:val="center"/>
          </w:tcPr>
          <w:p w:rsidR="0090286F" w:rsidRPr="00A83511" w:rsidRDefault="0090286F" w:rsidP="00713D35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sz w:val="24"/>
                <w:szCs w:val="24"/>
              </w:rPr>
              <w:t>Измерение величин</w:t>
            </w:r>
          </w:p>
        </w:tc>
        <w:tc>
          <w:tcPr>
            <w:tcW w:w="4394" w:type="dxa"/>
            <w:vAlign w:val="center"/>
          </w:tcPr>
          <w:p w:rsidR="0090286F" w:rsidRPr="00A83511" w:rsidRDefault="0090286F" w:rsidP="00713D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286F" w:rsidRPr="00A83511" w:rsidTr="00A83511">
        <w:tc>
          <w:tcPr>
            <w:tcW w:w="1134" w:type="dxa"/>
            <w:vAlign w:val="center"/>
          </w:tcPr>
          <w:p w:rsidR="0090286F" w:rsidRPr="00A83511" w:rsidRDefault="0090286F" w:rsidP="00713D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  <w:vAlign w:val="center"/>
          </w:tcPr>
          <w:p w:rsidR="0090286F" w:rsidRPr="00A83511" w:rsidRDefault="0090286F" w:rsidP="00713D35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4394" w:type="dxa"/>
            <w:vAlign w:val="center"/>
          </w:tcPr>
          <w:p w:rsidR="0090286F" w:rsidRPr="00A83511" w:rsidRDefault="0090286F" w:rsidP="00713D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0286F" w:rsidRPr="00A83511" w:rsidTr="00A83511">
        <w:tc>
          <w:tcPr>
            <w:tcW w:w="1134" w:type="dxa"/>
            <w:vAlign w:val="center"/>
          </w:tcPr>
          <w:p w:rsidR="0090286F" w:rsidRPr="00A83511" w:rsidRDefault="0090286F" w:rsidP="00713D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  <w:vAlign w:val="center"/>
          </w:tcPr>
          <w:p w:rsidR="0090286F" w:rsidRPr="00A83511" w:rsidRDefault="0090286F" w:rsidP="00713D35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4394" w:type="dxa"/>
            <w:vAlign w:val="center"/>
          </w:tcPr>
          <w:p w:rsidR="0090286F" w:rsidRPr="00A83511" w:rsidRDefault="0090286F" w:rsidP="00713D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0286F" w:rsidRPr="00A83511" w:rsidTr="00A83511">
        <w:trPr>
          <w:trHeight w:val="70"/>
        </w:trPr>
        <w:tc>
          <w:tcPr>
            <w:tcW w:w="1134" w:type="dxa"/>
            <w:vAlign w:val="center"/>
          </w:tcPr>
          <w:p w:rsidR="0090286F" w:rsidRPr="00A83511" w:rsidRDefault="0090286F" w:rsidP="00713D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5" w:type="dxa"/>
            <w:vAlign w:val="center"/>
          </w:tcPr>
          <w:p w:rsidR="0090286F" w:rsidRPr="00A83511" w:rsidRDefault="0090286F" w:rsidP="00713D35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4" w:type="dxa"/>
            <w:vAlign w:val="center"/>
          </w:tcPr>
          <w:p w:rsidR="0090286F" w:rsidRPr="00A83511" w:rsidRDefault="000A5DC1" w:rsidP="00713D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86F" w:rsidRPr="00A83511" w:rsidTr="00A83511">
        <w:tc>
          <w:tcPr>
            <w:tcW w:w="1134" w:type="dxa"/>
            <w:vAlign w:val="center"/>
          </w:tcPr>
          <w:p w:rsidR="0090286F" w:rsidRPr="00A83511" w:rsidRDefault="0090286F" w:rsidP="00713D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90286F" w:rsidRPr="00A83511" w:rsidRDefault="0090286F" w:rsidP="00713D3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4394" w:type="dxa"/>
            <w:vAlign w:val="center"/>
          </w:tcPr>
          <w:p w:rsidR="0090286F" w:rsidRPr="00A83511" w:rsidRDefault="0090286F" w:rsidP="00713D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11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90286F" w:rsidRPr="00A83511" w:rsidRDefault="0090286F" w:rsidP="0090286F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</w:rPr>
      </w:pPr>
    </w:p>
    <w:p w:rsidR="0090286F" w:rsidRPr="00A83511" w:rsidRDefault="0090286F" w:rsidP="0090286F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</w:rPr>
      </w:pPr>
    </w:p>
    <w:p w:rsidR="00A83511" w:rsidRDefault="00A83511" w:rsidP="0090286F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</w:rPr>
      </w:pPr>
    </w:p>
    <w:p w:rsidR="00A83511" w:rsidRDefault="00A83511" w:rsidP="0090286F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</w:rPr>
      </w:pPr>
    </w:p>
    <w:p w:rsidR="00A83511" w:rsidRPr="00923751" w:rsidRDefault="00923751" w:rsidP="00923751">
      <w:pPr>
        <w:pStyle w:val="Style3"/>
        <w:numPr>
          <w:ilvl w:val="0"/>
          <w:numId w:val="41"/>
        </w:numPr>
        <w:spacing w:line="254" w:lineRule="exact"/>
        <w:rPr>
          <w:rFonts w:ascii="Times New Roman" w:hAnsi="Times New Roman" w:cs="Times New Roman"/>
          <w:b/>
          <w:bCs/>
          <w:iCs/>
          <w:u w:val="single"/>
        </w:rPr>
      </w:pPr>
      <w:r w:rsidRPr="00923751">
        <w:rPr>
          <w:rFonts w:ascii="Times New Roman" w:hAnsi="Times New Roman" w:cs="Times New Roman"/>
          <w:b/>
          <w:bCs/>
          <w:iCs/>
          <w:u w:val="single"/>
        </w:rPr>
        <w:t>Календарно-тематическое планирование учебного предмета Математика».</w:t>
      </w:r>
      <w:r>
        <w:rPr>
          <w:rFonts w:ascii="Times New Roman" w:hAnsi="Times New Roman" w:cs="Times New Roman"/>
          <w:b/>
          <w:bCs/>
          <w:iCs/>
          <w:u w:val="single"/>
        </w:rPr>
        <w:t xml:space="preserve">                       </w:t>
      </w:r>
      <w:r w:rsidRPr="00923751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F81597">
        <w:rPr>
          <w:rFonts w:ascii="Times New Roman" w:hAnsi="Times New Roman" w:cs="Times New Roman"/>
          <w:b/>
          <w:bCs/>
          <w:iCs/>
          <w:u w:val="single"/>
        </w:rPr>
        <w:t xml:space="preserve">5 </w:t>
      </w:r>
      <w:r>
        <w:rPr>
          <w:rFonts w:ascii="Times New Roman" w:hAnsi="Times New Roman" w:cs="Times New Roman"/>
          <w:b/>
          <w:bCs/>
          <w:iCs/>
          <w:u w:val="single"/>
        </w:rPr>
        <w:t>класс</w:t>
      </w:r>
      <w:r w:rsidR="00F47EBD">
        <w:rPr>
          <w:rFonts w:ascii="Times New Roman" w:hAnsi="Times New Roman" w:cs="Times New Roman"/>
          <w:b/>
          <w:bCs/>
          <w:iCs/>
          <w:u w:val="single"/>
        </w:rPr>
        <w:t>ы</w:t>
      </w:r>
    </w:p>
    <w:p w:rsidR="00A83511" w:rsidRDefault="00A83511" w:rsidP="00923751">
      <w:pPr>
        <w:pStyle w:val="Style3"/>
        <w:spacing w:line="254" w:lineRule="exact"/>
        <w:rPr>
          <w:rFonts w:ascii="Times New Roman" w:hAnsi="Times New Roman" w:cs="Times New Roman"/>
          <w:b/>
          <w:bCs/>
          <w:iCs/>
        </w:rPr>
      </w:pPr>
    </w:p>
    <w:p w:rsidR="00A83511" w:rsidRDefault="00A83511" w:rsidP="0090286F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</w:rPr>
      </w:pPr>
    </w:p>
    <w:p w:rsidR="00923751" w:rsidRDefault="00923751" w:rsidP="00923751">
      <w:pPr>
        <w:pStyle w:val="a3"/>
      </w:pPr>
      <w:r>
        <w:rPr>
          <w:b/>
          <w:bCs/>
          <w:iCs/>
        </w:rPr>
        <w:t xml:space="preserve">  </w:t>
      </w:r>
      <w:r w:rsidRPr="00923751">
        <w:rPr>
          <w:bCs/>
          <w:iCs/>
        </w:rPr>
        <w:t xml:space="preserve">Учебник: </w:t>
      </w:r>
      <w:r>
        <w:rPr>
          <w:bCs/>
          <w:iCs/>
        </w:rPr>
        <w:t xml:space="preserve">    </w:t>
      </w:r>
      <w:r w:rsidRPr="00923751">
        <w:t xml:space="preserve">Математика 5 класс: учебник для общеобразовательных учреждений. </w:t>
      </w:r>
    </w:p>
    <w:p w:rsidR="00923751" w:rsidRDefault="00923751" w:rsidP="00923751">
      <w:pPr>
        <w:pStyle w:val="a3"/>
      </w:pPr>
      <w:r>
        <w:t xml:space="preserve">                      </w:t>
      </w:r>
      <w:r w:rsidRPr="00923751">
        <w:t xml:space="preserve">/С. М. Никольский, М. К. Потапов, Н. Н. Решетников, А. В. </w:t>
      </w:r>
      <w:proofErr w:type="spellStart"/>
      <w:r w:rsidRPr="00923751">
        <w:t>Шевкин</w:t>
      </w:r>
      <w:proofErr w:type="spellEnd"/>
      <w:r w:rsidRPr="00923751">
        <w:t xml:space="preserve"> – </w:t>
      </w:r>
      <w:r>
        <w:t xml:space="preserve">       </w:t>
      </w:r>
    </w:p>
    <w:p w:rsidR="00923751" w:rsidRPr="00923751" w:rsidRDefault="00923751" w:rsidP="00923751">
      <w:pPr>
        <w:pStyle w:val="a3"/>
      </w:pPr>
      <w:r>
        <w:t xml:space="preserve">                      </w:t>
      </w:r>
      <w:r w:rsidRPr="00923751">
        <w:t>Изд. 5-е. – М.: Просвещение, 2015.</w:t>
      </w:r>
    </w:p>
    <w:p w:rsidR="00A83511" w:rsidRPr="00923751" w:rsidRDefault="00A83511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A83511" w:rsidRPr="00923751" w:rsidRDefault="00A83511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923751" w:rsidRPr="00923751" w:rsidRDefault="00923751" w:rsidP="00923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751">
        <w:rPr>
          <w:rFonts w:ascii="Times New Roman" w:hAnsi="Times New Roman" w:cs="Times New Roman"/>
          <w:sz w:val="24"/>
          <w:szCs w:val="24"/>
        </w:rPr>
        <w:t>Количество часов в неделю по учебному плану - 5</w:t>
      </w:r>
    </w:p>
    <w:p w:rsidR="00A83511" w:rsidRPr="00923751" w:rsidRDefault="00A83511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923751" w:rsidRPr="00923751" w:rsidRDefault="00923751" w:rsidP="00923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751">
        <w:rPr>
          <w:rFonts w:ascii="Times New Roman" w:hAnsi="Times New Roman" w:cs="Times New Roman"/>
          <w:sz w:val="24"/>
          <w:szCs w:val="24"/>
        </w:rPr>
        <w:t>Количество часов по рабочей программе с учетом всех учебных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C23">
        <w:rPr>
          <w:rFonts w:ascii="Times New Roman" w:hAnsi="Times New Roman" w:cs="Times New Roman"/>
          <w:sz w:val="24"/>
          <w:szCs w:val="24"/>
        </w:rPr>
        <w:t xml:space="preserve"> -  170</w:t>
      </w:r>
    </w:p>
    <w:p w:rsidR="00923751" w:rsidRDefault="00923751" w:rsidP="009237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EBD" w:rsidRDefault="00F47EBD" w:rsidP="009237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F47EBD" w:rsidRDefault="00F47EBD" w:rsidP="009237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контрольных работ -</w:t>
      </w:r>
      <w:r w:rsidR="00A51C2E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F47EBD" w:rsidRDefault="00F47EBD" w:rsidP="009237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751" w:rsidRPr="00713D35" w:rsidRDefault="00923751" w:rsidP="009237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51">
        <w:rPr>
          <w:rFonts w:ascii="Times New Roman" w:eastAsia="Times New Roman" w:hAnsi="Times New Roman" w:cs="Times New Roman"/>
          <w:sz w:val="24"/>
          <w:szCs w:val="24"/>
        </w:rPr>
        <w:t>Форма годовой промежуточной аттестации  -  годовая</w:t>
      </w:r>
      <w:r w:rsidRPr="009237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713D35">
        <w:rPr>
          <w:rFonts w:ascii="Times New Roman" w:eastAsia="Times New Roman" w:hAnsi="Times New Roman" w:cs="Times New Roman"/>
          <w:iCs/>
          <w:sz w:val="24"/>
          <w:szCs w:val="24"/>
        </w:rPr>
        <w:t>контрольная работа</w:t>
      </w:r>
      <w:r w:rsidR="0064180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713D3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A83511" w:rsidRPr="00923751" w:rsidRDefault="00A83511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A83511" w:rsidRDefault="00A83511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F47EBD" w:rsidRDefault="00F47EBD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F47EBD" w:rsidRDefault="00F47EBD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F47EBD" w:rsidRDefault="00F47EBD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F47EBD" w:rsidRDefault="00F47EBD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F47EBD" w:rsidRDefault="00F47EBD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F47EBD" w:rsidRDefault="00F47EBD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F47EBD" w:rsidRDefault="00F47EBD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F47EBD" w:rsidRDefault="00F47EBD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F47EBD" w:rsidRDefault="00F47EBD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F47EBD" w:rsidRDefault="00F47EBD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F47EBD" w:rsidRDefault="00F47EBD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F47EBD" w:rsidRDefault="00F47EBD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F47EBD" w:rsidRDefault="00F47EBD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F47EBD" w:rsidRDefault="00F47EBD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F47EBD" w:rsidRDefault="00F47EBD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F47EBD" w:rsidRPr="00923751" w:rsidRDefault="00F47EBD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A83511" w:rsidRPr="00923751" w:rsidRDefault="00A83511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p w:rsidR="00A83511" w:rsidRPr="00923751" w:rsidRDefault="00A83511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42"/>
        <w:gridCol w:w="5953"/>
        <w:gridCol w:w="236"/>
        <w:gridCol w:w="189"/>
        <w:gridCol w:w="851"/>
        <w:gridCol w:w="236"/>
        <w:gridCol w:w="473"/>
        <w:gridCol w:w="850"/>
        <w:gridCol w:w="94"/>
      </w:tblGrid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Merge w:val="restart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№</w:t>
            </w:r>
          </w:p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proofErr w:type="gramStart"/>
            <w:r w:rsidRPr="00713D35">
              <w:rPr>
                <w:rFonts w:eastAsia="Calibri"/>
              </w:rPr>
              <w:t>п</w:t>
            </w:r>
            <w:proofErr w:type="gramEnd"/>
            <w:r w:rsidRPr="00713D35">
              <w:rPr>
                <w:rFonts w:eastAsia="Calibri"/>
              </w:rPr>
              <w:t>/п</w:t>
            </w:r>
          </w:p>
        </w:tc>
        <w:tc>
          <w:tcPr>
            <w:tcW w:w="6520" w:type="dxa"/>
            <w:gridSpan w:val="4"/>
            <w:vMerge w:val="restart"/>
            <w:vAlign w:val="center"/>
          </w:tcPr>
          <w:p w:rsidR="00713D35" w:rsidRPr="00F81597" w:rsidRDefault="00713D35" w:rsidP="00F81597">
            <w:pPr>
              <w:pStyle w:val="a3"/>
              <w:jc w:val="center"/>
              <w:rPr>
                <w:rFonts w:eastAsia="Calibri"/>
              </w:rPr>
            </w:pPr>
            <w:r w:rsidRPr="00713D35">
              <w:rPr>
                <w:rFonts w:eastAsia="Calibri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713D35" w:rsidRPr="00713D35" w:rsidRDefault="00F81597" w:rsidP="00F81597">
            <w:pPr>
              <w:pStyle w:val="a3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К</w:t>
            </w:r>
            <w:r w:rsidR="00713D35" w:rsidRPr="00713D35">
              <w:rPr>
                <w:rFonts w:eastAsia="Calibri"/>
              </w:rPr>
              <w:t>-во</w:t>
            </w:r>
            <w:proofErr w:type="gramEnd"/>
            <w:r w:rsidR="00713D35" w:rsidRPr="00713D35">
              <w:rPr>
                <w:rFonts w:eastAsia="Calibri"/>
              </w:rPr>
              <w:t xml:space="preserve"> часов</w:t>
            </w:r>
          </w:p>
        </w:tc>
        <w:tc>
          <w:tcPr>
            <w:tcW w:w="1559" w:type="dxa"/>
            <w:gridSpan w:val="3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 xml:space="preserve">Дата </w:t>
            </w: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Merge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6520" w:type="dxa"/>
            <w:gridSpan w:val="4"/>
            <w:vMerge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1" w:type="dxa"/>
            <w:vMerge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план</w:t>
            </w: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  <w:i/>
              </w:rPr>
              <w:t>ф</w:t>
            </w:r>
            <w:r w:rsidRPr="00713D35">
              <w:rPr>
                <w:rFonts w:eastAsia="Calibri"/>
                <w:i/>
              </w:rPr>
              <w:t>акт</w:t>
            </w:r>
          </w:p>
        </w:tc>
      </w:tr>
      <w:tr w:rsidR="00713D35" w:rsidRPr="00713D35" w:rsidTr="00713D35">
        <w:trPr>
          <w:gridAfter w:val="1"/>
          <w:wAfter w:w="94" w:type="dxa"/>
          <w:trHeight w:val="137"/>
        </w:trPr>
        <w:tc>
          <w:tcPr>
            <w:tcW w:w="9809" w:type="dxa"/>
            <w:gridSpan w:val="9"/>
          </w:tcPr>
          <w:p w:rsidR="00713D35" w:rsidRPr="00713D35" w:rsidRDefault="00713D35" w:rsidP="00F81597">
            <w:pPr>
              <w:pStyle w:val="a3"/>
              <w:jc w:val="center"/>
              <w:rPr>
                <w:rFonts w:eastAsia="Calibri"/>
              </w:rPr>
            </w:pPr>
            <w:r w:rsidRPr="00713D35">
              <w:rPr>
                <w:rFonts w:eastAsia="Calibri"/>
              </w:rPr>
              <w:t>Повторение (4 часа)</w:t>
            </w: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  <w:bCs/>
                <w:iCs/>
              </w:rPr>
              <w:t>Действия с многозначными числами</w:t>
            </w:r>
            <w:r>
              <w:rPr>
                <w:rFonts w:eastAsia="Calibri"/>
                <w:bCs/>
                <w:iCs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2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Решение текстовых задач</w:t>
            </w:r>
            <w:r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Решение текстовых задач</w:t>
            </w:r>
            <w:r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4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  <w:bCs/>
                <w:iCs/>
              </w:rPr>
              <w:t>Решение уравнений</w:t>
            </w:r>
            <w:r>
              <w:rPr>
                <w:rFonts w:eastAsia="Calibri"/>
                <w:bCs/>
                <w:iCs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713D35">
        <w:trPr>
          <w:gridAfter w:val="1"/>
          <w:wAfter w:w="94" w:type="dxa"/>
          <w:trHeight w:val="137"/>
        </w:trPr>
        <w:tc>
          <w:tcPr>
            <w:tcW w:w="9809" w:type="dxa"/>
            <w:gridSpan w:val="9"/>
          </w:tcPr>
          <w:p w:rsidR="00713D35" w:rsidRPr="00713D35" w:rsidRDefault="00713D35" w:rsidP="00F81597">
            <w:pPr>
              <w:pStyle w:val="a3"/>
              <w:jc w:val="center"/>
              <w:rPr>
                <w:rFonts w:eastAsia="Calibri"/>
              </w:rPr>
            </w:pPr>
            <w:r w:rsidRPr="00713D35">
              <w:rPr>
                <w:rFonts w:eastAsia="Calibri"/>
              </w:rPr>
              <w:t>Натуральные числа (45</w:t>
            </w:r>
            <w:r>
              <w:rPr>
                <w:rFonts w:eastAsia="Calibri"/>
              </w:rPr>
              <w:t xml:space="preserve"> часов</w:t>
            </w:r>
            <w:r w:rsidRPr="00713D35">
              <w:rPr>
                <w:rFonts w:eastAsia="Calibri"/>
              </w:rPr>
              <w:t>)</w:t>
            </w:r>
          </w:p>
        </w:tc>
      </w:tr>
      <w:tr w:rsidR="00713D35" w:rsidRPr="00713D35" w:rsidTr="00F81597">
        <w:trPr>
          <w:gridAfter w:val="1"/>
          <w:wAfter w:w="94" w:type="dxa"/>
          <w:trHeight w:val="182"/>
        </w:trPr>
        <w:tc>
          <w:tcPr>
            <w:tcW w:w="879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5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Ряд натуральных чисел.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DD3C23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DD3C23" w:rsidRPr="00713D35" w:rsidRDefault="00DD3C23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520" w:type="dxa"/>
            <w:gridSpan w:val="4"/>
          </w:tcPr>
          <w:p w:rsidR="00DD3C23" w:rsidRPr="00DD3C23" w:rsidRDefault="00DD3C23" w:rsidP="00F81597">
            <w:pPr>
              <w:pStyle w:val="a3"/>
              <w:rPr>
                <w:rFonts w:eastAsia="Calibri"/>
                <w:bCs/>
              </w:rPr>
            </w:pPr>
            <w:r w:rsidRPr="00DD3C23">
              <w:t>Десятичная система записи натуральных чисел.</w:t>
            </w:r>
          </w:p>
        </w:tc>
        <w:tc>
          <w:tcPr>
            <w:tcW w:w="851" w:type="dxa"/>
            <w:vAlign w:val="center"/>
          </w:tcPr>
          <w:p w:rsidR="00DD3C23" w:rsidRDefault="00DD3C23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DD3C23" w:rsidRPr="00713D35" w:rsidRDefault="00DD3C23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DD3C23" w:rsidRPr="00713D35" w:rsidRDefault="00DD3C23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DD3C23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DD3C23" w:rsidRPr="00713D35" w:rsidRDefault="00DD3C23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7</w:t>
            </w:r>
          </w:p>
        </w:tc>
        <w:tc>
          <w:tcPr>
            <w:tcW w:w="6520" w:type="dxa"/>
            <w:gridSpan w:val="4"/>
          </w:tcPr>
          <w:p w:rsidR="00DD3C23" w:rsidRPr="001358E4" w:rsidRDefault="001358E4" w:rsidP="00F81597">
            <w:pPr>
              <w:pStyle w:val="a3"/>
              <w:rPr>
                <w:rFonts w:eastAsia="Calibri"/>
              </w:rPr>
            </w:pPr>
            <w:r w:rsidRPr="001358E4">
              <w:rPr>
                <w:rFonts w:eastAsia="Calibri"/>
              </w:rPr>
              <w:t>Десятичная система записи натуральных чисел.</w:t>
            </w:r>
          </w:p>
        </w:tc>
        <w:tc>
          <w:tcPr>
            <w:tcW w:w="851" w:type="dxa"/>
            <w:vAlign w:val="center"/>
          </w:tcPr>
          <w:p w:rsidR="00DD3C23" w:rsidRPr="00713D35" w:rsidRDefault="00DD3C23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DD3C23" w:rsidRPr="001358E4" w:rsidRDefault="00DD3C23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DD3C23" w:rsidRPr="00713D35" w:rsidRDefault="00DD3C23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8</w:t>
            </w:r>
          </w:p>
        </w:tc>
        <w:tc>
          <w:tcPr>
            <w:tcW w:w="6520" w:type="dxa"/>
            <w:gridSpan w:val="4"/>
          </w:tcPr>
          <w:p w:rsidR="00713D35" w:rsidRPr="00713D35" w:rsidRDefault="001358E4" w:rsidP="00F81597">
            <w:pPr>
              <w:pStyle w:val="a3"/>
              <w:rPr>
                <w:rFonts w:eastAsia="Calibri"/>
              </w:rPr>
            </w:pPr>
            <w:r w:rsidRPr="00C276BD">
              <w:rPr>
                <w:rFonts w:eastAsia="Calibri"/>
                <w:bCs/>
              </w:rPr>
              <w:t>Входной контроль.</w:t>
            </w:r>
          </w:p>
        </w:tc>
        <w:tc>
          <w:tcPr>
            <w:tcW w:w="851" w:type="dxa"/>
            <w:vAlign w:val="center"/>
          </w:tcPr>
          <w:p w:rsidR="00713D35" w:rsidRPr="00F47EBD" w:rsidRDefault="00713D35" w:rsidP="00F81597">
            <w:pPr>
              <w:pStyle w:val="a3"/>
              <w:rPr>
                <w:rFonts w:eastAsia="Calibri"/>
              </w:rPr>
            </w:pPr>
            <w:r w:rsidRPr="00F47EBD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1358E4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9</w:t>
            </w:r>
          </w:p>
        </w:tc>
        <w:tc>
          <w:tcPr>
            <w:tcW w:w="6520" w:type="dxa"/>
            <w:gridSpan w:val="4"/>
          </w:tcPr>
          <w:p w:rsidR="00713D35" w:rsidRPr="00713D35" w:rsidRDefault="00DD3C23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Сравнение натуральных чисел</w:t>
            </w:r>
            <w:r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10</w:t>
            </w:r>
            <w:r w:rsidR="00F81597">
              <w:rPr>
                <w:rFonts w:eastAsia="Calibri"/>
              </w:rPr>
              <w:t>-12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Сложение. Законы сложения.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13</w:t>
            </w:r>
            <w:r w:rsidR="00F81597">
              <w:rPr>
                <w:rFonts w:eastAsia="Calibri"/>
              </w:rPr>
              <w:t>-15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Вычитание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16</w:t>
            </w:r>
            <w:r w:rsidR="00F81597">
              <w:rPr>
                <w:rFonts w:eastAsia="Calibri"/>
              </w:rPr>
              <w:t>,</w:t>
            </w:r>
            <w:r w:rsidRPr="00713D35">
              <w:rPr>
                <w:rFonts w:eastAsia="Calibri"/>
              </w:rPr>
              <w:t>17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Решение текстовых задач с помощью сложения и вычитания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18</w:t>
            </w:r>
            <w:r w:rsidR="00F81597">
              <w:rPr>
                <w:rFonts w:eastAsia="Calibri"/>
              </w:rPr>
              <w:t>,</w:t>
            </w:r>
            <w:r w:rsidR="00062B74">
              <w:rPr>
                <w:rFonts w:eastAsia="Calibri"/>
              </w:rPr>
              <w:t>19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Умножение. Законы умножения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DD3C23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062B74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F81597">
              <w:rPr>
                <w:rFonts w:eastAsia="Calibri"/>
              </w:rPr>
              <w:t>,</w:t>
            </w:r>
            <w:r>
              <w:rPr>
                <w:rFonts w:eastAsia="Calibri"/>
              </w:rPr>
              <w:t>21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Распределительный закон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062B74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F81597">
              <w:rPr>
                <w:rFonts w:eastAsia="Calibri"/>
              </w:rPr>
              <w:t>-</w:t>
            </w:r>
            <w:r>
              <w:rPr>
                <w:rFonts w:eastAsia="Calibri"/>
              </w:rPr>
              <w:t>24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Сложение и вычитание чисел столбиком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F47EBD" w:rsidRDefault="00062B74" w:rsidP="00F81597">
            <w:pPr>
              <w:pStyle w:val="a3"/>
              <w:rPr>
                <w:rFonts w:eastAsia="Calibri"/>
              </w:rPr>
            </w:pPr>
            <w:r w:rsidRPr="00F47EBD">
              <w:rPr>
                <w:rFonts w:eastAsia="Calibri"/>
              </w:rPr>
              <w:t>25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Контрольная работа №1 по теме «Сложение и вычитание натуральных чисел»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062B74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062B74" w:rsidRPr="00713D35" w:rsidRDefault="00062B74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F81597">
              <w:rPr>
                <w:rFonts w:eastAsia="Calibri"/>
              </w:rPr>
              <w:t>-</w:t>
            </w:r>
            <w:r>
              <w:rPr>
                <w:rFonts w:eastAsia="Calibri"/>
              </w:rPr>
              <w:t>28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Работа над ошибками.</w:t>
            </w:r>
          </w:p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Умножение чисел столбиком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062B74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="00F81597">
              <w:rPr>
                <w:rFonts w:eastAsia="Calibri"/>
              </w:rPr>
              <w:t>,</w:t>
            </w:r>
            <w:r>
              <w:rPr>
                <w:rFonts w:eastAsia="Calibri"/>
              </w:rPr>
              <w:t>30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Степень с натуральным показателем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062B74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  <w:r w:rsidR="00F81597">
              <w:rPr>
                <w:rFonts w:eastAsia="Calibri"/>
              </w:rPr>
              <w:t>-</w:t>
            </w:r>
            <w:r w:rsidR="00713D35" w:rsidRPr="00713D35">
              <w:rPr>
                <w:rFonts w:eastAsia="Calibri"/>
              </w:rPr>
              <w:t>34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Деление нацело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062B74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35</w:t>
            </w:r>
            <w:r w:rsidR="00F81597">
              <w:rPr>
                <w:rFonts w:eastAsia="Calibri"/>
              </w:rPr>
              <w:t>,</w:t>
            </w:r>
            <w:r w:rsidRPr="00713D35">
              <w:rPr>
                <w:rFonts w:eastAsia="Calibri"/>
              </w:rPr>
              <w:t>36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Решение текстовых задач с помощью умножения и деления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37</w:t>
            </w:r>
            <w:r w:rsidR="00F81597">
              <w:rPr>
                <w:rFonts w:eastAsia="Calibri"/>
              </w:rPr>
              <w:t>-</w:t>
            </w:r>
            <w:r w:rsidRPr="00713D35">
              <w:rPr>
                <w:rFonts w:eastAsia="Calibri"/>
              </w:rPr>
              <w:t>39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Задачи «на части»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40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Деление с остатком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41</w:t>
            </w:r>
          </w:p>
        </w:tc>
        <w:tc>
          <w:tcPr>
            <w:tcW w:w="6520" w:type="dxa"/>
            <w:gridSpan w:val="4"/>
          </w:tcPr>
          <w:p w:rsidR="00713D35" w:rsidRPr="00F06D76" w:rsidRDefault="00062B74" w:rsidP="00F81597">
            <w:pPr>
              <w:pStyle w:val="a3"/>
              <w:rPr>
                <w:rFonts w:eastAsia="Calibri"/>
              </w:rPr>
            </w:pPr>
            <w:r w:rsidRPr="00F06D76">
              <w:rPr>
                <w:rFonts w:eastAsia="Calibri"/>
              </w:rPr>
              <w:t>Контрольная работа №2 по теме «Умножение и деление натуральных чисел».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F06D76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42</w:t>
            </w:r>
          </w:p>
        </w:tc>
        <w:tc>
          <w:tcPr>
            <w:tcW w:w="6520" w:type="dxa"/>
            <w:gridSpan w:val="4"/>
          </w:tcPr>
          <w:p w:rsidR="00713D35" w:rsidRPr="00713D35" w:rsidRDefault="00062B74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CB0D2E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279"/>
        </w:trPr>
        <w:tc>
          <w:tcPr>
            <w:tcW w:w="879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43</w:t>
            </w:r>
            <w:r w:rsidR="00062B74">
              <w:rPr>
                <w:rFonts w:eastAsia="Calibri"/>
              </w:rPr>
              <w:t xml:space="preserve"> </w:t>
            </w:r>
            <w:r w:rsidR="00062B74" w:rsidRPr="00713D35">
              <w:rPr>
                <w:rFonts w:eastAsia="Calibri"/>
              </w:rPr>
              <w:t>44</w:t>
            </w:r>
          </w:p>
        </w:tc>
        <w:tc>
          <w:tcPr>
            <w:tcW w:w="6520" w:type="dxa"/>
            <w:gridSpan w:val="4"/>
          </w:tcPr>
          <w:p w:rsidR="00713D35" w:rsidRPr="00713D35" w:rsidRDefault="00062B74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Числовые выражения</w:t>
            </w:r>
            <w:r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062B74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45</w:t>
            </w:r>
            <w:r w:rsidR="00F81597">
              <w:rPr>
                <w:rFonts w:eastAsia="Calibri"/>
              </w:rPr>
              <w:t>-</w:t>
            </w:r>
            <w:r w:rsidRPr="00713D35">
              <w:rPr>
                <w:rFonts w:eastAsia="Calibri"/>
              </w:rPr>
              <w:t>47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Нахождение двух чисел по их сумме и разности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879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48</w:t>
            </w:r>
            <w:r w:rsidR="00F81597">
              <w:rPr>
                <w:rFonts w:eastAsia="Calibri"/>
              </w:rPr>
              <w:t>,</w:t>
            </w:r>
            <w:r w:rsidRPr="00713D35">
              <w:rPr>
                <w:rFonts w:eastAsia="Calibri"/>
              </w:rPr>
              <w:t>49</w:t>
            </w:r>
          </w:p>
        </w:tc>
        <w:tc>
          <w:tcPr>
            <w:tcW w:w="6520" w:type="dxa"/>
            <w:gridSpan w:val="4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Занимательные задачи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713D35">
        <w:trPr>
          <w:gridAfter w:val="1"/>
          <w:wAfter w:w="94" w:type="dxa"/>
          <w:trHeight w:val="137"/>
        </w:trPr>
        <w:tc>
          <w:tcPr>
            <w:tcW w:w="9809" w:type="dxa"/>
            <w:gridSpan w:val="9"/>
          </w:tcPr>
          <w:p w:rsidR="00F06D76" w:rsidRPr="00F06D76" w:rsidRDefault="00713D35" w:rsidP="00F81597">
            <w:pPr>
              <w:pStyle w:val="a3"/>
              <w:jc w:val="center"/>
              <w:rPr>
                <w:rFonts w:eastAsia="Calibri"/>
              </w:rPr>
            </w:pPr>
            <w:r w:rsidRPr="00F06D76">
              <w:rPr>
                <w:rFonts w:eastAsia="Calibri"/>
              </w:rPr>
              <w:t>Измерение величин (30 часов)</w:t>
            </w: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50</w:t>
            </w:r>
            <w:r w:rsidR="00F81597">
              <w:rPr>
                <w:rFonts w:eastAsia="Calibri"/>
              </w:rPr>
              <w:t>,</w:t>
            </w:r>
            <w:r w:rsidRPr="00713D35">
              <w:rPr>
                <w:rFonts w:eastAsia="Calibri"/>
              </w:rPr>
              <w:t>51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Прямая. Луч. Отрезок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52</w:t>
            </w:r>
            <w:r w:rsidR="00F81597">
              <w:rPr>
                <w:rFonts w:eastAsia="Calibri"/>
              </w:rPr>
              <w:t>,</w:t>
            </w:r>
            <w:r w:rsidRPr="00713D35">
              <w:rPr>
                <w:rFonts w:eastAsia="Calibri"/>
              </w:rPr>
              <w:t>53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Измерение отрезков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54</w:t>
            </w:r>
            <w:r w:rsidR="00F81597">
              <w:rPr>
                <w:rFonts w:eastAsia="Calibri"/>
              </w:rPr>
              <w:t>,</w:t>
            </w:r>
            <w:r w:rsidRPr="00713D35">
              <w:rPr>
                <w:rFonts w:eastAsia="Calibri"/>
              </w:rPr>
              <w:t>55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Метрические единицы длины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56</w:t>
            </w:r>
            <w:r w:rsidR="00F81597">
              <w:rPr>
                <w:rFonts w:eastAsia="Calibri"/>
              </w:rPr>
              <w:t>,</w:t>
            </w:r>
            <w:r w:rsidRPr="00713D35">
              <w:rPr>
                <w:rFonts w:eastAsia="Calibri"/>
              </w:rPr>
              <w:t>57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Представление натуральных чисел на координатном луче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58</w:t>
            </w:r>
          </w:p>
        </w:tc>
        <w:tc>
          <w:tcPr>
            <w:tcW w:w="6378" w:type="dxa"/>
            <w:gridSpan w:val="3"/>
          </w:tcPr>
          <w:p w:rsidR="00713D35" w:rsidRPr="00062B74" w:rsidRDefault="00713D35" w:rsidP="00F81597">
            <w:pPr>
              <w:pStyle w:val="a3"/>
              <w:rPr>
                <w:rFonts w:eastAsia="Calibri"/>
              </w:rPr>
            </w:pPr>
            <w:r w:rsidRPr="00062B74">
              <w:rPr>
                <w:rFonts w:eastAsia="Calibri"/>
              </w:rPr>
              <w:t>Контрольная работа №3 по теме «Единицы длины.  Натуральные числа на координатном луче»</w:t>
            </w:r>
            <w:r w:rsidR="00AF2530" w:rsidRPr="00062B74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062B74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59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Работа над ошибками.</w:t>
            </w:r>
            <w:r w:rsidR="00F81597">
              <w:rPr>
                <w:rFonts w:eastAsia="Calibri"/>
              </w:rPr>
              <w:t xml:space="preserve"> </w:t>
            </w:r>
            <w:r w:rsidRPr="00713D35">
              <w:rPr>
                <w:rFonts w:eastAsia="Calibri"/>
              </w:rPr>
              <w:t>Окружность и круг. Сфера и шар.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60</w:t>
            </w:r>
            <w:r w:rsidR="00F81597">
              <w:rPr>
                <w:rFonts w:eastAsia="Calibri"/>
              </w:rPr>
              <w:t>,</w:t>
            </w:r>
            <w:r w:rsidRPr="00713D35">
              <w:rPr>
                <w:rFonts w:eastAsia="Calibri"/>
              </w:rPr>
              <w:t>61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Углы. Измерение углов.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62</w:t>
            </w:r>
            <w:r w:rsidR="00F81597">
              <w:rPr>
                <w:rFonts w:eastAsia="Calibri"/>
              </w:rPr>
              <w:t>,</w:t>
            </w:r>
            <w:r w:rsidRPr="00713D35">
              <w:rPr>
                <w:rFonts w:eastAsia="Calibri"/>
              </w:rPr>
              <w:t>63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Треугольники.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64</w:t>
            </w:r>
            <w:r w:rsidR="00F81597">
              <w:rPr>
                <w:rFonts w:eastAsia="Calibri"/>
              </w:rPr>
              <w:t>,</w:t>
            </w:r>
            <w:r w:rsidRPr="00713D35">
              <w:rPr>
                <w:rFonts w:eastAsia="Calibri"/>
              </w:rPr>
              <w:t>65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Четырехугольники.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66</w:t>
            </w:r>
            <w:r w:rsidR="00F81597">
              <w:rPr>
                <w:rFonts w:eastAsia="Calibri"/>
              </w:rPr>
              <w:t>,</w:t>
            </w:r>
            <w:r w:rsidRPr="00713D35">
              <w:rPr>
                <w:rFonts w:eastAsia="Calibri"/>
              </w:rPr>
              <w:t>67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Площадь прямоугольника. Единицы площади.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68</w:t>
            </w:r>
            <w:r w:rsidR="00F81597">
              <w:rPr>
                <w:rFonts w:eastAsia="Calibri"/>
              </w:rPr>
              <w:t>,</w:t>
            </w:r>
            <w:r w:rsidRPr="00713D35">
              <w:rPr>
                <w:rFonts w:eastAsia="Calibri"/>
              </w:rPr>
              <w:t>69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Прямоугольный параллелепипед.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70</w:t>
            </w:r>
            <w:r w:rsidR="00F81597">
              <w:rPr>
                <w:rFonts w:eastAsia="Calibri"/>
              </w:rPr>
              <w:t>,</w:t>
            </w:r>
            <w:r w:rsidRPr="00713D35">
              <w:rPr>
                <w:rFonts w:eastAsia="Calibri"/>
              </w:rPr>
              <w:t>71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Объем прямоугольного параллелепипеда. Единицы объема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72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Единицы массы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73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Единицы времени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74</w:t>
            </w:r>
            <w:r w:rsidR="00F81597">
              <w:rPr>
                <w:rFonts w:eastAsia="Calibri"/>
              </w:rPr>
              <w:t>-</w:t>
            </w:r>
            <w:r w:rsidRPr="00713D35">
              <w:rPr>
                <w:rFonts w:eastAsia="Calibri"/>
              </w:rPr>
              <w:t>76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Задачи на движение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77</w:t>
            </w:r>
          </w:p>
        </w:tc>
        <w:tc>
          <w:tcPr>
            <w:tcW w:w="6378" w:type="dxa"/>
            <w:gridSpan w:val="3"/>
          </w:tcPr>
          <w:p w:rsidR="00713D35" w:rsidRPr="00F06D76" w:rsidRDefault="00713D35" w:rsidP="00F81597">
            <w:pPr>
              <w:pStyle w:val="a3"/>
              <w:rPr>
                <w:rFonts w:eastAsia="Calibri"/>
              </w:rPr>
            </w:pPr>
            <w:r w:rsidRPr="00F06D76">
              <w:rPr>
                <w:rFonts w:eastAsia="Calibri"/>
              </w:rPr>
              <w:t>Контрольная работа №4 по теме «Единицы площади и объема. Задачи на движение»</w:t>
            </w:r>
            <w:r w:rsidR="00AF2530" w:rsidRPr="00F06D76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062B74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lastRenderedPageBreak/>
              <w:t>78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Работа над ошибками. Многоугольники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79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Занимательные задачи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CB0D2E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gridAfter w:val="1"/>
          <w:wAfter w:w="94" w:type="dxa"/>
          <w:trHeight w:val="137"/>
        </w:trPr>
        <w:tc>
          <w:tcPr>
            <w:tcW w:w="9809" w:type="dxa"/>
            <w:gridSpan w:val="9"/>
          </w:tcPr>
          <w:p w:rsidR="00713D35" w:rsidRPr="00713D35" w:rsidRDefault="00713D35" w:rsidP="00F81597">
            <w:pPr>
              <w:pStyle w:val="a3"/>
              <w:jc w:val="center"/>
              <w:rPr>
                <w:rFonts w:eastAsia="Calibri"/>
              </w:rPr>
            </w:pPr>
            <w:r w:rsidRPr="00713D35">
              <w:rPr>
                <w:rFonts w:eastAsia="Calibri"/>
              </w:rPr>
              <w:t>Делимость натуральных чисел (19</w:t>
            </w:r>
            <w:r>
              <w:rPr>
                <w:rFonts w:eastAsia="Calibri"/>
              </w:rPr>
              <w:t xml:space="preserve"> часов</w:t>
            </w:r>
            <w:r w:rsidRPr="00713D35">
              <w:rPr>
                <w:rFonts w:eastAsia="Calibri"/>
              </w:rPr>
              <w:t>)</w:t>
            </w: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80</w:t>
            </w:r>
            <w:r w:rsidR="00F81597">
              <w:rPr>
                <w:rFonts w:eastAsia="Calibri"/>
              </w:rPr>
              <w:t>,</w:t>
            </w:r>
            <w:r w:rsidRPr="00713D35">
              <w:rPr>
                <w:rFonts w:eastAsia="Calibri"/>
              </w:rPr>
              <w:t>81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Свойства делимости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82</w:t>
            </w:r>
            <w:r w:rsidR="00F81597">
              <w:rPr>
                <w:rFonts w:eastAsia="Calibri"/>
              </w:rPr>
              <w:t>-</w:t>
            </w:r>
            <w:r w:rsidRPr="00713D35">
              <w:rPr>
                <w:rFonts w:eastAsia="Calibri"/>
              </w:rPr>
              <w:t>84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Признаки делимости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85</w:t>
            </w:r>
            <w:r w:rsidR="00F81597">
              <w:rPr>
                <w:rFonts w:eastAsia="Calibri"/>
              </w:rPr>
              <w:t>,</w:t>
            </w:r>
            <w:r w:rsidRPr="00713D35">
              <w:rPr>
                <w:rFonts w:eastAsia="Calibri"/>
              </w:rPr>
              <w:t>86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Простые и составные числа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87</w:t>
            </w:r>
            <w:r w:rsidR="00F81597">
              <w:rPr>
                <w:rFonts w:eastAsia="Calibri"/>
              </w:rPr>
              <w:t>-</w:t>
            </w:r>
            <w:r w:rsidRPr="00713D35">
              <w:rPr>
                <w:rFonts w:eastAsia="Calibri"/>
              </w:rPr>
              <w:t>89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Делители натурального числа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90</w:t>
            </w:r>
            <w:r w:rsidR="00F81597">
              <w:rPr>
                <w:rFonts w:eastAsia="Calibri"/>
              </w:rPr>
              <w:t>-</w:t>
            </w:r>
            <w:r w:rsidRPr="00713D35">
              <w:rPr>
                <w:rFonts w:eastAsia="Calibri"/>
              </w:rPr>
              <w:t>92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Наибольший общий делитель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93</w:t>
            </w:r>
            <w:r w:rsidR="00F81597">
              <w:rPr>
                <w:rFonts w:eastAsia="Calibri"/>
              </w:rPr>
              <w:t>-</w:t>
            </w:r>
            <w:r w:rsidRPr="00713D35">
              <w:rPr>
                <w:rFonts w:eastAsia="Calibri"/>
              </w:rPr>
              <w:t>95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Наименьшее общее кратное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96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Контрольная работа № 5 по теме «Делимость натуральных чисел»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81424C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97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Работа над ошибками.</w:t>
            </w:r>
            <w:r w:rsidR="00F81597">
              <w:rPr>
                <w:rFonts w:eastAsia="Calibri"/>
              </w:rPr>
              <w:t xml:space="preserve"> </w:t>
            </w:r>
            <w:r w:rsidRPr="00713D35">
              <w:rPr>
                <w:rFonts w:eastAsia="Calibri"/>
              </w:rPr>
              <w:t>Занимательные задачи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98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Занимательные задачи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713D35">
        <w:trPr>
          <w:gridAfter w:val="1"/>
          <w:wAfter w:w="94" w:type="dxa"/>
          <w:trHeight w:val="137"/>
        </w:trPr>
        <w:tc>
          <w:tcPr>
            <w:tcW w:w="9809" w:type="dxa"/>
            <w:gridSpan w:val="9"/>
          </w:tcPr>
          <w:p w:rsidR="00713D35" w:rsidRPr="00713D35" w:rsidRDefault="00713D35" w:rsidP="00F81597">
            <w:pPr>
              <w:pStyle w:val="a3"/>
              <w:jc w:val="center"/>
              <w:rPr>
                <w:rFonts w:eastAsia="Calibri"/>
              </w:rPr>
            </w:pPr>
            <w:r w:rsidRPr="00713D35">
              <w:rPr>
                <w:rFonts w:eastAsia="Calibri"/>
              </w:rPr>
              <w:t>Обыкновенные дроби (65 часов)</w:t>
            </w: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99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Понятие дроби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100</w:t>
            </w:r>
            <w:r w:rsidR="00F81597">
              <w:rPr>
                <w:rFonts w:eastAsia="Calibri"/>
              </w:rPr>
              <w:t>-</w:t>
            </w:r>
            <w:r w:rsidRPr="00713D35">
              <w:rPr>
                <w:rFonts w:eastAsia="Calibri"/>
              </w:rPr>
              <w:t>102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Равенство дробей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103</w:t>
            </w:r>
            <w:r w:rsidR="00F81597">
              <w:rPr>
                <w:rFonts w:eastAsia="Calibri"/>
              </w:rPr>
              <w:t>-</w:t>
            </w:r>
            <w:r w:rsidRPr="00713D35">
              <w:rPr>
                <w:rFonts w:eastAsia="Calibri"/>
              </w:rPr>
              <w:t>106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Задачи на дроби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107</w:t>
            </w:r>
            <w:r w:rsidR="00F81597">
              <w:rPr>
                <w:rFonts w:eastAsia="Calibri"/>
              </w:rPr>
              <w:t>-</w:t>
            </w:r>
            <w:r w:rsidRPr="00713D35">
              <w:rPr>
                <w:rFonts w:eastAsia="Calibri"/>
              </w:rPr>
              <w:t>110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Приведение дробей к общему знаменателю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111</w:t>
            </w:r>
            <w:r w:rsidR="00F81597">
              <w:rPr>
                <w:rFonts w:eastAsia="Calibri"/>
              </w:rPr>
              <w:t>-</w:t>
            </w:r>
            <w:r w:rsidRPr="00713D35">
              <w:rPr>
                <w:rFonts w:eastAsia="Calibri"/>
              </w:rPr>
              <w:t>113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Сравнение дробей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114</w:t>
            </w:r>
            <w:r w:rsidR="00F81597">
              <w:rPr>
                <w:rFonts w:eastAsia="Calibri"/>
              </w:rPr>
              <w:t>-</w:t>
            </w:r>
            <w:r w:rsidRPr="00713D35">
              <w:rPr>
                <w:rFonts w:eastAsia="Calibri"/>
              </w:rPr>
              <w:t>116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Сложение дробей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117</w:t>
            </w:r>
            <w:r w:rsidR="00F81597">
              <w:rPr>
                <w:rFonts w:eastAsia="Calibri"/>
              </w:rPr>
              <w:t>-</w:t>
            </w:r>
            <w:r w:rsidRPr="00713D35">
              <w:rPr>
                <w:rFonts w:eastAsia="Calibri"/>
              </w:rPr>
              <w:t>120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Законы сложения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E92938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121-</w:t>
            </w:r>
            <w:r w:rsidR="00713D35" w:rsidRPr="00713D35">
              <w:rPr>
                <w:rFonts w:eastAsia="Calibri"/>
              </w:rPr>
              <w:t>124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Вычитание дробей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125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Контрольная работа №6 по теме «Сложение и вычитание обыкновенных дробей»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81424C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E92938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126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Работа н</w:t>
            </w:r>
            <w:r w:rsidR="00E92938">
              <w:rPr>
                <w:rFonts w:eastAsia="Calibri"/>
              </w:rPr>
              <w:t xml:space="preserve">ад ошибками. </w:t>
            </w:r>
            <w:r w:rsidRPr="00713D35">
              <w:rPr>
                <w:rFonts w:eastAsia="Calibri"/>
              </w:rPr>
              <w:t>Умножение дробей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E92938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127-</w:t>
            </w:r>
            <w:r w:rsidR="00713D35" w:rsidRPr="00713D35">
              <w:rPr>
                <w:rFonts w:eastAsia="Calibri"/>
              </w:rPr>
              <w:t>129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Умножение дробей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E92938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130,</w:t>
            </w:r>
            <w:r w:rsidR="00713D35" w:rsidRPr="00713D35">
              <w:rPr>
                <w:rFonts w:eastAsia="Calibri"/>
              </w:rPr>
              <w:t>131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Законы умножения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713D35" w:rsidRPr="00CB0D2E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E92938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132-</w:t>
            </w:r>
            <w:r w:rsidR="00713D35" w:rsidRPr="00713D35">
              <w:rPr>
                <w:rFonts w:eastAsia="Calibri"/>
              </w:rPr>
              <w:t>135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Деление дробей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136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Нахождение части целого и целого по его части</w:t>
            </w:r>
            <w:r w:rsidR="0081424C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137</w:t>
            </w:r>
          </w:p>
        </w:tc>
        <w:tc>
          <w:tcPr>
            <w:tcW w:w="6378" w:type="dxa"/>
            <w:gridSpan w:val="3"/>
          </w:tcPr>
          <w:p w:rsidR="00713D35" w:rsidRPr="00F06D76" w:rsidRDefault="00713D35" w:rsidP="00F81597">
            <w:pPr>
              <w:pStyle w:val="a3"/>
              <w:rPr>
                <w:rFonts w:eastAsia="Calibri"/>
              </w:rPr>
            </w:pPr>
            <w:r w:rsidRPr="00F06D76">
              <w:rPr>
                <w:rFonts w:eastAsia="Calibri"/>
              </w:rPr>
              <w:t>Контрольная работа №7 по теме «Умножение и деление обыкновенных дробей»</w:t>
            </w:r>
            <w:r w:rsidR="00AF2530" w:rsidRPr="00F06D76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81424C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138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E92938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139-</w:t>
            </w:r>
            <w:r w:rsidR="00713D35" w:rsidRPr="00713D35">
              <w:rPr>
                <w:rFonts w:eastAsia="Calibri"/>
              </w:rPr>
              <w:t>141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Задачи на совместную работу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E92938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142-</w:t>
            </w:r>
            <w:r w:rsidR="00713D35" w:rsidRPr="00713D35">
              <w:rPr>
                <w:rFonts w:eastAsia="Calibri"/>
              </w:rPr>
              <w:t>144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Понятие смешанной дроби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E92938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145-</w:t>
            </w:r>
            <w:r w:rsidR="00713D35" w:rsidRPr="00713D35">
              <w:rPr>
                <w:rFonts w:eastAsia="Calibri"/>
              </w:rPr>
              <w:t>147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Сложение смешанных дробей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E92938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148-</w:t>
            </w:r>
            <w:r w:rsidR="00713D35" w:rsidRPr="00713D35">
              <w:rPr>
                <w:rFonts w:eastAsia="Calibri"/>
              </w:rPr>
              <w:t>150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Вычитание смешанных дробей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E92938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151-</w:t>
            </w:r>
            <w:r w:rsidR="00713D35" w:rsidRPr="00713D35">
              <w:rPr>
                <w:rFonts w:eastAsia="Calibri"/>
              </w:rPr>
              <w:t>154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Умножение и деление смешанных дробей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155</w:t>
            </w:r>
          </w:p>
        </w:tc>
        <w:tc>
          <w:tcPr>
            <w:tcW w:w="6378" w:type="dxa"/>
            <w:gridSpan w:val="3"/>
          </w:tcPr>
          <w:p w:rsidR="00713D35" w:rsidRPr="00F06D76" w:rsidRDefault="00713D35" w:rsidP="00F81597">
            <w:pPr>
              <w:pStyle w:val="a3"/>
              <w:rPr>
                <w:rFonts w:eastAsia="Calibri"/>
              </w:rPr>
            </w:pPr>
            <w:r w:rsidRPr="00F06D76">
              <w:rPr>
                <w:rFonts w:eastAsia="Calibri"/>
              </w:rPr>
              <w:t xml:space="preserve">Контрольная </w:t>
            </w:r>
            <w:r w:rsidR="00E92938">
              <w:rPr>
                <w:rFonts w:eastAsia="Calibri"/>
              </w:rPr>
              <w:t xml:space="preserve">работа № 8 по теме «Действия со </w:t>
            </w:r>
            <w:r w:rsidRPr="00F06D76">
              <w:rPr>
                <w:rFonts w:eastAsia="Calibri"/>
              </w:rPr>
              <w:t>смешанными дробями»</w:t>
            </w:r>
            <w:r w:rsidR="00AF2530" w:rsidRPr="00F06D76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81424C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156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E92938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157-</w:t>
            </w:r>
            <w:r w:rsidR="00713D35" w:rsidRPr="00713D35">
              <w:rPr>
                <w:rFonts w:eastAsia="Calibri"/>
              </w:rPr>
              <w:t>159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Представление дробей на координатном луче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160</w:t>
            </w:r>
            <w:r w:rsidR="00E92938">
              <w:rPr>
                <w:rFonts w:eastAsia="Calibri"/>
              </w:rPr>
              <w:t>,</w:t>
            </w:r>
            <w:r w:rsidR="00C276BD" w:rsidRPr="00713D35">
              <w:rPr>
                <w:rFonts w:eastAsia="Calibri"/>
              </w:rPr>
              <w:t>161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 xml:space="preserve">Площадь прямоугольника. </w:t>
            </w:r>
          </w:p>
        </w:tc>
        <w:tc>
          <w:tcPr>
            <w:tcW w:w="851" w:type="dxa"/>
            <w:vAlign w:val="center"/>
          </w:tcPr>
          <w:p w:rsidR="00713D35" w:rsidRPr="00713D35" w:rsidRDefault="00C276BD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  <w:gridSpan w:val="2"/>
          </w:tcPr>
          <w:p w:rsidR="0081424C" w:rsidRPr="00713D35" w:rsidRDefault="0081424C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C276BD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162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Объем прямоугольного параллелепипеда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713D35" w:rsidRPr="00713D35" w:rsidRDefault="00C276BD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163</w:t>
            </w:r>
          </w:p>
        </w:tc>
        <w:tc>
          <w:tcPr>
            <w:tcW w:w="6378" w:type="dxa"/>
            <w:gridSpan w:val="3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Занимательные задачи</w:t>
            </w:r>
            <w:r w:rsidR="00AF2530">
              <w:rPr>
                <w:rFonts w:eastAsia="Calibri"/>
              </w:rPr>
              <w:t>.</w:t>
            </w:r>
          </w:p>
        </w:tc>
        <w:tc>
          <w:tcPr>
            <w:tcW w:w="851" w:type="dxa"/>
            <w:vAlign w:val="center"/>
          </w:tcPr>
          <w:p w:rsidR="00713D35" w:rsidRPr="00713D35" w:rsidRDefault="00E92938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944" w:type="dxa"/>
            <w:gridSpan w:val="2"/>
          </w:tcPr>
          <w:p w:rsidR="00713D35" w:rsidRPr="00713D35" w:rsidRDefault="00713D35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713D35" w:rsidRPr="00713D35" w:rsidTr="00713D35">
        <w:trPr>
          <w:gridAfter w:val="1"/>
          <w:wAfter w:w="94" w:type="dxa"/>
          <w:trHeight w:val="137"/>
        </w:trPr>
        <w:tc>
          <w:tcPr>
            <w:tcW w:w="9809" w:type="dxa"/>
            <w:gridSpan w:val="9"/>
          </w:tcPr>
          <w:p w:rsidR="00C276BD" w:rsidRPr="00713D35" w:rsidRDefault="000A5DC1" w:rsidP="00E92938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Повторение (7</w:t>
            </w:r>
            <w:r w:rsidR="00713D35">
              <w:rPr>
                <w:rFonts w:eastAsia="Calibri"/>
              </w:rPr>
              <w:t xml:space="preserve"> часов</w:t>
            </w:r>
            <w:r w:rsidR="00713D35" w:rsidRPr="00713D35">
              <w:rPr>
                <w:rFonts w:eastAsia="Calibri"/>
              </w:rPr>
              <w:t>)</w:t>
            </w:r>
          </w:p>
        </w:tc>
      </w:tr>
      <w:tr w:rsidR="00C276BD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164</w:t>
            </w:r>
          </w:p>
        </w:tc>
        <w:tc>
          <w:tcPr>
            <w:tcW w:w="5953" w:type="dxa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  <w:bCs/>
              </w:rPr>
              <w:t>Зависимости между величинами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36" w:type="dxa"/>
            <w:vAlign w:val="center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1276" w:type="dxa"/>
            <w:gridSpan w:val="3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1417" w:type="dxa"/>
            <w:gridSpan w:val="3"/>
          </w:tcPr>
          <w:p w:rsidR="00C276BD" w:rsidRPr="00713D35" w:rsidRDefault="00C276BD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C276BD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165</w:t>
            </w:r>
          </w:p>
        </w:tc>
        <w:tc>
          <w:tcPr>
            <w:tcW w:w="5953" w:type="dxa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Решение уравнений</w:t>
            </w:r>
            <w:r>
              <w:rPr>
                <w:rFonts w:eastAsia="Calibri"/>
              </w:rPr>
              <w:t>.</w:t>
            </w:r>
          </w:p>
        </w:tc>
        <w:tc>
          <w:tcPr>
            <w:tcW w:w="236" w:type="dxa"/>
            <w:vAlign w:val="center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1276" w:type="dxa"/>
            <w:gridSpan w:val="3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1417" w:type="dxa"/>
            <w:gridSpan w:val="3"/>
          </w:tcPr>
          <w:p w:rsidR="00C276BD" w:rsidRPr="00713D35" w:rsidRDefault="00C276BD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C276BD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166</w:t>
            </w:r>
          </w:p>
        </w:tc>
        <w:tc>
          <w:tcPr>
            <w:tcW w:w="5953" w:type="dxa"/>
          </w:tcPr>
          <w:p w:rsidR="00C276BD" w:rsidRPr="00713D35" w:rsidRDefault="00C276BD" w:rsidP="00F81597">
            <w:pPr>
              <w:pStyle w:val="a3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Год</w:t>
            </w:r>
            <w:r w:rsidRPr="00713D35">
              <w:rPr>
                <w:rFonts w:eastAsia="Calibri"/>
                <w:i/>
              </w:rPr>
              <w:t>овая контрольная работа</w:t>
            </w:r>
            <w:r>
              <w:rPr>
                <w:rFonts w:eastAsia="Calibri"/>
                <w:i/>
              </w:rPr>
              <w:t>.</w:t>
            </w:r>
          </w:p>
        </w:tc>
        <w:tc>
          <w:tcPr>
            <w:tcW w:w="236" w:type="dxa"/>
            <w:vAlign w:val="center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1276" w:type="dxa"/>
            <w:gridSpan w:val="3"/>
          </w:tcPr>
          <w:p w:rsidR="00C276BD" w:rsidRPr="00C276BD" w:rsidRDefault="00C276BD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1417" w:type="dxa"/>
            <w:gridSpan w:val="3"/>
          </w:tcPr>
          <w:p w:rsidR="00C276BD" w:rsidRPr="00713D35" w:rsidRDefault="00C276BD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C276BD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167</w:t>
            </w:r>
          </w:p>
        </w:tc>
        <w:tc>
          <w:tcPr>
            <w:tcW w:w="5953" w:type="dxa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Анализ контрольной работы. Работа над ошибками.</w:t>
            </w:r>
          </w:p>
        </w:tc>
        <w:tc>
          <w:tcPr>
            <w:tcW w:w="236" w:type="dxa"/>
            <w:vAlign w:val="center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1276" w:type="dxa"/>
            <w:gridSpan w:val="3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1417" w:type="dxa"/>
            <w:gridSpan w:val="3"/>
          </w:tcPr>
          <w:p w:rsidR="00C276BD" w:rsidRPr="00713D35" w:rsidRDefault="00C276BD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C276BD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168</w:t>
            </w:r>
          </w:p>
        </w:tc>
        <w:tc>
          <w:tcPr>
            <w:tcW w:w="5953" w:type="dxa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Арифметические действия с натуральными числами и обыкновенными дробями</w:t>
            </w:r>
            <w:r>
              <w:rPr>
                <w:rFonts w:eastAsia="Calibri"/>
              </w:rPr>
              <w:t>.</w:t>
            </w:r>
          </w:p>
        </w:tc>
        <w:tc>
          <w:tcPr>
            <w:tcW w:w="236" w:type="dxa"/>
            <w:vAlign w:val="center"/>
          </w:tcPr>
          <w:p w:rsidR="00C276BD" w:rsidRPr="00713D35" w:rsidRDefault="000A5DC1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gridSpan w:val="3"/>
          </w:tcPr>
          <w:p w:rsidR="000A5DC1" w:rsidRPr="00713D35" w:rsidRDefault="000A5DC1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1417" w:type="dxa"/>
            <w:gridSpan w:val="3"/>
          </w:tcPr>
          <w:p w:rsidR="00C276BD" w:rsidRPr="00713D35" w:rsidRDefault="00C276BD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C276BD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169</w:t>
            </w:r>
          </w:p>
        </w:tc>
        <w:tc>
          <w:tcPr>
            <w:tcW w:w="5953" w:type="dxa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Решение текстовых задач</w:t>
            </w:r>
            <w:r>
              <w:rPr>
                <w:rFonts w:eastAsia="Calibri"/>
              </w:rPr>
              <w:t>.</w:t>
            </w:r>
          </w:p>
        </w:tc>
        <w:tc>
          <w:tcPr>
            <w:tcW w:w="236" w:type="dxa"/>
            <w:vAlign w:val="center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</w:t>
            </w:r>
          </w:p>
        </w:tc>
        <w:tc>
          <w:tcPr>
            <w:tcW w:w="1276" w:type="dxa"/>
            <w:gridSpan w:val="3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1417" w:type="dxa"/>
            <w:gridSpan w:val="3"/>
          </w:tcPr>
          <w:p w:rsidR="00C276BD" w:rsidRPr="00713D35" w:rsidRDefault="00C276BD" w:rsidP="00F81597">
            <w:pPr>
              <w:pStyle w:val="a3"/>
              <w:rPr>
                <w:rFonts w:eastAsia="Calibri"/>
                <w:i/>
              </w:rPr>
            </w:pPr>
          </w:p>
        </w:tc>
      </w:tr>
      <w:tr w:rsidR="00C276BD" w:rsidRPr="00713D35" w:rsidTr="00F81597">
        <w:trPr>
          <w:trHeight w:val="137"/>
        </w:trPr>
        <w:tc>
          <w:tcPr>
            <w:tcW w:w="1021" w:type="dxa"/>
            <w:gridSpan w:val="2"/>
            <w:vAlign w:val="center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170</w:t>
            </w:r>
          </w:p>
        </w:tc>
        <w:tc>
          <w:tcPr>
            <w:tcW w:w="5953" w:type="dxa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  <w:r w:rsidRPr="00713D35">
              <w:rPr>
                <w:rFonts w:eastAsia="Calibri"/>
              </w:rPr>
              <w:t>Занимательные задачи</w:t>
            </w:r>
            <w:r>
              <w:rPr>
                <w:rFonts w:eastAsia="Calibri"/>
              </w:rPr>
              <w:t>.</w:t>
            </w:r>
          </w:p>
        </w:tc>
        <w:tc>
          <w:tcPr>
            <w:tcW w:w="236" w:type="dxa"/>
            <w:vAlign w:val="center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gridSpan w:val="3"/>
          </w:tcPr>
          <w:p w:rsidR="00C276BD" w:rsidRPr="00713D35" w:rsidRDefault="00C276BD" w:rsidP="00F81597">
            <w:pPr>
              <w:pStyle w:val="a3"/>
              <w:rPr>
                <w:rFonts w:eastAsia="Calibri"/>
              </w:rPr>
            </w:pPr>
          </w:p>
        </w:tc>
        <w:tc>
          <w:tcPr>
            <w:tcW w:w="1417" w:type="dxa"/>
            <w:gridSpan w:val="3"/>
          </w:tcPr>
          <w:p w:rsidR="00C276BD" w:rsidRPr="00713D35" w:rsidRDefault="00C276BD" w:rsidP="00F81597">
            <w:pPr>
              <w:pStyle w:val="a3"/>
              <w:rPr>
                <w:rFonts w:eastAsia="Calibri"/>
                <w:i/>
              </w:rPr>
            </w:pPr>
          </w:p>
        </w:tc>
      </w:tr>
    </w:tbl>
    <w:p w:rsidR="00A83511" w:rsidRPr="00923751" w:rsidRDefault="00A83511" w:rsidP="00923751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  <w:bookmarkStart w:id="0" w:name="_GoBack"/>
      <w:bookmarkEnd w:id="0"/>
    </w:p>
    <w:sectPr w:rsidR="00A83511" w:rsidRPr="00923751" w:rsidSect="00F06D76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B4" w:rsidRDefault="007814B4" w:rsidP="00923751">
      <w:pPr>
        <w:spacing w:after="0" w:line="240" w:lineRule="auto"/>
      </w:pPr>
      <w:r>
        <w:separator/>
      </w:r>
    </w:p>
  </w:endnote>
  <w:endnote w:type="continuationSeparator" w:id="0">
    <w:p w:rsidR="007814B4" w:rsidRDefault="007814B4" w:rsidP="0092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B4" w:rsidRDefault="007814B4" w:rsidP="00923751">
      <w:pPr>
        <w:spacing w:after="0" w:line="240" w:lineRule="auto"/>
      </w:pPr>
      <w:r>
        <w:separator/>
      </w:r>
    </w:p>
  </w:footnote>
  <w:footnote w:type="continuationSeparator" w:id="0">
    <w:p w:rsidR="007814B4" w:rsidRDefault="007814B4" w:rsidP="0092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B03"/>
    <w:multiLevelType w:val="hybridMultilevel"/>
    <w:tmpl w:val="FC0A9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4C14"/>
    <w:multiLevelType w:val="hybridMultilevel"/>
    <w:tmpl w:val="DE1A0C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401E4"/>
    <w:multiLevelType w:val="hybridMultilevel"/>
    <w:tmpl w:val="41BC1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30FA7"/>
    <w:multiLevelType w:val="hybridMultilevel"/>
    <w:tmpl w:val="4CF23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F62DC"/>
    <w:multiLevelType w:val="hybridMultilevel"/>
    <w:tmpl w:val="6E2CFF52"/>
    <w:lvl w:ilvl="0" w:tplc="654EE7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6E77C9"/>
    <w:multiLevelType w:val="hybridMultilevel"/>
    <w:tmpl w:val="2990F0F8"/>
    <w:lvl w:ilvl="0" w:tplc="988EEC6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1AFB38B1"/>
    <w:multiLevelType w:val="hybridMultilevel"/>
    <w:tmpl w:val="1DDC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06C47"/>
    <w:multiLevelType w:val="hybridMultilevel"/>
    <w:tmpl w:val="E8D6D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079FD"/>
    <w:multiLevelType w:val="hybridMultilevel"/>
    <w:tmpl w:val="7D187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313C6"/>
    <w:multiLevelType w:val="hybridMultilevel"/>
    <w:tmpl w:val="7554B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D15B6"/>
    <w:multiLevelType w:val="hybridMultilevel"/>
    <w:tmpl w:val="5472FBBA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87E1932"/>
    <w:multiLevelType w:val="hybridMultilevel"/>
    <w:tmpl w:val="807C9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2192A"/>
    <w:multiLevelType w:val="hybridMultilevel"/>
    <w:tmpl w:val="C66CB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E5959"/>
    <w:multiLevelType w:val="hybridMultilevel"/>
    <w:tmpl w:val="CC22B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07541"/>
    <w:multiLevelType w:val="hybridMultilevel"/>
    <w:tmpl w:val="1E82C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3245E"/>
    <w:multiLevelType w:val="multilevel"/>
    <w:tmpl w:val="B072B7E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B069D"/>
    <w:multiLevelType w:val="hybridMultilevel"/>
    <w:tmpl w:val="7D8AB90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638C9"/>
    <w:multiLevelType w:val="hybridMultilevel"/>
    <w:tmpl w:val="D4789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9087B"/>
    <w:multiLevelType w:val="hybridMultilevel"/>
    <w:tmpl w:val="F274F154"/>
    <w:lvl w:ilvl="0" w:tplc="041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9">
    <w:nsid w:val="409F5D45"/>
    <w:multiLevelType w:val="hybridMultilevel"/>
    <w:tmpl w:val="1A349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43566"/>
    <w:multiLevelType w:val="hybridMultilevel"/>
    <w:tmpl w:val="9CA26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445A8"/>
    <w:multiLevelType w:val="hybridMultilevel"/>
    <w:tmpl w:val="27C2A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D7A14"/>
    <w:multiLevelType w:val="hybridMultilevel"/>
    <w:tmpl w:val="46F21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078F6"/>
    <w:multiLevelType w:val="hybridMultilevel"/>
    <w:tmpl w:val="9C620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01F9F"/>
    <w:multiLevelType w:val="hybridMultilevel"/>
    <w:tmpl w:val="B2C01BD2"/>
    <w:lvl w:ilvl="0" w:tplc="988EEC6A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5A304A7"/>
    <w:multiLevelType w:val="hybridMultilevel"/>
    <w:tmpl w:val="D890B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86FD4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D774E"/>
    <w:multiLevelType w:val="hybridMultilevel"/>
    <w:tmpl w:val="9176E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D1B06"/>
    <w:multiLevelType w:val="hybridMultilevel"/>
    <w:tmpl w:val="627CA916"/>
    <w:lvl w:ilvl="0" w:tplc="B4DE5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C35FD7"/>
    <w:multiLevelType w:val="hybridMultilevel"/>
    <w:tmpl w:val="1DBC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C7F19"/>
    <w:multiLevelType w:val="hybridMultilevel"/>
    <w:tmpl w:val="6EF2A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73101"/>
    <w:multiLevelType w:val="hybridMultilevel"/>
    <w:tmpl w:val="C0CAC084"/>
    <w:lvl w:ilvl="0" w:tplc="64FA245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EC7B2F"/>
    <w:multiLevelType w:val="hybridMultilevel"/>
    <w:tmpl w:val="3C027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20D2C"/>
    <w:multiLevelType w:val="hybridMultilevel"/>
    <w:tmpl w:val="B2F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D112B"/>
    <w:multiLevelType w:val="hybridMultilevel"/>
    <w:tmpl w:val="8A6498F4"/>
    <w:lvl w:ilvl="0" w:tplc="988EEC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34">
    <w:nsid w:val="70F94F29"/>
    <w:multiLevelType w:val="hybridMultilevel"/>
    <w:tmpl w:val="58949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1772C"/>
    <w:multiLevelType w:val="hybridMultilevel"/>
    <w:tmpl w:val="6360C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85848"/>
    <w:multiLevelType w:val="hybridMultilevel"/>
    <w:tmpl w:val="2C4A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51A7B"/>
    <w:multiLevelType w:val="hybridMultilevel"/>
    <w:tmpl w:val="38CA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B5500"/>
    <w:multiLevelType w:val="hybridMultilevel"/>
    <w:tmpl w:val="66B22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B28A0"/>
    <w:multiLevelType w:val="hybridMultilevel"/>
    <w:tmpl w:val="9AA6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D7D86"/>
    <w:multiLevelType w:val="hybridMultilevel"/>
    <w:tmpl w:val="C19E4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96F7E"/>
    <w:multiLevelType w:val="hybridMultilevel"/>
    <w:tmpl w:val="1ADEF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9C1041"/>
    <w:multiLevelType w:val="hybridMultilevel"/>
    <w:tmpl w:val="3E9A0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42"/>
  </w:num>
  <w:num w:numId="5">
    <w:abstractNumId w:val="19"/>
  </w:num>
  <w:num w:numId="6">
    <w:abstractNumId w:val="14"/>
  </w:num>
  <w:num w:numId="7">
    <w:abstractNumId w:val="0"/>
  </w:num>
  <w:num w:numId="8">
    <w:abstractNumId w:val="8"/>
  </w:num>
  <w:num w:numId="9">
    <w:abstractNumId w:val="40"/>
  </w:num>
  <w:num w:numId="10">
    <w:abstractNumId w:val="13"/>
  </w:num>
  <w:num w:numId="11">
    <w:abstractNumId w:val="9"/>
  </w:num>
  <w:num w:numId="12">
    <w:abstractNumId w:val="21"/>
  </w:num>
  <w:num w:numId="13">
    <w:abstractNumId w:val="1"/>
  </w:num>
  <w:num w:numId="14">
    <w:abstractNumId w:val="26"/>
  </w:num>
  <w:num w:numId="15">
    <w:abstractNumId w:val="38"/>
  </w:num>
  <w:num w:numId="16">
    <w:abstractNumId w:val="29"/>
  </w:num>
  <w:num w:numId="17">
    <w:abstractNumId w:val="35"/>
  </w:num>
  <w:num w:numId="18">
    <w:abstractNumId w:val="25"/>
  </w:num>
  <w:num w:numId="19">
    <w:abstractNumId w:val="39"/>
  </w:num>
  <w:num w:numId="20">
    <w:abstractNumId w:val="41"/>
  </w:num>
  <w:num w:numId="21">
    <w:abstractNumId w:val="7"/>
  </w:num>
  <w:num w:numId="22">
    <w:abstractNumId w:val="18"/>
  </w:num>
  <w:num w:numId="23">
    <w:abstractNumId w:val="37"/>
  </w:num>
  <w:num w:numId="24">
    <w:abstractNumId w:val="11"/>
  </w:num>
  <w:num w:numId="25">
    <w:abstractNumId w:val="30"/>
  </w:num>
  <w:num w:numId="26">
    <w:abstractNumId w:val="2"/>
  </w:num>
  <w:num w:numId="27">
    <w:abstractNumId w:val="22"/>
  </w:num>
  <w:num w:numId="28">
    <w:abstractNumId w:val="31"/>
  </w:num>
  <w:num w:numId="29">
    <w:abstractNumId w:val="28"/>
  </w:num>
  <w:num w:numId="30">
    <w:abstractNumId w:val="4"/>
  </w:num>
  <w:num w:numId="31">
    <w:abstractNumId w:val="17"/>
  </w:num>
  <w:num w:numId="32">
    <w:abstractNumId w:val="12"/>
  </w:num>
  <w:num w:numId="33">
    <w:abstractNumId w:val="15"/>
  </w:num>
  <w:num w:numId="34">
    <w:abstractNumId w:val="10"/>
  </w:num>
  <w:num w:numId="35">
    <w:abstractNumId w:val="34"/>
  </w:num>
  <w:num w:numId="36">
    <w:abstractNumId w:val="36"/>
  </w:num>
  <w:num w:numId="37">
    <w:abstractNumId w:val="5"/>
  </w:num>
  <w:num w:numId="38">
    <w:abstractNumId w:val="33"/>
  </w:num>
  <w:num w:numId="39">
    <w:abstractNumId w:val="24"/>
  </w:num>
  <w:num w:numId="40">
    <w:abstractNumId w:val="27"/>
  </w:num>
  <w:num w:numId="41">
    <w:abstractNumId w:val="32"/>
  </w:num>
  <w:num w:numId="42">
    <w:abstractNumId w:val="6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88"/>
    <w:rsid w:val="00011D19"/>
    <w:rsid w:val="000152A6"/>
    <w:rsid w:val="00050153"/>
    <w:rsid w:val="000540A2"/>
    <w:rsid w:val="00062B74"/>
    <w:rsid w:val="000A5DC1"/>
    <w:rsid w:val="000A6E81"/>
    <w:rsid w:val="000C3C27"/>
    <w:rsid w:val="000C5E70"/>
    <w:rsid w:val="001358E4"/>
    <w:rsid w:val="00165EEF"/>
    <w:rsid w:val="001B0096"/>
    <w:rsid w:val="002037F9"/>
    <w:rsid w:val="00213476"/>
    <w:rsid w:val="00227CE1"/>
    <w:rsid w:val="0026266B"/>
    <w:rsid w:val="002F5743"/>
    <w:rsid w:val="003E29F1"/>
    <w:rsid w:val="003F428E"/>
    <w:rsid w:val="00435A9B"/>
    <w:rsid w:val="00484A63"/>
    <w:rsid w:val="004D1438"/>
    <w:rsid w:val="004E4576"/>
    <w:rsid w:val="00501BE2"/>
    <w:rsid w:val="00536A01"/>
    <w:rsid w:val="00550304"/>
    <w:rsid w:val="00564CAF"/>
    <w:rsid w:val="005765BF"/>
    <w:rsid w:val="005F27A7"/>
    <w:rsid w:val="006009EC"/>
    <w:rsid w:val="0064180A"/>
    <w:rsid w:val="006633D6"/>
    <w:rsid w:val="006A69AF"/>
    <w:rsid w:val="00713D35"/>
    <w:rsid w:val="00734FB1"/>
    <w:rsid w:val="00744DD3"/>
    <w:rsid w:val="007800AF"/>
    <w:rsid w:val="007814B4"/>
    <w:rsid w:val="0079195F"/>
    <w:rsid w:val="007B3F8E"/>
    <w:rsid w:val="007F7BB1"/>
    <w:rsid w:val="0081424C"/>
    <w:rsid w:val="008162F3"/>
    <w:rsid w:val="00844940"/>
    <w:rsid w:val="00896771"/>
    <w:rsid w:val="008C0AE3"/>
    <w:rsid w:val="008E6B39"/>
    <w:rsid w:val="0090286F"/>
    <w:rsid w:val="009079BD"/>
    <w:rsid w:val="00923751"/>
    <w:rsid w:val="00970BFA"/>
    <w:rsid w:val="00992131"/>
    <w:rsid w:val="00993FE9"/>
    <w:rsid w:val="009960E2"/>
    <w:rsid w:val="009D457F"/>
    <w:rsid w:val="009E40A6"/>
    <w:rsid w:val="009F6E4E"/>
    <w:rsid w:val="00A12BAD"/>
    <w:rsid w:val="00A17316"/>
    <w:rsid w:val="00A25107"/>
    <w:rsid w:val="00A449B9"/>
    <w:rsid w:val="00A51C2E"/>
    <w:rsid w:val="00A546A6"/>
    <w:rsid w:val="00A71937"/>
    <w:rsid w:val="00A83511"/>
    <w:rsid w:val="00A942D8"/>
    <w:rsid w:val="00AB2DBF"/>
    <w:rsid w:val="00AD7AEC"/>
    <w:rsid w:val="00AE01FE"/>
    <w:rsid w:val="00AF2530"/>
    <w:rsid w:val="00B63DF8"/>
    <w:rsid w:val="00C111AA"/>
    <w:rsid w:val="00C259F1"/>
    <w:rsid w:val="00C276BD"/>
    <w:rsid w:val="00C60CCA"/>
    <w:rsid w:val="00CB0D2E"/>
    <w:rsid w:val="00CC5516"/>
    <w:rsid w:val="00CD1277"/>
    <w:rsid w:val="00D14A59"/>
    <w:rsid w:val="00D20623"/>
    <w:rsid w:val="00D26190"/>
    <w:rsid w:val="00D77788"/>
    <w:rsid w:val="00D8695C"/>
    <w:rsid w:val="00DA504B"/>
    <w:rsid w:val="00DB03F3"/>
    <w:rsid w:val="00DD3C23"/>
    <w:rsid w:val="00E320AC"/>
    <w:rsid w:val="00E66F42"/>
    <w:rsid w:val="00E92938"/>
    <w:rsid w:val="00EA39D4"/>
    <w:rsid w:val="00F06D76"/>
    <w:rsid w:val="00F143B4"/>
    <w:rsid w:val="00F47EBD"/>
    <w:rsid w:val="00F81597"/>
    <w:rsid w:val="00FA1AB8"/>
    <w:rsid w:val="00FC2B20"/>
    <w:rsid w:val="07D6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6266B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6266B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54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basedOn w:val="a0"/>
    <w:uiPriority w:val="99"/>
    <w:rsid w:val="00A71937"/>
    <w:rPr>
      <w:rFonts w:ascii="Times New Roman" w:hAnsi="Times New Roman" w:cs="Times New Roman"/>
      <w:i/>
      <w:iCs/>
      <w:sz w:val="18"/>
      <w:szCs w:val="18"/>
    </w:rPr>
  </w:style>
  <w:style w:type="table" w:styleId="a4">
    <w:name w:val="Table Grid"/>
    <w:basedOn w:val="a1"/>
    <w:uiPriority w:val="39"/>
    <w:rsid w:val="00DA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1F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qFormat/>
    <w:rsid w:val="00E320AC"/>
    <w:pPr>
      <w:ind w:left="720"/>
      <w:contextualSpacing/>
    </w:pPr>
  </w:style>
  <w:style w:type="paragraph" w:styleId="2">
    <w:name w:val="Body Text Indent 2"/>
    <w:basedOn w:val="a"/>
    <w:link w:val="20"/>
    <w:rsid w:val="007B3F8E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7B3F8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8">
    <w:name w:val="Базовый"/>
    <w:rsid w:val="007B3F8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styleId="a9">
    <w:name w:val="Hyperlink"/>
    <w:rsid w:val="00844940"/>
    <w:rPr>
      <w:color w:val="F5B757"/>
      <w:u w:val="single"/>
    </w:rPr>
  </w:style>
  <w:style w:type="paragraph" w:customStyle="1" w:styleId="Style7">
    <w:name w:val="Style7"/>
    <w:basedOn w:val="a"/>
    <w:rsid w:val="00844940"/>
    <w:pPr>
      <w:widowControl w:val="0"/>
      <w:spacing w:after="0" w:line="294" w:lineRule="exact"/>
      <w:ind w:firstLine="2138"/>
    </w:pPr>
    <w:rPr>
      <w:rFonts w:ascii="Segoe UI" w:eastAsia="Times New Roman" w:hAnsi="Segoe UI" w:cs="Times New Roman"/>
      <w:sz w:val="24"/>
      <w:szCs w:val="20"/>
      <w:lang w:eastAsia="ru-RU"/>
    </w:rPr>
  </w:style>
  <w:style w:type="character" w:customStyle="1" w:styleId="FontStyle56">
    <w:name w:val="Font Style56"/>
    <w:rsid w:val="00844940"/>
    <w:rPr>
      <w:rFonts w:ascii="Times New Roman" w:hAnsi="Times New Roman" w:cs="Times New Roman" w:hint="default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2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3751"/>
  </w:style>
  <w:style w:type="paragraph" w:styleId="ac">
    <w:name w:val="footer"/>
    <w:basedOn w:val="a"/>
    <w:link w:val="ad"/>
    <w:uiPriority w:val="99"/>
    <w:unhideWhenUsed/>
    <w:rsid w:val="0092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3751"/>
  </w:style>
  <w:style w:type="table" w:customStyle="1" w:styleId="1">
    <w:name w:val="Сетка таблицы1"/>
    <w:basedOn w:val="a1"/>
    <w:next w:val="a4"/>
    <w:uiPriority w:val="59"/>
    <w:rsid w:val="00F06D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6266B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6266B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54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basedOn w:val="a0"/>
    <w:uiPriority w:val="99"/>
    <w:rsid w:val="00A71937"/>
    <w:rPr>
      <w:rFonts w:ascii="Times New Roman" w:hAnsi="Times New Roman" w:cs="Times New Roman"/>
      <w:i/>
      <w:iCs/>
      <w:sz w:val="18"/>
      <w:szCs w:val="18"/>
    </w:rPr>
  </w:style>
  <w:style w:type="table" w:styleId="a4">
    <w:name w:val="Table Grid"/>
    <w:basedOn w:val="a1"/>
    <w:uiPriority w:val="39"/>
    <w:rsid w:val="00DA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1F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qFormat/>
    <w:rsid w:val="00E320AC"/>
    <w:pPr>
      <w:ind w:left="720"/>
      <w:contextualSpacing/>
    </w:pPr>
  </w:style>
  <w:style w:type="paragraph" w:styleId="2">
    <w:name w:val="Body Text Indent 2"/>
    <w:basedOn w:val="a"/>
    <w:link w:val="20"/>
    <w:rsid w:val="007B3F8E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7B3F8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8">
    <w:name w:val="Базовый"/>
    <w:rsid w:val="007B3F8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styleId="a9">
    <w:name w:val="Hyperlink"/>
    <w:rsid w:val="00844940"/>
    <w:rPr>
      <w:color w:val="F5B757"/>
      <w:u w:val="single"/>
    </w:rPr>
  </w:style>
  <w:style w:type="paragraph" w:customStyle="1" w:styleId="Style7">
    <w:name w:val="Style7"/>
    <w:basedOn w:val="a"/>
    <w:rsid w:val="00844940"/>
    <w:pPr>
      <w:widowControl w:val="0"/>
      <w:spacing w:after="0" w:line="294" w:lineRule="exact"/>
      <w:ind w:firstLine="2138"/>
    </w:pPr>
    <w:rPr>
      <w:rFonts w:ascii="Segoe UI" w:eastAsia="Times New Roman" w:hAnsi="Segoe UI" w:cs="Times New Roman"/>
      <w:sz w:val="24"/>
      <w:szCs w:val="20"/>
      <w:lang w:eastAsia="ru-RU"/>
    </w:rPr>
  </w:style>
  <w:style w:type="character" w:customStyle="1" w:styleId="FontStyle56">
    <w:name w:val="Font Style56"/>
    <w:rsid w:val="00844940"/>
    <w:rPr>
      <w:rFonts w:ascii="Times New Roman" w:hAnsi="Times New Roman" w:cs="Times New Roman" w:hint="default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2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3751"/>
  </w:style>
  <w:style w:type="paragraph" w:styleId="ac">
    <w:name w:val="footer"/>
    <w:basedOn w:val="a"/>
    <w:link w:val="ad"/>
    <w:uiPriority w:val="99"/>
    <w:unhideWhenUsed/>
    <w:rsid w:val="0092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3751"/>
  </w:style>
  <w:style w:type="table" w:customStyle="1" w:styleId="1">
    <w:name w:val="Сетка таблицы1"/>
    <w:basedOn w:val="a1"/>
    <w:next w:val="a4"/>
    <w:uiPriority w:val="59"/>
    <w:rsid w:val="00F06D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0FCF-244A-44F7-A5EE-3BA8ADCE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Andreenko</dc:creator>
  <cp:lastModifiedBy>Оля</cp:lastModifiedBy>
  <cp:revision>2</cp:revision>
  <cp:lastPrinted>2015-09-28T21:44:00Z</cp:lastPrinted>
  <dcterms:created xsi:type="dcterms:W3CDTF">2020-01-02T10:51:00Z</dcterms:created>
  <dcterms:modified xsi:type="dcterms:W3CDTF">2020-01-02T10:51:00Z</dcterms:modified>
</cp:coreProperties>
</file>