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CA" w:rsidRDefault="00C736CA" w:rsidP="00DC3C7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36CA">
        <w:rPr>
          <w:rFonts w:ascii="Times New Roman" w:hAnsi="Times New Roman"/>
          <w:b/>
          <w:sz w:val="28"/>
          <w:szCs w:val="28"/>
          <w:u w:val="single"/>
        </w:rPr>
        <w:t>Методическая разработка факультативного курса «Трудные случаи орфографии и пунктуации»</w:t>
      </w:r>
    </w:p>
    <w:p w:rsidR="00C736CA" w:rsidRPr="00C736CA" w:rsidRDefault="00C736CA" w:rsidP="00DC3C7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Пояснительная записка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C3C7D">
        <w:rPr>
          <w:rFonts w:ascii="Times New Roman" w:hAnsi="Times New Roman"/>
          <w:sz w:val="28"/>
          <w:szCs w:val="28"/>
        </w:rPr>
        <w:t>урс имеет коммуникативную направленность, способствует становлению у детей учебной самостоятельности, развивает интерес к изучению русского языка и письменную связную речь.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 xml:space="preserve">Тема курса выбрана с учетом лингвистических интересов учеников.  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 xml:space="preserve">Программа факультатива «Трудные случаи орфографии и пунктуации» составлена в соответствии с программой по русскому языку (авторы </w:t>
      </w:r>
      <w:proofErr w:type="spellStart"/>
      <w:r w:rsidRPr="00DC3C7D">
        <w:rPr>
          <w:rFonts w:ascii="Times New Roman" w:hAnsi="Times New Roman"/>
          <w:sz w:val="28"/>
          <w:szCs w:val="28"/>
        </w:rPr>
        <w:t>Н.Г.Гольцова</w:t>
      </w:r>
      <w:proofErr w:type="spellEnd"/>
      <w:r w:rsidRPr="00DC3C7D">
        <w:rPr>
          <w:rFonts w:ascii="Times New Roman" w:hAnsi="Times New Roman"/>
          <w:sz w:val="28"/>
          <w:szCs w:val="28"/>
        </w:rPr>
        <w:t>) и на основании Единых требований к знаниям выпускников средних общеобразовательных школ.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 xml:space="preserve">Данный курс рассчитан для учащихся </w:t>
      </w:r>
      <w:r w:rsidR="008D6AFF">
        <w:rPr>
          <w:rFonts w:ascii="Times New Roman" w:hAnsi="Times New Roman"/>
          <w:sz w:val="28"/>
          <w:szCs w:val="28"/>
          <w:lang w:val="en-US"/>
        </w:rPr>
        <w:t>9</w:t>
      </w:r>
      <w:r w:rsidRPr="00DC3C7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а. Программа 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DC3C7D">
        <w:rPr>
          <w:rFonts w:ascii="Times New Roman" w:hAnsi="Times New Roman"/>
          <w:sz w:val="28"/>
          <w:szCs w:val="28"/>
        </w:rPr>
        <w:t xml:space="preserve"> часа.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Цели: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Повторить теорию школьного курса русского языка.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Выявить пробелы в знаниях учащихся и ликвидировать их путем практических занятий.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Повысить интерес учащихся к русскому языку.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Расширить активный и пассивный словарный запас учащихся.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Помочь учащимся в подготовке к ОГЭ по русскому языку.</w:t>
      </w:r>
    </w:p>
    <w:p w:rsidR="00DC3C7D" w:rsidRPr="00DC3C7D" w:rsidRDefault="00DC3C7D" w:rsidP="00DC3C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 xml:space="preserve">Развивать творческий и интеллектуальный потенциал школьников. 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Задачи:</w:t>
      </w:r>
    </w:p>
    <w:p w:rsidR="00DC3C7D" w:rsidRPr="00DC3C7D" w:rsidRDefault="00DC3C7D" w:rsidP="00DC3C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Знать нормы литературного языка.</w:t>
      </w:r>
    </w:p>
    <w:p w:rsidR="00DC3C7D" w:rsidRPr="00DC3C7D" w:rsidRDefault="00DC3C7D" w:rsidP="00DC3C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Владеть приемами лингвистического анализа.</w:t>
      </w:r>
    </w:p>
    <w:p w:rsidR="00DC3C7D" w:rsidRPr="00DC3C7D" w:rsidRDefault="00DC3C7D" w:rsidP="00DC3C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lastRenderedPageBreak/>
        <w:t>Уметь применять свои знания при анализе текстов и языкового материала.</w:t>
      </w:r>
    </w:p>
    <w:p w:rsid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 xml:space="preserve">В результате изучения данного </w:t>
      </w:r>
      <w:proofErr w:type="gramStart"/>
      <w:r w:rsidRPr="00DC3C7D">
        <w:rPr>
          <w:rFonts w:ascii="Times New Roman" w:hAnsi="Times New Roman"/>
          <w:sz w:val="28"/>
          <w:szCs w:val="28"/>
        </w:rPr>
        <w:t>курса</w:t>
      </w:r>
      <w:proofErr w:type="gramEnd"/>
      <w:r w:rsidRPr="00DC3C7D">
        <w:rPr>
          <w:rFonts w:ascii="Times New Roman" w:hAnsi="Times New Roman"/>
          <w:sz w:val="28"/>
          <w:szCs w:val="28"/>
        </w:rPr>
        <w:t xml:space="preserve"> обучающиеся должны уметь:</w:t>
      </w:r>
    </w:p>
    <w:p w:rsidR="00DC3C7D" w:rsidRPr="00DC3C7D" w:rsidRDefault="00DC3C7D" w:rsidP="00DC3C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C7D">
        <w:rPr>
          <w:rFonts w:ascii="Times New Roman" w:hAnsi="Times New Roman"/>
          <w:sz w:val="28"/>
          <w:szCs w:val="28"/>
        </w:rPr>
        <w:t>Орфографически</w:t>
      </w:r>
      <w:proofErr w:type="spellEnd"/>
      <w:r w:rsidRPr="00DC3C7D">
        <w:rPr>
          <w:rFonts w:ascii="Times New Roman" w:hAnsi="Times New Roman"/>
          <w:sz w:val="28"/>
          <w:szCs w:val="28"/>
        </w:rPr>
        <w:t xml:space="preserve"> и пунктуационно грамотно оформлять письменные работы (диктанты, изложения, сочинения).</w:t>
      </w:r>
    </w:p>
    <w:p w:rsidR="00DC3C7D" w:rsidRPr="00DC3C7D" w:rsidRDefault="00DC3C7D" w:rsidP="00DC3C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Анализировать языковые явления, проводить самостоятельные лингвистические исследования.</w:t>
      </w:r>
    </w:p>
    <w:p w:rsidR="00DC3C7D" w:rsidRPr="00DC3C7D" w:rsidRDefault="00DC3C7D" w:rsidP="00DC3C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Применять полученные теоретические знания на практике.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Программа носит ориентировочный характер, а значит, предполагает варьирование, которое может быть связано как с творческим индивидуальным подходом учителя к решению отдельных теоретических и практических вопросов, так и с конкретными условиями ее реализации.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Методическое обеспечение.</w:t>
      </w:r>
    </w:p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C7D">
        <w:rPr>
          <w:rFonts w:ascii="Times New Roman" w:hAnsi="Times New Roman"/>
          <w:sz w:val="28"/>
          <w:szCs w:val="28"/>
        </w:rPr>
        <w:t>Занятия построены в виде уроков-практикумов с промежуточным и итоговым тестированием, которое оценивается по пятибалльной системе.</w:t>
      </w:r>
    </w:p>
    <w:p w:rsid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C736CA" w:rsidRDefault="00C736CA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DC3C7D" w:rsidRPr="00DC3C7D" w:rsidRDefault="00DC3C7D" w:rsidP="00DC3C7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DC3C7D">
        <w:rPr>
          <w:rFonts w:ascii="Times New Roman" w:hAnsi="Times New Roman"/>
          <w:sz w:val="28"/>
        </w:rPr>
        <w:lastRenderedPageBreak/>
        <w:t>Содержание программы.</w:t>
      </w:r>
    </w:p>
    <w:p w:rsidR="00DC3C7D" w:rsidRPr="001C358E" w:rsidRDefault="00DC3C7D" w:rsidP="00DC3C7D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662"/>
        <w:gridCol w:w="2375"/>
      </w:tblGrid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№</w:t>
            </w:r>
          </w:p>
        </w:tc>
        <w:tc>
          <w:tcPr>
            <w:tcW w:w="6662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Тема</w:t>
            </w:r>
          </w:p>
        </w:tc>
        <w:tc>
          <w:tcPr>
            <w:tcW w:w="2375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Дата</w:t>
            </w: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Орфограммы в приставках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 xml:space="preserve">Орфограммы в </w:t>
            </w:r>
            <w:proofErr w:type="gramStart"/>
            <w:r w:rsidRPr="00C736CA">
              <w:rPr>
                <w:rFonts w:ascii="Times New Roman" w:hAnsi="Times New Roman"/>
              </w:rPr>
              <w:t>корне слова</w:t>
            </w:r>
            <w:proofErr w:type="gramEnd"/>
            <w:r w:rsidRPr="00C736CA">
              <w:rPr>
                <w:rFonts w:ascii="Times New Roman" w:hAnsi="Times New Roman"/>
              </w:rPr>
              <w:t xml:space="preserve">. Безударная гласная в </w:t>
            </w:r>
            <w:proofErr w:type="gramStart"/>
            <w:r w:rsidRPr="00C736CA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 xml:space="preserve">Чередование гласных в </w:t>
            </w:r>
            <w:proofErr w:type="gramStart"/>
            <w:r w:rsidRPr="00C736CA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0\ё после шипящих</w:t>
            </w:r>
            <w:proofErr w:type="gramStart"/>
            <w:r w:rsidRPr="00C736CA">
              <w:rPr>
                <w:rFonts w:ascii="Times New Roman" w:hAnsi="Times New Roman"/>
              </w:rPr>
              <w:t>.</w:t>
            </w:r>
            <w:proofErr w:type="gramEnd"/>
            <w:r w:rsidRPr="00C736C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36CA">
              <w:rPr>
                <w:rFonts w:ascii="Times New Roman" w:hAnsi="Times New Roman"/>
              </w:rPr>
              <w:t>и</w:t>
            </w:r>
            <w:proofErr w:type="gramEnd"/>
            <w:r w:rsidRPr="00C736CA">
              <w:rPr>
                <w:rFonts w:ascii="Times New Roman" w:hAnsi="Times New Roman"/>
              </w:rPr>
              <w:t>\ы</w:t>
            </w:r>
            <w:proofErr w:type="spellEnd"/>
            <w:r w:rsidRPr="00C736CA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C736CA">
              <w:rPr>
                <w:rFonts w:ascii="Times New Roman" w:hAnsi="Times New Roman"/>
              </w:rPr>
              <w:t>ц</w:t>
            </w:r>
            <w:proofErr w:type="spellEnd"/>
            <w:r w:rsidRPr="00C736CA">
              <w:rPr>
                <w:rFonts w:ascii="Times New Roman" w:hAnsi="Times New Roman"/>
              </w:rPr>
              <w:t>, непроизносимая согласная. Удвоенная согласная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Орфограммы в суффиксах слов. Гласные в суффиксах глагольных форм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о\ё</w:t>
            </w:r>
            <w:proofErr w:type="spellEnd"/>
            <w:r w:rsidRPr="00C736CA">
              <w:rPr>
                <w:rFonts w:ascii="Times New Roman" w:hAnsi="Times New Roman"/>
              </w:rPr>
              <w:t xml:space="preserve"> после шипящих и </w:t>
            </w:r>
            <w:proofErr w:type="spellStart"/>
            <w:r w:rsidRPr="00C736CA">
              <w:rPr>
                <w:rFonts w:ascii="Times New Roman" w:hAnsi="Times New Roman"/>
              </w:rPr>
              <w:t>ц</w:t>
            </w:r>
            <w:proofErr w:type="spellEnd"/>
            <w:r w:rsidRPr="00C736CA">
              <w:rPr>
                <w:rFonts w:ascii="Times New Roman" w:hAnsi="Times New Roman"/>
              </w:rPr>
              <w:t>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Одна и две Н в суффиксах прилагательных, причастий, наречий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Орфограммы в окончаниях слов. Ь после шипящих. Роль мягкого знака.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Орфограммы в окончаниях существительных, прилагательных, глаголов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НЕ с существительными, прилагательными, наречиями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НЕ с существительными, прилагательными, наречиями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Различение частиц НЕ и НИ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р\</w:t>
            </w:r>
            <w:proofErr w:type="gramStart"/>
            <w:r w:rsidRPr="00C736C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736CA">
              <w:rPr>
                <w:rFonts w:ascii="Times New Roman" w:hAnsi="Times New Roman"/>
              </w:rPr>
              <w:t xml:space="preserve"> Стили и типы текста. Тема, идея текста.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Слитное, раздельное и дефисное написание слов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Слитное и раздельное написание омонимичных в произношении слов и словосочетаний.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Правописание производных предлогов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Трудные случаи правописания безударных окончаний и суффиксов существительных, прилагательных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р\</w:t>
            </w:r>
            <w:proofErr w:type="gramStart"/>
            <w:r w:rsidRPr="00C736C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736CA">
              <w:rPr>
                <w:rFonts w:ascii="Times New Roman" w:hAnsi="Times New Roman"/>
              </w:rPr>
              <w:t xml:space="preserve">  работа с текстом ОГЭ.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р\</w:t>
            </w:r>
            <w:proofErr w:type="gramStart"/>
            <w:r w:rsidRPr="00C736C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736CA">
              <w:rPr>
                <w:rFonts w:ascii="Times New Roman" w:hAnsi="Times New Roman"/>
              </w:rPr>
              <w:t xml:space="preserve"> работа с текстом ОГЭ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Виды словосочетаний. Синтаксический разбор словосочетаний. Синонимичные словосочетания.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Предложение. Отличие от словосочетания. Простое предложение. Виды простых предложений. Односоставные, двусоставные предложения. Обособленные члены предложения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Работа с контрольно-измерительными материалами ОГЭ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Работа с контрольно-измерительными материалами ОГЭ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Сложное предложение. ССП, СПП</w:t>
            </w:r>
            <w:proofErr w:type="gramStart"/>
            <w:r w:rsidRPr="00C736CA">
              <w:rPr>
                <w:rFonts w:ascii="Times New Roman" w:hAnsi="Times New Roman"/>
              </w:rPr>
              <w:t>,Б</w:t>
            </w:r>
            <w:proofErr w:type="gramEnd"/>
            <w:r w:rsidRPr="00C736CA">
              <w:rPr>
                <w:rFonts w:ascii="Times New Roman" w:hAnsi="Times New Roman"/>
              </w:rPr>
              <w:t>СП. Пунктуация в сложном предложении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 xml:space="preserve">Сложные предложения с несколькими придаточными. Значение </w:t>
            </w:r>
            <w:proofErr w:type="gramStart"/>
            <w:r w:rsidRPr="00C736CA">
              <w:rPr>
                <w:rFonts w:ascii="Times New Roman" w:hAnsi="Times New Roman"/>
              </w:rPr>
              <w:t>придаточных</w:t>
            </w:r>
            <w:proofErr w:type="gramEnd"/>
            <w:r w:rsidRPr="00C736CA">
              <w:rPr>
                <w:rFonts w:ascii="Times New Roman" w:hAnsi="Times New Roman"/>
              </w:rPr>
              <w:t>. Пунктуация в сложном предложении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Сложные предложения с разными видами связи. Случаи, когда знак пунктуационный знак не ставится.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р\</w:t>
            </w:r>
            <w:proofErr w:type="gramStart"/>
            <w:r w:rsidRPr="00C736C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736CA">
              <w:rPr>
                <w:rFonts w:ascii="Times New Roman" w:hAnsi="Times New Roman"/>
              </w:rPr>
              <w:t>. Работа с текстом 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736CA">
              <w:rPr>
                <w:rFonts w:ascii="Times New Roman" w:hAnsi="Times New Roman"/>
              </w:rPr>
              <w:t>р\</w:t>
            </w:r>
            <w:proofErr w:type="gramStart"/>
            <w:r w:rsidRPr="00C736C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736CA">
              <w:rPr>
                <w:rFonts w:ascii="Times New Roman" w:hAnsi="Times New Roman"/>
              </w:rPr>
              <w:t xml:space="preserve">  Работа с текстом.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DC3C7D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 xml:space="preserve"> Диагностическая работа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C3C7D" w:rsidRPr="00C736CA" w:rsidTr="00DC3C7D">
        <w:tc>
          <w:tcPr>
            <w:tcW w:w="534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  <w:r w:rsidRPr="00C736CA">
              <w:rPr>
                <w:rFonts w:ascii="Times New Roman" w:hAnsi="Times New Roman"/>
              </w:rPr>
              <w:t>Подведение итогов. Итоговое тестирование.</w:t>
            </w:r>
          </w:p>
        </w:tc>
        <w:tc>
          <w:tcPr>
            <w:tcW w:w="2375" w:type="dxa"/>
          </w:tcPr>
          <w:p w:rsidR="00DC3C7D" w:rsidRPr="00C736CA" w:rsidRDefault="00DC3C7D" w:rsidP="00120106">
            <w:pPr>
              <w:spacing w:before="240"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C3C7D" w:rsidRPr="00DC3C7D" w:rsidRDefault="00DC3C7D" w:rsidP="00DC3C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6CA" w:rsidRDefault="00C736CA" w:rsidP="00DC3C7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36CA" w:rsidRDefault="00C736CA" w:rsidP="00DC3C7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C3C7D" w:rsidRPr="00DC3C7D" w:rsidRDefault="00DC3C7D" w:rsidP="00DC3C7D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8"/>
        </w:rPr>
        <w:lastRenderedPageBreak/>
        <w:t>Список литературы</w:t>
      </w:r>
      <w:r w:rsidRPr="00DC3C7D">
        <w:rPr>
          <w:rFonts w:ascii="Times New Roman" w:hAnsi="Times New Roman"/>
          <w:sz w:val="24"/>
        </w:rPr>
        <w:t>:</w:t>
      </w:r>
    </w:p>
    <w:p w:rsidR="00DC3C7D" w:rsidRPr="001C358E" w:rsidRDefault="00DC3C7D" w:rsidP="00DC3C7D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4"/>
        </w:rPr>
        <w:t>Балашова Л.В., Дементьев В.В. Курс русского языка. — Саратов: Лицей, 2009</w:t>
      </w: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4"/>
        </w:rPr>
        <w:t xml:space="preserve">Розенталь Д.Э., Голуб И.Б., Теленкова М.А. Современный русский язык. — М.: </w:t>
      </w:r>
      <w:proofErr w:type="spellStart"/>
      <w:r w:rsidRPr="00DC3C7D">
        <w:rPr>
          <w:rFonts w:ascii="Times New Roman" w:hAnsi="Times New Roman"/>
          <w:sz w:val="24"/>
        </w:rPr>
        <w:t>Рольф</w:t>
      </w:r>
      <w:proofErr w:type="spellEnd"/>
      <w:r w:rsidRPr="00DC3C7D">
        <w:rPr>
          <w:rFonts w:ascii="Times New Roman" w:hAnsi="Times New Roman"/>
          <w:sz w:val="24"/>
        </w:rPr>
        <w:t>; Айрис-пресс, 2008.</w:t>
      </w: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4"/>
        </w:rPr>
        <w:t>Розенталь Д.Э.Сборник упражнений по русс</w:t>
      </w:r>
      <w:r>
        <w:rPr>
          <w:rFonts w:ascii="Times New Roman" w:hAnsi="Times New Roman"/>
          <w:sz w:val="24"/>
        </w:rPr>
        <w:t xml:space="preserve">кому языку. — М.: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шк</w:t>
      </w:r>
      <w:proofErr w:type="spellEnd"/>
      <w:r>
        <w:rPr>
          <w:rFonts w:ascii="Times New Roman" w:hAnsi="Times New Roman"/>
          <w:sz w:val="24"/>
        </w:rPr>
        <w:t>., 201</w:t>
      </w:r>
      <w:r w:rsidRPr="00DC3C7D">
        <w:rPr>
          <w:rFonts w:ascii="Times New Roman" w:hAnsi="Times New Roman"/>
          <w:sz w:val="24"/>
        </w:rPr>
        <w:t>4.</w:t>
      </w: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DC3C7D">
        <w:rPr>
          <w:rFonts w:ascii="Times New Roman" w:hAnsi="Times New Roman"/>
          <w:sz w:val="24"/>
        </w:rPr>
        <w:t>Сухотинская</w:t>
      </w:r>
      <w:proofErr w:type="spellEnd"/>
      <w:r w:rsidRPr="00DC3C7D">
        <w:rPr>
          <w:rFonts w:ascii="Times New Roman" w:hAnsi="Times New Roman"/>
          <w:sz w:val="24"/>
        </w:rPr>
        <w:t xml:space="preserve"> А.В. Русский язык. Орфография и пунктуация. — М.: ООО «Издательство АСТ-ЛТД», 2008.</w:t>
      </w: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4"/>
        </w:rPr>
        <w:t>Материалы журнала «Русский язык в школе».</w:t>
      </w:r>
    </w:p>
    <w:p w:rsidR="00DC3C7D" w:rsidRPr="00DC3C7D" w:rsidRDefault="00DC3C7D" w:rsidP="00DC3C7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DC3C7D">
        <w:rPr>
          <w:rFonts w:ascii="Times New Roman" w:hAnsi="Times New Roman"/>
          <w:sz w:val="24"/>
        </w:rPr>
        <w:t>Материалы газеты «Русский язык в школе».</w:t>
      </w:r>
    </w:p>
    <w:p w:rsidR="00DC3C7D" w:rsidRPr="00DC3C7D" w:rsidRDefault="00DC3C7D" w:rsidP="00DC3C7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C3C7D" w:rsidRPr="00DC3C7D" w:rsidSect="0023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8AA"/>
    <w:multiLevelType w:val="hybridMultilevel"/>
    <w:tmpl w:val="E86C2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86589"/>
    <w:multiLevelType w:val="hybridMultilevel"/>
    <w:tmpl w:val="FDFE8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891C0F"/>
    <w:multiLevelType w:val="hybridMultilevel"/>
    <w:tmpl w:val="25C09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302D5D"/>
    <w:multiLevelType w:val="hybridMultilevel"/>
    <w:tmpl w:val="FE8C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7D"/>
    <w:rsid w:val="00234C98"/>
    <w:rsid w:val="0028446D"/>
    <w:rsid w:val="002A237B"/>
    <w:rsid w:val="008D6AFF"/>
    <w:rsid w:val="008E728F"/>
    <w:rsid w:val="00C736CA"/>
    <w:rsid w:val="00DC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2A7B-41CE-4595-B744-5B27BF28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Fima</dc:creator>
  <cp:keywords/>
  <dc:description/>
  <cp:lastModifiedBy>Fima</cp:lastModifiedBy>
  <cp:revision>4</cp:revision>
  <cp:lastPrinted>2016-10-08T08:27:00Z</cp:lastPrinted>
  <dcterms:created xsi:type="dcterms:W3CDTF">2020-01-07T12:49:00Z</dcterms:created>
  <dcterms:modified xsi:type="dcterms:W3CDTF">2020-01-07T12:58:00Z</dcterms:modified>
</cp:coreProperties>
</file>