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F1" w:rsidRPr="000C7D91" w:rsidRDefault="009430F1">
      <w:pPr>
        <w:rPr>
          <w:rFonts w:ascii="Times New Roman" w:hAnsi="Times New Roman" w:cs="Times New Roman"/>
          <w:sz w:val="28"/>
        </w:rPr>
      </w:pPr>
    </w:p>
    <w:p w:rsidR="000C7D91" w:rsidRPr="000C7D91" w:rsidRDefault="000C7D91" w:rsidP="000C7D91">
      <w:pPr>
        <w:jc w:val="center"/>
        <w:rPr>
          <w:rFonts w:ascii="Times New Roman" w:hAnsi="Times New Roman" w:cs="Times New Roman"/>
          <w:b/>
          <w:sz w:val="28"/>
        </w:rPr>
      </w:pPr>
      <w:r w:rsidRPr="000C7D91">
        <w:rPr>
          <w:rFonts w:ascii="Times New Roman" w:hAnsi="Times New Roman" w:cs="Times New Roman"/>
          <w:b/>
          <w:sz w:val="28"/>
        </w:rPr>
        <w:t>Проект</w:t>
      </w:r>
      <w:proofErr w:type="gramStart"/>
      <w:r w:rsidRPr="000C7D91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0C7D91" w:rsidRPr="000C7D91" w:rsidRDefault="000C7D91" w:rsidP="000C7D91">
      <w:pPr>
        <w:jc w:val="center"/>
        <w:rPr>
          <w:rFonts w:ascii="Times New Roman" w:hAnsi="Times New Roman" w:cs="Times New Roman"/>
          <w:bCs/>
          <w:sz w:val="28"/>
        </w:rPr>
      </w:pPr>
      <w:r w:rsidRPr="000C7D91">
        <w:rPr>
          <w:rFonts w:ascii="Times New Roman" w:hAnsi="Times New Roman" w:cs="Times New Roman"/>
          <w:bCs/>
          <w:sz w:val="28"/>
        </w:rPr>
        <w:t xml:space="preserve">«Школьный музей как пространство гражданского и патриотического воспитания учащихся МБОУ СОШ </w:t>
      </w:r>
      <w:proofErr w:type="spellStart"/>
      <w:r w:rsidRPr="000C7D91">
        <w:rPr>
          <w:rFonts w:ascii="Times New Roman" w:hAnsi="Times New Roman" w:cs="Times New Roman"/>
          <w:bCs/>
          <w:sz w:val="28"/>
        </w:rPr>
        <w:t>с</w:t>
      </w:r>
      <w:proofErr w:type="gramStart"/>
      <w:r w:rsidRPr="000C7D91">
        <w:rPr>
          <w:rFonts w:ascii="Times New Roman" w:hAnsi="Times New Roman" w:cs="Times New Roman"/>
          <w:bCs/>
          <w:sz w:val="28"/>
        </w:rPr>
        <w:t>.Т</w:t>
      </w:r>
      <w:proofErr w:type="gramEnd"/>
      <w:r w:rsidRPr="000C7D91">
        <w:rPr>
          <w:rFonts w:ascii="Times New Roman" w:hAnsi="Times New Roman" w:cs="Times New Roman"/>
          <w:bCs/>
          <w:sz w:val="28"/>
        </w:rPr>
        <w:t>арлыковка</w:t>
      </w:r>
      <w:proofErr w:type="spellEnd"/>
      <w:r w:rsidRPr="000C7D91">
        <w:rPr>
          <w:rFonts w:ascii="Times New Roman" w:hAnsi="Times New Roman" w:cs="Times New Roman"/>
          <w:bCs/>
          <w:sz w:val="28"/>
        </w:rPr>
        <w:t xml:space="preserve"> Ровенского муниципального района Саратовской области»</w:t>
      </w:r>
    </w:p>
    <w:p w:rsidR="000C7D91" w:rsidRPr="000C7D91" w:rsidRDefault="000C7D91" w:rsidP="000C7D9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C7D91">
        <w:rPr>
          <w:rFonts w:ascii="Times New Roman" w:hAnsi="Times New Roman" w:cs="Times New Roman"/>
          <w:b/>
          <w:bCs/>
          <w:sz w:val="28"/>
        </w:rPr>
        <w:t>Аннотация проекта.</w:t>
      </w:r>
    </w:p>
    <w:p w:rsidR="000C7D91" w:rsidRPr="000C7D91" w:rsidRDefault="000C7D91" w:rsidP="000C7D91">
      <w:pPr>
        <w:jc w:val="center"/>
        <w:rPr>
          <w:rFonts w:ascii="Times New Roman" w:hAnsi="Times New Roman" w:cs="Times New Roman"/>
          <w:bCs/>
          <w:sz w:val="28"/>
        </w:rPr>
      </w:pPr>
      <w:r w:rsidRPr="000C7D91">
        <w:rPr>
          <w:rFonts w:ascii="Times New Roman" w:hAnsi="Times New Roman" w:cs="Times New Roman"/>
          <w:b/>
          <w:bCs/>
          <w:sz w:val="28"/>
        </w:rPr>
        <w:t>Проект направлен на:</w:t>
      </w:r>
      <w:proofErr w:type="gramStart"/>
      <w:r w:rsidRPr="000C7D91">
        <w:rPr>
          <w:rFonts w:ascii="Times New Roman" w:hAnsi="Times New Roman" w:cs="Times New Roman"/>
          <w:b/>
          <w:bCs/>
          <w:sz w:val="28"/>
        </w:rPr>
        <w:br/>
      </w:r>
      <w:r w:rsidRPr="000C7D91">
        <w:rPr>
          <w:rFonts w:ascii="Times New Roman" w:hAnsi="Times New Roman" w:cs="Times New Roman"/>
          <w:bCs/>
          <w:sz w:val="28"/>
        </w:rPr>
        <w:t>-</w:t>
      </w:r>
      <w:proofErr w:type="gramEnd"/>
      <w:r w:rsidRPr="000C7D91">
        <w:rPr>
          <w:rFonts w:ascii="Times New Roman" w:hAnsi="Times New Roman" w:cs="Times New Roman"/>
          <w:bCs/>
          <w:sz w:val="28"/>
        </w:rPr>
        <w:t xml:space="preserve">развитие чувства гордости за свою Родину и свой народ, уважения к его свершениям и достойным страницам прошлого, </w:t>
      </w:r>
      <w:r w:rsidRPr="000C7D91">
        <w:rPr>
          <w:rFonts w:ascii="Times New Roman" w:hAnsi="Times New Roman" w:cs="Times New Roman"/>
          <w:bCs/>
          <w:sz w:val="28"/>
        </w:rPr>
        <w:br/>
        <w:t xml:space="preserve">-патриотизма в подростковой и молодежной среде. </w:t>
      </w:r>
      <w:r w:rsidRPr="000C7D91">
        <w:rPr>
          <w:rFonts w:ascii="Times New Roman" w:hAnsi="Times New Roman" w:cs="Times New Roman"/>
          <w:bCs/>
          <w:sz w:val="28"/>
        </w:rPr>
        <w:br/>
        <w:t xml:space="preserve">Проектом реализуется комплекс мероприятий, обращенных на: </w:t>
      </w:r>
      <w:proofErr w:type="gramStart"/>
      <w:r w:rsidRPr="000C7D91">
        <w:rPr>
          <w:rFonts w:ascii="Times New Roman" w:hAnsi="Times New Roman" w:cs="Times New Roman"/>
          <w:bCs/>
          <w:sz w:val="28"/>
        </w:rPr>
        <w:br/>
        <w:t>-</w:t>
      </w:r>
      <w:proofErr w:type="gramEnd"/>
      <w:r w:rsidRPr="000C7D91">
        <w:rPr>
          <w:rFonts w:ascii="Times New Roman" w:hAnsi="Times New Roman" w:cs="Times New Roman"/>
          <w:bCs/>
          <w:sz w:val="28"/>
        </w:rPr>
        <w:t xml:space="preserve">развитие новых форм социального партнерства муниципальных и общественных организаций через открытие школьного музея «Морской пехоты»; </w:t>
      </w:r>
      <w:r w:rsidRPr="000C7D91">
        <w:rPr>
          <w:rFonts w:ascii="Times New Roman" w:hAnsi="Times New Roman" w:cs="Times New Roman"/>
          <w:bCs/>
          <w:sz w:val="28"/>
        </w:rPr>
        <w:br/>
        <w:t xml:space="preserve">- ориентацию молодежи на содержательные виды организации досуга (творчество, добровольческая деятельность) через читательский марафон книг о войне, о морской пехоте; </w:t>
      </w:r>
      <w:r w:rsidRPr="000C7D91">
        <w:rPr>
          <w:rFonts w:ascii="Times New Roman" w:hAnsi="Times New Roman" w:cs="Times New Roman"/>
          <w:bCs/>
          <w:sz w:val="28"/>
        </w:rPr>
        <w:br/>
        <w:t>- формирование готовности молодежи к социально-значимой деятельности как личностного вклада в патриотическое движение.</w:t>
      </w:r>
    </w:p>
    <w:p w:rsidR="000C7D91" w:rsidRPr="000C7D91" w:rsidRDefault="000C7D91" w:rsidP="000C7D9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C7D91">
        <w:rPr>
          <w:rFonts w:ascii="Times New Roman" w:hAnsi="Times New Roman" w:cs="Times New Roman"/>
          <w:b/>
          <w:bCs/>
          <w:sz w:val="28"/>
        </w:rPr>
        <w:t>Актуальность проекта</w:t>
      </w:r>
    </w:p>
    <w:p w:rsidR="00000000" w:rsidRPr="000C7D91" w:rsidRDefault="000C7D91" w:rsidP="000C7D91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sz w:val="28"/>
        </w:rPr>
        <w:t>Формирование  патриотического сознания молодежи, воспитание высоконравственных, творческих, принима</w:t>
      </w:r>
      <w:r w:rsidRPr="000C7D91">
        <w:rPr>
          <w:rFonts w:ascii="Times New Roman" w:hAnsi="Times New Roman" w:cs="Times New Roman"/>
          <w:sz w:val="28"/>
        </w:rPr>
        <w:t>ющих судьбу Отечества граждан возможно через воспитание любви к родному краю.</w:t>
      </w:r>
    </w:p>
    <w:p w:rsidR="000C7D91" w:rsidRPr="000C7D91" w:rsidRDefault="000C7D91" w:rsidP="000C7D91">
      <w:pPr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b/>
          <w:bCs/>
          <w:sz w:val="28"/>
          <w:u w:val="single"/>
        </w:rPr>
        <w:t xml:space="preserve">Решение проблемы </w:t>
      </w:r>
      <w:proofErr w:type="gramStart"/>
      <w:r w:rsidRPr="000C7D91">
        <w:rPr>
          <w:rFonts w:ascii="Times New Roman" w:hAnsi="Times New Roman" w:cs="Times New Roman"/>
          <w:b/>
          <w:bCs/>
          <w:sz w:val="28"/>
          <w:u w:val="single"/>
        </w:rPr>
        <w:t>через</w:t>
      </w:r>
      <w:proofErr w:type="gramEnd"/>
      <w:r w:rsidRPr="000C7D91">
        <w:rPr>
          <w:rFonts w:ascii="Times New Roman" w:hAnsi="Times New Roman" w:cs="Times New Roman"/>
          <w:b/>
          <w:bCs/>
          <w:sz w:val="28"/>
          <w:u w:val="single"/>
        </w:rPr>
        <w:t>:</w:t>
      </w:r>
    </w:p>
    <w:p w:rsidR="00000000" w:rsidRPr="000C7D91" w:rsidRDefault="000C7D91" w:rsidP="000C7D9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sz w:val="28"/>
        </w:rPr>
        <w:t>краеведческую  работу;</w:t>
      </w:r>
    </w:p>
    <w:p w:rsidR="00000000" w:rsidRPr="000C7D91" w:rsidRDefault="000C7D91" w:rsidP="000C7D9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sz w:val="28"/>
        </w:rPr>
        <w:t>создание школьного музея «Морской пехоты»;</w:t>
      </w:r>
    </w:p>
    <w:p w:rsidR="00000000" w:rsidRPr="000C7D91" w:rsidRDefault="000C7D91" w:rsidP="000C7D9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sz w:val="28"/>
        </w:rPr>
        <w:t>чтение патриотической литературы;</w:t>
      </w:r>
    </w:p>
    <w:p w:rsidR="00000000" w:rsidRPr="000C7D91" w:rsidRDefault="000C7D91" w:rsidP="000C7D9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sz w:val="28"/>
        </w:rPr>
        <w:t xml:space="preserve">воспитание </w:t>
      </w:r>
      <w:r w:rsidRPr="000C7D91">
        <w:rPr>
          <w:rFonts w:ascii="Times New Roman" w:hAnsi="Times New Roman" w:cs="Times New Roman"/>
          <w:sz w:val="28"/>
        </w:rPr>
        <w:t>на примере морских пехотинцев и героев войн, на примере подвига своих земляков;</w:t>
      </w:r>
    </w:p>
    <w:p w:rsidR="00000000" w:rsidRPr="000C7D91" w:rsidRDefault="000C7D91" w:rsidP="000C7D9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sz w:val="28"/>
        </w:rPr>
        <w:t xml:space="preserve"> воспитание  любви к своему краю, истории, литературе.</w:t>
      </w:r>
    </w:p>
    <w:p w:rsidR="000C7D91" w:rsidRPr="000C7D91" w:rsidRDefault="000C7D91" w:rsidP="000C7D9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C7D91" w:rsidRPr="000C7D91" w:rsidRDefault="000C7D91" w:rsidP="000C7D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7D91">
        <w:rPr>
          <w:rFonts w:ascii="Times New Roman" w:hAnsi="Times New Roman" w:cs="Times New Roman"/>
          <w:b/>
          <w:sz w:val="28"/>
        </w:rPr>
        <w:t>Руководитель проекта:</w:t>
      </w:r>
    </w:p>
    <w:p w:rsidR="000C7D91" w:rsidRPr="000C7D91" w:rsidRDefault="000C7D91" w:rsidP="000C7D9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7D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7D91">
        <w:rPr>
          <w:rFonts w:ascii="Times New Roman" w:hAnsi="Times New Roman" w:cs="Times New Roman"/>
          <w:sz w:val="28"/>
        </w:rPr>
        <w:t>Усикова</w:t>
      </w:r>
      <w:proofErr w:type="spellEnd"/>
      <w:r w:rsidRPr="000C7D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7D91">
        <w:rPr>
          <w:rFonts w:ascii="Times New Roman" w:hAnsi="Times New Roman" w:cs="Times New Roman"/>
          <w:sz w:val="28"/>
        </w:rPr>
        <w:t>Жанслу</w:t>
      </w:r>
      <w:proofErr w:type="spellEnd"/>
      <w:r w:rsidRPr="000C7D91">
        <w:rPr>
          <w:rFonts w:ascii="Times New Roman" w:hAnsi="Times New Roman" w:cs="Times New Roman"/>
          <w:sz w:val="28"/>
        </w:rPr>
        <w:t xml:space="preserve"> Сергеевна, директор МБОУ СОШ </w:t>
      </w:r>
      <w:proofErr w:type="spellStart"/>
      <w:r w:rsidRPr="000C7D91">
        <w:rPr>
          <w:rFonts w:ascii="Times New Roman" w:hAnsi="Times New Roman" w:cs="Times New Roman"/>
          <w:sz w:val="28"/>
        </w:rPr>
        <w:t>с</w:t>
      </w:r>
      <w:proofErr w:type="gramStart"/>
      <w:r w:rsidRPr="000C7D91">
        <w:rPr>
          <w:rFonts w:ascii="Times New Roman" w:hAnsi="Times New Roman" w:cs="Times New Roman"/>
          <w:sz w:val="28"/>
        </w:rPr>
        <w:t>.Т</w:t>
      </w:r>
      <w:proofErr w:type="gramEnd"/>
      <w:r w:rsidRPr="000C7D91">
        <w:rPr>
          <w:rFonts w:ascii="Times New Roman" w:hAnsi="Times New Roman" w:cs="Times New Roman"/>
          <w:sz w:val="28"/>
        </w:rPr>
        <w:t>арлыковка</w:t>
      </w:r>
      <w:proofErr w:type="spellEnd"/>
    </w:p>
    <w:p w:rsidR="000C7D91" w:rsidRDefault="000C7D91" w:rsidP="000C7D91">
      <w:pPr>
        <w:rPr>
          <w:rFonts w:ascii="Times New Roman" w:hAnsi="Times New Roman" w:cs="Times New Roman"/>
          <w:sz w:val="28"/>
        </w:rPr>
      </w:pPr>
    </w:p>
    <w:p w:rsidR="000C7D91" w:rsidRPr="000C7D91" w:rsidRDefault="000C7D91" w:rsidP="000C7D9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298"/>
      </w:tblGrid>
      <w:tr w:rsidR="000C7D91" w:rsidRPr="00FD2309" w:rsidTr="00AA4F58">
        <w:tc>
          <w:tcPr>
            <w:tcW w:w="9298" w:type="dxa"/>
          </w:tcPr>
          <w:p w:rsidR="000C7D91" w:rsidRDefault="000C7D91" w:rsidP="00AA4F5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Патриотическое воспитание подрастающего поколения всегда являлось одной из важнейших задач современной школы.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патриотизма -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</w:t>
            </w:r>
          </w:p>
          <w:p w:rsidR="000C7D91" w:rsidRPr="00057B98" w:rsidRDefault="000C7D91" w:rsidP="00AA4F5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Время неумолимо идет вперед, но вместе с тем оно не властно над памятью народа. Школьники в настоящее время мало знают о подвигах героев Великой Отечественной войны. Возникает постоянная необходимость приблизить немеркнущие подвиги народа, примеры гражданского долга к сознанию, чувствам ребят, приобщить их к истокам героизма дедов, укрепить живую связь времен и поколений. Школьный музей - это именно то место, где лучше всего идет процесс утверждения этих ценностей.</w:t>
            </w:r>
          </w:p>
          <w:p w:rsidR="000C7D91" w:rsidRPr="00FD2309" w:rsidRDefault="000C7D91" w:rsidP="00AA4F5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7D91" w:rsidRPr="00FD2309" w:rsidTr="00AA4F58">
        <w:tc>
          <w:tcPr>
            <w:tcW w:w="9298" w:type="dxa"/>
          </w:tcPr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Гражданско-патриотическое воспитание -  одно из приоритетных направлений  воспитательной работы МБОУ СОШ </w:t>
            </w:r>
            <w:proofErr w:type="spellStart"/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арлыковка</w:t>
            </w:r>
            <w:proofErr w:type="spellEnd"/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2012 года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Тарлыковской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школе действует военно-патриотический клуб «Патриот», который ведет большую исследовательскую работу. Эта </w:t>
            </w: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отражается в школьном музее</w:t>
            </w: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морской пехоты.</w:t>
            </w:r>
          </w:p>
          <w:p w:rsidR="000C7D91" w:rsidRPr="00FD2309" w:rsidRDefault="000C7D91" w:rsidP="00AA4F5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7D91" w:rsidRPr="00FD2309" w:rsidTr="00AA4F58">
        <w:tc>
          <w:tcPr>
            <w:tcW w:w="9298" w:type="dxa"/>
          </w:tcPr>
          <w:p w:rsidR="000C7D91" w:rsidRPr="009C7747" w:rsidRDefault="000C7D91" w:rsidP="00AA4F5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исследовательской деятельности, изучая подвиги морских пехотинцев в Великой Отечественной войне, ребята заинтересовались 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ографией  знаменитого земляка – </w:t>
            </w:r>
            <w:proofErr w:type="spellStart"/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Райкунова</w:t>
            </w:r>
            <w:proofErr w:type="spellEnd"/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Александра Васильевича. </w:t>
            </w:r>
          </w:p>
          <w:p w:rsidR="000C7D91" w:rsidRPr="00FD2309" w:rsidRDefault="000C7D91" w:rsidP="00AA4F5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Было принято решение бороться за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раво присвоения нашей школе </w:t>
            </w:r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героя</w:t>
            </w:r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Осень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 2015  после получения согласия дочери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Районное Собрание принял</w:t>
            </w:r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решение о присвоении МБОУ СОШ с. </w:t>
            </w:r>
            <w:proofErr w:type="spellStart"/>
            <w:r w:rsidRPr="009C7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Тарлыков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имени Героя Советского Союза, уроженца </w:t>
            </w:r>
            <w:proofErr w:type="spellStart"/>
            <w:r w:rsidRPr="001879F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Новоузенского</w:t>
            </w:r>
            <w:proofErr w:type="spellEnd"/>
            <w:r w:rsidRPr="001879F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района Саратовской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А.В.Райкунова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связались с дочерью героя Марией Александровной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Райкуновой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которая проживает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олгограде.</w:t>
            </w:r>
          </w:p>
        </w:tc>
      </w:tr>
      <w:tr w:rsidR="000C7D91" w:rsidRPr="00FD2309" w:rsidTr="00AA4F58">
        <w:tc>
          <w:tcPr>
            <w:tcW w:w="9298" w:type="dxa"/>
          </w:tcPr>
          <w:p w:rsidR="000C7D91" w:rsidRPr="00536C38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Осенью 2015 года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Мария Александровна передала личные вещи своего отца в наш школьный музей</w:t>
            </w:r>
            <w:r w:rsidRPr="007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C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печатные издания разных лет,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личные документы, фотографии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книгу «Рота, за мной!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его службе и подвигах.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открытию музея из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олгограда был привезён бюст героя. </w:t>
            </w:r>
          </w:p>
          <w:p w:rsidR="000C7D91" w:rsidRPr="00FD2309" w:rsidRDefault="000C7D91" w:rsidP="00AA4F5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7D91" w:rsidRPr="00264F9C" w:rsidTr="00AA4F58">
        <w:tc>
          <w:tcPr>
            <w:tcW w:w="9298" w:type="dxa"/>
          </w:tcPr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истории морской пехоты рассказывают экспозиции музея:</w:t>
            </w:r>
          </w:p>
          <w:p w:rsidR="000C7D91" w:rsidRPr="00264F9C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-«От Петровских времен до сегодняшних дней». Здесь можно узнать о русских флотоводцах и адмиралах, таких, как Ушаков Ф.Ф., Нахимов П.С. и другие, а также о героических подвигах морских пехотинцев во время войн.</w:t>
            </w:r>
          </w:p>
        </w:tc>
      </w:tr>
      <w:tr w:rsidR="000C7D91" w:rsidRPr="00FD2309" w:rsidTr="00AA4F58">
        <w:tc>
          <w:tcPr>
            <w:tcW w:w="9298" w:type="dxa"/>
          </w:tcPr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лександр Васильевич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Райкунов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рассказывает о жизни героя, о его подвигах во время Великой Отечественной войны.</w:t>
            </w:r>
          </w:p>
          <w:p w:rsidR="000C7D91" w:rsidRPr="00FD2309" w:rsidRDefault="000C7D91" w:rsidP="00AA4F5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7D91" w:rsidRPr="00FD2309" w:rsidTr="00AA4F58">
        <w:tc>
          <w:tcPr>
            <w:tcW w:w="9298" w:type="dxa"/>
          </w:tcPr>
          <w:p w:rsidR="000C7D91" w:rsidRPr="00FD2309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Кроме этого в музее можно ознакомиться с символами морской пехоты, такими, как флаг и герб военно-морского флота, георгиевский кортик, орден Ушакова и орден «За морские заслуги» </w:t>
            </w:r>
          </w:p>
        </w:tc>
      </w:tr>
      <w:tr w:rsidR="000C7D91" w:rsidRPr="00FF6A22" w:rsidTr="00AA4F58">
        <w:tc>
          <w:tcPr>
            <w:tcW w:w="9298" w:type="dxa"/>
          </w:tcPr>
          <w:p w:rsidR="000C7D91" w:rsidRPr="00FF6A22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открытию музея каждый класс предоставил экспонат военного корабля разных времён.</w:t>
            </w:r>
          </w:p>
        </w:tc>
      </w:tr>
      <w:tr w:rsidR="000C7D91" w:rsidTr="00AA4F58">
        <w:tc>
          <w:tcPr>
            <w:tcW w:w="9298" w:type="dxa"/>
          </w:tcPr>
          <w:p w:rsidR="000C7D91" w:rsidRPr="00260454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Отдельный стенд посвящён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Тарлыковскойшколы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которые служили в рядах морской пехоты.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Усиков Сергей,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Андрей,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АбдрахмановАзамат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Шерстнёв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Станислав, Карась Виктор. 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D91" w:rsidTr="00AA4F58">
        <w:tc>
          <w:tcPr>
            <w:tcW w:w="9298" w:type="dxa"/>
          </w:tcPr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Наставниками военно-патриотического клуба «Патриот» являются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Авезниязов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С.К. -  председатель</w:t>
            </w:r>
            <w:r w:rsidRPr="0090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Правления Саратовского областного отделения Всероссийской общественной организации ветеран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"Боевое братство", Панкратов</w:t>
            </w:r>
            <w:r w:rsidRPr="0090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руководитель</w:t>
            </w:r>
            <w:r w:rsidRPr="0090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Саратовского регионального отделения межрегиональной общественной 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морских пехотинцев «Тайфун».</w:t>
            </w:r>
          </w:p>
        </w:tc>
      </w:tr>
      <w:tr w:rsidR="000C7D91" w:rsidTr="00AA4F58">
        <w:tc>
          <w:tcPr>
            <w:tcW w:w="9298" w:type="dxa"/>
          </w:tcPr>
          <w:p w:rsidR="000C7D91" w:rsidRPr="002E34B9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Германович передал в наш музей фотографии и  материал «О переходе через Экватор во время службы», а также стенд «Где мы, там – победа!»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D91" w:rsidTr="00AA4F58">
        <w:tc>
          <w:tcPr>
            <w:tcW w:w="9298" w:type="dxa"/>
          </w:tcPr>
          <w:p w:rsidR="000C7D91" w:rsidRPr="00FB6615" w:rsidRDefault="000C7D91" w:rsidP="00AA4F5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Такие праздники, как день Победы, день ВМФ, день Морской пехоты, день защитника Отечества и др., в 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аратове, в р.п.Ровное, в нашем селе </w:t>
            </w:r>
            <w:proofErr w:type="spellStart"/>
            <w:r>
              <w:rPr>
                <w:color w:val="000000"/>
                <w:sz w:val="28"/>
                <w:szCs w:val="28"/>
              </w:rPr>
              <w:t>Тарлыковка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 проходят без участия </w:t>
            </w:r>
            <w:r>
              <w:rPr>
                <w:color w:val="000000"/>
                <w:sz w:val="28"/>
                <w:szCs w:val="28"/>
              </w:rPr>
              <w:t xml:space="preserve">нас - </w:t>
            </w:r>
            <w:r>
              <w:rPr>
                <w:color w:val="000000"/>
                <w:sz w:val="28"/>
                <w:szCs w:val="28"/>
              </w:rPr>
              <w:t xml:space="preserve">юных морских пехотинцев. </w:t>
            </w:r>
            <w:r w:rsidRPr="00FB6615">
              <w:rPr>
                <w:color w:val="000000"/>
                <w:sz w:val="28"/>
              </w:rPr>
              <w:t>Члены Музея постоянно поддерживают связь с ветеранами войны и труда, заполняют учетные карточки на каждого ветерана, оформляют альбомы о них, проводят экскурсии по новым экспозициям.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D91" w:rsidRPr="00C06882" w:rsidTr="00AA4F58">
        <w:tc>
          <w:tcPr>
            <w:tcW w:w="9298" w:type="dxa"/>
          </w:tcPr>
          <w:p w:rsidR="000C7D91" w:rsidRPr="00C06882" w:rsidRDefault="000C7D91" w:rsidP="00AA4F58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Членами клуба «Патриот» в 2016 году была установлена связь с большим десантным кораблём «Саратов». Результатом исследовательской работы стало оформление целого уголка, посвящённого истории этого героического корабля.</w:t>
            </w:r>
          </w:p>
        </w:tc>
      </w:tr>
      <w:tr w:rsidR="000C7D91" w:rsidTr="00AA4F58">
        <w:tc>
          <w:tcPr>
            <w:tcW w:w="9298" w:type="dxa"/>
          </w:tcPr>
          <w:p w:rsidR="000C7D91" w:rsidRPr="00FB6615" w:rsidRDefault="000C7D91" w:rsidP="00AA4F58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 сегодняшний день заканчивается процесс оформления стенда….(на слайде вы видите макет будущего стенда) </w:t>
            </w:r>
          </w:p>
          <w:p w:rsidR="000C7D91" w:rsidRDefault="000C7D91" w:rsidP="00AA4F58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</w:rPr>
            </w:pPr>
          </w:p>
        </w:tc>
      </w:tr>
      <w:tr w:rsidR="000C7D91" w:rsidTr="00AA4F58">
        <w:tc>
          <w:tcPr>
            <w:tcW w:w="9298" w:type="dxa"/>
          </w:tcPr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Отрадно то, что члены клуба «Патриот»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Бобылёв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Давудбекова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Давудбеков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Р., Черёмушкин А. смогли побывать на боевом корабле «Саратов» в дни празднования Военно-Морского флота с 27 по 30 июля 2018 года в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евастополе, на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4255">
              <w:rPr>
                <w:rFonts w:ascii="Times New Roman" w:hAnsi="Times New Roman" w:cs="Times New Roman"/>
                <w:sz w:val="28"/>
                <w:szCs w:val="28"/>
              </w:rPr>
              <w:t>о поручению Героя Советского Союза, председателя ВООВ «Боевое Братство» Бориса Громова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состоялась торжественная </w:t>
            </w:r>
            <w:r w:rsidRPr="00304255">
              <w:rPr>
                <w:rFonts w:ascii="Times New Roman" w:hAnsi="Times New Roman" w:cs="Times New Roman"/>
                <w:sz w:val="28"/>
                <w:szCs w:val="28"/>
              </w:rPr>
              <w:t>церемония вручения медали за «Ратную доблесть»  капитану 2 ранга Скворцову А.</w:t>
            </w:r>
            <w:proofErr w:type="gramStart"/>
            <w:r w:rsidRPr="00304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4255">
              <w:rPr>
                <w:rFonts w:ascii="Times New Roman" w:hAnsi="Times New Roman" w:cs="Times New Roman"/>
                <w:sz w:val="28"/>
                <w:szCs w:val="28"/>
              </w:rPr>
              <w:t xml:space="preserve">  и 18 </w:t>
            </w:r>
            <w:proofErr w:type="gramStart"/>
            <w:r w:rsidRPr="00304255">
              <w:rPr>
                <w:rFonts w:ascii="Times New Roman" w:hAnsi="Times New Roman" w:cs="Times New Roman"/>
                <w:sz w:val="28"/>
                <w:szCs w:val="28"/>
              </w:rPr>
              <w:t>морякам</w:t>
            </w:r>
            <w:proofErr w:type="gramEnd"/>
            <w:r w:rsidRPr="00304255">
              <w:rPr>
                <w:rFonts w:ascii="Times New Roman" w:hAnsi="Times New Roman" w:cs="Times New Roman"/>
                <w:sz w:val="28"/>
                <w:szCs w:val="28"/>
              </w:rPr>
              <w:t xml:space="preserve">, выполнявшим служебный долг на территории </w:t>
            </w:r>
            <w:proofErr w:type="spellStart"/>
            <w:r w:rsidRPr="00304255">
              <w:rPr>
                <w:rFonts w:ascii="Times New Roman" w:hAnsi="Times New Roman" w:cs="Times New Roman"/>
                <w:sz w:val="28"/>
                <w:szCs w:val="28"/>
              </w:rPr>
              <w:t>Сирийско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04255">
              <w:rPr>
                <w:rFonts w:ascii="Times New Roman" w:hAnsi="Times New Roman" w:cs="Times New Roman"/>
                <w:sz w:val="28"/>
                <w:szCs w:val="28"/>
              </w:rPr>
              <w:t>-Арабской</w:t>
            </w:r>
            <w:proofErr w:type="spellEnd"/>
            <w:r w:rsidRPr="0030425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еспублики.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D91" w:rsidRPr="00E315BD" w:rsidTr="00AA4F58">
        <w:tc>
          <w:tcPr>
            <w:tcW w:w="9298" w:type="dxa"/>
          </w:tcPr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работа музея направлена на создание особого стенда «Они служили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флоте», для которого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сведения о дедах  и отцах, служивших во флоте.</w:t>
            </w:r>
          </w:p>
          <w:p w:rsidR="000C7D91" w:rsidRDefault="000C7D91" w:rsidP="00AA4F58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</w:rPr>
            </w:pPr>
            <w:r w:rsidRPr="00FB6615">
              <w:rPr>
                <w:color w:val="000000"/>
                <w:sz w:val="28"/>
              </w:rPr>
              <w:lastRenderedPageBreak/>
              <w:t xml:space="preserve">В </w:t>
            </w:r>
            <w:r>
              <w:rPr>
                <w:color w:val="000000"/>
                <w:sz w:val="28"/>
              </w:rPr>
              <w:t xml:space="preserve">школьном </w:t>
            </w:r>
            <w:r w:rsidRPr="00FB6615">
              <w:rPr>
                <w:color w:val="000000"/>
                <w:sz w:val="28"/>
              </w:rPr>
              <w:t xml:space="preserve">Музее для учащихся </w:t>
            </w:r>
            <w:r>
              <w:rPr>
                <w:color w:val="000000"/>
                <w:sz w:val="28"/>
              </w:rPr>
              <w:t>средних и старших</w:t>
            </w:r>
            <w:r w:rsidRPr="00FB6615">
              <w:rPr>
                <w:color w:val="000000"/>
                <w:sz w:val="28"/>
              </w:rPr>
              <w:t xml:space="preserve"> классов</w:t>
            </w:r>
            <w:r>
              <w:rPr>
                <w:color w:val="000000"/>
                <w:sz w:val="28"/>
              </w:rPr>
              <w:t xml:space="preserve">  </w:t>
            </w:r>
            <w:r w:rsidRPr="00FB6615">
              <w:rPr>
                <w:color w:val="000000"/>
                <w:sz w:val="28"/>
              </w:rPr>
              <w:t>проводятся уроки Мужества, уроки, посвященные истории гражданской и Великой Отечественной войн</w:t>
            </w:r>
            <w:r>
              <w:rPr>
                <w:color w:val="000000"/>
                <w:sz w:val="28"/>
              </w:rPr>
              <w:t>ы</w:t>
            </w:r>
            <w:r w:rsidRPr="00FB6615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локальных войн</w:t>
            </w:r>
            <w:r w:rsidRPr="00FB6615">
              <w:rPr>
                <w:color w:val="000000"/>
                <w:sz w:val="28"/>
              </w:rPr>
              <w:t>. В Музее есть постоянно действующие экскурсионная и лекторская группы, которые выступают перед учащимися и гос</w:t>
            </w:r>
            <w:r>
              <w:rPr>
                <w:color w:val="000000"/>
                <w:sz w:val="28"/>
              </w:rPr>
              <w:t xml:space="preserve">тями школы и проводят экскурсии. </w:t>
            </w:r>
          </w:p>
          <w:p w:rsidR="000C7D91" w:rsidRDefault="000C7D91" w:rsidP="00AA4F58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</w:rPr>
              <w:t>медиатеке</w:t>
            </w:r>
            <w:proofErr w:type="spellEnd"/>
            <w:r>
              <w:rPr>
                <w:color w:val="000000"/>
                <w:sz w:val="28"/>
              </w:rPr>
              <w:t xml:space="preserve"> музея имеются фильмы такие как «Чистая Победа 1. Штурм Новороссийска», презентации «Духовно-нравственное и патриотическое воспитание учащихся», «ВПК Патриот», «Никто не забыт» была создана в рамках проекта Приволжского федерального округа, репортажи телевидения ГТРК Саратов, новости Севастополя.</w:t>
            </w:r>
          </w:p>
          <w:p w:rsidR="000C7D91" w:rsidRPr="00E315BD" w:rsidRDefault="000C7D91" w:rsidP="00AA4F58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Регулярная работа нашего музея, клуба, освещается  в районной газете «Знамя Победы»</w:t>
            </w:r>
          </w:p>
        </w:tc>
      </w:tr>
      <w:tr w:rsidR="000C7D91" w:rsidTr="00AA4F58">
        <w:tc>
          <w:tcPr>
            <w:tcW w:w="9298" w:type="dxa"/>
          </w:tcPr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 музей появился не спонтанно, а как результат большой исследовательской работы военно-патриотического клуба «Патриот».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Музей - </w:t>
            </w: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хороший помощник в деле воспитания подрастающего поколения. Это «мастерская» для формирования детской души, хорошая и добрая, умная и содержательная. Без музея в школе сегодня не обойтись. 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Во-первых, своим оформлением и содержанием он вызывает интерес посетителей. Здесь есть вещи, книги,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документы, реликвии, которые школьникам</w:t>
            </w: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всегда интересны. 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Во-вторых, материал для музея собирают все: ребята нынешнего поколения и те, кто был до них, и учителя, и родители, и жители села. 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В-третьих, музей – это школа поиска, школа творчества и человеческого </w:t>
            </w:r>
            <w:proofErr w:type="spellStart"/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преобразования</w:t>
            </w:r>
            <w:proofErr w:type="gramStart"/>
            <w:r w:rsidRPr="00057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открылись совсем недавно 09 февраля 2018 г., но с гордостью сообщаем, что на сегодняшний день наш школьный музей посетило более 300 человек.</w:t>
            </w:r>
          </w:p>
          <w:p w:rsidR="000C7D91" w:rsidRDefault="000C7D91" w:rsidP="00AA4F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 кто заинтересовался работой нашего клуба, музея приглашаем посетить наш сайт.  Будем рады с вами сотрудничать!!</w:t>
            </w:r>
          </w:p>
        </w:tc>
      </w:tr>
    </w:tbl>
    <w:p w:rsidR="000C7D91" w:rsidRDefault="000C7D91"/>
    <w:sectPr w:rsidR="000C7D91" w:rsidSect="0094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BF9"/>
    <w:multiLevelType w:val="hybridMultilevel"/>
    <w:tmpl w:val="0E52C53E"/>
    <w:lvl w:ilvl="0" w:tplc="7520B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4E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C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2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8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6B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23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C4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C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D470C6"/>
    <w:multiLevelType w:val="hybridMultilevel"/>
    <w:tmpl w:val="44084B4C"/>
    <w:lvl w:ilvl="0" w:tplc="3166A0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CB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45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E5C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03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A6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A4E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AED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A52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7D91"/>
    <w:rsid w:val="000C7D91"/>
    <w:rsid w:val="0094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199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726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55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183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873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2019-04-14T11:33:00Z</dcterms:created>
  <dcterms:modified xsi:type="dcterms:W3CDTF">2019-04-14T11:42:00Z</dcterms:modified>
</cp:coreProperties>
</file>