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8" w:rsidRDefault="00FA5D98" w:rsidP="00FA5D98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образования: начальное общее образование</w:t>
      </w:r>
    </w:p>
    <w:p w:rsidR="00FA5D98" w:rsidRDefault="00FA5D98" w:rsidP="00FA5D98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Класс: 4</w:t>
      </w:r>
    </w:p>
    <w:p w:rsidR="00FA5D98" w:rsidRDefault="00FA5D98" w:rsidP="00FA5D98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УМК: «Школа 2100»</w:t>
      </w:r>
    </w:p>
    <w:p w:rsidR="00FA5D98" w:rsidRDefault="00FA5D98" w:rsidP="00FA5D98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Предмет: математика</w:t>
      </w:r>
    </w:p>
    <w:p w:rsidR="00FA5D98" w:rsidRDefault="00FA5D98" w:rsidP="00FA5D98">
      <w:pPr>
        <w:pStyle w:val="1"/>
        <w:spacing w:line="360" w:lineRule="auto"/>
        <w:jc w:val="both"/>
        <w:rPr>
          <w:sz w:val="24"/>
          <w:szCs w:val="24"/>
        </w:rPr>
      </w:pPr>
      <w:r w:rsidRPr="00137D39">
        <w:rPr>
          <w:sz w:val="24"/>
          <w:szCs w:val="24"/>
        </w:rPr>
        <w:t>Тема: «</w:t>
      </w:r>
      <w:r>
        <w:rPr>
          <w:sz w:val="24"/>
          <w:szCs w:val="24"/>
        </w:rPr>
        <w:t>Деление круглых чисел</w:t>
      </w:r>
      <w:r w:rsidRPr="00137D39">
        <w:rPr>
          <w:sz w:val="24"/>
          <w:szCs w:val="24"/>
        </w:rPr>
        <w:t>»</w:t>
      </w:r>
    </w:p>
    <w:p w:rsidR="00FA5D98" w:rsidRDefault="00FA5D98" w:rsidP="00FA5D98">
      <w:pPr>
        <w:spacing w:line="360" w:lineRule="auto"/>
      </w:pPr>
      <w:r w:rsidRPr="00A16B6D">
        <w:rPr>
          <w:b/>
        </w:rPr>
        <w:t>Цель:</w:t>
      </w:r>
      <w:r w:rsidRPr="00A16B6D">
        <w:t xml:space="preserve"> </w:t>
      </w:r>
      <w:r w:rsidRPr="00821844">
        <w:t>Сформировать способно</w:t>
      </w:r>
      <w:r>
        <w:t>сть к делению круглых чисел</w:t>
      </w:r>
    </w:p>
    <w:p w:rsidR="00FA5D98" w:rsidRPr="00A16B6D" w:rsidRDefault="00FA5D98" w:rsidP="00FA5D98">
      <w:pPr>
        <w:spacing w:line="360" w:lineRule="auto"/>
      </w:pPr>
      <w:r w:rsidRPr="00A16B6D">
        <w:rPr>
          <w:rStyle w:val="a4"/>
        </w:rPr>
        <w:t xml:space="preserve">Задачи: </w:t>
      </w:r>
      <w:r w:rsidRPr="00A16B6D">
        <w:t xml:space="preserve"> </w:t>
      </w:r>
    </w:p>
    <w:p w:rsidR="004F6D1A" w:rsidRPr="004F6D1A" w:rsidRDefault="00FA5D98" w:rsidP="004F6D1A">
      <w:pPr>
        <w:pStyle w:val="ac"/>
        <w:ind w:right="566"/>
        <w:rPr>
          <w:rFonts w:ascii="Times New Roman" w:hAnsi="Times New Roman"/>
          <w:sz w:val="24"/>
          <w:szCs w:val="24"/>
          <w:lang w:val="ru-RU"/>
        </w:rPr>
      </w:pPr>
      <w:r w:rsidRPr="004F6D1A">
        <w:rPr>
          <w:rFonts w:ascii="Times New Roman" w:hAnsi="Times New Roman"/>
          <w:b/>
          <w:sz w:val="24"/>
          <w:szCs w:val="24"/>
          <w:lang w:val="ru-RU"/>
        </w:rPr>
        <w:t>Личностные</w:t>
      </w:r>
      <w:r w:rsidRPr="004F6D1A">
        <w:rPr>
          <w:rFonts w:ascii="Times New Roman" w:hAnsi="Times New Roman"/>
          <w:sz w:val="24"/>
          <w:szCs w:val="24"/>
          <w:lang w:val="ru-RU"/>
        </w:rPr>
        <w:t>: повышать интерес к предмету через ситуацию успеха и взаимодоверия;</w:t>
      </w:r>
      <w:r w:rsidR="004F6D1A" w:rsidRPr="004F6D1A">
        <w:rPr>
          <w:rFonts w:ascii="Times New Roman" w:hAnsi="Times New Roman"/>
          <w:sz w:val="24"/>
          <w:szCs w:val="24"/>
          <w:lang w:val="ru-RU"/>
        </w:rPr>
        <w:t xml:space="preserve"> умение отстаивать собственную точку зрения и принимать мнения других людей (сотрудничать).</w:t>
      </w:r>
    </w:p>
    <w:p w:rsidR="00FA5D98" w:rsidRDefault="00FA5D98" w:rsidP="00FA5D98">
      <w:pPr>
        <w:pStyle w:val="a3"/>
        <w:spacing w:line="360" w:lineRule="auto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FA5D98" w:rsidRPr="000F7571" w:rsidRDefault="00FA5D98" w:rsidP="00FA5D98">
      <w:pPr>
        <w:pStyle w:val="a3"/>
        <w:spacing w:line="360" w:lineRule="auto"/>
        <w:jc w:val="both"/>
        <w:rPr>
          <w:b/>
        </w:rPr>
      </w:pPr>
      <w:proofErr w:type="gramStart"/>
      <w:r w:rsidRPr="00137D39">
        <w:rPr>
          <w:b/>
        </w:rPr>
        <w:t>Регулятивные</w:t>
      </w:r>
      <w:r w:rsidRPr="00137D39">
        <w:t xml:space="preserve">: волевая </w:t>
      </w:r>
      <w:proofErr w:type="spellStart"/>
      <w:r w:rsidRPr="00137D39">
        <w:t>саморегуляция</w:t>
      </w:r>
      <w:proofErr w:type="spellEnd"/>
      <w:r w:rsidRPr="00137D39">
        <w:t xml:space="preserve">, контроль, коррекция, прогнозирование (при анализе пробного действия перед его выполнением); контроль в форме сличения способа действия и его </w:t>
      </w:r>
      <w:r>
        <w:t>результата с заданным эталоном;</w:t>
      </w:r>
      <w:r w:rsidRPr="00137D39">
        <w:t xml:space="preserve"> оценивание качества и  уровня усвоения; прогнозирование</w:t>
      </w:r>
      <w:r>
        <w:t xml:space="preserve">; </w:t>
      </w:r>
      <w:proofErr w:type="spellStart"/>
      <w:r w:rsidRPr="00137D39">
        <w:t>целеполагание</w:t>
      </w:r>
      <w:proofErr w:type="spellEnd"/>
      <w:r w:rsidRPr="00137D39">
        <w:t xml:space="preserve"> как постановка учебной задачи, планирование, </w:t>
      </w:r>
      <w:proofErr w:type="gramEnd"/>
    </w:p>
    <w:p w:rsidR="00FA5D98" w:rsidRDefault="00FA5D98" w:rsidP="00FA5D98">
      <w:pPr>
        <w:pStyle w:val="a3"/>
        <w:spacing w:line="360" w:lineRule="auto"/>
        <w:jc w:val="both"/>
      </w:pPr>
      <w:r w:rsidRPr="00137D39">
        <w:rPr>
          <w:b/>
        </w:rPr>
        <w:t xml:space="preserve">Познавательные: </w:t>
      </w:r>
      <w:proofErr w:type="spellStart"/>
      <w:r w:rsidRPr="00D275BA">
        <w:rPr>
          <w:b/>
          <w:i/>
        </w:rPr>
        <w:t>общеучебные</w:t>
      </w:r>
      <w:proofErr w:type="spellEnd"/>
      <w:r w:rsidRPr="00D275BA">
        <w:rPr>
          <w:b/>
          <w:i/>
        </w:rPr>
        <w:t>:</w:t>
      </w:r>
      <w:r w:rsidRPr="00137D39">
        <w:t xml:space="preserve"> умение структурировать знания, контроль и оценка процесса и результатов деятельности</w:t>
      </w:r>
      <w:r>
        <w:t xml:space="preserve">; </w:t>
      </w:r>
      <w:r w:rsidRPr="00137D39">
        <w:t>постановка и формулирование проблемы;</w:t>
      </w:r>
      <w:r>
        <w:t xml:space="preserve"> </w:t>
      </w:r>
      <w:r w:rsidRPr="00137D39">
        <w:t>знаково-символические – моделирование;</w:t>
      </w:r>
      <w:r>
        <w:t xml:space="preserve"> </w:t>
      </w:r>
      <w:r w:rsidRPr="00137D39">
        <w:t>выбор наиболее эффективных способов решение задач в зависимости от конкретных условий</w:t>
      </w:r>
      <w:r>
        <w:t xml:space="preserve">; </w:t>
      </w:r>
      <w:r w:rsidRPr="00137D39">
        <w:t>поиск и вы</w:t>
      </w:r>
      <w:r>
        <w:t xml:space="preserve">деление необходимой информации; </w:t>
      </w:r>
      <w:r w:rsidRPr="00137D39">
        <w:t>умение осознанно и произвольно строить речевое высказывание</w:t>
      </w:r>
      <w:r>
        <w:t xml:space="preserve">; </w:t>
      </w:r>
      <w:r w:rsidRPr="00137D39">
        <w:t>оценка процесса и результатов деятельности;</w:t>
      </w:r>
    </w:p>
    <w:p w:rsidR="00FA5D98" w:rsidRPr="00137D39" w:rsidRDefault="00FA5D98" w:rsidP="00FA5D98">
      <w:pPr>
        <w:pStyle w:val="a3"/>
        <w:spacing w:line="360" w:lineRule="auto"/>
        <w:jc w:val="both"/>
      </w:pPr>
      <w:proofErr w:type="gramStart"/>
      <w:r w:rsidRPr="00D275BA">
        <w:rPr>
          <w:b/>
          <w:i/>
        </w:rPr>
        <w:lastRenderedPageBreak/>
        <w:t>логические</w:t>
      </w:r>
      <w:r w:rsidRPr="00137D39">
        <w:rPr>
          <w:i/>
        </w:rPr>
        <w:t xml:space="preserve">: </w:t>
      </w:r>
      <w:r w:rsidRPr="00137D39">
        <w:t>анализ, синтез, выбор оснований для сравнения</w:t>
      </w:r>
      <w:r>
        <w:t xml:space="preserve">; </w:t>
      </w:r>
      <w:r w:rsidRPr="00137D39">
        <w:t xml:space="preserve"> построение логической цепи рассуждений, анализ, синтез</w:t>
      </w:r>
      <w:proofErr w:type="gramEnd"/>
    </w:p>
    <w:p w:rsidR="00FA5D98" w:rsidRPr="00D275BA" w:rsidRDefault="00FA5D98" w:rsidP="00FA5D98">
      <w:pPr>
        <w:pStyle w:val="1"/>
        <w:spacing w:line="360" w:lineRule="auto"/>
        <w:jc w:val="both"/>
        <w:rPr>
          <w:b w:val="0"/>
          <w:sz w:val="24"/>
          <w:szCs w:val="24"/>
        </w:rPr>
      </w:pPr>
      <w:r w:rsidRPr="00137D39">
        <w:rPr>
          <w:i/>
          <w:sz w:val="24"/>
          <w:szCs w:val="24"/>
        </w:rPr>
        <w:t>УУД постановки и решения проблем:</w:t>
      </w:r>
      <w:r w:rsidRPr="00137D39">
        <w:rPr>
          <w:sz w:val="24"/>
          <w:szCs w:val="24"/>
        </w:rPr>
        <w:t xml:space="preserve"> </w:t>
      </w:r>
      <w:r w:rsidRPr="00D275BA">
        <w:rPr>
          <w:b w:val="0"/>
          <w:sz w:val="24"/>
          <w:szCs w:val="24"/>
        </w:rPr>
        <w:t>самостоятельное создание способов решения проблем поискового характера</w:t>
      </w:r>
    </w:p>
    <w:p w:rsidR="00FA5D98" w:rsidRPr="00137D39" w:rsidRDefault="00FA5D98" w:rsidP="00FA5D98">
      <w:pPr>
        <w:pStyle w:val="a3"/>
        <w:spacing w:line="360" w:lineRule="auto"/>
        <w:jc w:val="both"/>
      </w:pPr>
      <w:r w:rsidRPr="00137D39">
        <w:rPr>
          <w:b/>
        </w:rPr>
        <w:t>Коммуникативные:</w:t>
      </w:r>
      <w:r w:rsidRPr="00137D39">
        <w:t xml:space="preserve"> планирование учебного сотрудничества</w:t>
      </w:r>
      <w:r>
        <w:t xml:space="preserve">; </w:t>
      </w:r>
      <w:r w:rsidRPr="00137D39">
        <w:t>умение выражать свои мысли;</w:t>
      </w:r>
      <w:r w:rsidRPr="00137D39">
        <w:rPr>
          <w:b/>
        </w:rPr>
        <w:t xml:space="preserve"> </w:t>
      </w:r>
      <w:r w:rsidRPr="00137D39">
        <w:t>планирование учебного сотрудничества со сверстниками, инициативное сотрудничество в поиске и сборе информации; управление поведением партнёра; умение выражать свои мысли.</w:t>
      </w:r>
    </w:p>
    <w:p w:rsidR="00FA5D98" w:rsidRDefault="00FA5D98" w:rsidP="00FA5D98">
      <w:pPr>
        <w:pStyle w:val="20"/>
        <w:spacing w:line="360" w:lineRule="auto"/>
        <w:ind w:left="0" w:firstLine="0"/>
        <w:jc w:val="both"/>
      </w:pPr>
      <w:proofErr w:type="gramStart"/>
      <w:r w:rsidRPr="00AE2B88">
        <w:rPr>
          <w:b/>
        </w:rPr>
        <w:t>П</w:t>
      </w:r>
      <w:r>
        <w:rPr>
          <w:b/>
        </w:rPr>
        <w:t>редметные:</w:t>
      </w:r>
      <w:r>
        <w:t xml:space="preserve"> познак</w:t>
      </w:r>
      <w:r w:rsidR="004F6D1A">
        <w:t>омиться с приёмами деления круглых чисел</w:t>
      </w:r>
      <w:r>
        <w:t>; систематическое повторение и закрепление ранее изученного.</w:t>
      </w:r>
      <w:proofErr w:type="gramEnd"/>
    </w:p>
    <w:p w:rsidR="00FA5D98" w:rsidRPr="00137D39" w:rsidRDefault="00FA5D98" w:rsidP="00FA5D98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Тип урока: у</w:t>
      </w:r>
      <w:r w:rsidRPr="00137D39">
        <w:rPr>
          <w:sz w:val="24"/>
          <w:szCs w:val="24"/>
        </w:rPr>
        <w:t>рок введения нового знания</w:t>
      </w:r>
    </w:p>
    <w:p w:rsidR="00FA5D98" w:rsidRDefault="00FA5D98" w:rsidP="00FA5D98">
      <w:pPr>
        <w:spacing w:line="360" w:lineRule="auto"/>
      </w:pPr>
      <w:r w:rsidRPr="000F7571">
        <w:t>Используемые учебники и учебные пособия: </w:t>
      </w:r>
    </w:p>
    <w:p w:rsidR="00FA5D98" w:rsidRDefault="00FA5D98" w:rsidP="00FA5D98">
      <w:pPr>
        <w:spacing w:line="360" w:lineRule="auto"/>
      </w:pPr>
      <w:r>
        <w:t>Учебник  по математике для 4</w:t>
      </w:r>
      <w:r w:rsidRPr="000F7571">
        <w:t xml:space="preserve"> класса</w:t>
      </w:r>
      <w:r>
        <w:t xml:space="preserve"> «Математика" автор Демидова Т.Е., Козлова Т.А., Тонких А.Т.</w:t>
      </w:r>
    </w:p>
    <w:p w:rsidR="00FA5D98" w:rsidRDefault="00FA5D98" w:rsidP="00FA5D98">
      <w:pPr>
        <w:spacing w:line="360" w:lineRule="auto"/>
      </w:pPr>
      <w:r w:rsidRPr="000F7571">
        <w:t>Используемое оборудование: </w:t>
      </w:r>
    </w:p>
    <w:p w:rsidR="00FA5D98" w:rsidRPr="000F7571" w:rsidRDefault="00FA5D98" w:rsidP="00FA5D98">
      <w:pPr>
        <w:spacing w:line="360" w:lineRule="auto"/>
        <w:rPr>
          <w:sz w:val="22"/>
          <w:szCs w:val="22"/>
        </w:rPr>
      </w:pPr>
      <w:proofErr w:type="spellStart"/>
      <w:r w:rsidRPr="000F7571">
        <w:t>Мультимедийное</w:t>
      </w:r>
      <w:proofErr w:type="spellEnd"/>
      <w:r w:rsidRPr="000F7571">
        <w:t xml:space="preserve"> оборудование: компьютер, проектор, экран</w:t>
      </w:r>
    </w:p>
    <w:p w:rsidR="004F6D1A" w:rsidRDefault="00FA5D98" w:rsidP="004F6D1A">
      <w:pPr>
        <w:spacing w:line="360" w:lineRule="auto"/>
      </w:pPr>
      <w:r w:rsidRPr="00746D39">
        <w:t xml:space="preserve">Используемые ЦОР: универсальное </w:t>
      </w:r>
      <w:proofErr w:type="spellStart"/>
      <w:r w:rsidRPr="00746D39">
        <w:t>мультимедийное</w:t>
      </w:r>
      <w:proofErr w:type="spellEnd"/>
      <w:r w:rsidRPr="00746D39">
        <w:t xml:space="preserve"> пособие «Математика» тренажёр к любому учебнику, издательство «Экзамен», Москва, </w:t>
      </w:r>
      <w:smartTag w:uri="urn:schemas-microsoft-com:office:smarttags" w:element="metricconverter">
        <w:smartTagPr>
          <w:attr w:name="ProductID" w:val="2007 г"/>
        </w:smartTagPr>
        <w:r w:rsidRPr="00746D39">
          <w:t>2007 г</w:t>
        </w:r>
      </w:smartTag>
      <w:r w:rsidRPr="00746D39">
        <w:t>.</w:t>
      </w:r>
    </w:p>
    <w:p w:rsidR="004F6D1A" w:rsidRDefault="004F6D1A" w:rsidP="004F6D1A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Технология </w:t>
      </w:r>
      <w:proofErr w:type="spellStart"/>
      <w:r w:rsidRPr="00D216E2">
        <w:rPr>
          <w:sz w:val="28"/>
          <w:szCs w:val="28"/>
        </w:rPr>
        <w:t>деятельностного</w:t>
      </w:r>
      <w:proofErr w:type="spellEnd"/>
      <w:r w:rsidRPr="00D216E2">
        <w:rPr>
          <w:sz w:val="28"/>
          <w:szCs w:val="28"/>
        </w:rPr>
        <w:t xml:space="preserve"> метода.</w:t>
      </w:r>
    </w:p>
    <w:p w:rsidR="004F6D1A" w:rsidRPr="004F6D1A" w:rsidRDefault="004F6D1A" w:rsidP="004F6D1A">
      <w:pPr>
        <w:spacing w:line="360" w:lineRule="auto"/>
      </w:pPr>
      <w:r>
        <w:rPr>
          <w:b/>
          <w:sz w:val="32"/>
          <w:szCs w:val="32"/>
        </w:rPr>
        <w:t xml:space="preserve">Метод: </w:t>
      </w:r>
      <w:r w:rsidRPr="00D216E2">
        <w:rPr>
          <w:sz w:val="28"/>
          <w:szCs w:val="28"/>
        </w:rPr>
        <w:t>проблемно – диалогический.</w:t>
      </w:r>
    </w:p>
    <w:p w:rsidR="004F6D1A" w:rsidRDefault="004F6D1A" w:rsidP="00FA5D98">
      <w:pPr>
        <w:pStyle w:val="a3"/>
        <w:jc w:val="center"/>
        <w:rPr>
          <w:sz w:val="22"/>
          <w:szCs w:val="22"/>
        </w:rPr>
      </w:pPr>
    </w:p>
    <w:p w:rsidR="004F6D1A" w:rsidRDefault="004F6D1A" w:rsidP="00FA5D98">
      <w:pPr>
        <w:pStyle w:val="a3"/>
        <w:jc w:val="center"/>
        <w:rPr>
          <w:b/>
        </w:rPr>
      </w:pPr>
    </w:p>
    <w:p w:rsidR="00FA5D98" w:rsidRPr="007A6E42" w:rsidRDefault="00FA5D98" w:rsidP="00FA5D98">
      <w:pPr>
        <w:pStyle w:val="a3"/>
        <w:jc w:val="center"/>
        <w:rPr>
          <w:b/>
        </w:rPr>
      </w:pPr>
      <w:r w:rsidRPr="007A6E42">
        <w:rPr>
          <w:b/>
        </w:rPr>
        <w:lastRenderedPageBreak/>
        <w:t>ХОД УРОКА</w:t>
      </w:r>
    </w:p>
    <w:tbl>
      <w:tblPr>
        <w:tblStyle w:val="a6"/>
        <w:tblW w:w="15065" w:type="dxa"/>
        <w:tblLook w:val="01E0"/>
      </w:tblPr>
      <w:tblGrid>
        <w:gridCol w:w="3045"/>
        <w:gridCol w:w="4647"/>
        <w:gridCol w:w="4656"/>
        <w:gridCol w:w="2717"/>
      </w:tblGrid>
      <w:tr w:rsidR="00FA5D98" w:rsidTr="00AF50B4">
        <w:trPr>
          <w:trHeight w:val="841"/>
        </w:trPr>
        <w:tc>
          <w:tcPr>
            <w:tcW w:w="3045" w:type="dxa"/>
          </w:tcPr>
          <w:p w:rsidR="00FA5D98" w:rsidRPr="00517073" w:rsidRDefault="00FA5D98" w:rsidP="00AF50B4">
            <w:pPr>
              <w:pStyle w:val="a3"/>
              <w:jc w:val="center"/>
              <w:rPr>
                <w:b/>
              </w:rPr>
            </w:pPr>
            <w:r w:rsidRPr="00517073">
              <w:rPr>
                <w:b/>
              </w:rPr>
              <w:t>Этап урока</w:t>
            </w:r>
          </w:p>
        </w:tc>
        <w:tc>
          <w:tcPr>
            <w:tcW w:w="4647" w:type="dxa"/>
          </w:tcPr>
          <w:p w:rsidR="00FA5D98" w:rsidRPr="00517073" w:rsidRDefault="00FA5D98" w:rsidP="00AF50B4">
            <w:pPr>
              <w:pStyle w:val="a3"/>
              <w:jc w:val="center"/>
              <w:rPr>
                <w:b/>
              </w:rPr>
            </w:pPr>
            <w:r w:rsidRPr="00517073">
              <w:rPr>
                <w:b/>
              </w:rPr>
              <w:t>Деятельность учителя</w:t>
            </w:r>
          </w:p>
        </w:tc>
        <w:tc>
          <w:tcPr>
            <w:tcW w:w="4656" w:type="dxa"/>
          </w:tcPr>
          <w:p w:rsidR="00FA5D98" w:rsidRPr="00517073" w:rsidRDefault="00FA5D98" w:rsidP="00AF50B4">
            <w:pPr>
              <w:pStyle w:val="a3"/>
              <w:jc w:val="center"/>
              <w:rPr>
                <w:b/>
              </w:rPr>
            </w:pPr>
            <w:r w:rsidRPr="00517073">
              <w:rPr>
                <w:b/>
              </w:rPr>
              <w:t>Деятельность учащихся</w:t>
            </w:r>
          </w:p>
        </w:tc>
        <w:tc>
          <w:tcPr>
            <w:tcW w:w="2717" w:type="dxa"/>
          </w:tcPr>
          <w:p w:rsidR="00FA5D98" w:rsidRPr="00517073" w:rsidRDefault="00FA5D98" w:rsidP="00AF50B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УУД, </w:t>
            </w:r>
            <w:proofErr w:type="gramStart"/>
            <w:r>
              <w:rPr>
                <w:b/>
              </w:rPr>
              <w:t>формируемые</w:t>
            </w:r>
            <w:proofErr w:type="gramEnd"/>
            <w:r w:rsidRPr="00517073">
              <w:rPr>
                <w:b/>
              </w:rPr>
              <w:t xml:space="preserve"> на данном этапе</w:t>
            </w:r>
          </w:p>
        </w:tc>
      </w:tr>
      <w:tr w:rsidR="00FA5D98" w:rsidTr="00AF50B4">
        <w:trPr>
          <w:trHeight w:val="576"/>
        </w:trPr>
        <w:tc>
          <w:tcPr>
            <w:tcW w:w="3045" w:type="dxa"/>
          </w:tcPr>
          <w:p w:rsidR="00FA5D98" w:rsidRDefault="00FA5D98" w:rsidP="00AF50B4">
            <w:pPr>
              <w:pStyle w:val="a3"/>
              <w:jc w:val="center"/>
              <w:rPr>
                <w:b/>
              </w:rPr>
            </w:pPr>
            <w:r w:rsidRPr="00826F78">
              <w:rPr>
                <w:b/>
              </w:rPr>
              <w:t>Этап самоопределения в учебной деятельности</w:t>
            </w:r>
          </w:p>
          <w:p w:rsidR="00FA5D98" w:rsidRDefault="00FA5D98" w:rsidP="00AF50B4">
            <w:pPr>
              <w:pStyle w:val="a9"/>
              <w:ind w:left="0"/>
            </w:pPr>
            <w:r>
              <w:rPr>
                <w:b/>
              </w:rPr>
              <w:t>Цели:</w:t>
            </w:r>
            <w:r w:rsidR="00350430">
              <w:rPr>
                <w:b/>
              </w:rPr>
              <w:t xml:space="preserve"> </w:t>
            </w:r>
            <w:r>
              <w:t>мотивировать учащихся к учебной деятельности посредством анализа высказывания, отражающего значимость математики</w:t>
            </w:r>
          </w:p>
          <w:p w:rsidR="00FA5D98" w:rsidRDefault="00FA5D98" w:rsidP="00AF50B4">
            <w:pPr>
              <w:spacing w:before="100" w:beforeAutospacing="1" w:after="100" w:afterAutospacing="1"/>
            </w:pPr>
            <w:r>
              <w:rPr>
                <w:b/>
              </w:rPr>
              <w:t xml:space="preserve">                </w:t>
            </w:r>
          </w:p>
          <w:p w:rsidR="00FA5D98" w:rsidRPr="00826F78" w:rsidRDefault="00FA5D98" w:rsidP="00AF50B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47" w:type="dxa"/>
          </w:tcPr>
          <w:p w:rsidR="00FA5D98" w:rsidRDefault="00FA5D98" w:rsidP="00AF50B4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 №2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>
              <w:t>1)</w:t>
            </w:r>
            <w:r w:rsidRPr="004640DC">
              <w:t xml:space="preserve">“Математику уже затем изучать нужно, что она ум в порядок приводит”. Михаил Васильевич Ломоносов, русский ученый </w:t>
            </w:r>
            <w:proofErr w:type="gramStart"/>
            <w:r w:rsidRPr="004640DC">
              <w:t>-э</w:t>
            </w:r>
            <w:proofErr w:type="gramEnd"/>
            <w:r w:rsidRPr="004640DC">
              <w:t>нциклопедист, поэт.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 w:rsidRPr="004640DC">
              <w:t>- Как вы понимаете эти слова? (Математика учит наблюдать, думать, делать выводы, приводить “ум в порядок”).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 w:rsidRPr="004640DC">
              <w:t xml:space="preserve">- Попытаемся привести в порядок то, что уже имеем. Назовите тему, которую мы изучаем. (Многозначные числа). 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 w:rsidRPr="004640DC">
              <w:t xml:space="preserve">- С чего все начиналось? (Чтение, </w:t>
            </w:r>
            <w:proofErr w:type="spellStart"/>
            <w:r w:rsidRPr="004640DC">
              <w:t>сравнение</w:t>
            </w:r>
            <w:proofErr w:type="gramStart"/>
            <w:r w:rsidRPr="004640DC">
              <w:t>,з</w:t>
            </w:r>
            <w:proofErr w:type="gramEnd"/>
            <w:r w:rsidRPr="004640DC">
              <w:t>апись</w:t>
            </w:r>
            <w:proofErr w:type="spellEnd"/>
            <w:r w:rsidRPr="004640DC">
              <w:t xml:space="preserve">, сумма разрядных слагаемых, </w:t>
            </w:r>
            <w:proofErr w:type="spellStart"/>
            <w:r w:rsidRPr="004640DC">
              <w:t>сложение,вычитание</w:t>
            </w:r>
            <w:proofErr w:type="spellEnd"/>
            <w:r w:rsidRPr="004640DC">
              <w:t>, умножение на однозначное число)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 w:rsidRPr="004640DC">
              <w:t>- Очень многое узнали. Как думаете все л</w:t>
            </w:r>
            <w:proofErr w:type="gramStart"/>
            <w:r w:rsidRPr="004640DC">
              <w:t>и“</w:t>
            </w:r>
            <w:proofErr w:type="gramEnd"/>
            <w:r w:rsidRPr="004640DC">
              <w:t>полочки” заполнили знаниями?</w:t>
            </w:r>
          </w:p>
          <w:p w:rsidR="00350430" w:rsidRPr="004640DC" w:rsidRDefault="00350430" w:rsidP="00350430">
            <w:pPr>
              <w:spacing w:before="100" w:beforeAutospacing="1" w:after="100" w:afterAutospacing="1"/>
            </w:pPr>
            <w:r w:rsidRPr="004640DC">
              <w:t xml:space="preserve">- Да, есть еще кое-что. Хотите узнать, что? </w:t>
            </w:r>
          </w:p>
          <w:p w:rsidR="00350430" w:rsidRDefault="00350430" w:rsidP="00350430">
            <w:pPr>
              <w:spacing w:before="100" w:beforeAutospacing="1" w:after="100" w:afterAutospacing="1"/>
            </w:pPr>
            <w:r w:rsidRPr="004640DC">
              <w:t xml:space="preserve">- Чтобы узнать что-то новое, </w:t>
            </w:r>
            <w:proofErr w:type="gramStart"/>
            <w:r w:rsidRPr="004640DC">
              <w:t>сначала</w:t>
            </w:r>
            <w:proofErr w:type="gramEnd"/>
            <w:r w:rsidRPr="004640DC">
              <w:t xml:space="preserve"> что </w:t>
            </w:r>
            <w:r w:rsidRPr="004640DC">
              <w:lastRenderedPageBreak/>
              <w:t>надо сделать? (Повторить старое).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50430">
              <w:rPr>
                <w:lang w:val="ru-RU"/>
              </w:rPr>
              <w:t>2)</w:t>
            </w:r>
            <w:r w:rsidRPr="007E665E">
              <w:rPr>
                <w:rFonts w:ascii="Times New Roman" w:hAnsi="Times New Roman"/>
                <w:lang w:val="ru-RU"/>
              </w:rPr>
              <w:t xml:space="preserve">    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>-  Ребята, закройте глаза, настойтесь и повторяйте за мной: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         Я уже много знаю.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         Вокруг много неизвестного.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         Я хочу узнать больше!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         Я могу узнать больше!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         Я готов работать!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-  Откройте глаза.</w:t>
            </w:r>
          </w:p>
          <w:p w:rsidR="00350430" w:rsidRPr="00E91CE9" w:rsidRDefault="00350430" w:rsidP="00350430">
            <w:pPr>
              <w:pStyle w:val="ac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E665E">
              <w:rPr>
                <w:rFonts w:ascii="Times New Roman" w:hAnsi="Times New Roman"/>
                <w:lang w:val="ru-RU"/>
              </w:rPr>
              <w:t xml:space="preserve">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91CE9">
              <w:rPr>
                <w:rFonts w:ascii="Times New Roman" w:hAnsi="Times New Roman"/>
                <w:sz w:val="28"/>
                <w:szCs w:val="24"/>
                <w:lang w:val="ru-RU"/>
              </w:rPr>
              <w:t>-  Откройте тетради. Запишите число, классная работа.</w:t>
            </w:r>
          </w:p>
          <w:p w:rsidR="00350430" w:rsidRDefault="00350430" w:rsidP="00350430">
            <w:pPr>
              <w:pStyle w:val="ac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1CE9">
              <w:rPr>
                <w:rFonts w:ascii="Times New Roman" w:hAnsi="Times New Roman"/>
                <w:sz w:val="24"/>
                <w:lang w:val="ru-RU"/>
              </w:rPr>
              <w:t xml:space="preserve">               </w:t>
            </w:r>
            <w:r w:rsidRPr="00E91CE9">
              <w:rPr>
                <w:rFonts w:ascii="Times New Roman" w:hAnsi="Times New Roman"/>
                <w:i/>
                <w:sz w:val="24"/>
                <w:lang w:val="ru-RU"/>
              </w:rPr>
              <w:t xml:space="preserve">Проверка правильного положения тела и тетради при письме.  </w:t>
            </w:r>
          </w:p>
          <w:p w:rsidR="00FA5D98" w:rsidRPr="007051A0" w:rsidRDefault="00FA5D98" w:rsidP="00AF50B4">
            <w:pPr>
              <w:pStyle w:val="a3"/>
              <w:ind w:left="360"/>
              <w:rPr>
                <w:sz w:val="22"/>
                <w:szCs w:val="22"/>
              </w:rPr>
            </w:pPr>
          </w:p>
        </w:tc>
        <w:tc>
          <w:tcPr>
            <w:tcW w:w="4656" w:type="dxa"/>
          </w:tcPr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350430" w:rsidP="00AF50B4">
            <w:pPr>
              <w:pStyle w:val="a3"/>
              <w:jc w:val="center"/>
            </w:pPr>
            <w:r>
              <w:t xml:space="preserve"> </w:t>
            </w:r>
            <w:r w:rsidR="00FA5D98">
              <w:t>(Формулирование каждым учеником собственной цели  в предстоящей учебной деятельности)</w:t>
            </w:r>
          </w:p>
          <w:p w:rsidR="00FA5D98" w:rsidRDefault="00FA5D98" w:rsidP="00AF50B4">
            <w:pPr>
              <w:pStyle w:val="a3"/>
              <w:jc w:val="center"/>
              <w:rPr>
                <w:b/>
              </w:rPr>
            </w:pPr>
            <w:r w:rsidRPr="002C6D33">
              <w:rPr>
                <w:b/>
              </w:rPr>
              <w:t>Работа по маршрутным листам</w:t>
            </w:r>
            <w:r w:rsidR="00350430">
              <w:rPr>
                <w:b/>
              </w:rPr>
              <w:t xml:space="preserve"> </w:t>
            </w:r>
            <w:proofErr w:type="gramStart"/>
            <w:r w:rsidR="00350430">
              <w:rPr>
                <w:b/>
              </w:rPr>
              <w:t xml:space="preserve">( </w:t>
            </w:r>
            <w:proofErr w:type="gramEnd"/>
            <w:r w:rsidR="00350430">
              <w:rPr>
                <w:b/>
              </w:rPr>
              <w:t>на полях в тетради)</w:t>
            </w:r>
          </w:p>
          <w:p w:rsidR="00FA5D98" w:rsidRPr="002C6D33" w:rsidRDefault="00FA5D98" w:rsidP="00AF50B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(На каждом этапе урока дети оценивают свою деятельность и выставляют баллы в маршрутные листы)</w:t>
            </w:r>
          </w:p>
          <w:p w:rsidR="00FA5D98" w:rsidRDefault="00FA5D98" w:rsidP="00AF50B4">
            <w:pPr>
              <w:pStyle w:val="a3"/>
            </w:pPr>
          </w:p>
        </w:tc>
        <w:tc>
          <w:tcPr>
            <w:tcW w:w="2717" w:type="dxa"/>
          </w:tcPr>
          <w:p w:rsidR="00FA5D98" w:rsidRPr="00F015F2" w:rsidRDefault="00FA5D98" w:rsidP="00AF50B4">
            <w:pPr>
              <w:pStyle w:val="a3"/>
              <w:rPr>
                <w:b/>
              </w:rPr>
            </w:pPr>
            <w:r w:rsidRPr="00F015F2">
              <w:rPr>
                <w:b/>
              </w:rPr>
              <w:t>Личностные:</w:t>
            </w:r>
          </w:p>
          <w:p w:rsidR="00FA5D98" w:rsidRDefault="00FA5D98" w:rsidP="00AF50B4">
            <w:pPr>
              <w:pStyle w:val="a3"/>
            </w:pPr>
            <w:r>
              <w:t xml:space="preserve">действие </w:t>
            </w:r>
            <w:proofErr w:type="spellStart"/>
            <w:r>
              <w:t>смыслообразования</w:t>
            </w:r>
            <w:proofErr w:type="spellEnd"/>
          </w:p>
          <w:p w:rsidR="00FA5D98" w:rsidRDefault="00FA5D98" w:rsidP="00AF50B4">
            <w:pPr>
              <w:pStyle w:val="a3"/>
            </w:pPr>
            <w:r w:rsidRPr="00F015F2">
              <w:rPr>
                <w:b/>
              </w:rPr>
              <w:t>Регулятивные:</w:t>
            </w:r>
            <w:r>
              <w:t xml:space="preserve"> волевая </w:t>
            </w:r>
            <w:proofErr w:type="spellStart"/>
            <w:r>
              <w:t>саморегуляция</w:t>
            </w:r>
            <w:proofErr w:type="spellEnd"/>
          </w:p>
          <w:p w:rsidR="00FA5D98" w:rsidRDefault="00FA5D98" w:rsidP="00AF50B4">
            <w:pPr>
              <w:pStyle w:val="a3"/>
            </w:pPr>
            <w:proofErr w:type="gramStart"/>
            <w:r w:rsidRPr="00F015F2">
              <w:rPr>
                <w:b/>
              </w:rPr>
              <w:t>Коммуникативные:</w:t>
            </w:r>
            <w:r>
              <w:t xml:space="preserve"> планирование учебного сотрудничества</w:t>
            </w:r>
            <w:proofErr w:type="gramEnd"/>
          </w:p>
          <w:p w:rsidR="00FA5D98" w:rsidRDefault="00FA5D98" w:rsidP="00AF50B4">
            <w:pPr>
              <w:pStyle w:val="a3"/>
            </w:pPr>
          </w:p>
          <w:p w:rsidR="00FA5D98" w:rsidRDefault="00FA5D98" w:rsidP="00AF50B4">
            <w:pPr>
              <w:pStyle w:val="a3"/>
            </w:pPr>
          </w:p>
          <w:p w:rsidR="00FA5D98" w:rsidRDefault="00FA5D98" w:rsidP="00AF50B4">
            <w:pPr>
              <w:pStyle w:val="a3"/>
            </w:pP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Default="00FA5D98" w:rsidP="00AF50B4">
            <w:pPr>
              <w:pStyle w:val="a3"/>
              <w:rPr>
                <w:b/>
              </w:rPr>
            </w:pPr>
            <w:r w:rsidRPr="00826F78">
              <w:rPr>
                <w:b/>
              </w:rPr>
              <w:lastRenderedPageBreak/>
              <w:t>Этап актуализации и пробного учебного действия</w:t>
            </w:r>
          </w:p>
          <w:p w:rsidR="00FA5D98" w:rsidRDefault="00FA5D98" w:rsidP="00AF50B4">
            <w:r>
              <w:rPr>
                <w:b/>
              </w:rPr>
              <w:t>Цели:</w:t>
            </w:r>
            <w:r w:rsidR="002C641D">
              <w:rPr>
                <w:b/>
              </w:rPr>
              <w:t xml:space="preserve"> </w:t>
            </w:r>
            <w:r w:rsidR="002C641D">
              <w:t xml:space="preserve">актуализировать знания и </w:t>
            </w:r>
            <w:r>
              <w:t>тренировать вычислительные навыки.</w:t>
            </w:r>
          </w:p>
          <w:p w:rsidR="00FA5D98" w:rsidRPr="00826F78" w:rsidRDefault="00FA5D98" w:rsidP="00AF50B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47" w:type="dxa"/>
          </w:tcPr>
          <w:p w:rsidR="00FA5D98" w:rsidRPr="002C6D33" w:rsidRDefault="00FA5D98" w:rsidP="00AF50B4">
            <w:pPr>
              <w:pStyle w:val="a3"/>
              <w:rPr>
                <w:rStyle w:val="a4"/>
                <w:u w:val="single"/>
              </w:rPr>
            </w:pPr>
            <w:r>
              <w:rPr>
                <w:rStyle w:val="a4"/>
              </w:rPr>
              <w:t xml:space="preserve">Устный счёт   </w:t>
            </w:r>
          </w:p>
          <w:p w:rsidR="00FA5D98" w:rsidRDefault="002C641D" w:rsidP="002C641D">
            <w:pPr>
              <w:pStyle w:val="a3"/>
              <w:numPr>
                <w:ilvl w:val="0"/>
                <w:numId w:val="6"/>
              </w:numPr>
              <w:rPr>
                <w:rStyle w:val="a4"/>
              </w:rPr>
            </w:pPr>
            <w:r>
              <w:rPr>
                <w:rStyle w:val="a4"/>
              </w:rPr>
              <w:t>Вычисли устно</w:t>
            </w:r>
          </w:p>
          <w:p w:rsidR="00BB0634" w:rsidRDefault="002C641D" w:rsidP="00AF50B4">
            <w:pPr>
              <w:pStyle w:val="a3"/>
              <w:numPr>
                <w:ilvl w:val="0"/>
                <w:numId w:val="6"/>
              </w:numPr>
              <w:rPr>
                <w:rStyle w:val="a4"/>
              </w:rPr>
            </w:pPr>
            <w:r>
              <w:rPr>
                <w:rStyle w:val="a4"/>
              </w:rPr>
              <w:t>Арифметический диктант</w:t>
            </w:r>
          </w:p>
          <w:p w:rsidR="00FA5D98" w:rsidRDefault="00FA5D98" w:rsidP="00AF50B4">
            <w:pPr>
              <w:pStyle w:val="a3"/>
              <w:rPr>
                <w:rStyle w:val="a4"/>
              </w:rPr>
            </w:pPr>
          </w:p>
          <w:p w:rsidR="00FA5D98" w:rsidRDefault="00FA5D98" w:rsidP="00AF50B4">
            <w:pPr>
              <w:pStyle w:val="a3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 xml:space="preserve"> </w:t>
            </w:r>
            <w:r w:rsidR="003763FA">
              <w:rPr>
                <w:rStyle w:val="a4"/>
                <w:sz w:val="32"/>
                <w:szCs w:val="32"/>
              </w:rPr>
              <w:t>3.</w:t>
            </w:r>
            <w:r w:rsidRPr="005F5C92">
              <w:rPr>
                <w:rStyle w:val="a4"/>
                <w:sz w:val="32"/>
                <w:szCs w:val="32"/>
              </w:rPr>
              <w:t>Физкультминутка</w:t>
            </w:r>
          </w:p>
          <w:p w:rsidR="00FA5D98" w:rsidRDefault="003763FA" w:rsidP="00AF50B4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4.</w:t>
            </w:r>
            <w:r w:rsidR="00FA5D98" w:rsidRPr="00F856AD">
              <w:rPr>
                <w:rStyle w:val="a4"/>
                <w:sz w:val="32"/>
                <w:szCs w:val="32"/>
                <w:u w:val="single"/>
              </w:rPr>
              <w:t>Слайд №</w:t>
            </w:r>
            <w:r>
              <w:rPr>
                <w:rStyle w:val="a4"/>
                <w:sz w:val="32"/>
                <w:szCs w:val="32"/>
                <w:u w:val="single"/>
              </w:rPr>
              <w:t>6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3763FA" w:rsidRDefault="003763FA" w:rsidP="003763FA">
            <w:pPr>
              <w:pStyle w:val="ac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763FA" w:rsidRPr="003763FA" w:rsidRDefault="003763FA" w:rsidP="003763FA">
            <w:pPr>
              <w:rPr>
                <w:rStyle w:val="a5"/>
                <w:b/>
                <w:bCs/>
                <w:i w:val="0"/>
                <w:iCs w:val="0"/>
                <w:sz w:val="32"/>
                <w:szCs w:val="32"/>
              </w:rPr>
            </w:pPr>
          </w:p>
          <w:p w:rsidR="00FA5D98" w:rsidRDefault="00FA5D98" w:rsidP="00AF50B4">
            <w:pPr>
              <w:pStyle w:val="a3"/>
              <w:rPr>
                <w:rStyle w:val="a4"/>
              </w:rPr>
            </w:pPr>
          </w:p>
          <w:p w:rsidR="00FA5D98" w:rsidRDefault="00FA5D98" w:rsidP="00AF50B4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Самостоятельное решение примеров</w:t>
            </w:r>
          </w:p>
          <w:p w:rsidR="00FA5D98" w:rsidRDefault="00FA5D98" w:rsidP="00AF50B4">
            <w:pPr>
              <w:pStyle w:val="a3"/>
              <w:rPr>
                <w:rStyle w:val="a5"/>
              </w:rPr>
            </w:pPr>
          </w:p>
          <w:p w:rsidR="00FA5D98" w:rsidRDefault="00FA5D98" w:rsidP="00AF50B4">
            <w:pPr>
              <w:pStyle w:val="a3"/>
              <w:rPr>
                <w:rStyle w:val="a5"/>
              </w:rPr>
            </w:pPr>
          </w:p>
          <w:p w:rsidR="00FA5D98" w:rsidRDefault="00FA5D98" w:rsidP="00AF50B4">
            <w:pPr>
              <w:pStyle w:val="a3"/>
            </w:pPr>
          </w:p>
        </w:tc>
        <w:tc>
          <w:tcPr>
            <w:tcW w:w="4656" w:type="dxa"/>
          </w:tcPr>
          <w:p w:rsidR="00FA5D98" w:rsidRDefault="00FA5D98" w:rsidP="00AF50B4">
            <w:pPr>
              <w:pStyle w:val="a3"/>
              <w:rPr>
                <w:b/>
                <w:u w:val="single"/>
              </w:rPr>
            </w:pPr>
          </w:p>
          <w:p w:rsidR="00FA5D98" w:rsidRDefault="00FA5D98" w:rsidP="00AF50B4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 №4</w:t>
            </w:r>
          </w:p>
          <w:p w:rsidR="002C641D" w:rsidRDefault="002C641D" w:rsidP="002C641D">
            <w:pPr>
              <w:pStyle w:val="a3"/>
              <w:jc w:val="center"/>
            </w:pPr>
            <w:r>
              <w:rPr>
                <w:b/>
                <w:u w:val="single"/>
              </w:rPr>
              <w:t>(слайд№5</w:t>
            </w:r>
            <w:r w:rsidRPr="00587523">
              <w:rPr>
                <w:b/>
                <w:u w:val="single"/>
              </w:rPr>
              <w:t>)</w:t>
            </w:r>
          </w:p>
          <w:p w:rsidR="002C641D" w:rsidRDefault="002C641D" w:rsidP="00AF50B4">
            <w:pPr>
              <w:pStyle w:val="a3"/>
              <w:jc w:val="center"/>
              <w:rPr>
                <w:b/>
                <w:u w:val="single"/>
              </w:rPr>
            </w:pPr>
          </w:p>
          <w:p w:rsidR="00FA5D98" w:rsidRDefault="00FA5D98" w:rsidP="00AF50B4">
            <w:pPr>
              <w:pStyle w:val="a3"/>
              <w:rPr>
                <w:b/>
              </w:rPr>
            </w:pPr>
            <w:r w:rsidRPr="00A828BB">
              <w:rPr>
                <w:b/>
              </w:rPr>
              <w:t xml:space="preserve">Выставление оценок на </w:t>
            </w:r>
            <w:r>
              <w:rPr>
                <w:b/>
              </w:rPr>
              <w:t>маршрутных листах</w:t>
            </w:r>
          </w:p>
          <w:p w:rsidR="003763FA" w:rsidRDefault="003763FA" w:rsidP="003763FA">
            <w:pPr>
              <w:pStyle w:val="ac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180</w:t>
            </w:r>
            <w:proofErr w:type="gramStart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20         450 : 50         4200 : 600         160 : 20         4200 : 500</w:t>
            </w:r>
          </w:p>
          <w:p w:rsidR="003763FA" w:rsidRPr="000F5FB1" w:rsidRDefault="003763FA" w:rsidP="003763FA">
            <w:pPr>
              <w:pStyle w:val="ac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3763FA" w:rsidRPr="00685AFD" w:rsidRDefault="003763FA" w:rsidP="003763FA">
            <w:pPr>
              <w:pStyle w:val="ac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Pr="006863BB">
              <w:rPr>
                <w:rFonts w:ascii="Times New Roman" w:hAnsi="Times New Roman"/>
                <w:sz w:val="28"/>
                <w:szCs w:val="28"/>
                <w:lang w:val="ru-RU"/>
              </w:rPr>
              <w:t>Что нужно сделать в этом задании?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В</w:t>
            </w:r>
            <w:r w:rsidRPr="00685AFD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ычислить, найти значение выражений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.</w:t>
            </w:r>
            <w:r w:rsidRPr="00685AFD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)</w:t>
            </w:r>
          </w:p>
          <w:p w:rsidR="003763FA" w:rsidRDefault="003763FA" w:rsidP="003763FA">
            <w:pPr>
              <w:pStyle w:val="ac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Pr="006863BB">
              <w:rPr>
                <w:rFonts w:ascii="Times New Roman" w:hAnsi="Times New Roman"/>
                <w:sz w:val="28"/>
                <w:szCs w:val="28"/>
                <w:lang w:val="ru-RU"/>
              </w:rPr>
              <w:t>Выражения, какого вида здесь встретились?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</w:t>
            </w:r>
            <w:r w:rsidRPr="00685AFD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еление круглых чисел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.</w:t>
            </w:r>
            <w:r w:rsidRPr="00685AFD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)</w:t>
            </w:r>
          </w:p>
          <w:p w:rsidR="003763FA" w:rsidRDefault="003763FA" w:rsidP="003763FA">
            <w:pPr>
              <w:pStyle w:val="ac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863BB">
              <w:rPr>
                <w:rFonts w:ascii="Times New Roman" w:hAnsi="Times New Roman"/>
                <w:sz w:val="28"/>
                <w:szCs w:val="28"/>
                <w:lang w:val="ru-RU"/>
              </w:rPr>
              <w:t>- Выполните задание в тетради.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85A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3C50">
              <w:rPr>
                <w:rFonts w:ascii="Times New Roman" w:hAnsi="Times New Roman"/>
                <w:sz w:val="24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Pr="00533C50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ронтально, у доски 1ученик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.</w:t>
            </w:r>
            <w:r w:rsidRPr="00533C50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  <w:p w:rsidR="003763FA" w:rsidRDefault="003763FA" w:rsidP="003763FA">
            <w:pPr>
              <w:pStyle w:val="ac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A5D98" w:rsidRDefault="00FA5D98" w:rsidP="00AF50B4">
            <w:pPr>
              <w:pStyle w:val="a3"/>
              <w:rPr>
                <w:b/>
              </w:rPr>
            </w:pPr>
          </w:p>
          <w:p w:rsidR="00FA5D98" w:rsidRPr="00A828BB" w:rsidRDefault="00FA5D98" w:rsidP="00AF50B4">
            <w:pPr>
              <w:pStyle w:val="a3"/>
              <w:rPr>
                <w:b/>
              </w:rPr>
            </w:pPr>
          </w:p>
        </w:tc>
        <w:tc>
          <w:tcPr>
            <w:tcW w:w="2717" w:type="dxa"/>
          </w:tcPr>
          <w:p w:rsidR="00FA5D98" w:rsidRPr="0051401B" w:rsidRDefault="00FA5D98" w:rsidP="00AF50B4">
            <w:pPr>
              <w:pStyle w:val="a3"/>
              <w:rPr>
                <w:b/>
              </w:rPr>
            </w:pPr>
            <w:r w:rsidRPr="00F015F2">
              <w:rPr>
                <w:b/>
              </w:rPr>
              <w:lastRenderedPageBreak/>
              <w:t>Познавательные:</w:t>
            </w:r>
            <w:r>
              <w:rPr>
                <w:b/>
              </w:rPr>
              <w:t xml:space="preserve"> </w:t>
            </w:r>
            <w:proofErr w:type="spellStart"/>
            <w:r w:rsidRPr="00F015F2">
              <w:rPr>
                <w:i/>
              </w:rPr>
              <w:t>общеучебные</w:t>
            </w:r>
            <w:proofErr w:type="spellEnd"/>
            <w:r w:rsidRPr="00F015F2">
              <w:rPr>
                <w:i/>
              </w:rPr>
              <w:t>:</w:t>
            </w:r>
            <w:r>
              <w:t xml:space="preserve"> умение структурировать знания, контроль и оценка процесса и результатов деятельности</w:t>
            </w:r>
          </w:p>
          <w:p w:rsidR="00FA5D98" w:rsidRDefault="00FA5D98" w:rsidP="00AF50B4">
            <w:pPr>
              <w:pStyle w:val="a3"/>
            </w:pPr>
            <w:proofErr w:type="gramStart"/>
            <w:r w:rsidRPr="00F015F2">
              <w:rPr>
                <w:i/>
              </w:rPr>
              <w:t xml:space="preserve">логические: </w:t>
            </w:r>
            <w:r>
              <w:t>анализ, синтез, выбор оснований для сравнения</w:t>
            </w:r>
            <w:proofErr w:type="gramEnd"/>
          </w:p>
          <w:p w:rsidR="00FA5D98" w:rsidRDefault="00FA5D98" w:rsidP="00323BB1">
            <w:pPr>
              <w:pStyle w:val="a3"/>
            </w:pPr>
            <w:proofErr w:type="gramStart"/>
            <w:r w:rsidRPr="00F015F2">
              <w:rPr>
                <w:i/>
              </w:rPr>
              <w:t>регулятивные:</w:t>
            </w:r>
            <w:r>
              <w:t xml:space="preserve"> </w:t>
            </w:r>
            <w:r>
              <w:lastRenderedPageBreak/>
              <w:t>контроль, коррекция, прогнозирование (при анализе пробного действия перед его выполнением</w:t>
            </w:r>
            <w:proofErr w:type="gramEnd"/>
          </w:p>
          <w:p w:rsidR="00323BB1" w:rsidRDefault="00323BB1" w:rsidP="00323BB1">
            <w:pPr>
              <w:pStyle w:val="a3"/>
            </w:pPr>
          </w:p>
          <w:p w:rsidR="00323BB1" w:rsidRDefault="00323BB1" w:rsidP="00323BB1">
            <w:pPr>
              <w:pStyle w:val="a3"/>
            </w:pP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Default="00FA5D98" w:rsidP="00AF50B4">
            <w:pPr>
              <w:pStyle w:val="a3"/>
              <w:jc w:val="center"/>
              <w:rPr>
                <w:b/>
              </w:rPr>
            </w:pPr>
            <w:r w:rsidRPr="00826F78">
              <w:rPr>
                <w:b/>
              </w:rPr>
              <w:lastRenderedPageBreak/>
              <w:t>Этап выявления места и причины затруднения</w:t>
            </w:r>
          </w:p>
          <w:p w:rsidR="00FA5D98" w:rsidRDefault="00FA5D98" w:rsidP="00AF50B4">
            <w:pPr>
              <w:tabs>
                <w:tab w:val="left" w:pos="4200"/>
              </w:tabs>
            </w:pPr>
            <w:proofErr w:type="spellStart"/>
            <w:r>
              <w:rPr>
                <w:b/>
              </w:rPr>
              <w:t>Цели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рганизовать</w:t>
            </w:r>
            <w:proofErr w:type="spellEnd"/>
            <w:r>
              <w:t xml:space="preserve"> коммуникативное взаимодействие, в ходе которого выявляется</w:t>
            </w:r>
          </w:p>
          <w:p w:rsidR="00FA5D98" w:rsidRDefault="00FA5D98" w:rsidP="00AF50B4">
            <w:pPr>
              <w:tabs>
                <w:tab w:val="left" w:pos="4200"/>
              </w:tabs>
            </w:pPr>
            <w:r>
              <w:t>и фиксируется необходимость определения нового способа действия</w:t>
            </w:r>
          </w:p>
          <w:p w:rsidR="00FA5D98" w:rsidRPr="00826F78" w:rsidRDefault="00FA5D98" w:rsidP="00AF50B4">
            <w:pPr>
              <w:pStyle w:val="a3"/>
              <w:rPr>
                <w:b/>
              </w:rPr>
            </w:pPr>
          </w:p>
        </w:tc>
        <w:tc>
          <w:tcPr>
            <w:tcW w:w="4647" w:type="dxa"/>
          </w:tcPr>
          <w:p w:rsidR="00FA5D98" w:rsidRDefault="00FA5D98" w:rsidP="00AF50B4">
            <w:pPr>
              <w:pStyle w:val="a3"/>
              <w:jc w:val="center"/>
            </w:pPr>
            <w:r>
              <w:rPr>
                <w:rStyle w:val="a5"/>
              </w:rPr>
              <w:t>Обсуждение ситуации</w:t>
            </w:r>
            <w:r>
              <w:t xml:space="preserve">. </w:t>
            </w:r>
          </w:p>
        </w:tc>
        <w:tc>
          <w:tcPr>
            <w:tcW w:w="4656" w:type="dxa"/>
          </w:tcPr>
          <w:p w:rsidR="00323BB1" w:rsidRPr="00BB6B82" w:rsidRDefault="00323BB1" w:rsidP="00323BB1">
            <w:pPr>
              <w:pStyle w:val="ac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 xml:space="preserve">1. </w:t>
            </w:r>
            <w:r w:rsidRPr="00BB6B82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Проблемная ситуация с затруднением</w:t>
            </w:r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.</w:t>
            </w:r>
          </w:p>
          <w:p w:rsidR="00323BB1" w:rsidRPr="006863BB" w:rsidRDefault="00323BB1" w:rsidP="00323BB1">
            <w:pPr>
              <w:jc w:val="both"/>
              <w:rPr>
                <w:bCs/>
                <w:sz w:val="28"/>
              </w:rPr>
            </w:pPr>
            <w:r w:rsidRPr="00533C50">
              <w:rPr>
                <w:bCs/>
                <w:sz w:val="28"/>
              </w:rPr>
              <w:t>- Вы смогли выполнить задание?</w:t>
            </w:r>
          </w:p>
          <w:p w:rsidR="00323BB1" w:rsidRPr="00533C50" w:rsidRDefault="00323BB1" w:rsidP="00323BB1">
            <w:pPr>
              <w:jc w:val="both"/>
              <w:rPr>
                <w:bCs/>
                <w:i/>
              </w:rPr>
            </w:pPr>
            <w:r w:rsidRPr="00533C50">
              <w:rPr>
                <w:bCs/>
                <w:i/>
              </w:rPr>
              <w:t>Далее три способа действий:</w:t>
            </w:r>
          </w:p>
          <w:p w:rsidR="00323BB1" w:rsidRPr="00AF733D" w:rsidRDefault="00323BB1" w:rsidP="00323BB1">
            <w:pPr>
              <w:jc w:val="both"/>
              <w:rPr>
                <w:bCs/>
                <w:i/>
                <w:sz w:val="28"/>
              </w:rPr>
            </w:pPr>
            <w:r w:rsidRPr="00533C50">
              <w:rPr>
                <w:bCs/>
                <w:i/>
              </w:rPr>
              <w:t xml:space="preserve">А) если с практическим заданием справилось несколько человек: </w:t>
            </w:r>
          </w:p>
          <w:p w:rsidR="00323BB1" w:rsidRPr="006863BB" w:rsidRDefault="00323BB1" w:rsidP="00323BB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r w:rsidRPr="00533C50">
              <w:rPr>
                <w:bCs/>
                <w:sz w:val="28"/>
              </w:rPr>
              <w:t xml:space="preserve">Решили? Чуть позднее мы посмотрим, каким способом вы это сделали. </w:t>
            </w:r>
          </w:p>
          <w:p w:rsidR="00323BB1" w:rsidRPr="00533C50" w:rsidRDefault="00323BB1" w:rsidP="00323BB1">
            <w:pPr>
              <w:jc w:val="both"/>
              <w:rPr>
                <w:bCs/>
                <w:sz w:val="28"/>
              </w:rPr>
            </w:pPr>
            <w:r w:rsidRPr="00533C50">
              <w:rPr>
                <w:bCs/>
                <w:sz w:val="28"/>
              </w:rPr>
              <w:t>- А у остальных учеников, в чём затруднение? Чем это задание отличается от предыдущих заданий?</w:t>
            </w:r>
          </w:p>
          <w:p w:rsidR="00323BB1" w:rsidRPr="00AF733D" w:rsidRDefault="00323BB1" w:rsidP="00323BB1">
            <w:pPr>
              <w:jc w:val="both"/>
              <w:rPr>
                <w:bCs/>
                <w:i/>
              </w:rPr>
            </w:pPr>
            <w:r w:rsidRPr="00533C50">
              <w:rPr>
                <w:bCs/>
                <w:i/>
              </w:rPr>
              <w:t xml:space="preserve">Б) если задание выполнила значительная часть класса: </w:t>
            </w:r>
          </w:p>
          <w:p w:rsidR="00323BB1" w:rsidRPr="00533C50" w:rsidRDefault="00323BB1" w:rsidP="00323BB1">
            <w:pPr>
              <w:jc w:val="both"/>
              <w:rPr>
                <w:bCs/>
                <w:sz w:val="28"/>
              </w:rPr>
            </w:pPr>
            <w:r w:rsidRPr="006863BB">
              <w:rPr>
                <w:bCs/>
                <w:sz w:val="28"/>
              </w:rPr>
              <w:t xml:space="preserve">- </w:t>
            </w:r>
            <w:r w:rsidRPr="00533C50">
              <w:rPr>
                <w:bCs/>
                <w:sz w:val="28"/>
              </w:rPr>
              <w:t xml:space="preserve">Неужели решили? А ведь задание было новым. Чем оно не похоже на предыдущие задания?  </w:t>
            </w:r>
          </w:p>
          <w:p w:rsidR="00323BB1" w:rsidRPr="00AF733D" w:rsidRDefault="00323BB1" w:rsidP="00323BB1">
            <w:pPr>
              <w:jc w:val="both"/>
              <w:rPr>
                <w:bCs/>
                <w:i/>
                <w:sz w:val="28"/>
              </w:rPr>
            </w:pPr>
            <w:r w:rsidRPr="00533C50">
              <w:rPr>
                <w:bCs/>
                <w:i/>
              </w:rPr>
              <w:t xml:space="preserve">В) Наконец, можно столкнуть разные мнения учеников вопросом: </w:t>
            </w:r>
          </w:p>
          <w:p w:rsidR="00323BB1" w:rsidRPr="006863BB" w:rsidRDefault="00323BB1" w:rsidP="00323BB1">
            <w:pPr>
              <w:jc w:val="both"/>
              <w:rPr>
                <w:bCs/>
                <w:sz w:val="28"/>
              </w:rPr>
            </w:pPr>
            <w:r w:rsidRPr="006863BB">
              <w:rPr>
                <w:bCs/>
                <w:sz w:val="28"/>
              </w:rPr>
              <w:lastRenderedPageBreak/>
              <w:t xml:space="preserve">- </w:t>
            </w:r>
            <w:r w:rsidRPr="00533C50">
              <w:rPr>
                <w:bCs/>
                <w:sz w:val="28"/>
              </w:rPr>
              <w:t xml:space="preserve">У тебя сколько получилось? А у тебя сколько? </w:t>
            </w:r>
          </w:p>
          <w:p w:rsidR="00323BB1" w:rsidRDefault="00323BB1" w:rsidP="00323BB1">
            <w:pPr>
              <w:jc w:val="both"/>
              <w:rPr>
                <w:bCs/>
                <w:sz w:val="28"/>
              </w:rPr>
            </w:pPr>
            <w:r w:rsidRPr="006863BB">
              <w:rPr>
                <w:bCs/>
                <w:sz w:val="28"/>
              </w:rPr>
              <w:t xml:space="preserve">- </w:t>
            </w:r>
            <w:r w:rsidRPr="00533C50">
              <w:rPr>
                <w:bCs/>
                <w:sz w:val="28"/>
              </w:rPr>
              <w:t xml:space="preserve">Задание было одно? А </w:t>
            </w:r>
            <w:proofErr w:type="gramStart"/>
            <w:r w:rsidRPr="006863BB">
              <w:rPr>
                <w:bCs/>
                <w:sz w:val="28"/>
              </w:rPr>
              <w:t>результаты</w:t>
            </w:r>
            <w:proofErr w:type="gramEnd"/>
            <w:r w:rsidRPr="00533C50">
              <w:rPr>
                <w:bCs/>
                <w:sz w:val="28"/>
              </w:rPr>
              <w:t xml:space="preserve"> какие? Почему так получилось? Чем это задание не похоже на предыдущие задания?</w:t>
            </w:r>
          </w:p>
          <w:p w:rsidR="00323BB1" w:rsidRPr="006863BB" w:rsidRDefault="00323BB1" w:rsidP="00323BB1">
            <w:pPr>
              <w:jc w:val="both"/>
              <w:rPr>
                <w:bCs/>
                <w:sz w:val="28"/>
              </w:rPr>
            </w:pPr>
          </w:p>
          <w:p w:rsidR="00323BB1" w:rsidRPr="00BB6B82" w:rsidRDefault="00323BB1" w:rsidP="00323BB1">
            <w:pPr>
              <w:ind w:left="567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Pr="00BB6B82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 Постановка цели урока и формулирование темы урока.</w:t>
            </w:r>
            <w:r w:rsidRPr="00BB6B82">
              <w:rPr>
                <w:b/>
                <w:bCs/>
                <w:sz w:val="28"/>
              </w:rPr>
              <w:t xml:space="preserve"> </w:t>
            </w:r>
            <w:r w:rsidRPr="00533C50">
              <w:rPr>
                <w:b/>
                <w:bCs/>
                <w:sz w:val="28"/>
              </w:rPr>
              <w:t xml:space="preserve"> </w:t>
            </w:r>
          </w:p>
          <w:p w:rsidR="00323BB1" w:rsidRDefault="00323BB1" w:rsidP="00323BB1">
            <w:pPr>
              <w:jc w:val="both"/>
              <w:rPr>
                <w:bCs/>
                <w:i/>
                <w:sz w:val="28"/>
              </w:rPr>
            </w:pPr>
            <w:r w:rsidRPr="00533C50">
              <w:rPr>
                <w:bCs/>
                <w:sz w:val="28"/>
              </w:rPr>
              <w:t>- Какой возникает вопрос?</w:t>
            </w:r>
            <w:r w:rsidRPr="006863BB">
              <w:rPr>
                <w:bCs/>
                <w:sz w:val="28"/>
              </w:rPr>
              <w:t xml:space="preserve"> </w:t>
            </w:r>
            <w:r w:rsidRPr="002A74BE">
              <w:rPr>
                <w:bCs/>
                <w:i/>
              </w:rPr>
              <w:t>(</w:t>
            </w:r>
            <w:r w:rsidRPr="00AF733D">
              <w:rPr>
                <w:bCs/>
                <w:i/>
              </w:rPr>
              <w:t>Как делить такие круглые числа?)</w:t>
            </w:r>
          </w:p>
          <w:p w:rsidR="00323BB1" w:rsidRDefault="00323BB1" w:rsidP="00323BB1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63BB">
              <w:rPr>
                <w:rFonts w:ascii="Times New Roman" w:eastAsia="Times New Roman" w:hAnsi="Times New Roman"/>
                <w:bCs/>
                <w:sz w:val="28"/>
                <w:szCs w:val="24"/>
                <w:lang w:val="ru-RU"/>
              </w:rPr>
              <w:t>- Какова цель нашего урока?</w:t>
            </w:r>
            <w:r w:rsidRPr="006863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63BB">
              <w:rPr>
                <w:rFonts w:ascii="Times New Roman" w:hAnsi="Times New Roman"/>
                <w:sz w:val="28"/>
                <w:szCs w:val="24"/>
                <w:lang w:val="ru-RU"/>
              </w:rPr>
              <w:t>Что мы сегодня делаем?</w:t>
            </w:r>
            <w:r w:rsidRPr="002A74B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(Учимся делить круглые числа.)</w:t>
            </w:r>
          </w:p>
          <w:p w:rsidR="00323BB1" w:rsidRPr="002A74BE" w:rsidRDefault="00323BB1" w:rsidP="00323BB1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23BB1" w:rsidRDefault="00323BB1" w:rsidP="00532B3D">
            <w:pPr>
              <w:pStyle w:val="ac"/>
              <w:ind w:firstLine="851"/>
              <w:rPr>
                <w:rFonts w:ascii="Times New Roman" w:hAnsi="Times New Roman"/>
                <w:lang w:val="ru-RU"/>
              </w:rPr>
            </w:pPr>
            <w:proofErr w:type="gramStart"/>
            <w:r w:rsidRPr="00216CED">
              <w:rPr>
                <w:rFonts w:ascii="Times New Roman" w:hAnsi="Times New Roman"/>
                <w:i/>
                <w:lang w:val="ru-RU"/>
              </w:rPr>
              <w:t>На центральной  доске открывается цель урока (не полностью</w:t>
            </w:r>
            <w:proofErr w:type="gramEnd"/>
          </w:p>
          <w:p w:rsidR="00323BB1" w:rsidRPr="006863BB" w:rsidRDefault="00323BB1" w:rsidP="00323BB1">
            <w:pPr>
              <w:pStyle w:val="ac"/>
              <w:rPr>
                <w:rFonts w:ascii="Times New Roman" w:hAnsi="Times New Roman"/>
                <w:sz w:val="28"/>
                <w:lang w:val="ru-RU"/>
              </w:rPr>
            </w:pPr>
            <w:r w:rsidRPr="006863BB">
              <w:rPr>
                <w:rFonts w:ascii="Times New Roman" w:hAnsi="Times New Roman"/>
                <w:sz w:val="28"/>
                <w:lang w:val="ru-RU"/>
              </w:rPr>
              <w:t>-  Этому и будем сегодня учиться.</w:t>
            </w:r>
          </w:p>
          <w:p w:rsidR="00323BB1" w:rsidRPr="002A74BE" w:rsidRDefault="00323BB1" w:rsidP="00323BB1">
            <w:pPr>
              <w:pStyle w:val="ac"/>
              <w:rPr>
                <w:rFonts w:ascii="Times New Roman" w:hAnsi="Times New Roman"/>
                <w:i/>
                <w:sz w:val="24"/>
                <w:lang w:val="ru-RU"/>
              </w:rPr>
            </w:pPr>
            <w:r w:rsidRPr="006863BB">
              <w:rPr>
                <w:rFonts w:ascii="Times New Roman" w:hAnsi="Times New Roman"/>
                <w:sz w:val="28"/>
                <w:lang w:val="ru-RU"/>
              </w:rPr>
              <w:t xml:space="preserve">- 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И отсюда  вопрос? </w:t>
            </w:r>
            <w:r w:rsidRPr="006863BB">
              <w:rPr>
                <w:rFonts w:ascii="Times New Roman" w:hAnsi="Times New Roman"/>
                <w:sz w:val="28"/>
                <w:lang w:val="ru-RU"/>
              </w:rPr>
              <w:t>Так над какой темой мы сегодня работаем?</w:t>
            </w:r>
            <w:r w:rsidRPr="002A74BE">
              <w:rPr>
                <w:rFonts w:ascii="Times New Roman" w:hAnsi="Times New Roman"/>
                <w:i/>
                <w:sz w:val="24"/>
                <w:lang w:val="ru-RU"/>
              </w:rPr>
              <w:t xml:space="preserve">  (Деление круглых чисел.)</w:t>
            </w:r>
          </w:p>
          <w:p w:rsidR="00323BB1" w:rsidRPr="00532B3D" w:rsidRDefault="00532B3D" w:rsidP="00323BB1">
            <w:pPr>
              <w:jc w:val="both"/>
              <w:rPr>
                <w:b/>
                <w:bCs/>
                <w:sz w:val="28"/>
                <w:u w:val="single"/>
              </w:rPr>
            </w:pPr>
            <w:r w:rsidRPr="00532B3D">
              <w:rPr>
                <w:b/>
                <w:bCs/>
                <w:sz w:val="28"/>
                <w:u w:val="single"/>
              </w:rPr>
              <w:t>Слайд 7</w:t>
            </w:r>
          </w:p>
          <w:p w:rsidR="00FA5D98" w:rsidRPr="00BC5B90" w:rsidRDefault="00FA5D98" w:rsidP="00AF50B4">
            <w:pPr>
              <w:pStyle w:val="a3"/>
              <w:jc w:val="center"/>
              <w:rPr>
                <w:b/>
              </w:rPr>
            </w:pPr>
          </w:p>
        </w:tc>
        <w:tc>
          <w:tcPr>
            <w:tcW w:w="2717" w:type="dxa"/>
          </w:tcPr>
          <w:p w:rsidR="00FA5D98" w:rsidRDefault="00FA5D98" w:rsidP="00AF50B4">
            <w:pPr>
              <w:pStyle w:val="a3"/>
              <w:tabs>
                <w:tab w:val="left" w:pos="345"/>
              </w:tabs>
            </w:pPr>
            <w:r w:rsidRPr="00F015F2">
              <w:rPr>
                <w:b/>
              </w:rPr>
              <w:lastRenderedPageBreak/>
              <w:t>Познавательные:</w:t>
            </w:r>
            <w:r>
              <w:t xml:space="preserve"> умение структурировать знания; </w:t>
            </w:r>
          </w:p>
          <w:p w:rsidR="00FA5D98" w:rsidRDefault="00FA5D98" w:rsidP="00AF50B4">
            <w:pPr>
              <w:pStyle w:val="a3"/>
            </w:pPr>
            <w:r>
              <w:t>умение осознанно и произвольно строить речевое высказывание</w:t>
            </w:r>
            <w:r>
              <w:tab/>
            </w: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Pr="00826F78" w:rsidRDefault="00FA5D98" w:rsidP="00AF50B4">
            <w:pPr>
              <w:pStyle w:val="a3"/>
              <w:jc w:val="center"/>
              <w:rPr>
                <w:b/>
              </w:rPr>
            </w:pPr>
            <w:r w:rsidRPr="00826F78">
              <w:rPr>
                <w:b/>
              </w:rPr>
              <w:lastRenderedPageBreak/>
              <w:t>Этап построения проекта выхода из затруднения</w:t>
            </w:r>
          </w:p>
        </w:tc>
        <w:tc>
          <w:tcPr>
            <w:tcW w:w="4647" w:type="dxa"/>
          </w:tcPr>
          <w:p w:rsidR="00FA5D98" w:rsidRDefault="00FA5D98" w:rsidP="00532B3D">
            <w:pPr>
              <w:pStyle w:val="a3"/>
            </w:pPr>
          </w:p>
        </w:tc>
        <w:tc>
          <w:tcPr>
            <w:tcW w:w="4656" w:type="dxa"/>
          </w:tcPr>
          <w:p w:rsidR="00532B3D" w:rsidRPr="00532B3D" w:rsidRDefault="00532B3D" w:rsidP="00532B3D">
            <w:pPr>
              <w:rPr>
                <w:bCs/>
                <w:sz w:val="28"/>
              </w:rPr>
            </w:pPr>
            <w:r w:rsidRPr="00532B3D">
              <w:rPr>
                <w:bCs/>
                <w:sz w:val="28"/>
              </w:rPr>
              <w:t>1)</w:t>
            </w:r>
            <w:proofErr w:type="spellStart"/>
            <w:r w:rsidRPr="00532B3D">
              <w:rPr>
                <w:bCs/>
                <w:sz w:val="28"/>
              </w:rPr>
              <w:t>гр</w:t>
            </w:r>
            <w:proofErr w:type="spellEnd"/>
            <w:r w:rsidRPr="00532B3D">
              <w:rPr>
                <w:bCs/>
                <w:sz w:val="28"/>
              </w:rPr>
              <w:t xml:space="preserve"> </w:t>
            </w:r>
            <w:proofErr w:type="spellStart"/>
            <w:r w:rsidRPr="00532B3D">
              <w:rPr>
                <w:bCs/>
                <w:sz w:val="28"/>
              </w:rPr>
              <w:t>самост</w:t>
            </w:r>
            <w:proofErr w:type="spellEnd"/>
            <w:r w:rsidRPr="00532B3D">
              <w:rPr>
                <w:bCs/>
                <w:sz w:val="28"/>
              </w:rPr>
              <w:t xml:space="preserve"> №1 Самопроверка на контр листа</w:t>
            </w:r>
          </w:p>
          <w:p w:rsidR="00532B3D" w:rsidRPr="00532B3D" w:rsidRDefault="00532B3D" w:rsidP="00532B3D">
            <w:pPr>
              <w:rPr>
                <w:bCs/>
                <w:sz w:val="28"/>
              </w:rPr>
            </w:pPr>
            <w:r w:rsidRPr="00532B3D">
              <w:rPr>
                <w:bCs/>
                <w:sz w:val="28"/>
              </w:rPr>
              <w:t>2)</w:t>
            </w:r>
            <w:r>
              <w:rPr>
                <w:bCs/>
                <w:sz w:val="28"/>
              </w:rPr>
              <w:t>с учителем</w:t>
            </w:r>
          </w:p>
          <w:p w:rsidR="00532B3D" w:rsidRPr="00532B3D" w:rsidRDefault="00532B3D" w:rsidP="00532B3D">
            <w:pPr>
              <w:pStyle w:val="a9"/>
              <w:rPr>
                <w:bCs/>
                <w:sz w:val="28"/>
              </w:rPr>
            </w:pPr>
          </w:p>
          <w:p w:rsidR="00532B3D" w:rsidRPr="006863BB" w:rsidRDefault="00532B3D" w:rsidP="00532B3D">
            <w:pPr>
              <w:rPr>
                <w:bCs/>
                <w:sz w:val="28"/>
              </w:rPr>
            </w:pPr>
            <w:r w:rsidRPr="006863BB">
              <w:rPr>
                <w:bCs/>
                <w:sz w:val="28"/>
              </w:rPr>
              <w:t>- Так как же делить такие круглые числа?</w:t>
            </w:r>
          </w:p>
          <w:p w:rsidR="00532B3D" w:rsidRPr="002A74BE" w:rsidRDefault="00532B3D" w:rsidP="00532B3D">
            <w:pPr>
              <w:rPr>
                <w:bCs/>
              </w:rPr>
            </w:pPr>
            <w:r w:rsidRPr="006863BB">
              <w:rPr>
                <w:bCs/>
                <w:sz w:val="28"/>
              </w:rPr>
              <w:lastRenderedPageBreak/>
              <w:t>- Какие есть гипотезы, предположения? Какие ещё есть версии? Кто думает иначе?</w:t>
            </w:r>
            <w:r w:rsidRPr="002A74BE">
              <w:rPr>
                <w:bCs/>
                <w:i/>
              </w:rPr>
              <w:t>(Дети высказывают гипотезы</w:t>
            </w:r>
            <w:r>
              <w:rPr>
                <w:bCs/>
                <w:i/>
              </w:rPr>
              <w:t xml:space="preserve">, </w:t>
            </w:r>
            <w:r w:rsidRPr="002A74BE">
              <w:rPr>
                <w:bCs/>
                <w:i/>
              </w:rPr>
              <w:t xml:space="preserve">если процесс затягивается, то применить подсказку или следует привлечь тех учеников, которые уже выполнили это задание: </w:t>
            </w:r>
            <w:r>
              <w:rPr>
                <w:bCs/>
                <w:i/>
              </w:rPr>
              <w:t>в</w:t>
            </w:r>
            <w:r w:rsidRPr="002A74BE">
              <w:rPr>
                <w:bCs/>
                <w:i/>
              </w:rPr>
              <w:t>озможно нельзя разделить; деление с остатком</w:t>
            </w:r>
            <w:proofErr w:type="gramStart"/>
            <w:r w:rsidRPr="002A74BE">
              <w:rPr>
                <w:bCs/>
                <w:i/>
              </w:rPr>
              <w:t>… В</w:t>
            </w:r>
            <w:proofErr w:type="gramEnd"/>
            <w:r w:rsidRPr="002A74BE">
              <w:rPr>
                <w:bCs/>
                <w:i/>
              </w:rPr>
              <w:t>се гипотезы фиксируются на доске.)</w:t>
            </w:r>
            <w:r w:rsidRPr="002A41FE">
              <w:rPr>
                <w:bCs/>
              </w:rPr>
              <w:t xml:space="preserve"> </w:t>
            </w:r>
          </w:p>
          <w:p w:rsidR="00532B3D" w:rsidRPr="002A74BE" w:rsidRDefault="00532B3D" w:rsidP="00532B3D">
            <w:pPr>
              <w:pStyle w:val="ac"/>
              <w:rPr>
                <w:rFonts w:ascii="Times New Roman" w:eastAsia="Times New Roman" w:hAnsi="Times New Roman"/>
                <w:i/>
                <w:sz w:val="32"/>
                <w:szCs w:val="24"/>
                <w:lang w:val="ru-RU"/>
              </w:rPr>
            </w:pPr>
            <w:r w:rsidRPr="00664D7F">
              <w:rPr>
                <w:rFonts w:ascii="Times New Roman" w:hAnsi="Times New Roman"/>
                <w:i/>
                <w:sz w:val="24"/>
                <w:lang w:val="ru-RU"/>
              </w:rPr>
              <w:t xml:space="preserve">Проверка одновременно выдвинутых гипотез </w:t>
            </w:r>
            <w:r w:rsidRPr="002A74BE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Pr="00664D7F">
              <w:rPr>
                <w:rFonts w:ascii="Times New Roman" w:hAnsi="Times New Roman"/>
                <w:i/>
                <w:sz w:val="24"/>
                <w:lang w:val="ru-RU"/>
              </w:rPr>
              <w:t>фронтально</w:t>
            </w:r>
            <w:r w:rsidRPr="002A74BE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664D7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532B3D" w:rsidRPr="002A74BE" w:rsidRDefault="00532B3D" w:rsidP="00532B3D">
            <w:pPr>
              <w:pStyle w:val="ac"/>
              <w:rPr>
                <w:rFonts w:ascii="Times New Roman" w:eastAsia="Times New Roman" w:hAnsi="Times New Roman"/>
                <w:i/>
                <w:sz w:val="32"/>
                <w:szCs w:val="24"/>
                <w:lang w:val="ru-RU"/>
              </w:rPr>
            </w:pPr>
            <w:r w:rsidRPr="002A74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А) Ошибочные гипотезы проверяются устно: </w:t>
            </w:r>
          </w:p>
          <w:p w:rsidR="00532B3D" w:rsidRPr="006863BB" w:rsidRDefault="00532B3D" w:rsidP="00532B3D">
            <w:pPr>
              <w:pStyle w:val="ac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6863BB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- Вы с этой гипотезой согласны? </w:t>
            </w:r>
          </w:p>
          <w:p w:rsidR="00532B3D" w:rsidRPr="006863BB" w:rsidRDefault="00532B3D" w:rsidP="00532B3D">
            <w:pPr>
              <w:pStyle w:val="ac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6863BB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- Почему нет? </w:t>
            </w:r>
          </w:p>
          <w:p w:rsidR="00532B3D" w:rsidRDefault="00532B3D" w:rsidP="00532B3D">
            <w:pPr>
              <w:pStyle w:val="ac"/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</w:pPr>
            <w:r w:rsidRPr="002A74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Б) Решающая гипотеза проверяется практически:</w:t>
            </w:r>
            <w:r w:rsidRPr="002A74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32B3D" w:rsidRPr="00CD06CC" w:rsidRDefault="00532B3D" w:rsidP="00532B3D">
            <w:pPr>
              <w:pStyle w:val="ac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6863BB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- Как нам проверить эту гипотезу?</w:t>
            </w:r>
            <w:r w:rsidRPr="002A74BE"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6863B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(Решить.</w:t>
            </w:r>
            <w:proofErr w:type="gramEnd"/>
            <w:r w:rsidRPr="006863B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63B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деление)</w:t>
            </w:r>
            <w:proofErr w:type="gramEnd"/>
          </w:p>
          <w:p w:rsidR="00532B3D" w:rsidRPr="00533C50" w:rsidRDefault="00532B3D" w:rsidP="00532B3D">
            <w:pPr>
              <w:pStyle w:val="ac"/>
              <w:ind w:hanging="142"/>
              <w:rPr>
                <w:rFonts w:ascii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  <w:t xml:space="preserve">- </w:t>
            </w:r>
            <w:r w:rsidRPr="006863BB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Как будем делить?</w:t>
            </w:r>
            <w:r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  <w:t xml:space="preserve"> </w:t>
            </w:r>
          </w:p>
          <w:p w:rsidR="00FA5D98" w:rsidRPr="00532B3D" w:rsidRDefault="00532B3D" w:rsidP="00532B3D">
            <w:pPr>
              <w:pStyle w:val="ac"/>
              <w:rPr>
                <w:b/>
                <w:lang w:val="ru-RU"/>
              </w:rPr>
            </w:pPr>
            <w:r w:rsidRPr="00E91C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E91C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532B3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Посмотрите на алгоритм деления (Листы у учащихся)</w:t>
            </w:r>
          </w:p>
        </w:tc>
        <w:tc>
          <w:tcPr>
            <w:tcW w:w="2717" w:type="dxa"/>
          </w:tcPr>
          <w:p w:rsidR="00FA5D98" w:rsidRDefault="00FA5D98" w:rsidP="00AF50B4">
            <w:pPr>
              <w:pStyle w:val="a3"/>
            </w:pPr>
            <w:proofErr w:type="gramStart"/>
            <w:r w:rsidRPr="00F015F2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proofErr w:type="spellStart"/>
            <w:r>
              <w:t>целеполагание</w:t>
            </w:r>
            <w:proofErr w:type="spellEnd"/>
            <w:r>
              <w:t xml:space="preserve"> как постановка учебной задачи, планирование, прогнозирование</w:t>
            </w:r>
            <w:proofErr w:type="gramEnd"/>
          </w:p>
          <w:p w:rsidR="00FA5D98" w:rsidRPr="00F015F2" w:rsidRDefault="00FA5D98" w:rsidP="00AF50B4">
            <w:pPr>
              <w:pStyle w:val="a3"/>
              <w:rPr>
                <w:b/>
              </w:rPr>
            </w:pPr>
            <w:r w:rsidRPr="00F015F2">
              <w:rPr>
                <w:b/>
              </w:rPr>
              <w:lastRenderedPageBreak/>
              <w:t xml:space="preserve">Познавательные: </w:t>
            </w:r>
          </w:p>
          <w:p w:rsidR="00FA5D98" w:rsidRDefault="00FA5D98" w:rsidP="00AF50B4">
            <w:pPr>
              <w:pStyle w:val="a3"/>
            </w:pPr>
            <w:proofErr w:type="spellStart"/>
            <w:r w:rsidRPr="00A40E11">
              <w:rPr>
                <w:i/>
              </w:rPr>
              <w:t>общеучебные</w:t>
            </w:r>
            <w:proofErr w:type="spellEnd"/>
            <w:r w:rsidRPr="00A40E11">
              <w:rPr>
                <w:i/>
              </w:rPr>
              <w:t>:</w:t>
            </w:r>
            <w:r>
              <w:t xml:space="preserve"> </w:t>
            </w:r>
            <w:proofErr w:type="gramStart"/>
            <w:r>
              <w:t>знаково-символические</w:t>
            </w:r>
            <w:proofErr w:type="gramEnd"/>
            <w:r>
              <w:t xml:space="preserve"> – моделирование;</w:t>
            </w:r>
          </w:p>
          <w:p w:rsidR="00FA5D98" w:rsidRDefault="00FA5D98" w:rsidP="00AF50B4">
            <w:pPr>
              <w:pStyle w:val="a3"/>
            </w:pPr>
            <w:r>
              <w:t>выбор наиболее эффективных способов решение задач в зависимости от конкретных условий.</w:t>
            </w: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Default="00FA5D98" w:rsidP="00AF50B4">
            <w:pPr>
              <w:pStyle w:val="a3"/>
              <w:jc w:val="center"/>
              <w:rPr>
                <w:b/>
              </w:rPr>
            </w:pPr>
            <w:r w:rsidRPr="00F43C71">
              <w:rPr>
                <w:b/>
              </w:rPr>
              <w:lastRenderedPageBreak/>
              <w:t>Этап реализации построенного проекта</w:t>
            </w:r>
          </w:p>
          <w:p w:rsidR="00FA5D98" w:rsidRDefault="00FA5D98" w:rsidP="00AF50B4">
            <w:pPr>
              <w:tabs>
                <w:tab w:val="left" w:pos="4200"/>
              </w:tabs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Цели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рганизовать</w:t>
            </w:r>
            <w:proofErr w:type="spellEnd"/>
            <w:r>
              <w:t xml:space="preserve"> коммуникативное взаимодействие для нового способа действия;</w:t>
            </w:r>
          </w:p>
          <w:p w:rsidR="00FA5D98" w:rsidRDefault="00FA5D98" w:rsidP="00AF50B4">
            <w:pPr>
              <w:tabs>
                <w:tab w:val="left" w:pos="4200"/>
              </w:tabs>
            </w:pPr>
            <w:r>
              <w:t>зафиксировать новый  способ  в знаковой форме.</w:t>
            </w:r>
          </w:p>
          <w:p w:rsidR="00FA5D98" w:rsidRDefault="00FA5D98" w:rsidP="00AF50B4">
            <w:pPr>
              <w:tabs>
                <w:tab w:val="left" w:pos="4200"/>
              </w:tabs>
              <w:jc w:val="both"/>
            </w:pPr>
            <w:r>
              <w:lastRenderedPageBreak/>
              <w:t xml:space="preserve">  </w:t>
            </w:r>
          </w:p>
          <w:p w:rsidR="00FA5D98" w:rsidRPr="00F43C71" w:rsidRDefault="00FA5D98" w:rsidP="00AF50B4">
            <w:pPr>
              <w:pStyle w:val="a3"/>
              <w:rPr>
                <w:b/>
              </w:rPr>
            </w:pPr>
          </w:p>
        </w:tc>
        <w:tc>
          <w:tcPr>
            <w:tcW w:w="4647" w:type="dxa"/>
          </w:tcPr>
          <w:p w:rsidR="00FA5D98" w:rsidRDefault="00FA5D98" w:rsidP="00AF50B4">
            <w:pPr>
              <w:pStyle w:val="a3"/>
            </w:pPr>
            <w:r>
              <w:lastRenderedPageBreak/>
              <w:t>– Какое правило мы должны всп</w:t>
            </w:r>
            <w:r w:rsidR="00A560B4">
              <w:t>омнить, чтобы разделить круглое число</w:t>
            </w:r>
            <w:r>
              <w:t xml:space="preserve">? </w:t>
            </w:r>
          </w:p>
          <w:p w:rsidR="00FA5D98" w:rsidRDefault="00FA5D98" w:rsidP="00AF50B4">
            <w:pPr>
              <w:pStyle w:val="a3"/>
              <w:rPr>
                <w:b/>
                <w:u w:val="single"/>
              </w:rPr>
            </w:pPr>
          </w:p>
          <w:p w:rsidR="00FA5D98" w:rsidRDefault="00FA5D98" w:rsidP="00AF50B4">
            <w:pPr>
              <w:pStyle w:val="a3"/>
              <w:rPr>
                <w:b/>
                <w:u w:val="single"/>
              </w:rPr>
            </w:pPr>
          </w:p>
          <w:p w:rsidR="00FA5D98" w:rsidRDefault="00FA5D98" w:rsidP="00AF50B4">
            <w:pPr>
              <w:pStyle w:val="a3"/>
              <w:rPr>
                <w:b/>
                <w:u w:val="single"/>
              </w:rPr>
            </w:pPr>
            <w:r>
              <w:t>– С чего начинается сложение?</w:t>
            </w:r>
          </w:p>
          <w:p w:rsidR="00FA5D98" w:rsidRDefault="00FA5D98" w:rsidP="00AF50B4">
            <w:pPr>
              <w:pStyle w:val="a3"/>
              <w:rPr>
                <w:b/>
                <w:u w:val="single"/>
              </w:rPr>
            </w:pPr>
          </w:p>
          <w:p w:rsidR="00FA5D98" w:rsidRDefault="00FA5D98" w:rsidP="00AF50B4">
            <w:pPr>
              <w:pStyle w:val="a3"/>
              <w:rPr>
                <w:b/>
              </w:rPr>
            </w:pPr>
          </w:p>
          <w:p w:rsidR="00FA5D98" w:rsidRDefault="00FA5D98" w:rsidP="00A560B4">
            <w:pPr>
              <w:pStyle w:val="a3"/>
            </w:pPr>
          </w:p>
        </w:tc>
        <w:tc>
          <w:tcPr>
            <w:tcW w:w="4656" w:type="dxa"/>
          </w:tcPr>
          <w:p w:rsidR="00532B3D" w:rsidRPr="00532B3D" w:rsidRDefault="00532B3D" w:rsidP="00532B3D">
            <w:pPr>
              <w:pStyle w:val="a3"/>
              <w:ind w:left="720"/>
              <w:rPr>
                <w:rStyle w:val="a5"/>
              </w:rPr>
            </w:pPr>
            <w:r>
              <w:rPr>
                <w:rStyle w:val="a5"/>
              </w:rPr>
              <w:lastRenderedPageBreak/>
              <w:t>Чтение вслух алгоритма</w:t>
            </w:r>
          </w:p>
          <w:p w:rsidR="00532B3D" w:rsidRPr="00532B3D" w:rsidRDefault="00532B3D" w:rsidP="00532B3D">
            <w:pPr>
              <w:pStyle w:val="a3"/>
              <w:ind w:left="720"/>
              <w:rPr>
                <w:rStyle w:val="a5"/>
              </w:rPr>
            </w:pPr>
          </w:p>
          <w:p w:rsidR="00A560B4" w:rsidRPr="00A560B4" w:rsidRDefault="00A560B4" w:rsidP="00A560B4">
            <w:pPr>
              <w:pStyle w:val="a3"/>
              <w:numPr>
                <w:ilvl w:val="0"/>
                <w:numId w:val="4"/>
              </w:numPr>
              <w:rPr>
                <w:rStyle w:val="a5"/>
                <w:i w:val="0"/>
                <w:iCs w:val="0"/>
              </w:rPr>
            </w:pPr>
            <w:r>
              <w:rPr>
                <w:rStyle w:val="a5"/>
                <w:b/>
              </w:rPr>
              <w:t>1 группа № 4</w:t>
            </w:r>
            <w:r>
              <w:rPr>
                <w:rStyle w:val="a5"/>
                <w:i w:val="0"/>
                <w:iCs w:val="0"/>
              </w:rPr>
              <w:t xml:space="preserve"> </w:t>
            </w:r>
            <w:r w:rsidRPr="00A560B4">
              <w:rPr>
                <w:rStyle w:val="a5"/>
                <w:b/>
              </w:rPr>
              <w:t>Взаимопроверка</w:t>
            </w:r>
          </w:p>
          <w:p w:rsidR="00A560B4" w:rsidRPr="00A560B4" w:rsidRDefault="00A560B4" w:rsidP="00A560B4">
            <w:pPr>
              <w:pStyle w:val="a3"/>
              <w:numPr>
                <w:ilvl w:val="0"/>
                <w:numId w:val="4"/>
              </w:numPr>
              <w:rPr>
                <w:rStyle w:val="a5"/>
                <w:i w:val="0"/>
                <w:iCs w:val="0"/>
              </w:rPr>
            </w:pPr>
            <w:r>
              <w:rPr>
                <w:rStyle w:val="a5"/>
                <w:b/>
              </w:rPr>
              <w:t>Остальные №2 (Дима, Валера)</w:t>
            </w:r>
          </w:p>
          <w:p w:rsidR="00A560B4" w:rsidRDefault="00A560B4" w:rsidP="00A560B4">
            <w:pPr>
              <w:pStyle w:val="a3"/>
              <w:numPr>
                <w:ilvl w:val="0"/>
                <w:numId w:val="4"/>
              </w:numPr>
            </w:pP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A560B4">
            <w:pPr>
              <w:pStyle w:val="a3"/>
              <w:jc w:val="center"/>
            </w:pPr>
          </w:p>
        </w:tc>
        <w:tc>
          <w:tcPr>
            <w:tcW w:w="2717" w:type="dxa"/>
          </w:tcPr>
          <w:p w:rsidR="00FA5D98" w:rsidRPr="00386274" w:rsidRDefault="00FA5D98" w:rsidP="00AF50B4">
            <w:pPr>
              <w:pStyle w:val="a3"/>
              <w:rPr>
                <w:b/>
              </w:rPr>
            </w:pPr>
            <w:r w:rsidRPr="00386274">
              <w:rPr>
                <w:b/>
              </w:rPr>
              <w:lastRenderedPageBreak/>
              <w:t>Коммуникативные:</w:t>
            </w:r>
          </w:p>
          <w:p w:rsidR="00FA5D98" w:rsidRDefault="00FA5D98" w:rsidP="00AF50B4">
            <w:pPr>
              <w:pStyle w:val="a3"/>
            </w:pPr>
            <w:r>
              <w:t xml:space="preserve">планирование учебного сотрудничества со сверстниками, инициативное сотрудничество в поиске и сборе информации; </w:t>
            </w:r>
            <w:r>
              <w:lastRenderedPageBreak/>
              <w:t>управление поведением партнёра; умение выражать свои мысли.</w:t>
            </w:r>
          </w:p>
          <w:p w:rsidR="00FA5D98" w:rsidRDefault="00FA5D98" w:rsidP="00AF50B4">
            <w:pPr>
              <w:pStyle w:val="a3"/>
            </w:pPr>
            <w:r w:rsidRPr="00386274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 w:rsidRPr="00A40E11">
              <w:rPr>
                <w:i/>
              </w:rPr>
              <w:t>общеучебные</w:t>
            </w:r>
            <w:proofErr w:type="spellEnd"/>
            <w: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FA5D98" w:rsidRDefault="00FA5D98" w:rsidP="00AF50B4">
            <w:pPr>
              <w:pStyle w:val="a3"/>
            </w:pPr>
            <w:proofErr w:type="gramStart"/>
            <w:r>
              <w:rPr>
                <w:i/>
              </w:rPr>
              <w:t>л</w:t>
            </w:r>
            <w:r w:rsidRPr="00A40E11">
              <w:rPr>
                <w:i/>
              </w:rPr>
              <w:t>огические:</w:t>
            </w:r>
            <w:r>
              <w:t xml:space="preserve"> построение логической цепи рассуждений, анализ, синтез</w:t>
            </w:r>
            <w:proofErr w:type="gramEnd"/>
          </w:p>
          <w:p w:rsidR="00FA5D98" w:rsidRDefault="00FA5D98" w:rsidP="00AF50B4">
            <w:pPr>
              <w:pStyle w:val="a3"/>
            </w:pPr>
            <w:r w:rsidRPr="00A40E11">
              <w:rPr>
                <w:i/>
              </w:rPr>
              <w:t>УУД постановки и решения проблем:</w:t>
            </w:r>
            <w:r>
              <w:t xml:space="preserve"> самостоятельное создание способов решения проблем поискового характера</w:t>
            </w: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Default="00FA5D98" w:rsidP="00AF50B4">
            <w:pPr>
              <w:pStyle w:val="a3"/>
              <w:rPr>
                <w:b/>
              </w:rPr>
            </w:pPr>
            <w:r w:rsidRPr="00826F78">
              <w:rPr>
                <w:b/>
              </w:rPr>
              <w:lastRenderedPageBreak/>
              <w:t>Этап первичного закрепления</w:t>
            </w:r>
          </w:p>
          <w:p w:rsidR="00FA5D98" w:rsidRPr="00B60FA0" w:rsidRDefault="00FA5D98" w:rsidP="00AF50B4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Цели</w:t>
            </w:r>
            <w:proofErr w:type="gramStart"/>
            <w:r>
              <w:t>:з</w:t>
            </w:r>
            <w:proofErr w:type="gramEnd"/>
            <w:r>
              <w:t>афиксировать</w:t>
            </w:r>
            <w:proofErr w:type="spellEnd"/>
            <w:r>
              <w:t xml:space="preserve"> </w:t>
            </w:r>
            <w:r>
              <w:lastRenderedPageBreak/>
              <w:t>способ действия при сложении и вычитании трёхзначного числа; тренировать способность к выполнению сложения и вычитания столбиком.</w:t>
            </w:r>
          </w:p>
          <w:p w:rsidR="00FA5D98" w:rsidRPr="00826F78" w:rsidRDefault="00FA5D98" w:rsidP="00AF50B4">
            <w:pPr>
              <w:pStyle w:val="a3"/>
              <w:rPr>
                <w:b/>
              </w:rPr>
            </w:pPr>
          </w:p>
        </w:tc>
        <w:tc>
          <w:tcPr>
            <w:tcW w:w="4647" w:type="dxa"/>
          </w:tcPr>
          <w:p w:rsidR="00FA5D98" w:rsidRPr="007A6EB9" w:rsidRDefault="00A560B4" w:rsidP="00AF50B4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Слайд №8</w:t>
            </w:r>
          </w:p>
          <w:p w:rsidR="00FA5D98" w:rsidRDefault="00FA5D98" w:rsidP="00580106">
            <w:pPr>
              <w:pStyle w:val="a3"/>
            </w:pPr>
          </w:p>
        </w:tc>
        <w:tc>
          <w:tcPr>
            <w:tcW w:w="4656" w:type="dxa"/>
          </w:tcPr>
          <w:p w:rsidR="00580106" w:rsidRDefault="00580106" w:rsidP="00580106">
            <w:pPr>
              <w:pStyle w:val="a3"/>
            </w:pPr>
            <w:r>
              <w:t>Работа в учебнике №4, 1 столбик</w:t>
            </w:r>
          </w:p>
          <w:p w:rsidR="00580106" w:rsidRDefault="00580106" w:rsidP="00580106">
            <w:pPr>
              <w:pStyle w:val="a3"/>
            </w:pPr>
          </w:p>
          <w:p w:rsidR="00FA5D98" w:rsidRDefault="00FA5D98" w:rsidP="00580106">
            <w:pPr>
              <w:pStyle w:val="a3"/>
              <w:ind w:left="720"/>
            </w:pPr>
          </w:p>
        </w:tc>
        <w:tc>
          <w:tcPr>
            <w:tcW w:w="2717" w:type="dxa"/>
          </w:tcPr>
          <w:p w:rsidR="00FA5D98" w:rsidRPr="00386274" w:rsidRDefault="00FA5D98" w:rsidP="00AF50B4">
            <w:pPr>
              <w:pStyle w:val="a3"/>
              <w:rPr>
                <w:b/>
              </w:rPr>
            </w:pPr>
            <w:r w:rsidRPr="00386274">
              <w:rPr>
                <w:b/>
              </w:rPr>
              <w:lastRenderedPageBreak/>
              <w:t>Коммуникативные:</w:t>
            </w:r>
          </w:p>
          <w:p w:rsidR="00FA5D98" w:rsidRDefault="00FA5D98" w:rsidP="00AF50B4">
            <w:pPr>
              <w:pStyle w:val="a3"/>
            </w:pPr>
            <w:r>
              <w:t xml:space="preserve">управление поведение </w:t>
            </w:r>
            <w:r>
              <w:lastRenderedPageBreak/>
              <w:t>партнёра;</w:t>
            </w:r>
          </w:p>
          <w:p w:rsidR="00FA5D98" w:rsidRDefault="00FA5D98" w:rsidP="00AF50B4">
            <w:pPr>
              <w:pStyle w:val="a3"/>
            </w:pPr>
            <w:r>
              <w:t>умение выражать свои мысли;</w:t>
            </w: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Pr="00BE651A" w:rsidRDefault="00FA5D98" w:rsidP="00AF50B4">
            <w:pPr>
              <w:pStyle w:val="a3"/>
              <w:rPr>
                <w:b/>
              </w:rPr>
            </w:pPr>
            <w:r w:rsidRPr="00BE651A">
              <w:rPr>
                <w:b/>
              </w:rPr>
              <w:lastRenderedPageBreak/>
              <w:t>Этап самостоятельной работы с самопроверкой по эталону</w:t>
            </w:r>
          </w:p>
          <w:p w:rsidR="00FA5D98" w:rsidRPr="00BE651A" w:rsidRDefault="00FA5D98" w:rsidP="00AF50B4">
            <w:pPr>
              <w:pStyle w:val="a3"/>
              <w:rPr>
                <w:b/>
              </w:rPr>
            </w:pPr>
            <w:proofErr w:type="spellStart"/>
            <w:r w:rsidRPr="00BE651A">
              <w:rPr>
                <w:b/>
              </w:rPr>
              <w:t>Цели</w:t>
            </w:r>
            <w:proofErr w:type="gramStart"/>
            <w:r w:rsidRPr="00BE651A">
              <w:rPr>
                <w:b/>
              </w:rPr>
              <w:t>:</w:t>
            </w:r>
            <w:r>
              <w:t>т</w:t>
            </w:r>
            <w:proofErr w:type="gramEnd"/>
            <w:r>
              <w:t>ренировать</w:t>
            </w:r>
            <w:proofErr w:type="spellEnd"/>
            <w:r>
              <w:t xml:space="preserve"> способность к самоконтролю и самооценке</w:t>
            </w:r>
          </w:p>
          <w:p w:rsidR="00FA5D98" w:rsidRDefault="00FA5D98" w:rsidP="00AF50B4">
            <w:pPr>
              <w:tabs>
                <w:tab w:val="left" w:pos="5175"/>
              </w:tabs>
              <w:ind w:left="150"/>
            </w:pPr>
          </w:p>
          <w:p w:rsidR="00FA5D98" w:rsidRPr="00826F78" w:rsidRDefault="00FA5D98" w:rsidP="00AF50B4">
            <w:pPr>
              <w:pStyle w:val="a3"/>
              <w:rPr>
                <w:b/>
              </w:rPr>
            </w:pPr>
          </w:p>
        </w:tc>
        <w:tc>
          <w:tcPr>
            <w:tcW w:w="4647" w:type="dxa"/>
          </w:tcPr>
          <w:p w:rsidR="00FA5D98" w:rsidRDefault="00FA5D98" w:rsidP="00AF50B4">
            <w:pPr>
              <w:pStyle w:val="a3"/>
            </w:pPr>
            <w:r>
              <w:t>1) Работа по учебнику № 4</w:t>
            </w:r>
            <w:r w:rsidR="00580106">
              <w:t>б</w:t>
            </w:r>
            <w:r>
              <w:t>,5</w:t>
            </w:r>
            <w:r w:rsidR="00580106">
              <w:t>а</w:t>
            </w:r>
          </w:p>
          <w:p w:rsidR="00FA5D98" w:rsidRDefault="00FA5D98" w:rsidP="00AF50B4">
            <w:pPr>
              <w:pStyle w:val="a3"/>
              <w:jc w:val="center"/>
              <w:rPr>
                <w:b/>
              </w:rPr>
            </w:pPr>
          </w:p>
          <w:p w:rsidR="00FA5D98" w:rsidRDefault="00FA5D98" w:rsidP="00AF50B4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D403E5">
              <w:rPr>
                <w:b/>
              </w:rPr>
              <w:t>Работа с тренаж</w:t>
            </w:r>
            <w:r>
              <w:rPr>
                <w:b/>
              </w:rPr>
              <w:t xml:space="preserve">ёром </w:t>
            </w:r>
            <w:r w:rsidRPr="00D403E5">
              <w:rPr>
                <w:b/>
              </w:rPr>
              <w:t xml:space="preserve"> по матем</w:t>
            </w:r>
            <w:r>
              <w:rPr>
                <w:b/>
              </w:rPr>
              <w:t>атике (слабые модуль «Практика», сильные «Контроль»</w:t>
            </w:r>
            <w:proofErr w:type="gramEnd"/>
          </w:p>
          <w:p w:rsidR="00FA5D98" w:rsidRPr="00D403E5" w:rsidRDefault="00FA5D98" w:rsidP="00AF50B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56" w:type="dxa"/>
          </w:tcPr>
          <w:p w:rsidR="00FA5D98" w:rsidRDefault="00FA5D98" w:rsidP="00AF50B4">
            <w:pPr>
              <w:pStyle w:val="a3"/>
              <w:jc w:val="center"/>
            </w:pPr>
            <w:r>
              <w:t>Дети самостоятельно решают задания в учебнике</w:t>
            </w:r>
          </w:p>
          <w:p w:rsidR="00FA5D98" w:rsidRDefault="00FA5D98" w:rsidP="00AF50B4">
            <w:pPr>
              <w:pStyle w:val="a3"/>
              <w:jc w:val="center"/>
            </w:pPr>
          </w:p>
          <w:p w:rsidR="00FA5D98" w:rsidRDefault="00FA5D98" w:rsidP="00990D56">
            <w:pPr>
              <w:pStyle w:val="a3"/>
              <w:jc w:val="center"/>
            </w:pPr>
            <w:r>
              <w:t xml:space="preserve">Выходят по одному на тренажёр отрабатывать </w:t>
            </w:r>
            <w:r w:rsidR="00990D56">
              <w:t>деление круглых чисел</w:t>
            </w:r>
          </w:p>
        </w:tc>
        <w:tc>
          <w:tcPr>
            <w:tcW w:w="2717" w:type="dxa"/>
          </w:tcPr>
          <w:p w:rsidR="00FA5D98" w:rsidRPr="00386274" w:rsidRDefault="00FA5D98" w:rsidP="00AF50B4">
            <w:pPr>
              <w:pStyle w:val="a3"/>
              <w:rPr>
                <w:b/>
              </w:rPr>
            </w:pPr>
            <w:r w:rsidRPr="00386274">
              <w:rPr>
                <w:b/>
              </w:rPr>
              <w:t xml:space="preserve">Регулятивные: </w:t>
            </w:r>
          </w:p>
          <w:p w:rsidR="00FA5D98" w:rsidRDefault="00FA5D98" w:rsidP="00AF50B4">
            <w:pPr>
              <w:pStyle w:val="a3"/>
            </w:pPr>
            <w:r>
              <w:t>контроль в форме сличения способа действия и его результата с заданным эталоном; коррекция; оценка – оценивание качества и  уровня усвоения;</w:t>
            </w:r>
          </w:p>
          <w:p w:rsidR="00FA5D98" w:rsidRDefault="00FA5D98" w:rsidP="00AF50B4">
            <w:pPr>
              <w:pStyle w:val="a3"/>
            </w:pPr>
            <w:r w:rsidRPr="00386274">
              <w:rPr>
                <w:b/>
              </w:rPr>
              <w:t>Познавательные</w:t>
            </w:r>
            <w:r>
              <w:t xml:space="preserve">: </w:t>
            </w:r>
          </w:p>
          <w:p w:rsidR="00FA5D98" w:rsidRDefault="00FA5D98" w:rsidP="00AF50B4">
            <w:pPr>
              <w:pStyle w:val="a3"/>
            </w:pPr>
            <w:proofErr w:type="spellStart"/>
            <w:r w:rsidRPr="00F015F2">
              <w:rPr>
                <w:i/>
              </w:rPr>
              <w:t>общеучебные</w:t>
            </w:r>
            <w:proofErr w:type="spellEnd"/>
            <w:r w:rsidRPr="00F015F2">
              <w:rPr>
                <w:i/>
              </w:rPr>
              <w:t>:</w:t>
            </w:r>
            <w:r>
              <w:t xml:space="preserve"> умение осознанно и произвольно строить речевое высказывание</w:t>
            </w:r>
          </w:p>
        </w:tc>
      </w:tr>
      <w:tr w:rsidR="00FA5D98" w:rsidTr="00AF50B4">
        <w:trPr>
          <w:trHeight w:val="280"/>
        </w:trPr>
        <w:tc>
          <w:tcPr>
            <w:tcW w:w="3045" w:type="dxa"/>
          </w:tcPr>
          <w:p w:rsidR="00FA5D98" w:rsidRPr="00C20CCF" w:rsidRDefault="00FA5D98" w:rsidP="00AF50B4">
            <w:pPr>
              <w:pStyle w:val="a3"/>
              <w:rPr>
                <w:b/>
              </w:rPr>
            </w:pPr>
            <w:r w:rsidRPr="00C20CCF">
              <w:rPr>
                <w:b/>
              </w:rPr>
              <w:t>Этап включения в систему знаний и повторения</w:t>
            </w:r>
          </w:p>
          <w:p w:rsidR="00FA5D98" w:rsidRDefault="00FA5D98" w:rsidP="00AF50B4">
            <w:pPr>
              <w:tabs>
                <w:tab w:val="left" w:pos="5175"/>
              </w:tabs>
            </w:pPr>
            <w:proofErr w:type="spellStart"/>
            <w:r>
              <w:rPr>
                <w:b/>
              </w:rPr>
              <w:t>Цели</w:t>
            </w:r>
            <w:proofErr w:type="gramStart"/>
            <w:r>
              <w:rPr>
                <w:b/>
              </w:rPr>
              <w:t>:</w:t>
            </w:r>
            <w:r>
              <w:t>т</w:t>
            </w:r>
            <w:proofErr w:type="gramEnd"/>
            <w:r>
              <w:t>ренировать</w:t>
            </w:r>
            <w:proofErr w:type="spellEnd"/>
            <w:r>
              <w:t xml:space="preserve"> способность к безошибочному решению примеров на сложение и </w:t>
            </w:r>
            <w:r>
              <w:lastRenderedPageBreak/>
              <w:t>вычитание трёхзначных чисел</w:t>
            </w:r>
          </w:p>
          <w:p w:rsidR="00FA5D98" w:rsidRDefault="00FA5D98" w:rsidP="00AF50B4">
            <w:pPr>
              <w:tabs>
                <w:tab w:val="left" w:pos="5175"/>
              </w:tabs>
              <w:ind w:left="150"/>
            </w:pPr>
            <w:r>
              <w:t xml:space="preserve">            </w:t>
            </w:r>
          </w:p>
          <w:p w:rsidR="00FA5D98" w:rsidRDefault="00FA5D98" w:rsidP="00AF50B4">
            <w:pPr>
              <w:pStyle w:val="a3"/>
              <w:jc w:val="center"/>
            </w:pPr>
          </w:p>
        </w:tc>
        <w:tc>
          <w:tcPr>
            <w:tcW w:w="4647" w:type="dxa"/>
          </w:tcPr>
          <w:p w:rsidR="00FA5D98" w:rsidRPr="00EE4282" w:rsidRDefault="00FA5D98" w:rsidP="00AF50B4">
            <w:pPr>
              <w:pStyle w:val="a3"/>
              <w:rPr>
                <w:rStyle w:val="a5"/>
                <w:i w:val="0"/>
              </w:rPr>
            </w:pPr>
            <w:r w:rsidRPr="00EE4282">
              <w:rPr>
                <w:rStyle w:val="a5"/>
                <w:i w:val="0"/>
              </w:rPr>
              <w:lastRenderedPageBreak/>
              <w:t xml:space="preserve">Дифференцированная работа по карточкам </w:t>
            </w:r>
          </w:p>
          <w:p w:rsidR="00FA5D98" w:rsidRPr="008A2880" w:rsidRDefault="00FA5D98" w:rsidP="00AF50B4">
            <w:pPr>
              <w:pStyle w:val="a3"/>
              <w:rPr>
                <w:i/>
                <w:iCs/>
              </w:rPr>
            </w:pPr>
          </w:p>
        </w:tc>
        <w:tc>
          <w:tcPr>
            <w:tcW w:w="4656" w:type="dxa"/>
          </w:tcPr>
          <w:p w:rsidR="00FA5D98" w:rsidRDefault="00FA5D98" w:rsidP="00AF50B4">
            <w:pPr>
              <w:pStyle w:val="a3"/>
              <w:rPr>
                <w:rStyle w:val="a5"/>
                <w:i w:val="0"/>
              </w:rPr>
            </w:pPr>
            <w:r w:rsidRPr="00EE4282">
              <w:rPr>
                <w:rStyle w:val="a5"/>
                <w:i w:val="0"/>
              </w:rPr>
              <w:t xml:space="preserve">1.Дифференцированная работа по карточкам </w:t>
            </w:r>
          </w:p>
          <w:p w:rsidR="00FA5D98" w:rsidRPr="00EE4282" w:rsidRDefault="00FA5D98" w:rsidP="00AF50B4">
            <w:pPr>
              <w:pStyle w:val="a3"/>
              <w:rPr>
                <w:iCs/>
              </w:rPr>
            </w:pPr>
          </w:p>
        </w:tc>
        <w:tc>
          <w:tcPr>
            <w:tcW w:w="2717" w:type="dxa"/>
          </w:tcPr>
          <w:p w:rsidR="00FA5D98" w:rsidRDefault="00FA5D98" w:rsidP="00AF50B4">
            <w:pPr>
              <w:pStyle w:val="a3"/>
            </w:pPr>
            <w:proofErr w:type="gramStart"/>
            <w:r w:rsidRPr="00386274">
              <w:rPr>
                <w:b/>
              </w:rPr>
              <w:t>Регулятивные</w:t>
            </w:r>
            <w:proofErr w:type="gramEnd"/>
            <w:r w:rsidRPr="00386274">
              <w:rPr>
                <w:b/>
              </w:rPr>
              <w:t>:</w:t>
            </w:r>
            <w:r>
              <w:t xml:space="preserve"> прогнозирование</w:t>
            </w:r>
          </w:p>
        </w:tc>
      </w:tr>
      <w:tr w:rsidR="00990D56" w:rsidTr="00AF50B4">
        <w:trPr>
          <w:trHeight w:val="296"/>
        </w:trPr>
        <w:tc>
          <w:tcPr>
            <w:tcW w:w="3045" w:type="dxa"/>
          </w:tcPr>
          <w:p w:rsidR="00990D56" w:rsidRPr="00B54182" w:rsidRDefault="00990D56" w:rsidP="00AF50B4">
            <w:pPr>
              <w:pStyle w:val="a3"/>
              <w:rPr>
                <w:b/>
              </w:rPr>
            </w:pPr>
            <w:r w:rsidRPr="00B54182">
              <w:rPr>
                <w:b/>
              </w:rPr>
              <w:lastRenderedPageBreak/>
              <w:t>Этап рефлексии учебной деятельности</w:t>
            </w:r>
          </w:p>
          <w:p w:rsidR="00990D56" w:rsidRDefault="00990D56" w:rsidP="00AF50B4">
            <w:pPr>
              <w:tabs>
                <w:tab w:val="left" w:pos="5175"/>
              </w:tabs>
              <w:jc w:val="both"/>
            </w:pPr>
            <w:proofErr w:type="spellStart"/>
            <w:r>
              <w:rPr>
                <w:b/>
              </w:rPr>
              <w:t>Цели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ценить</w:t>
            </w:r>
            <w:proofErr w:type="spellEnd"/>
            <w:r>
              <w:t xml:space="preserve"> результаты собственной деятельности;</w:t>
            </w:r>
          </w:p>
          <w:p w:rsidR="00990D56" w:rsidRDefault="00990D56" w:rsidP="00AF50B4">
            <w:pPr>
              <w:tabs>
                <w:tab w:val="left" w:pos="5175"/>
              </w:tabs>
            </w:pPr>
            <w:r>
              <w:t>зафиксировать новое содержание, изученное на уроке.</w:t>
            </w:r>
          </w:p>
          <w:p w:rsidR="00990D56" w:rsidRDefault="00990D56" w:rsidP="00AF50B4">
            <w:pPr>
              <w:pStyle w:val="a3"/>
              <w:jc w:val="center"/>
            </w:pPr>
          </w:p>
        </w:tc>
        <w:tc>
          <w:tcPr>
            <w:tcW w:w="4647" w:type="dxa"/>
          </w:tcPr>
          <w:p w:rsidR="00990D56" w:rsidRPr="00E028A9" w:rsidRDefault="00990D56" w:rsidP="00AF50B4">
            <w:pPr>
              <w:pStyle w:val="a3"/>
              <w:rPr>
                <w:b/>
              </w:rPr>
            </w:pPr>
            <w:r>
              <w:rPr>
                <w:b/>
              </w:rPr>
              <w:t>Слайд</w:t>
            </w:r>
            <w:r w:rsidR="004F6D1A">
              <w:rPr>
                <w:b/>
              </w:rPr>
              <w:t xml:space="preserve">                </w:t>
            </w:r>
          </w:p>
          <w:p w:rsidR="00990D56" w:rsidRDefault="00990D56" w:rsidP="00AF50B4">
            <w:pPr>
              <w:pStyle w:val="a3"/>
            </w:pPr>
            <w:r>
              <w:t xml:space="preserve"> </w:t>
            </w:r>
            <w:r w:rsidRPr="00E62534">
              <w:rPr>
                <w:b/>
              </w:rPr>
              <w:t>Оцените свою работу</w:t>
            </w:r>
            <w:r>
              <w:t xml:space="preserve">. </w:t>
            </w:r>
          </w:p>
          <w:p w:rsidR="00990D56" w:rsidRDefault="00990D56" w:rsidP="00AF50B4">
            <w:pPr>
              <w:pStyle w:val="a3"/>
            </w:pPr>
          </w:p>
          <w:p w:rsidR="00990D56" w:rsidRDefault="00990D56" w:rsidP="00AF50B4">
            <w:pPr>
              <w:pStyle w:val="a3"/>
            </w:pPr>
          </w:p>
          <w:p w:rsidR="00990D56" w:rsidRPr="00E028A9" w:rsidRDefault="00990D56" w:rsidP="00AF50B4">
            <w:pPr>
              <w:pStyle w:val="a3"/>
              <w:rPr>
                <w:b/>
                <w:u w:val="single"/>
              </w:rPr>
            </w:pPr>
            <w:r>
              <w:t xml:space="preserve">4). Домашнее задание </w:t>
            </w:r>
            <w:r w:rsidR="004F6D1A">
              <w:rPr>
                <w:b/>
                <w:u w:val="single"/>
              </w:rPr>
              <w:t>(слайд №</w:t>
            </w:r>
            <w:proofErr w:type="gramStart"/>
            <w:r w:rsidR="004F6D1A">
              <w:rPr>
                <w:b/>
                <w:u w:val="single"/>
              </w:rPr>
              <w:t xml:space="preserve">        </w:t>
            </w:r>
            <w:r w:rsidRPr="00E028A9">
              <w:rPr>
                <w:b/>
                <w:u w:val="single"/>
              </w:rPr>
              <w:t>)</w:t>
            </w:r>
            <w:proofErr w:type="gramEnd"/>
          </w:p>
          <w:p w:rsidR="00990D56" w:rsidRDefault="00990D56" w:rsidP="00AF50B4">
            <w:r w:rsidRPr="004B0A92">
              <w:t>— Желаю вам крепкого здоровья, отличных оценок, бодрости и хорошего настроения. </w:t>
            </w:r>
            <w:r w:rsidRPr="004B0A92">
              <w:br/>
              <w:t>Будьте здоровы!</w:t>
            </w:r>
          </w:p>
        </w:tc>
        <w:tc>
          <w:tcPr>
            <w:tcW w:w="4656" w:type="dxa"/>
          </w:tcPr>
          <w:p w:rsidR="004F6D1A" w:rsidRDefault="004F6D1A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Дети выбирают нужную карточку</w:t>
            </w:r>
          </w:p>
          <w:p w:rsidR="004F6D1A" w:rsidRDefault="004F6D1A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</w:p>
          <w:p w:rsidR="00990D56" w:rsidRPr="00505FD0" w:rsidRDefault="00990D56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505FD0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Что узнали на уроке?</w:t>
            </w:r>
          </w:p>
          <w:p w:rsidR="00990D56" w:rsidRPr="00505FD0" w:rsidRDefault="00990D56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05FD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  нужного …</w:t>
            </w:r>
          </w:p>
          <w:p w:rsidR="00990D56" w:rsidRPr="00505FD0" w:rsidRDefault="00990D56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05FD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  интересного …</w:t>
            </w:r>
          </w:p>
          <w:p w:rsidR="00990D56" w:rsidRPr="00505FD0" w:rsidRDefault="00990D56" w:rsidP="00AF50B4">
            <w:pPr>
              <w:pStyle w:val="ac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05FD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  полезного …</w:t>
            </w:r>
          </w:p>
          <w:p w:rsidR="00990D56" w:rsidRPr="00505FD0" w:rsidRDefault="00990D56" w:rsidP="00AF50B4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:rsidR="00990D56" w:rsidRPr="00386274" w:rsidRDefault="00990D56" w:rsidP="00AF50B4">
            <w:pPr>
              <w:pStyle w:val="a3"/>
              <w:rPr>
                <w:b/>
              </w:rPr>
            </w:pPr>
            <w:r w:rsidRPr="00386274">
              <w:rPr>
                <w:b/>
              </w:rPr>
              <w:t>Познавательные:</w:t>
            </w:r>
          </w:p>
          <w:p w:rsidR="00990D56" w:rsidRDefault="00990D56" w:rsidP="00AF50B4">
            <w:pPr>
              <w:pStyle w:val="a3"/>
            </w:pPr>
            <w:r>
              <w:rPr>
                <w:i/>
              </w:rPr>
              <w:t>о</w:t>
            </w:r>
            <w:r w:rsidRPr="00F015F2">
              <w:rPr>
                <w:i/>
              </w:rPr>
              <w:t>бщенаучные:</w:t>
            </w:r>
            <w:r>
              <w:t xml:space="preserve"> умение структурировать знания; оценка процесса и результатов деятельности;</w:t>
            </w:r>
          </w:p>
          <w:p w:rsidR="00990D56" w:rsidRDefault="00990D56" w:rsidP="00AF50B4">
            <w:pPr>
              <w:pStyle w:val="a3"/>
            </w:pPr>
            <w:r>
              <w:rPr>
                <w:i/>
              </w:rPr>
              <w:t>к</w:t>
            </w:r>
            <w:r w:rsidRPr="00F015F2">
              <w:rPr>
                <w:i/>
              </w:rPr>
              <w:t>оммуникативные:</w:t>
            </w:r>
            <w:r>
              <w:t xml:space="preserve"> умение выражать свои мысли</w:t>
            </w:r>
          </w:p>
          <w:p w:rsidR="00990D56" w:rsidRDefault="00990D56" w:rsidP="00AF50B4">
            <w:pPr>
              <w:pStyle w:val="a3"/>
            </w:pPr>
            <w:proofErr w:type="gramStart"/>
            <w:r>
              <w:rPr>
                <w:i/>
              </w:rPr>
              <w:t>р</w:t>
            </w:r>
            <w:r w:rsidRPr="00F015F2">
              <w:rPr>
                <w:i/>
              </w:rPr>
              <w:t>егулятивные</w:t>
            </w:r>
            <w:proofErr w:type="gramEnd"/>
            <w:r w:rsidRPr="00F015F2">
              <w:rPr>
                <w:i/>
              </w:rPr>
              <w:t xml:space="preserve">: </w:t>
            </w: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; оценка – выделение и осознание учащимися того, что уже усвоено и что ещё подлежит усвоению, прогнозирование</w:t>
            </w:r>
          </w:p>
        </w:tc>
      </w:tr>
    </w:tbl>
    <w:p w:rsidR="00FA5D98" w:rsidRDefault="00FA5D98" w:rsidP="00FA5D98">
      <w:pPr>
        <w:pStyle w:val="a3"/>
      </w:pPr>
    </w:p>
    <w:p w:rsidR="00FA5D98" w:rsidRDefault="00FA5D98" w:rsidP="00FA5D98">
      <w:pPr>
        <w:pStyle w:val="a3"/>
        <w:jc w:val="center"/>
      </w:pPr>
    </w:p>
    <w:p w:rsidR="00FA5D98" w:rsidRDefault="00FA5D98" w:rsidP="00FA5D98">
      <w:pPr>
        <w:pStyle w:val="a3"/>
        <w:jc w:val="center"/>
      </w:pPr>
    </w:p>
    <w:p w:rsidR="002A20AD" w:rsidRDefault="002A20AD"/>
    <w:sectPr w:rsidR="002A20AD" w:rsidSect="00A170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AAC8B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07268D"/>
    <w:multiLevelType w:val="hybridMultilevel"/>
    <w:tmpl w:val="E138DAD4"/>
    <w:lvl w:ilvl="0" w:tplc="092C2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F7429"/>
    <w:multiLevelType w:val="hybridMultilevel"/>
    <w:tmpl w:val="5372C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6A6"/>
    <w:multiLevelType w:val="hybridMultilevel"/>
    <w:tmpl w:val="6E4275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04D42"/>
    <w:multiLevelType w:val="hybridMultilevel"/>
    <w:tmpl w:val="E83848A4"/>
    <w:lvl w:ilvl="0" w:tplc="50E615C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7543"/>
    <w:multiLevelType w:val="multilevel"/>
    <w:tmpl w:val="A6741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536BA5"/>
    <w:multiLevelType w:val="hybridMultilevel"/>
    <w:tmpl w:val="C78E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D2BC0"/>
    <w:multiLevelType w:val="hybridMultilevel"/>
    <w:tmpl w:val="16D0817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D98"/>
    <w:rsid w:val="002A20AD"/>
    <w:rsid w:val="002C641D"/>
    <w:rsid w:val="00323BB1"/>
    <w:rsid w:val="00350430"/>
    <w:rsid w:val="00357889"/>
    <w:rsid w:val="003763FA"/>
    <w:rsid w:val="004F6D1A"/>
    <w:rsid w:val="00532B3D"/>
    <w:rsid w:val="00580106"/>
    <w:rsid w:val="009664D5"/>
    <w:rsid w:val="00990D56"/>
    <w:rsid w:val="00A560B4"/>
    <w:rsid w:val="00BB0634"/>
    <w:rsid w:val="00FA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5D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A5D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5D98"/>
    <w:rPr>
      <w:b/>
      <w:bCs/>
    </w:rPr>
  </w:style>
  <w:style w:type="character" w:styleId="a5">
    <w:name w:val="Emphasis"/>
    <w:basedOn w:val="a0"/>
    <w:qFormat/>
    <w:rsid w:val="00FA5D98"/>
    <w:rPr>
      <w:i/>
      <w:iCs/>
    </w:rPr>
  </w:style>
  <w:style w:type="table" w:styleId="a6">
    <w:name w:val="Table Grid"/>
    <w:basedOn w:val="a1"/>
    <w:rsid w:val="00FA5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FA5D98"/>
    <w:pPr>
      <w:numPr>
        <w:numId w:val="1"/>
      </w:numPr>
    </w:pPr>
  </w:style>
  <w:style w:type="paragraph" w:styleId="a7">
    <w:name w:val="Body Text Indent"/>
    <w:basedOn w:val="a"/>
    <w:link w:val="a8"/>
    <w:uiPriority w:val="99"/>
    <w:semiHidden/>
    <w:unhideWhenUsed/>
    <w:rsid w:val="00FA5D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7"/>
    <w:link w:val="21"/>
    <w:rsid w:val="00FA5D98"/>
    <w:pPr>
      <w:ind w:firstLine="210"/>
    </w:pPr>
  </w:style>
  <w:style w:type="character" w:customStyle="1" w:styleId="21">
    <w:name w:val="Красная строка 2 Знак"/>
    <w:basedOn w:val="a8"/>
    <w:link w:val="20"/>
    <w:rsid w:val="00FA5D98"/>
  </w:style>
  <w:style w:type="paragraph" w:styleId="a9">
    <w:name w:val="List Paragraph"/>
    <w:basedOn w:val="a"/>
    <w:qFormat/>
    <w:rsid w:val="00FA5D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A5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D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5043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2012-12-18T03:38:00Z</dcterms:created>
  <dcterms:modified xsi:type="dcterms:W3CDTF">2012-12-18T05:49:00Z</dcterms:modified>
</cp:coreProperties>
</file>