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48D" w:rsidRPr="00E64F82" w:rsidRDefault="00D2148D" w:rsidP="00C87BE3">
      <w:pPr>
        <w:jc w:val="center"/>
        <w:rPr>
          <w:rFonts w:ascii="Times New Roman" w:hAnsi="Times New Roman" w:cs="Times New Roman"/>
          <w:sz w:val="24"/>
          <w:szCs w:val="24"/>
        </w:rPr>
      </w:pPr>
      <w:r w:rsidRPr="00E64F82">
        <w:rPr>
          <w:rFonts w:ascii="Times New Roman" w:hAnsi="Times New Roman" w:cs="Times New Roman"/>
          <w:b/>
          <w:sz w:val="24"/>
          <w:szCs w:val="24"/>
        </w:rPr>
        <w:t>Этическая беседа</w:t>
      </w:r>
    </w:p>
    <w:p w:rsidR="007A0CE8" w:rsidRPr="00E64F82" w:rsidRDefault="007A0CE8" w:rsidP="007A0CE8">
      <w:pPr>
        <w:spacing w:after="0" w:line="240" w:lineRule="auto"/>
        <w:ind w:firstLine="425"/>
        <w:contextualSpacing/>
        <w:jc w:val="both"/>
        <w:rPr>
          <w:rFonts w:ascii="Times New Roman" w:hAnsi="Times New Roman" w:cs="Times New Roman"/>
          <w:sz w:val="24"/>
          <w:szCs w:val="24"/>
        </w:rPr>
      </w:pPr>
      <w:r w:rsidRPr="00E64F82">
        <w:rPr>
          <w:rFonts w:ascii="Times New Roman" w:hAnsi="Times New Roman" w:cs="Times New Roman"/>
          <w:b/>
          <w:color w:val="000000" w:themeColor="text1"/>
          <w:sz w:val="24"/>
          <w:szCs w:val="24"/>
        </w:rPr>
        <w:t>Возраст:</w:t>
      </w:r>
      <w:r w:rsidRPr="00E64F82">
        <w:rPr>
          <w:rFonts w:ascii="Times New Roman" w:hAnsi="Times New Roman" w:cs="Times New Roman"/>
          <w:color w:val="000000" w:themeColor="text1"/>
          <w:sz w:val="24"/>
          <w:szCs w:val="24"/>
        </w:rPr>
        <w:t xml:space="preserve"> </w:t>
      </w:r>
      <w:r w:rsidR="00ED6408" w:rsidRPr="00E64F82">
        <w:rPr>
          <w:rFonts w:ascii="Times New Roman" w:hAnsi="Times New Roman" w:cs="Times New Roman"/>
          <w:color w:val="000000" w:themeColor="text1"/>
          <w:sz w:val="24"/>
          <w:szCs w:val="24"/>
        </w:rPr>
        <w:t>9-</w:t>
      </w:r>
      <w:r w:rsidRPr="00E64F82">
        <w:rPr>
          <w:rFonts w:ascii="Times New Roman" w:hAnsi="Times New Roman" w:cs="Times New Roman"/>
          <w:color w:val="000000" w:themeColor="text1"/>
          <w:sz w:val="24"/>
          <w:szCs w:val="24"/>
        </w:rPr>
        <w:t>10 лет.</w:t>
      </w:r>
    </w:p>
    <w:p w:rsidR="00D2148D" w:rsidRPr="00E64F82" w:rsidRDefault="00D2148D" w:rsidP="00D2148D">
      <w:pPr>
        <w:spacing w:after="0" w:line="240" w:lineRule="auto"/>
        <w:ind w:firstLine="425"/>
        <w:contextualSpacing/>
        <w:jc w:val="both"/>
        <w:rPr>
          <w:rFonts w:ascii="Times New Roman" w:hAnsi="Times New Roman" w:cs="Times New Roman"/>
          <w:color w:val="000000" w:themeColor="text1"/>
          <w:sz w:val="24"/>
          <w:szCs w:val="24"/>
          <w:shd w:val="clear" w:color="auto" w:fill="FFFFFF"/>
        </w:rPr>
      </w:pPr>
      <w:r w:rsidRPr="00E64F82">
        <w:rPr>
          <w:rFonts w:ascii="Times New Roman" w:hAnsi="Times New Roman" w:cs="Times New Roman"/>
          <w:b/>
          <w:color w:val="000000" w:themeColor="text1"/>
          <w:sz w:val="24"/>
          <w:szCs w:val="24"/>
          <w:shd w:val="clear" w:color="auto" w:fill="FFFFFF"/>
        </w:rPr>
        <w:t>Направление внеурочной деятельности:</w:t>
      </w:r>
      <w:r w:rsidRPr="00E64F82">
        <w:rPr>
          <w:rFonts w:ascii="Times New Roman" w:hAnsi="Times New Roman" w:cs="Times New Roman"/>
          <w:color w:val="000000" w:themeColor="text1"/>
          <w:sz w:val="24"/>
          <w:szCs w:val="24"/>
          <w:shd w:val="clear" w:color="auto" w:fill="FFFFFF"/>
        </w:rPr>
        <w:t xml:space="preserve"> умственное, нравственное</w:t>
      </w:r>
      <w:r w:rsidR="007A0CE8" w:rsidRPr="00E64F82">
        <w:rPr>
          <w:rFonts w:ascii="Times New Roman" w:hAnsi="Times New Roman" w:cs="Times New Roman"/>
          <w:color w:val="000000" w:themeColor="text1"/>
          <w:sz w:val="24"/>
          <w:szCs w:val="24"/>
          <w:shd w:val="clear" w:color="auto" w:fill="FFFFFF"/>
        </w:rPr>
        <w:t>.</w:t>
      </w:r>
    </w:p>
    <w:p w:rsidR="007A0CE8" w:rsidRPr="00E64F82" w:rsidRDefault="007A0CE8" w:rsidP="007A0CE8">
      <w:pPr>
        <w:spacing w:after="0" w:line="240" w:lineRule="auto"/>
        <w:ind w:firstLine="425"/>
        <w:contextualSpacing/>
        <w:jc w:val="both"/>
        <w:rPr>
          <w:rFonts w:ascii="Times New Roman" w:hAnsi="Times New Roman" w:cs="Times New Roman"/>
          <w:b/>
          <w:color w:val="000000" w:themeColor="text1"/>
          <w:sz w:val="24"/>
          <w:szCs w:val="24"/>
          <w:shd w:val="clear" w:color="auto" w:fill="FFFFFF"/>
        </w:rPr>
      </w:pPr>
      <w:r w:rsidRPr="00E64F82">
        <w:rPr>
          <w:rFonts w:ascii="Times New Roman" w:hAnsi="Times New Roman" w:cs="Times New Roman"/>
          <w:b/>
          <w:color w:val="000000" w:themeColor="text1"/>
          <w:sz w:val="24"/>
          <w:szCs w:val="24"/>
          <w:shd w:val="clear" w:color="auto" w:fill="FFFFFF"/>
        </w:rPr>
        <w:t>Вид внеурочной деятельности:</w:t>
      </w:r>
      <w:r w:rsidRPr="00E64F82">
        <w:rPr>
          <w:rFonts w:ascii="Times New Roman" w:hAnsi="Times New Roman" w:cs="Times New Roman"/>
          <w:color w:val="000000" w:themeColor="text1"/>
          <w:sz w:val="24"/>
          <w:szCs w:val="24"/>
          <w:shd w:val="clear" w:color="auto" w:fill="FFFFFF"/>
        </w:rPr>
        <w:t xml:space="preserve"> проблемно-ценностное общение.</w:t>
      </w:r>
    </w:p>
    <w:p w:rsidR="00D2148D" w:rsidRPr="00E64F82" w:rsidRDefault="00D2148D" w:rsidP="00D2148D">
      <w:pPr>
        <w:spacing w:after="0" w:line="240" w:lineRule="auto"/>
        <w:ind w:firstLine="425"/>
        <w:contextualSpacing/>
        <w:jc w:val="both"/>
        <w:rPr>
          <w:rFonts w:ascii="Times New Roman" w:hAnsi="Times New Roman" w:cs="Times New Roman"/>
          <w:sz w:val="24"/>
          <w:szCs w:val="24"/>
        </w:rPr>
      </w:pPr>
      <w:r w:rsidRPr="00E64F82">
        <w:rPr>
          <w:rFonts w:ascii="Times New Roman" w:hAnsi="Times New Roman" w:cs="Times New Roman"/>
          <w:b/>
          <w:color w:val="000000" w:themeColor="text1"/>
          <w:sz w:val="24"/>
          <w:szCs w:val="24"/>
          <w:shd w:val="clear" w:color="auto" w:fill="FFFFFF"/>
        </w:rPr>
        <w:t>Форма проведения:</w:t>
      </w:r>
      <w:r w:rsidRPr="00E64F82">
        <w:rPr>
          <w:rFonts w:ascii="Times New Roman" w:hAnsi="Times New Roman" w:cs="Times New Roman"/>
          <w:color w:val="000000" w:themeColor="text1"/>
          <w:sz w:val="24"/>
          <w:szCs w:val="24"/>
          <w:shd w:val="clear" w:color="auto" w:fill="FFFFFF"/>
        </w:rPr>
        <w:t xml:space="preserve"> </w:t>
      </w:r>
      <w:r w:rsidRPr="00E64F82">
        <w:rPr>
          <w:rFonts w:ascii="Times New Roman" w:hAnsi="Times New Roman" w:cs="Times New Roman"/>
          <w:sz w:val="24"/>
          <w:szCs w:val="24"/>
        </w:rPr>
        <w:t>этическая беседа</w:t>
      </w:r>
      <w:r w:rsidR="007A0CE8" w:rsidRPr="00E64F82">
        <w:rPr>
          <w:rFonts w:ascii="Times New Roman" w:hAnsi="Times New Roman" w:cs="Times New Roman"/>
          <w:sz w:val="24"/>
          <w:szCs w:val="24"/>
        </w:rPr>
        <w:t>.</w:t>
      </w:r>
    </w:p>
    <w:p w:rsidR="00D2148D" w:rsidRPr="00E64F82" w:rsidRDefault="00D2148D" w:rsidP="00D2148D">
      <w:pPr>
        <w:spacing w:after="0" w:line="240" w:lineRule="auto"/>
        <w:ind w:firstLine="425"/>
        <w:contextualSpacing/>
        <w:jc w:val="both"/>
        <w:outlineLvl w:val="1"/>
        <w:rPr>
          <w:rFonts w:ascii="Times New Roman" w:eastAsia="Times New Roman" w:hAnsi="Times New Roman" w:cs="Times New Roman"/>
          <w:color w:val="000000" w:themeColor="text1"/>
          <w:sz w:val="24"/>
          <w:szCs w:val="24"/>
          <w:lang w:eastAsia="ru-RU"/>
        </w:rPr>
      </w:pPr>
      <w:r w:rsidRPr="00E64F82">
        <w:rPr>
          <w:rFonts w:ascii="Times New Roman" w:hAnsi="Times New Roman" w:cs="Times New Roman"/>
          <w:b/>
          <w:color w:val="000000" w:themeColor="text1"/>
          <w:sz w:val="24"/>
          <w:szCs w:val="24"/>
        </w:rPr>
        <w:t>Тема</w:t>
      </w:r>
      <w:r w:rsidRPr="00E64F82">
        <w:rPr>
          <w:rFonts w:ascii="Times New Roman" w:eastAsia="Times New Roman" w:hAnsi="Times New Roman" w:cs="Times New Roman"/>
          <w:b/>
          <w:color w:val="000000" w:themeColor="text1"/>
          <w:sz w:val="24"/>
          <w:szCs w:val="24"/>
          <w:lang w:eastAsia="ru-RU"/>
        </w:rPr>
        <w:t>:</w:t>
      </w:r>
      <w:r w:rsidRPr="00E64F82">
        <w:rPr>
          <w:rFonts w:ascii="Times New Roman" w:eastAsia="Times New Roman" w:hAnsi="Times New Roman" w:cs="Times New Roman"/>
          <w:color w:val="000000" w:themeColor="text1"/>
          <w:sz w:val="24"/>
          <w:szCs w:val="24"/>
          <w:lang w:eastAsia="ru-RU"/>
        </w:rPr>
        <w:t xml:space="preserve"> </w:t>
      </w:r>
      <w:r w:rsidRPr="00E64F82">
        <w:rPr>
          <w:rFonts w:ascii="Times New Roman" w:hAnsi="Times New Roman" w:cs="Times New Roman"/>
          <w:sz w:val="24"/>
          <w:szCs w:val="24"/>
        </w:rPr>
        <w:t>«Как вести себя в гостях».</w:t>
      </w:r>
    </w:p>
    <w:p w:rsidR="00D2148D" w:rsidRPr="00E64F82" w:rsidRDefault="00D2148D" w:rsidP="00D2148D">
      <w:pPr>
        <w:pStyle w:val="a4"/>
        <w:spacing w:before="0" w:beforeAutospacing="0" w:after="0" w:afterAutospacing="0"/>
        <w:ind w:firstLine="425"/>
        <w:contextualSpacing/>
        <w:jc w:val="both"/>
      </w:pPr>
      <w:r w:rsidRPr="00E64F82">
        <w:rPr>
          <w:b/>
        </w:rPr>
        <w:t>Цель:</w:t>
      </w:r>
      <w:r w:rsidRPr="00E64F82">
        <w:rPr>
          <w:iCs/>
        </w:rPr>
        <w:t xml:space="preserve"> Научить элементарным навыкам поведения в гостях, создание условий для формирования сплоченного коллектива</w:t>
      </w:r>
      <w:r w:rsidR="007A2753" w:rsidRPr="00E64F82">
        <w:rPr>
          <w:iCs/>
        </w:rPr>
        <w:t>.</w:t>
      </w:r>
    </w:p>
    <w:p w:rsidR="00D2148D" w:rsidRPr="00E64F82" w:rsidRDefault="00D2148D" w:rsidP="00D2148D">
      <w:pPr>
        <w:shd w:val="clear" w:color="auto" w:fill="FFFFFF"/>
        <w:autoSpaceDE w:val="0"/>
        <w:autoSpaceDN w:val="0"/>
        <w:adjustRightInd w:val="0"/>
        <w:spacing w:after="0" w:line="240" w:lineRule="auto"/>
        <w:ind w:firstLine="425"/>
        <w:contextualSpacing/>
        <w:jc w:val="both"/>
        <w:rPr>
          <w:rFonts w:ascii="Times New Roman" w:eastAsia="Times New Roman" w:hAnsi="Times New Roman" w:cs="Times New Roman"/>
          <w:b/>
          <w:color w:val="000000" w:themeColor="text1"/>
          <w:sz w:val="24"/>
          <w:szCs w:val="24"/>
          <w:lang w:eastAsia="ru-RU"/>
        </w:rPr>
      </w:pPr>
      <w:r w:rsidRPr="00E64F82">
        <w:rPr>
          <w:rFonts w:ascii="Times New Roman" w:eastAsia="Times New Roman" w:hAnsi="Times New Roman" w:cs="Times New Roman"/>
          <w:b/>
          <w:color w:val="000000" w:themeColor="text1"/>
          <w:sz w:val="24"/>
          <w:szCs w:val="24"/>
          <w:lang w:eastAsia="ru-RU"/>
        </w:rPr>
        <w:t>Задачи:</w:t>
      </w:r>
    </w:p>
    <w:p w:rsidR="00D2148D" w:rsidRPr="00E64F82" w:rsidRDefault="00D2148D" w:rsidP="00D2148D">
      <w:pPr>
        <w:shd w:val="clear" w:color="auto" w:fill="FFFFFF"/>
        <w:autoSpaceDE w:val="0"/>
        <w:autoSpaceDN w:val="0"/>
        <w:adjustRightInd w:val="0"/>
        <w:spacing w:after="0" w:line="240" w:lineRule="auto"/>
        <w:ind w:firstLine="425"/>
        <w:contextualSpacing/>
        <w:jc w:val="both"/>
        <w:rPr>
          <w:rFonts w:ascii="Times New Roman" w:hAnsi="Times New Roman" w:cs="Times New Roman"/>
          <w:color w:val="000000"/>
          <w:sz w:val="24"/>
          <w:szCs w:val="24"/>
        </w:rPr>
      </w:pPr>
      <w:r w:rsidRPr="00E64F82">
        <w:rPr>
          <w:rFonts w:ascii="Times New Roman" w:eastAsia="Times New Roman" w:hAnsi="Times New Roman" w:cs="Times New Roman"/>
          <w:color w:val="000000" w:themeColor="text1"/>
          <w:sz w:val="24"/>
          <w:szCs w:val="24"/>
          <w:lang w:eastAsia="ru-RU"/>
        </w:rPr>
        <w:t xml:space="preserve">1) </w:t>
      </w:r>
      <w:r w:rsidRPr="00E64F82">
        <w:rPr>
          <w:rFonts w:ascii="Times New Roman" w:hAnsi="Times New Roman" w:cs="Times New Roman"/>
          <w:sz w:val="24"/>
          <w:szCs w:val="24"/>
        </w:rPr>
        <w:t>Формирование навыков культурного поведения в гостях, самоанализа, рефлексии.</w:t>
      </w:r>
    </w:p>
    <w:p w:rsidR="00D2148D" w:rsidRPr="00E64F82" w:rsidRDefault="00D2148D" w:rsidP="00D2148D">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2)</w:t>
      </w:r>
      <w:r w:rsidRPr="00E64F82">
        <w:rPr>
          <w:rFonts w:ascii="Times New Roman" w:hAnsi="Times New Roman" w:cs="Times New Roman"/>
          <w:sz w:val="24"/>
          <w:szCs w:val="24"/>
        </w:rPr>
        <w:t xml:space="preserve"> Развитие речи, мышления, творческих способностей.</w:t>
      </w:r>
    </w:p>
    <w:p w:rsidR="00D2148D" w:rsidRPr="00E64F82" w:rsidRDefault="00D2148D" w:rsidP="00D2148D">
      <w:pPr>
        <w:shd w:val="clear" w:color="auto" w:fill="FFFFFF"/>
        <w:autoSpaceDE w:val="0"/>
        <w:autoSpaceDN w:val="0"/>
        <w:adjustRightInd w:val="0"/>
        <w:spacing w:after="0" w:line="240" w:lineRule="auto"/>
        <w:ind w:firstLine="425"/>
        <w:contextualSpacing/>
        <w:jc w:val="both"/>
        <w:rPr>
          <w:rFonts w:ascii="Times New Roman" w:hAnsi="Times New Roman" w:cs="Times New Roman"/>
          <w:color w:val="000000"/>
          <w:sz w:val="24"/>
          <w:szCs w:val="24"/>
        </w:rPr>
      </w:pPr>
      <w:r w:rsidRPr="00E64F82">
        <w:rPr>
          <w:rFonts w:ascii="Times New Roman" w:hAnsi="Times New Roman" w:cs="Times New Roman"/>
          <w:color w:val="000000"/>
          <w:sz w:val="24"/>
          <w:szCs w:val="24"/>
        </w:rPr>
        <w:t xml:space="preserve">3) </w:t>
      </w:r>
      <w:r w:rsidRPr="00E64F82">
        <w:rPr>
          <w:rFonts w:ascii="Times New Roman" w:hAnsi="Times New Roman" w:cs="Times New Roman"/>
          <w:sz w:val="24"/>
          <w:szCs w:val="24"/>
        </w:rPr>
        <w:t xml:space="preserve">Воспитывать доброту, вежливость по отношению </w:t>
      </w:r>
      <w:proofErr w:type="gramStart"/>
      <w:r w:rsidRPr="00E64F82">
        <w:rPr>
          <w:rFonts w:ascii="Times New Roman" w:hAnsi="Times New Roman" w:cs="Times New Roman"/>
          <w:sz w:val="24"/>
          <w:szCs w:val="24"/>
        </w:rPr>
        <w:t>к</w:t>
      </w:r>
      <w:proofErr w:type="gramEnd"/>
      <w:r w:rsidRPr="00E64F82">
        <w:rPr>
          <w:rFonts w:ascii="Times New Roman" w:hAnsi="Times New Roman" w:cs="Times New Roman"/>
          <w:sz w:val="24"/>
          <w:szCs w:val="24"/>
        </w:rPr>
        <w:t xml:space="preserve"> </w:t>
      </w:r>
      <w:proofErr w:type="gramStart"/>
      <w:r w:rsidRPr="00E64F82">
        <w:rPr>
          <w:rFonts w:ascii="Times New Roman" w:hAnsi="Times New Roman" w:cs="Times New Roman"/>
          <w:sz w:val="24"/>
          <w:szCs w:val="24"/>
        </w:rPr>
        <w:t>друг</w:t>
      </w:r>
      <w:proofErr w:type="gramEnd"/>
      <w:r w:rsidRPr="00E64F82">
        <w:rPr>
          <w:rFonts w:ascii="Times New Roman" w:hAnsi="Times New Roman" w:cs="Times New Roman"/>
          <w:sz w:val="24"/>
          <w:szCs w:val="24"/>
        </w:rPr>
        <w:t xml:space="preserve"> другу.</w:t>
      </w:r>
      <w:r w:rsidRPr="00E64F82">
        <w:rPr>
          <w:rFonts w:ascii="Times New Roman" w:hAnsi="Times New Roman" w:cs="Times New Roman"/>
          <w:color w:val="000000"/>
          <w:sz w:val="24"/>
          <w:szCs w:val="24"/>
        </w:rPr>
        <w:t xml:space="preserve"> </w:t>
      </w:r>
    </w:p>
    <w:p w:rsidR="00D2148D" w:rsidRPr="00E64F82" w:rsidRDefault="00D2148D" w:rsidP="00D2148D">
      <w:pPr>
        <w:spacing w:after="0" w:line="240" w:lineRule="auto"/>
        <w:ind w:firstLine="425"/>
        <w:contextualSpacing/>
        <w:jc w:val="both"/>
        <w:rPr>
          <w:rFonts w:ascii="Times New Roman" w:hAnsi="Times New Roman" w:cs="Times New Roman"/>
          <w:b/>
          <w:bCs/>
          <w:color w:val="000000" w:themeColor="text1"/>
          <w:sz w:val="24"/>
          <w:szCs w:val="24"/>
        </w:rPr>
      </w:pPr>
      <w:r w:rsidRPr="00E64F82">
        <w:rPr>
          <w:rFonts w:ascii="Times New Roman" w:hAnsi="Times New Roman" w:cs="Times New Roman"/>
          <w:b/>
          <w:color w:val="000000"/>
          <w:sz w:val="24"/>
          <w:szCs w:val="24"/>
          <w:shd w:val="clear" w:color="auto" w:fill="FFFFFF"/>
        </w:rPr>
        <w:t>На внеурочном мероприятии формируются: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9"/>
        <w:gridCol w:w="6010"/>
        <w:gridCol w:w="2319"/>
      </w:tblGrid>
      <w:tr w:rsidR="00D2148D" w:rsidRPr="00E64F82" w:rsidTr="00EA1F12">
        <w:tc>
          <w:tcPr>
            <w:tcW w:w="2659" w:type="dxa"/>
            <w:tcBorders>
              <w:top w:val="single" w:sz="4" w:space="0" w:color="auto"/>
              <w:left w:val="single" w:sz="4" w:space="0" w:color="auto"/>
              <w:bottom w:val="single" w:sz="4" w:space="0" w:color="auto"/>
              <w:right w:val="single" w:sz="4" w:space="0" w:color="auto"/>
            </w:tcBorders>
            <w:vAlign w:val="center"/>
            <w:hideMark/>
          </w:tcPr>
          <w:p w:rsidR="00D2148D" w:rsidRPr="00E64F82" w:rsidRDefault="00D2148D" w:rsidP="00EA1F12">
            <w:pPr>
              <w:spacing w:after="0" w:line="240" w:lineRule="auto"/>
              <w:contextualSpacing/>
              <w:jc w:val="center"/>
              <w:rPr>
                <w:rFonts w:ascii="Times New Roman" w:eastAsia="Times New Roman" w:hAnsi="Times New Roman" w:cs="Times New Roman"/>
                <w:b/>
                <w:sz w:val="24"/>
                <w:szCs w:val="24"/>
              </w:rPr>
            </w:pPr>
            <w:r w:rsidRPr="00E64F82">
              <w:rPr>
                <w:rFonts w:ascii="Times New Roman" w:hAnsi="Times New Roman" w:cs="Times New Roman"/>
                <w:b/>
                <w:sz w:val="24"/>
                <w:szCs w:val="24"/>
              </w:rPr>
              <w:t xml:space="preserve">Вид </w:t>
            </w:r>
            <w:proofErr w:type="gramStart"/>
            <w:r w:rsidRPr="00E64F82">
              <w:rPr>
                <w:rFonts w:ascii="Times New Roman" w:hAnsi="Times New Roman" w:cs="Times New Roman"/>
                <w:b/>
                <w:sz w:val="24"/>
                <w:szCs w:val="24"/>
              </w:rPr>
              <w:t>планируемых</w:t>
            </w:r>
            <w:proofErr w:type="gramEnd"/>
            <w:r w:rsidRPr="00E64F82">
              <w:rPr>
                <w:rFonts w:ascii="Times New Roman" w:hAnsi="Times New Roman" w:cs="Times New Roman"/>
                <w:b/>
                <w:sz w:val="24"/>
                <w:szCs w:val="24"/>
              </w:rPr>
              <w:t xml:space="preserve"> УУД</w:t>
            </w:r>
          </w:p>
        </w:tc>
        <w:tc>
          <w:tcPr>
            <w:tcW w:w="6010" w:type="dxa"/>
            <w:tcBorders>
              <w:top w:val="single" w:sz="4" w:space="0" w:color="auto"/>
              <w:left w:val="single" w:sz="4" w:space="0" w:color="auto"/>
              <w:bottom w:val="single" w:sz="4" w:space="0" w:color="auto"/>
              <w:right w:val="single" w:sz="4" w:space="0" w:color="auto"/>
            </w:tcBorders>
            <w:vAlign w:val="center"/>
            <w:hideMark/>
          </w:tcPr>
          <w:p w:rsidR="00D2148D" w:rsidRPr="00E64F82" w:rsidRDefault="00D2148D" w:rsidP="00EA1F12">
            <w:pPr>
              <w:spacing w:after="0" w:line="240" w:lineRule="auto"/>
              <w:contextualSpacing/>
              <w:jc w:val="center"/>
              <w:rPr>
                <w:rFonts w:ascii="Times New Roman" w:eastAsia="Times New Roman" w:hAnsi="Times New Roman" w:cs="Times New Roman"/>
                <w:b/>
                <w:sz w:val="24"/>
                <w:szCs w:val="24"/>
              </w:rPr>
            </w:pPr>
            <w:r w:rsidRPr="00E64F82">
              <w:rPr>
                <w:rFonts w:ascii="Times New Roman" w:hAnsi="Times New Roman" w:cs="Times New Roman"/>
                <w:b/>
                <w:sz w:val="24"/>
                <w:szCs w:val="24"/>
              </w:rPr>
              <w:t>УУД</w:t>
            </w:r>
          </w:p>
        </w:tc>
        <w:tc>
          <w:tcPr>
            <w:tcW w:w="2319" w:type="dxa"/>
            <w:tcBorders>
              <w:top w:val="single" w:sz="4" w:space="0" w:color="auto"/>
              <w:left w:val="single" w:sz="4" w:space="0" w:color="auto"/>
              <w:bottom w:val="single" w:sz="4" w:space="0" w:color="auto"/>
              <w:right w:val="single" w:sz="4" w:space="0" w:color="auto"/>
            </w:tcBorders>
            <w:hideMark/>
          </w:tcPr>
          <w:p w:rsidR="00D2148D" w:rsidRPr="00E64F82" w:rsidRDefault="00D2148D" w:rsidP="00EA1F12">
            <w:pPr>
              <w:spacing w:after="0" w:line="240" w:lineRule="auto"/>
              <w:contextualSpacing/>
              <w:jc w:val="center"/>
              <w:rPr>
                <w:rFonts w:ascii="Times New Roman" w:eastAsia="Times New Roman" w:hAnsi="Times New Roman" w:cs="Times New Roman"/>
                <w:b/>
                <w:sz w:val="24"/>
                <w:szCs w:val="24"/>
              </w:rPr>
            </w:pPr>
            <w:r w:rsidRPr="00E64F82">
              <w:rPr>
                <w:rFonts w:ascii="Times New Roman" w:hAnsi="Times New Roman" w:cs="Times New Roman"/>
                <w:b/>
                <w:sz w:val="24"/>
                <w:szCs w:val="24"/>
              </w:rPr>
              <w:t>Планируемый уровень достижения воспитательных результатов</w:t>
            </w:r>
          </w:p>
        </w:tc>
      </w:tr>
      <w:tr w:rsidR="00D2148D" w:rsidRPr="00E64F82" w:rsidTr="00EA1F12">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2148D" w:rsidRPr="00E64F82" w:rsidRDefault="00D2148D" w:rsidP="00EA1F12">
            <w:pPr>
              <w:spacing w:after="0" w:line="240" w:lineRule="auto"/>
              <w:contextualSpacing/>
              <w:jc w:val="center"/>
              <w:rPr>
                <w:rFonts w:ascii="Times New Roman" w:eastAsia="Times New Roman" w:hAnsi="Times New Roman" w:cs="Times New Roman"/>
                <w:b/>
                <w:sz w:val="24"/>
                <w:szCs w:val="24"/>
              </w:rPr>
            </w:pPr>
            <w:r w:rsidRPr="00E64F82">
              <w:rPr>
                <w:rFonts w:ascii="Times New Roman" w:hAnsi="Times New Roman" w:cs="Times New Roman"/>
                <w:b/>
                <w:sz w:val="24"/>
                <w:szCs w:val="24"/>
              </w:rPr>
              <w:t>Регулятивные</w:t>
            </w:r>
          </w:p>
          <w:p w:rsidR="00D2148D" w:rsidRPr="00E64F82" w:rsidRDefault="00D2148D" w:rsidP="00EA1F12">
            <w:pPr>
              <w:spacing w:after="0" w:line="240" w:lineRule="auto"/>
              <w:contextualSpacing/>
              <w:jc w:val="center"/>
              <w:rPr>
                <w:rFonts w:ascii="Times New Roman" w:eastAsia="Times New Roman" w:hAnsi="Times New Roman" w:cs="Times New Roman"/>
                <w:b/>
                <w:sz w:val="24"/>
                <w:szCs w:val="24"/>
              </w:rPr>
            </w:pPr>
            <w:r w:rsidRPr="00E64F82">
              <w:rPr>
                <w:rFonts w:ascii="Times New Roman" w:hAnsi="Times New Roman" w:cs="Times New Roman"/>
                <w:b/>
                <w:sz w:val="24"/>
                <w:szCs w:val="24"/>
              </w:rPr>
              <w:t>УУД</w:t>
            </w:r>
          </w:p>
        </w:tc>
        <w:tc>
          <w:tcPr>
            <w:tcW w:w="6010" w:type="dxa"/>
            <w:tcBorders>
              <w:top w:val="single" w:sz="4" w:space="0" w:color="auto"/>
              <w:left w:val="single" w:sz="4" w:space="0" w:color="auto"/>
              <w:bottom w:val="single" w:sz="4" w:space="0" w:color="auto"/>
              <w:right w:val="single" w:sz="4" w:space="0" w:color="auto"/>
            </w:tcBorders>
            <w:hideMark/>
          </w:tcPr>
          <w:p w:rsidR="00D2148D" w:rsidRPr="00E64F82" w:rsidRDefault="00D2148D" w:rsidP="00D2148D">
            <w:pPr>
              <w:numPr>
                <w:ilvl w:val="0"/>
                <w:numId w:val="1"/>
              </w:numPr>
              <w:snapToGrid w:val="0"/>
              <w:spacing w:after="0" w:line="240" w:lineRule="auto"/>
              <w:ind w:left="0" w:firstLine="0"/>
              <w:contextualSpacing/>
              <w:rPr>
                <w:rFonts w:ascii="Times New Roman" w:eastAsia="Andale Sans UI" w:hAnsi="Times New Roman" w:cs="Times New Roman"/>
                <w:color w:val="000000"/>
                <w:kern w:val="2"/>
                <w:sz w:val="24"/>
                <w:szCs w:val="24"/>
                <w:shd w:val="clear" w:color="auto" w:fill="FFFFFF"/>
              </w:rPr>
            </w:pPr>
            <w:proofErr w:type="spellStart"/>
            <w:r w:rsidRPr="00E64F82">
              <w:rPr>
                <w:rFonts w:ascii="Times New Roman" w:eastAsia="Andale Sans UI" w:hAnsi="Times New Roman" w:cs="Times New Roman"/>
                <w:bCs/>
                <w:color w:val="000000"/>
                <w:kern w:val="2"/>
                <w:sz w:val="24"/>
                <w:szCs w:val="24"/>
              </w:rPr>
              <w:t>целеполагание</w:t>
            </w:r>
            <w:proofErr w:type="spellEnd"/>
            <w:r w:rsidRPr="00E64F82">
              <w:rPr>
                <w:rFonts w:ascii="Times New Roman" w:eastAsia="Andale Sans UI" w:hAnsi="Times New Roman" w:cs="Times New Roman"/>
                <w:color w:val="000000"/>
                <w:kern w:val="2"/>
                <w:sz w:val="24"/>
                <w:szCs w:val="24"/>
                <w:shd w:val="clear" w:color="auto" w:fill="FFFFFF"/>
              </w:rPr>
              <w:t xml:space="preserve"> как постановка учебной задачи на основе соотнесения того, что уже известно и усвоено учащимся, и того, что еще неизвестно;</w:t>
            </w:r>
          </w:p>
          <w:p w:rsidR="00D2148D" w:rsidRPr="00E64F82" w:rsidRDefault="00D2148D" w:rsidP="00D2148D">
            <w:pPr>
              <w:numPr>
                <w:ilvl w:val="0"/>
                <w:numId w:val="1"/>
              </w:numPr>
              <w:snapToGrid w:val="0"/>
              <w:spacing w:after="0" w:line="240" w:lineRule="auto"/>
              <w:ind w:left="0" w:firstLine="0"/>
              <w:contextualSpacing/>
              <w:rPr>
                <w:rFonts w:ascii="Times New Roman" w:eastAsia="Andale Sans UI" w:hAnsi="Times New Roman" w:cs="Times New Roman"/>
                <w:color w:val="000000"/>
                <w:kern w:val="2"/>
                <w:sz w:val="24"/>
                <w:szCs w:val="24"/>
                <w:shd w:val="clear" w:color="auto" w:fill="FFFFFF"/>
              </w:rPr>
            </w:pPr>
            <w:r w:rsidRPr="00E64F82">
              <w:rPr>
                <w:rFonts w:ascii="Times New Roman" w:hAnsi="Times New Roman" w:cs="Times New Roman"/>
                <w:bCs/>
                <w:color w:val="000000"/>
                <w:sz w:val="24"/>
                <w:szCs w:val="24"/>
              </w:rPr>
              <w:t>п</w:t>
            </w:r>
            <w:r w:rsidRPr="00E64F82">
              <w:rPr>
                <w:rFonts w:ascii="Times New Roman" w:eastAsia="Andale Sans UI" w:hAnsi="Times New Roman" w:cs="Times New Roman"/>
                <w:bCs/>
                <w:color w:val="000000"/>
                <w:kern w:val="2"/>
                <w:sz w:val="24"/>
                <w:szCs w:val="24"/>
              </w:rPr>
              <w:t>ланирование</w:t>
            </w:r>
            <w:r w:rsidRPr="00E64F82">
              <w:rPr>
                <w:rFonts w:ascii="Times New Roman" w:hAnsi="Times New Roman" w:cs="Times New Roman"/>
                <w:bCs/>
                <w:color w:val="000000"/>
                <w:sz w:val="24"/>
                <w:szCs w:val="24"/>
              </w:rPr>
              <w:t xml:space="preserve"> </w:t>
            </w:r>
            <w:r w:rsidRPr="00E64F82">
              <w:rPr>
                <w:rFonts w:ascii="Times New Roman" w:eastAsia="Andale Sans UI" w:hAnsi="Times New Roman" w:cs="Times New Roman"/>
                <w:color w:val="000000"/>
                <w:kern w:val="2"/>
                <w:sz w:val="24"/>
                <w:szCs w:val="24"/>
                <w:shd w:val="clear" w:color="auto" w:fill="FFFFFF"/>
              </w:rPr>
              <w:t>– определение последовательности промежуточных целей с учетом конечного результата; составление плана и последовательности действий;</w:t>
            </w:r>
          </w:p>
        </w:tc>
        <w:tc>
          <w:tcPr>
            <w:tcW w:w="2319" w:type="dxa"/>
            <w:vMerge w:val="restart"/>
            <w:tcBorders>
              <w:top w:val="single" w:sz="4" w:space="0" w:color="auto"/>
              <w:left w:val="single" w:sz="4" w:space="0" w:color="auto"/>
              <w:bottom w:val="single" w:sz="4" w:space="0" w:color="auto"/>
              <w:right w:val="single" w:sz="4" w:space="0" w:color="auto"/>
            </w:tcBorders>
          </w:tcPr>
          <w:p w:rsidR="00D2148D" w:rsidRPr="00E64F82" w:rsidRDefault="00D2148D" w:rsidP="00EA1F12">
            <w:pPr>
              <w:spacing w:after="0" w:line="240" w:lineRule="auto"/>
              <w:contextualSpacing/>
              <w:rPr>
                <w:rFonts w:ascii="Times New Roman" w:eastAsia="Times New Roman" w:hAnsi="Times New Roman" w:cs="Times New Roman"/>
                <w:sz w:val="24"/>
                <w:szCs w:val="24"/>
              </w:rPr>
            </w:pPr>
            <w:r w:rsidRPr="00E64F82">
              <w:rPr>
                <w:rFonts w:ascii="Times New Roman" w:hAnsi="Times New Roman" w:cs="Times New Roman"/>
                <w:sz w:val="24"/>
                <w:szCs w:val="24"/>
              </w:rPr>
              <w:t xml:space="preserve">Второй уровень результатов - получение школьником опыта переживания и позитивного отношения к базовым ценностям общества </w:t>
            </w:r>
            <w:r w:rsidR="007A0CE8" w:rsidRPr="00E64F82">
              <w:rPr>
                <w:rFonts w:ascii="Times New Roman" w:hAnsi="Times New Roman" w:cs="Times New Roman"/>
                <w:sz w:val="24"/>
                <w:szCs w:val="24"/>
              </w:rPr>
              <w:t>(</w:t>
            </w:r>
            <w:r w:rsidR="007A0CE8" w:rsidRPr="00E64F82">
              <w:rPr>
                <w:rFonts w:ascii="Times New Roman" w:hAnsi="Times New Roman" w:cs="Times New Roman"/>
                <w:iCs/>
                <w:sz w:val="24"/>
                <w:szCs w:val="24"/>
              </w:rPr>
              <w:t>знания элементарных навыков поведения в гостях, создание условий для формирования сплоченного коллектива).</w:t>
            </w:r>
          </w:p>
          <w:p w:rsidR="00D2148D" w:rsidRPr="00E64F82" w:rsidRDefault="00D2148D" w:rsidP="00EA1F12">
            <w:pPr>
              <w:spacing w:after="0" w:line="240" w:lineRule="auto"/>
              <w:contextualSpacing/>
              <w:rPr>
                <w:rFonts w:ascii="Times New Roman" w:eastAsia="Times New Roman" w:hAnsi="Times New Roman" w:cs="Times New Roman"/>
                <w:sz w:val="24"/>
                <w:szCs w:val="24"/>
              </w:rPr>
            </w:pPr>
          </w:p>
        </w:tc>
      </w:tr>
      <w:tr w:rsidR="00D2148D" w:rsidRPr="00E64F82" w:rsidTr="00EA1F12">
        <w:tc>
          <w:tcPr>
            <w:tcW w:w="2659" w:type="dxa"/>
            <w:tcBorders>
              <w:top w:val="single" w:sz="4" w:space="0" w:color="auto"/>
              <w:left w:val="single" w:sz="4" w:space="0" w:color="auto"/>
              <w:bottom w:val="single" w:sz="4" w:space="0" w:color="auto"/>
              <w:right w:val="single" w:sz="4" w:space="0" w:color="auto"/>
            </w:tcBorders>
            <w:vAlign w:val="center"/>
            <w:hideMark/>
          </w:tcPr>
          <w:p w:rsidR="00D2148D" w:rsidRPr="00E64F82" w:rsidRDefault="00D2148D" w:rsidP="00EA1F12">
            <w:pPr>
              <w:spacing w:after="0" w:line="240" w:lineRule="auto"/>
              <w:contextualSpacing/>
              <w:jc w:val="center"/>
              <w:rPr>
                <w:rFonts w:ascii="Times New Roman" w:eastAsia="Times New Roman" w:hAnsi="Times New Roman" w:cs="Times New Roman"/>
                <w:b/>
                <w:sz w:val="24"/>
                <w:szCs w:val="24"/>
              </w:rPr>
            </w:pPr>
            <w:r w:rsidRPr="00E64F82">
              <w:rPr>
                <w:rFonts w:ascii="Times New Roman" w:hAnsi="Times New Roman" w:cs="Times New Roman"/>
                <w:b/>
                <w:sz w:val="24"/>
                <w:szCs w:val="24"/>
              </w:rPr>
              <w:t>Познавательные</w:t>
            </w:r>
          </w:p>
          <w:p w:rsidR="00D2148D" w:rsidRPr="00E64F82" w:rsidRDefault="00D2148D" w:rsidP="00EA1F12">
            <w:pPr>
              <w:spacing w:after="0" w:line="240" w:lineRule="auto"/>
              <w:contextualSpacing/>
              <w:jc w:val="center"/>
              <w:rPr>
                <w:rFonts w:ascii="Times New Roman" w:eastAsia="Times New Roman" w:hAnsi="Times New Roman" w:cs="Times New Roman"/>
                <w:b/>
                <w:sz w:val="24"/>
                <w:szCs w:val="24"/>
              </w:rPr>
            </w:pPr>
            <w:r w:rsidRPr="00E64F82">
              <w:rPr>
                <w:rFonts w:ascii="Times New Roman" w:hAnsi="Times New Roman" w:cs="Times New Roman"/>
                <w:b/>
                <w:sz w:val="24"/>
                <w:szCs w:val="24"/>
              </w:rPr>
              <w:t>УУД</w:t>
            </w:r>
          </w:p>
        </w:tc>
        <w:tc>
          <w:tcPr>
            <w:tcW w:w="6010" w:type="dxa"/>
            <w:tcBorders>
              <w:top w:val="single" w:sz="4" w:space="0" w:color="auto"/>
              <w:left w:val="single" w:sz="4" w:space="0" w:color="auto"/>
              <w:bottom w:val="single" w:sz="4" w:space="0" w:color="auto"/>
              <w:right w:val="single" w:sz="4" w:space="0" w:color="auto"/>
            </w:tcBorders>
            <w:hideMark/>
          </w:tcPr>
          <w:p w:rsidR="00D2148D" w:rsidRPr="00E64F82" w:rsidRDefault="00D2148D" w:rsidP="00D2148D">
            <w:pPr>
              <w:numPr>
                <w:ilvl w:val="0"/>
                <w:numId w:val="2"/>
              </w:numPr>
              <w:autoSpaceDN w:val="0"/>
              <w:spacing w:after="0" w:line="240" w:lineRule="auto"/>
              <w:ind w:left="0" w:firstLine="0"/>
              <w:contextualSpacing/>
              <w:rPr>
                <w:rFonts w:ascii="Times New Roman" w:eastAsia="Times New Roman" w:hAnsi="Times New Roman" w:cs="Times New Roman"/>
                <w:sz w:val="24"/>
                <w:szCs w:val="24"/>
                <w:lang w:eastAsia="ru-RU"/>
              </w:rPr>
            </w:pPr>
            <w:r w:rsidRPr="00E64F82">
              <w:rPr>
                <w:rFonts w:ascii="Times New Roman" w:hAnsi="Times New Roman" w:cs="Times New Roman"/>
                <w:sz w:val="24"/>
                <w:szCs w:val="24"/>
                <w:lang w:eastAsia="ru-RU"/>
              </w:rPr>
              <w:t>осознание и произвольное построение речевого высказывания в устной форме</w:t>
            </w:r>
          </w:p>
          <w:p w:rsidR="00D2148D" w:rsidRPr="00E64F82" w:rsidRDefault="00D2148D" w:rsidP="00D2148D">
            <w:pPr>
              <w:numPr>
                <w:ilvl w:val="0"/>
                <w:numId w:val="2"/>
              </w:numPr>
              <w:autoSpaceDN w:val="0"/>
              <w:spacing w:after="0" w:line="240" w:lineRule="auto"/>
              <w:ind w:left="0" w:firstLine="0"/>
              <w:contextualSpacing/>
              <w:rPr>
                <w:rFonts w:ascii="Times New Roman" w:eastAsia="Times New Roman" w:hAnsi="Times New Roman" w:cs="Times New Roman"/>
                <w:sz w:val="24"/>
                <w:szCs w:val="24"/>
                <w:lang w:eastAsia="ru-RU"/>
              </w:rPr>
            </w:pPr>
            <w:r w:rsidRPr="00E64F82">
              <w:rPr>
                <w:rFonts w:ascii="Times New Roman" w:hAnsi="Times New Roman" w:cs="Times New Roman"/>
                <w:sz w:val="24"/>
                <w:szCs w:val="24"/>
                <w:lang w:eastAsia="ru-RU"/>
              </w:rPr>
              <w:t>Смысловое чтение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148D" w:rsidRPr="00E64F82" w:rsidRDefault="00D2148D" w:rsidP="00EA1F12">
            <w:pPr>
              <w:spacing w:after="0" w:line="240" w:lineRule="auto"/>
              <w:contextualSpacing/>
              <w:rPr>
                <w:rFonts w:ascii="Times New Roman" w:eastAsia="Times New Roman" w:hAnsi="Times New Roman" w:cs="Times New Roman"/>
                <w:sz w:val="24"/>
                <w:szCs w:val="24"/>
              </w:rPr>
            </w:pPr>
          </w:p>
        </w:tc>
      </w:tr>
      <w:tr w:rsidR="00D2148D" w:rsidRPr="00E64F82" w:rsidTr="00EA1F12">
        <w:tc>
          <w:tcPr>
            <w:tcW w:w="2659" w:type="dxa"/>
            <w:tcBorders>
              <w:top w:val="single" w:sz="4" w:space="0" w:color="auto"/>
              <w:left w:val="single" w:sz="4" w:space="0" w:color="auto"/>
              <w:bottom w:val="single" w:sz="4" w:space="0" w:color="auto"/>
              <w:right w:val="single" w:sz="4" w:space="0" w:color="auto"/>
            </w:tcBorders>
            <w:vAlign w:val="center"/>
            <w:hideMark/>
          </w:tcPr>
          <w:p w:rsidR="00D2148D" w:rsidRPr="00E64F82" w:rsidRDefault="00D2148D" w:rsidP="00EA1F12">
            <w:pPr>
              <w:spacing w:after="0" w:line="240" w:lineRule="auto"/>
              <w:contextualSpacing/>
              <w:jc w:val="center"/>
              <w:rPr>
                <w:rFonts w:ascii="Times New Roman" w:eastAsia="Times New Roman" w:hAnsi="Times New Roman" w:cs="Times New Roman"/>
                <w:b/>
                <w:sz w:val="24"/>
                <w:szCs w:val="24"/>
              </w:rPr>
            </w:pPr>
            <w:r w:rsidRPr="00E64F82">
              <w:rPr>
                <w:rFonts w:ascii="Times New Roman" w:hAnsi="Times New Roman" w:cs="Times New Roman"/>
                <w:b/>
                <w:sz w:val="24"/>
                <w:szCs w:val="24"/>
              </w:rPr>
              <w:t>Коммуникативные</w:t>
            </w:r>
          </w:p>
          <w:p w:rsidR="00D2148D" w:rsidRPr="00E64F82" w:rsidRDefault="00D2148D" w:rsidP="00EA1F12">
            <w:pPr>
              <w:spacing w:after="0" w:line="240" w:lineRule="auto"/>
              <w:contextualSpacing/>
              <w:jc w:val="center"/>
              <w:rPr>
                <w:rFonts w:ascii="Times New Roman" w:eastAsia="Times New Roman" w:hAnsi="Times New Roman" w:cs="Times New Roman"/>
                <w:b/>
                <w:sz w:val="24"/>
                <w:szCs w:val="24"/>
              </w:rPr>
            </w:pPr>
            <w:r w:rsidRPr="00E64F82">
              <w:rPr>
                <w:rFonts w:ascii="Times New Roman" w:hAnsi="Times New Roman" w:cs="Times New Roman"/>
                <w:b/>
                <w:sz w:val="24"/>
                <w:szCs w:val="24"/>
              </w:rPr>
              <w:t>УУД</w:t>
            </w:r>
          </w:p>
        </w:tc>
        <w:tc>
          <w:tcPr>
            <w:tcW w:w="6010" w:type="dxa"/>
            <w:tcBorders>
              <w:top w:val="single" w:sz="4" w:space="0" w:color="auto"/>
              <w:left w:val="single" w:sz="4" w:space="0" w:color="auto"/>
              <w:bottom w:val="single" w:sz="4" w:space="0" w:color="auto"/>
              <w:right w:val="single" w:sz="4" w:space="0" w:color="auto"/>
            </w:tcBorders>
            <w:hideMark/>
          </w:tcPr>
          <w:p w:rsidR="00D2148D" w:rsidRPr="00E64F82" w:rsidRDefault="00D2148D" w:rsidP="00D2148D">
            <w:pPr>
              <w:pStyle w:val="a3"/>
              <w:numPr>
                <w:ilvl w:val="0"/>
                <w:numId w:val="3"/>
              </w:numPr>
              <w:autoSpaceDN w:val="0"/>
              <w:spacing w:after="0" w:line="240" w:lineRule="auto"/>
              <w:ind w:left="0" w:firstLine="0"/>
              <w:jc w:val="both"/>
              <w:rPr>
                <w:rStyle w:val="apple-converted-space"/>
                <w:rFonts w:ascii="Times New Roman" w:eastAsia="Times New Roman" w:hAnsi="Times New Roman" w:cs="Times New Roman"/>
                <w:sz w:val="24"/>
                <w:szCs w:val="24"/>
                <w:lang w:eastAsia="ar-SA"/>
              </w:rPr>
            </w:pPr>
            <w:r w:rsidRPr="00E64F82">
              <w:rPr>
                <w:rFonts w:ascii="Times New Roman" w:hAnsi="Times New Roman" w:cs="Times New Roman"/>
                <w:color w:val="000000"/>
                <w:sz w:val="24"/>
                <w:szCs w:val="24"/>
                <w:shd w:val="clear" w:color="auto" w:fill="FFFFFF"/>
              </w:rPr>
              <w:t>умение с достаточной полнотой и точностью выражать свои мысли в соответствии с задачами и условиями коммуникации,</w:t>
            </w:r>
            <w:r w:rsidRPr="00E64F82">
              <w:rPr>
                <w:rStyle w:val="apple-converted-space"/>
                <w:rFonts w:ascii="Times New Roman" w:hAnsi="Times New Roman" w:cs="Times New Roman"/>
                <w:color w:val="000000"/>
                <w:sz w:val="24"/>
                <w:szCs w:val="24"/>
                <w:shd w:val="clear" w:color="auto" w:fill="FFFFFF"/>
              </w:rPr>
              <w:t xml:space="preserve"> </w:t>
            </w:r>
          </w:p>
          <w:p w:rsidR="00D2148D" w:rsidRPr="00E64F82" w:rsidRDefault="00D2148D" w:rsidP="00D2148D">
            <w:pPr>
              <w:pStyle w:val="a3"/>
              <w:numPr>
                <w:ilvl w:val="0"/>
                <w:numId w:val="3"/>
              </w:numPr>
              <w:autoSpaceDN w:val="0"/>
              <w:spacing w:after="0" w:line="240" w:lineRule="auto"/>
              <w:ind w:left="0" w:firstLine="0"/>
              <w:jc w:val="both"/>
              <w:rPr>
                <w:rFonts w:ascii="Times New Roman" w:eastAsia="Times New Roman" w:hAnsi="Times New Roman" w:cs="Times New Roman"/>
                <w:sz w:val="24"/>
                <w:szCs w:val="24"/>
                <w:lang w:eastAsia="ar-SA"/>
              </w:rPr>
            </w:pPr>
            <w:r w:rsidRPr="00E64F82">
              <w:rPr>
                <w:rFonts w:ascii="Times New Roman" w:hAnsi="Times New Roman" w:cs="Times New Roman"/>
                <w:color w:val="000000"/>
                <w:sz w:val="24"/>
                <w:szCs w:val="24"/>
                <w:shd w:val="clear" w:color="auto" w:fill="FFFFFF"/>
              </w:rPr>
              <w:t>владение монологической и диалогической формами речи в соответствии с грамматическими и синтаксическими нормами родного языка.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148D" w:rsidRPr="00E64F82" w:rsidRDefault="00D2148D" w:rsidP="00EA1F12">
            <w:pPr>
              <w:spacing w:after="0" w:line="240" w:lineRule="auto"/>
              <w:contextualSpacing/>
              <w:rPr>
                <w:rFonts w:ascii="Times New Roman" w:eastAsia="Times New Roman" w:hAnsi="Times New Roman" w:cs="Times New Roman"/>
                <w:sz w:val="24"/>
                <w:szCs w:val="24"/>
              </w:rPr>
            </w:pPr>
          </w:p>
        </w:tc>
      </w:tr>
      <w:tr w:rsidR="00D2148D" w:rsidRPr="00E64F82" w:rsidTr="00EA1F12">
        <w:tc>
          <w:tcPr>
            <w:tcW w:w="2659" w:type="dxa"/>
            <w:tcBorders>
              <w:top w:val="single" w:sz="4" w:space="0" w:color="auto"/>
              <w:left w:val="single" w:sz="4" w:space="0" w:color="auto"/>
              <w:bottom w:val="single" w:sz="4" w:space="0" w:color="auto"/>
              <w:right w:val="single" w:sz="4" w:space="0" w:color="auto"/>
            </w:tcBorders>
            <w:vAlign w:val="center"/>
            <w:hideMark/>
          </w:tcPr>
          <w:p w:rsidR="00D2148D" w:rsidRPr="00E64F82" w:rsidRDefault="00D2148D" w:rsidP="00EA1F12">
            <w:pPr>
              <w:spacing w:after="0" w:line="240" w:lineRule="auto"/>
              <w:contextualSpacing/>
              <w:jc w:val="center"/>
              <w:rPr>
                <w:rFonts w:ascii="Times New Roman" w:eastAsia="Times New Roman" w:hAnsi="Times New Roman" w:cs="Times New Roman"/>
                <w:b/>
                <w:sz w:val="24"/>
                <w:szCs w:val="24"/>
              </w:rPr>
            </w:pPr>
            <w:r w:rsidRPr="00E64F82">
              <w:rPr>
                <w:rFonts w:ascii="Times New Roman" w:hAnsi="Times New Roman" w:cs="Times New Roman"/>
                <w:b/>
                <w:sz w:val="24"/>
                <w:szCs w:val="24"/>
              </w:rPr>
              <w:t>Личностные</w:t>
            </w:r>
          </w:p>
          <w:p w:rsidR="00D2148D" w:rsidRPr="00E64F82" w:rsidRDefault="00D2148D" w:rsidP="00EA1F12">
            <w:pPr>
              <w:spacing w:after="0" w:line="240" w:lineRule="auto"/>
              <w:contextualSpacing/>
              <w:jc w:val="center"/>
              <w:rPr>
                <w:rFonts w:ascii="Times New Roman" w:eastAsia="Times New Roman" w:hAnsi="Times New Roman" w:cs="Times New Roman"/>
                <w:b/>
                <w:sz w:val="24"/>
                <w:szCs w:val="24"/>
              </w:rPr>
            </w:pPr>
            <w:r w:rsidRPr="00E64F82">
              <w:rPr>
                <w:rFonts w:ascii="Times New Roman" w:hAnsi="Times New Roman" w:cs="Times New Roman"/>
                <w:b/>
                <w:sz w:val="24"/>
                <w:szCs w:val="24"/>
              </w:rPr>
              <w:t>УУД</w:t>
            </w:r>
          </w:p>
        </w:tc>
        <w:tc>
          <w:tcPr>
            <w:tcW w:w="6010" w:type="dxa"/>
            <w:tcBorders>
              <w:top w:val="single" w:sz="4" w:space="0" w:color="auto"/>
              <w:left w:val="single" w:sz="4" w:space="0" w:color="auto"/>
              <w:bottom w:val="single" w:sz="4" w:space="0" w:color="auto"/>
              <w:right w:val="single" w:sz="4" w:space="0" w:color="auto"/>
            </w:tcBorders>
            <w:hideMark/>
          </w:tcPr>
          <w:p w:rsidR="00D2148D" w:rsidRPr="00E64F82" w:rsidRDefault="00D2148D" w:rsidP="00D2148D">
            <w:pPr>
              <w:pStyle w:val="a3"/>
              <w:numPr>
                <w:ilvl w:val="0"/>
                <w:numId w:val="3"/>
              </w:numPr>
              <w:spacing w:after="0" w:line="240" w:lineRule="auto"/>
              <w:ind w:left="0" w:firstLine="0"/>
              <w:rPr>
                <w:rFonts w:ascii="Times New Roman" w:eastAsia="Times New Roman" w:hAnsi="Times New Roman" w:cs="Times New Roman"/>
                <w:sz w:val="24"/>
                <w:szCs w:val="24"/>
                <w:lang w:eastAsia="ru-RU"/>
              </w:rPr>
            </w:pPr>
            <w:r w:rsidRPr="00E64F82">
              <w:rPr>
                <w:rFonts w:ascii="Times New Roman" w:hAnsi="Times New Roman" w:cs="Times New Roman"/>
                <w:iCs/>
                <w:color w:val="000000"/>
                <w:sz w:val="24"/>
                <w:szCs w:val="24"/>
                <w:shd w:val="clear" w:color="auto" w:fill="FFFFFF"/>
              </w:rPr>
              <w:t>нравственно-этическая ориентация</w:t>
            </w:r>
            <w:r w:rsidRPr="00E64F82">
              <w:rPr>
                <w:rStyle w:val="apple-converted-space"/>
                <w:rFonts w:ascii="Times New Roman" w:hAnsi="Times New Roman" w:cs="Times New Roman"/>
                <w:color w:val="000000"/>
                <w:sz w:val="24"/>
                <w:szCs w:val="24"/>
                <w:shd w:val="clear" w:color="auto" w:fill="FFFFFF"/>
              </w:rPr>
              <w:t xml:space="preserve"> </w:t>
            </w:r>
            <w:r w:rsidRPr="00E64F82">
              <w:rPr>
                <w:rFonts w:ascii="Times New Roman" w:hAnsi="Times New Roman" w:cs="Times New Roman"/>
                <w:color w:val="000000"/>
                <w:sz w:val="24"/>
                <w:szCs w:val="24"/>
                <w:shd w:val="clear" w:color="auto" w:fill="FFFFFF"/>
              </w:rPr>
              <w:t>- действие нравственно – этического оценивания усваиваемого содержания, обеспечивающее личностный моральный выбор на основе социальных и личностных ценностей.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148D" w:rsidRPr="00E64F82" w:rsidRDefault="00D2148D" w:rsidP="00EA1F12">
            <w:pPr>
              <w:spacing w:after="0" w:line="240" w:lineRule="auto"/>
              <w:contextualSpacing/>
              <w:rPr>
                <w:rFonts w:ascii="Times New Roman" w:eastAsia="Times New Roman" w:hAnsi="Times New Roman" w:cs="Times New Roman"/>
                <w:sz w:val="24"/>
                <w:szCs w:val="24"/>
              </w:rPr>
            </w:pPr>
          </w:p>
        </w:tc>
      </w:tr>
    </w:tbl>
    <w:p w:rsidR="00D2148D" w:rsidRPr="00E64F82" w:rsidRDefault="00D2148D" w:rsidP="00D2148D">
      <w:pPr>
        <w:spacing w:after="0" w:line="240" w:lineRule="auto"/>
        <w:ind w:firstLine="425"/>
        <w:contextualSpacing/>
        <w:jc w:val="both"/>
        <w:rPr>
          <w:rFonts w:ascii="Times New Roman" w:hAnsi="Times New Roman" w:cs="Times New Roman"/>
          <w:sz w:val="24"/>
          <w:szCs w:val="24"/>
        </w:rPr>
      </w:pPr>
      <w:proofErr w:type="gramStart"/>
      <w:r w:rsidRPr="00E64F82">
        <w:rPr>
          <w:rFonts w:ascii="Times New Roman" w:eastAsia="Times New Roman" w:hAnsi="Times New Roman" w:cs="Times New Roman"/>
          <w:b/>
          <w:color w:val="000000" w:themeColor="text1"/>
          <w:sz w:val="24"/>
          <w:szCs w:val="24"/>
          <w:lang w:eastAsia="ru-RU"/>
        </w:rPr>
        <w:t xml:space="preserve">Наглядные материалы: </w:t>
      </w:r>
      <w:r w:rsidRPr="00E64F82">
        <w:rPr>
          <w:rFonts w:ascii="Times New Roman" w:eastAsia="Times New Roman" w:hAnsi="Times New Roman" w:cs="Times New Roman"/>
          <w:color w:val="000000" w:themeColor="text1"/>
          <w:sz w:val="24"/>
          <w:szCs w:val="24"/>
          <w:lang w:eastAsia="ru-RU"/>
        </w:rPr>
        <w:t>монетки, приз «Цветные карандаши»,</w:t>
      </w:r>
      <w:r w:rsidRPr="00E64F82">
        <w:rPr>
          <w:rFonts w:ascii="Times New Roman" w:eastAsia="Times New Roman" w:hAnsi="Times New Roman" w:cs="Times New Roman"/>
          <w:b/>
          <w:color w:val="000000" w:themeColor="text1"/>
          <w:sz w:val="24"/>
          <w:szCs w:val="24"/>
          <w:lang w:eastAsia="ru-RU"/>
        </w:rPr>
        <w:t xml:space="preserve"> </w:t>
      </w:r>
      <w:r w:rsidRPr="00E64F82">
        <w:rPr>
          <w:rFonts w:ascii="Times New Roman" w:hAnsi="Times New Roman" w:cs="Times New Roman"/>
          <w:sz w:val="24"/>
          <w:szCs w:val="24"/>
        </w:rPr>
        <w:t>карточки «Правила поведения в гостях», смайлики (красные, желтые, зеленые)</w:t>
      </w:r>
      <w:r w:rsidR="007A0CE8" w:rsidRPr="00E64F82">
        <w:rPr>
          <w:rFonts w:ascii="Times New Roman" w:hAnsi="Times New Roman" w:cs="Times New Roman"/>
          <w:sz w:val="24"/>
          <w:szCs w:val="24"/>
        </w:rPr>
        <w:t>, презентация.</w:t>
      </w:r>
      <w:proofErr w:type="gramEnd"/>
    </w:p>
    <w:p w:rsidR="007A0CE8" w:rsidRPr="00E64F82" w:rsidRDefault="007A0CE8" w:rsidP="00D2148D">
      <w:pPr>
        <w:spacing w:after="0" w:line="240" w:lineRule="auto"/>
        <w:ind w:firstLine="425"/>
        <w:contextualSpacing/>
        <w:jc w:val="both"/>
        <w:rPr>
          <w:rFonts w:ascii="Times New Roman" w:eastAsia="Times New Roman" w:hAnsi="Times New Roman" w:cs="Times New Roman"/>
          <w:b/>
          <w:color w:val="000000" w:themeColor="text1"/>
          <w:sz w:val="24"/>
          <w:szCs w:val="24"/>
          <w:lang w:eastAsia="ru-RU"/>
        </w:rPr>
      </w:pPr>
      <w:r w:rsidRPr="00E64F82">
        <w:rPr>
          <w:rFonts w:ascii="Times New Roman" w:hAnsi="Times New Roman" w:cs="Times New Roman"/>
          <w:b/>
          <w:sz w:val="24"/>
          <w:szCs w:val="24"/>
        </w:rPr>
        <w:t>Оборудование:</w:t>
      </w:r>
      <w:r w:rsidRPr="00E64F82">
        <w:rPr>
          <w:rFonts w:ascii="Times New Roman" w:hAnsi="Times New Roman" w:cs="Times New Roman"/>
          <w:sz w:val="24"/>
          <w:szCs w:val="24"/>
        </w:rPr>
        <w:t xml:space="preserve"> компьютер, интерактивная доска, проектор</w:t>
      </w:r>
    </w:p>
    <w:p w:rsidR="00D2148D" w:rsidRPr="00E64F82" w:rsidRDefault="00D2148D" w:rsidP="00D2148D">
      <w:pPr>
        <w:spacing w:after="0" w:line="240" w:lineRule="auto"/>
        <w:ind w:firstLine="425"/>
        <w:contextualSpacing/>
        <w:jc w:val="both"/>
        <w:rPr>
          <w:rFonts w:ascii="Times New Roman" w:hAnsi="Times New Roman" w:cs="Times New Roman"/>
          <w:sz w:val="24"/>
          <w:szCs w:val="24"/>
        </w:rPr>
      </w:pPr>
      <w:r w:rsidRPr="00E64F82">
        <w:rPr>
          <w:rFonts w:ascii="Times New Roman" w:eastAsia="Times New Roman" w:hAnsi="Times New Roman" w:cs="Times New Roman"/>
          <w:b/>
          <w:color w:val="000000" w:themeColor="text1"/>
          <w:sz w:val="24"/>
          <w:szCs w:val="24"/>
          <w:lang w:eastAsia="ru-RU"/>
        </w:rPr>
        <w:t xml:space="preserve">Классная доска использовалась: </w:t>
      </w:r>
      <w:r w:rsidRPr="00E64F82">
        <w:rPr>
          <w:rFonts w:ascii="Times New Roman" w:eastAsia="Times New Roman" w:hAnsi="Times New Roman" w:cs="Times New Roman"/>
          <w:color w:val="000000" w:themeColor="text1"/>
          <w:sz w:val="24"/>
          <w:szCs w:val="24"/>
          <w:lang w:eastAsia="ru-RU"/>
        </w:rPr>
        <w:t>вывешены «</w:t>
      </w:r>
      <w:r w:rsidRPr="00E64F82">
        <w:rPr>
          <w:rFonts w:ascii="Times New Roman" w:hAnsi="Times New Roman" w:cs="Times New Roman"/>
          <w:sz w:val="24"/>
          <w:szCs w:val="24"/>
        </w:rPr>
        <w:t>Правила поведения за столом».</w:t>
      </w:r>
    </w:p>
    <w:p w:rsidR="00D2148D" w:rsidRPr="00E64F82" w:rsidRDefault="00D2148D" w:rsidP="00D2148D">
      <w:pPr>
        <w:spacing w:after="0" w:line="240" w:lineRule="auto"/>
        <w:contextualSpacing/>
        <w:rPr>
          <w:rFonts w:ascii="Times New Roman" w:eastAsia="Times New Roman" w:hAnsi="Times New Roman" w:cs="Times New Roman"/>
          <w:sz w:val="24"/>
          <w:szCs w:val="24"/>
          <w:lang w:eastAsia="ru-RU"/>
        </w:rPr>
      </w:pPr>
    </w:p>
    <w:p w:rsidR="00D2148D" w:rsidRPr="00E64F82" w:rsidRDefault="00D2148D" w:rsidP="00D2148D">
      <w:pPr>
        <w:spacing w:after="0" w:line="240" w:lineRule="auto"/>
        <w:contextualSpacing/>
        <w:jc w:val="center"/>
        <w:rPr>
          <w:rFonts w:ascii="Times New Roman" w:hAnsi="Times New Roman" w:cs="Times New Roman"/>
          <w:b/>
          <w:color w:val="000000" w:themeColor="text1"/>
          <w:sz w:val="24"/>
          <w:szCs w:val="24"/>
        </w:rPr>
      </w:pPr>
      <w:r w:rsidRPr="00E64F82">
        <w:rPr>
          <w:rFonts w:ascii="Times New Roman" w:hAnsi="Times New Roman" w:cs="Times New Roman"/>
          <w:b/>
          <w:color w:val="000000" w:themeColor="text1"/>
          <w:sz w:val="24"/>
          <w:szCs w:val="24"/>
        </w:rPr>
        <w:t>Ход беседы:</w:t>
      </w:r>
    </w:p>
    <w:tbl>
      <w:tblPr>
        <w:tblStyle w:val="a5"/>
        <w:tblW w:w="11224" w:type="dxa"/>
        <w:tblLook w:val="04A0"/>
      </w:tblPr>
      <w:tblGrid>
        <w:gridCol w:w="845"/>
        <w:gridCol w:w="1025"/>
        <w:gridCol w:w="6885"/>
        <w:gridCol w:w="2233"/>
        <w:gridCol w:w="236"/>
      </w:tblGrid>
      <w:tr w:rsidR="00D2148D" w:rsidRPr="00E64F82" w:rsidTr="007A0CE8">
        <w:trPr>
          <w:gridAfter w:val="1"/>
          <w:wAfter w:w="236" w:type="dxa"/>
        </w:trPr>
        <w:tc>
          <w:tcPr>
            <w:tcW w:w="84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t>Этап</w:t>
            </w:r>
          </w:p>
        </w:tc>
        <w:tc>
          <w:tcPr>
            <w:tcW w:w="102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t>Время</w:t>
            </w:r>
          </w:p>
        </w:tc>
        <w:tc>
          <w:tcPr>
            <w:tcW w:w="688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t>Содержание занятия</w:t>
            </w:r>
          </w:p>
        </w:tc>
        <w:tc>
          <w:tcPr>
            <w:tcW w:w="2233"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t>Методические указания</w:t>
            </w:r>
          </w:p>
        </w:tc>
      </w:tr>
      <w:tr w:rsidR="00D2148D" w:rsidRPr="00E64F82" w:rsidTr="007A0CE8">
        <w:trPr>
          <w:gridAfter w:val="1"/>
          <w:wAfter w:w="236" w:type="dxa"/>
        </w:trPr>
        <w:tc>
          <w:tcPr>
            <w:tcW w:w="84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lang w:val="en-US"/>
              </w:rPr>
              <w:t>I</w:t>
            </w:r>
          </w:p>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t>1)</w:t>
            </w:r>
          </w:p>
        </w:tc>
        <w:tc>
          <w:tcPr>
            <w:tcW w:w="1025" w:type="dxa"/>
          </w:tcPr>
          <w:p w:rsidR="00D2148D" w:rsidRPr="00E64F82" w:rsidRDefault="00D2148D" w:rsidP="00EA1F12">
            <w:pPr>
              <w:contextualSpacing/>
              <w:jc w:val="center"/>
              <w:rPr>
                <w:rFonts w:ascii="Times New Roman" w:hAnsi="Times New Roman" w:cs="Times New Roman"/>
                <w:b/>
                <w:sz w:val="24"/>
                <w:szCs w:val="24"/>
                <w:lang w:val="en-US"/>
              </w:rPr>
            </w:pPr>
            <w:r w:rsidRPr="00E64F82">
              <w:rPr>
                <w:rFonts w:ascii="Times New Roman" w:hAnsi="Times New Roman" w:cs="Times New Roman"/>
                <w:b/>
                <w:sz w:val="24"/>
                <w:szCs w:val="24"/>
                <w:lang w:val="en-US"/>
              </w:rPr>
              <w:t>00</w:t>
            </w:r>
          </w:p>
        </w:tc>
        <w:tc>
          <w:tcPr>
            <w:tcW w:w="6885" w:type="dxa"/>
          </w:tcPr>
          <w:p w:rsidR="00D2148D" w:rsidRPr="00E64F82" w:rsidRDefault="00D2148D" w:rsidP="00E64F82">
            <w:pPr>
              <w:contextualSpacing/>
              <w:jc w:val="both"/>
              <w:rPr>
                <w:rFonts w:ascii="Times New Roman" w:hAnsi="Times New Roman" w:cs="Times New Roman"/>
                <w:color w:val="000000" w:themeColor="text1"/>
                <w:sz w:val="24"/>
                <w:szCs w:val="24"/>
              </w:rPr>
            </w:pPr>
            <w:r w:rsidRPr="00E64F82">
              <w:rPr>
                <w:rFonts w:ascii="Times New Roman" w:hAnsi="Times New Roman" w:cs="Times New Roman"/>
                <w:b/>
                <w:color w:val="000000" w:themeColor="text1"/>
                <w:sz w:val="24"/>
                <w:szCs w:val="24"/>
                <w:u w:val="single"/>
              </w:rPr>
              <w:t>Организационный момент:</w:t>
            </w:r>
          </w:p>
          <w:p w:rsidR="00D2148D" w:rsidRPr="00E64F82" w:rsidRDefault="00D2148D" w:rsidP="00E64F82">
            <w:pPr>
              <w:contextualSpacing/>
              <w:jc w:val="both"/>
              <w:rPr>
                <w:rFonts w:ascii="Times New Roman" w:hAnsi="Times New Roman" w:cs="Times New Roman"/>
                <w:color w:val="000000" w:themeColor="text1"/>
                <w:sz w:val="24"/>
                <w:szCs w:val="24"/>
              </w:rPr>
            </w:pPr>
            <w:r w:rsidRPr="00E64F82">
              <w:rPr>
                <w:rFonts w:ascii="Times New Roman" w:hAnsi="Times New Roman" w:cs="Times New Roman"/>
                <w:color w:val="000000" w:themeColor="text1"/>
                <w:sz w:val="24"/>
                <w:szCs w:val="24"/>
              </w:rPr>
              <w:t xml:space="preserve">-Здравствуйте, дорогие друзья! </w:t>
            </w:r>
          </w:p>
          <w:p w:rsidR="00D2148D" w:rsidRPr="00E64F82" w:rsidRDefault="00D2148D" w:rsidP="00E64F82">
            <w:pPr>
              <w:ind w:left="360"/>
              <w:contextualSpacing/>
              <w:jc w:val="both"/>
              <w:rPr>
                <w:rFonts w:ascii="Times New Roman" w:hAnsi="Times New Roman" w:cs="Times New Roman"/>
                <w:sz w:val="24"/>
                <w:szCs w:val="24"/>
              </w:rPr>
            </w:pPr>
            <w:r w:rsidRPr="00E64F82">
              <w:rPr>
                <w:rFonts w:ascii="Times New Roman" w:hAnsi="Times New Roman" w:cs="Times New Roman"/>
                <w:sz w:val="24"/>
                <w:szCs w:val="24"/>
              </w:rPr>
              <w:t>Здесь, сегодня и сейчас,</w:t>
            </w:r>
          </w:p>
          <w:p w:rsidR="00D2148D" w:rsidRPr="00E64F82" w:rsidRDefault="00D2148D" w:rsidP="00E64F82">
            <w:pPr>
              <w:ind w:left="360"/>
              <w:contextualSpacing/>
              <w:jc w:val="both"/>
              <w:rPr>
                <w:rFonts w:ascii="Times New Roman" w:hAnsi="Times New Roman" w:cs="Times New Roman"/>
                <w:sz w:val="24"/>
                <w:szCs w:val="24"/>
              </w:rPr>
            </w:pPr>
            <w:r w:rsidRPr="00E64F82">
              <w:rPr>
                <w:rFonts w:ascii="Times New Roman" w:hAnsi="Times New Roman" w:cs="Times New Roman"/>
                <w:sz w:val="24"/>
                <w:szCs w:val="24"/>
              </w:rPr>
              <w:t>Начинаю я рассказ.</w:t>
            </w:r>
          </w:p>
          <w:p w:rsidR="00D2148D" w:rsidRPr="00E64F82" w:rsidRDefault="00D2148D" w:rsidP="00E64F82">
            <w:pPr>
              <w:ind w:left="360"/>
              <w:contextualSpacing/>
              <w:jc w:val="both"/>
              <w:rPr>
                <w:rFonts w:ascii="Times New Roman" w:hAnsi="Times New Roman" w:cs="Times New Roman"/>
                <w:sz w:val="24"/>
                <w:szCs w:val="24"/>
              </w:rPr>
            </w:pPr>
            <w:r w:rsidRPr="00E64F82">
              <w:rPr>
                <w:rFonts w:ascii="Times New Roman" w:hAnsi="Times New Roman" w:cs="Times New Roman"/>
                <w:sz w:val="24"/>
                <w:szCs w:val="24"/>
              </w:rPr>
              <w:t>Вы ребята не зевайте</w:t>
            </w:r>
          </w:p>
          <w:p w:rsidR="00D2148D" w:rsidRPr="00E64F82" w:rsidRDefault="00D2148D" w:rsidP="00E64F82">
            <w:pPr>
              <w:ind w:left="360"/>
              <w:contextualSpacing/>
              <w:jc w:val="both"/>
              <w:rPr>
                <w:rFonts w:ascii="Times New Roman" w:hAnsi="Times New Roman" w:cs="Times New Roman"/>
                <w:sz w:val="24"/>
                <w:szCs w:val="24"/>
              </w:rPr>
            </w:pPr>
            <w:r w:rsidRPr="00E64F82">
              <w:rPr>
                <w:rFonts w:ascii="Times New Roman" w:hAnsi="Times New Roman" w:cs="Times New Roman"/>
                <w:sz w:val="24"/>
                <w:szCs w:val="24"/>
              </w:rPr>
              <w:t>А активно отвечайте</w:t>
            </w:r>
          </w:p>
          <w:p w:rsidR="00D2148D" w:rsidRPr="00E64F82" w:rsidRDefault="00D2148D" w:rsidP="00E64F82">
            <w:pPr>
              <w:ind w:left="360"/>
              <w:contextualSpacing/>
              <w:jc w:val="both"/>
              <w:rPr>
                <w:rFonts w:ascii="Times New Roman" w:hAnsi="Times New Roman" w:cs="Times New Roman"/>
                <w:sz w:val="24"/>
                <w:szCs w:val="24"/>
              </w:rPr>
            </w:pPr>
            <w:r w:rsidRPr="00E64F82">
              <w:rPr>
                <w:rFonts w:ascii="Times New Roman" w:hAnsi="Times New Roman" w:cs="Times New Roman"/>
                <w:sz w:val="24"/>
                <w:szCs w:val="24"/>
              </w:rPr>
              <w:t>Чтоб нам с вами не скучать,</w:t>
            </w:r>
          </w:p>
          <w:p w:rsidR="00D2148D" w:rsidRPr="00E64F82" w:rsidRDefault="00D2148D" w:rsidP="00E64F82">
            <w:pPr>
              <w:ind w:left="360"/>
              <w:contextualSpacing/>
              <w:jc w:val="both"/>
              <w:rPr>
                <w:rFonts w:ascii="Times New Roman" w:hAnsi="Times New Roman" w:cs="Times New Roman"/>
                <w:sz w:val="24"/>
                <w:szCs w:val="24"/>
              </w:rPr>
            </w:pPr>
            <w:r w:rsidRPr="00E64F82">
              <w:rPr>
                <w:rFonts w:ascii="Times New Roman" w:hAnsi="Times New Roman" w:cs="Times New Roman"/>
                <w:sz w:val="24"/>
                <w:szCs w:val="24"/>
              </w:rPr>
              <w:t>Тему мы должны узнать.</w:t>
            </w:r>
          </w:p>
        </w:tc>
        <w:tc>
          <w:tcPr>
            <w:tcW w:w="2233" w:type="dxa"/>
          </w:tcPr>
          <w:p w:rsidR="00D2148D" w:rsidRPr="00E64F82" w:rsidRDefault="00FE6951" w:rsidP="00EA1F12">
            <w:pPr>
              <w:ind w:firstLine="425"/>
              <w:contextualSpacing/>
              <w:rPr>
                <w:rFonts w:ascii="Times New Roman" w:hAnsi="Times New Roman" w:cs="Times New Roman"/>
                <w:b/>
                <w:sz w:val="24"/>
                <w:szCs w:val="24"/>
              </w:rPr>
            </w:pPr>
            <w:r w:rsidRPr="00E64F82">
              <w:rPr>
                <w:rFonts w:ascii="Times New Roman" w:hAnsi="Times New Roman" w:cs="Times New Roman"/>
                <w:b/>
                <w:sz w:val="24"/>
                <w:szCs w:val="24"/>
              </w:rPr>
              <w:t>Слайд 1</w:t>
            </w:r>
          </w:p>
        </w:tc>
      </w:tr>
      <w:tr w:rsidR="00D2148D" w:rsidRPr="00E64F82" w:rsidTr="007A0CE8">
        <w:tc>
          <w:tcPr>
            <w:tcW w:w="84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t>2)</w:t>
            </w:r>
          </w:p>
        </w:tc>
        <w:tc>
          <w:tcPr>
            <w:tcW w:w="102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t>02</w:t>
            </w:r>
          </w:p>
        </w:tc>
        <w:tc>
          <w:tcPr>
            <w:tcW w:w="6885" w:type="dxa"/>
          </w:tcPr>
          <w:p w:rsidR="00D2148D" w:rsidRPr="00E64F82" w:rsidRDefault="00D2148D" w:rsidP="00E64F82">
            <w:pPr>
              <w:contextualSpacing/>
              <w:jc w:val="both"/>
              <w:rPr>
                <w:rFonts w:ascii="Times New Roman" w:hAnsi="Times New Roman" w:cs="Times New Roman"/>
                <w:sz w:val="24"/>
                <w:szCs w:val="24"/>
              </w:rPr>
            </w:pPr>
            <w:r w:rsidRPr="00E64F82">
              <w:rPr>
                <w:rFonts w:ascii="Times New Roman" w:hAnsi="Times New Roman" w:cs="Times New Roman"/>
                <w:sz w:val="24"/>
                <w:szCs w:val="24"/>
              </w:rPr>
              <w:t>- Ребята, хлопните в ладоши те, кто любит ходить в гости.</w:t>
            </w:r>
          </w:p>
          <w:p w:rsidR="00D2148D" w:rsidRPr="00E64F82" w:rsidRDefault="00D2148D" w:rsidP="00E64F82">
            <w:pPr>
              <w:contextualSpacing/>
              <w:jc w:val="both"/>
              <w:rPr>
                <w:rFonts w:ascii="Times New Roman" w:hAnsi="Times New Roman" w:cs="Times New Roman"/>
                <w:sz w:val="24"/>
                <w:szCs w:val="24"/>
              </w:rPr>
            </w:pPr>
            <w:r w:rsidRPr="00E64F82">
              <w:rPr>
                <w:rFonts w:ascii="Times New Roman" w:hAnsi="Times New Roman" w:cs="Times New Roman"/>
                <w:sz w:val="24"/>
                <w:szCs w:val="24"/>
              </w:rPr>
              <w:lastRenderedPageBreak/>
              <w:t xml:space="preserve">- Ребята, каждый взрослый учит своего ребенка, как вести себя в гостях. </w:t>
            </w:r>
          </w:p>
          <w:p w:rsidR="00D2148D" w:rsidRPr="00E64F82" w:rsidRDefault="00D2148D" w:rsidP="00E64F82">
            <w:pPr>
              <w:contextualSpacing/>
              <w:jc w:val="both"/>
              <w:rPr>
                <w:rFonts w:ascii="Times New Roman" w:hAnsi="Times New Roman" w:cs="Times New Roman"/>
                <w:sz w:val="24"/>
                <w:szCs w:val="24"/>
              </w:rPr>
            </w:pPr>
            <w:r w:rsidRPr="00E64F82">
              <w:rPr>
                <w:rFonts w:ascii="Times New Roman" w:hAnsi="Times New Roman" w:cs="Times New Roman"/>
                <w:sz w:val="24"/>
                <w:szCs w:val="24"/>
              </w:rPr>
              <w:t>- Хлопните в ладоши, кто умеет себя вести в гостях?</w:t>
            </w:r>
          </w:p>
          <w:p w:rsidR="00D2148D" w:rsidRPr="00E64F82" w:rsidRDefault="00D2148D" w:rsidP="00E64F82">
            <w:pPr>
              <w:contextualSpacing/>
              <w:jc w:val="both"/>
              <w:rPr>
                <w:rFonts w:ascii="Times New Roman" w:hAnsi="Times New Roman" w:cs="Times New Roman"/>
                <w:sz w:val="24"/>
                <w:szCs w:val="24"/>
              </w:rPr>
            </w:pPr>
            <w:r w:rsidRPr="00E64F82">
              <w:rPr>
                <w:rFonts w:ascii="Times New Roman" w:hAnsi="Times New Roman" w:cs="Times New Roman"/>
                <w:sz w:val="24"/>
                <w:szCs w:val="24"/>
              </w:rPr>
              <w:t xml:space="preserve">- Как вы думаете, о чем у нас сегодня пойдет речь? </w:t>
            </w:r>
          </w:p>
          <w:p w:rsidR="00D2148D" w:rsidRPr="00E64F82" w:rsidRDefault="00D2148D" w:rsidP="00E64F82">
            <w:pPr>
              <w:contextualSpacing/>
              <w:jc w:val="both"/>
              <w:rPr>
                <w:rFonts w:ascii="Times New Roman" w:hAnsi="Times New Roman" w:cs="Times New Roman"/>
                <w:sz w:val="24"/>
                <w:szCs w:val="24"/>
              </w:rPr>
            </w:pPr>
            <w:r w:rsidRPr="00E64F82">
              <w:rPr>
                <w:rFonts w:ascii="Times New Roman" w:hAnsi="Times New Roman" w:cs="Times New Roman"/>
                <w:sz w:val="24"/>
                <w:szCs w:val="24"/>
              </w:rPr>
              <w:t>(Ответы детей)</w:t>
            </w:r>
          </w:p>
          <w:p w:rsidR="00D2148D" w:rsidRPr="00E64F82" w:rsidRDefault="00D2148D" w:rsidP="00E64F82">
            <w:pPr>
              <w:contextualSpacing/>
              <w:jc w:val="both"/>
              <w:rPr>
                <w:rFonts w:ascii="Times New Roman" w:hAnsi="Times New Roman" w:cs="Times New Roman"/>
                <w:sz w:val="24"/>
                <w:szCs w:val="24"/>
              </w:rPr>
            </w:pPr>
            <w:r w:rsidRPr="00E64F82">
              <w:rPr>
                <w:rFonts w:ascii="Times New Roman" w:hAnsi="Times New Roman" w:cs="Times New Roman"/>
                <w:sz w:val="24"/>
                <w:szCs w:val="24"/>
              </w:rPr>
              <w:t>- Определите тему сегодняшнего классного часа.</w:t>
            </w:r>
          </w:p>
          <w:p w:rsidR="00D2148D" w:rsidRPr="00E64F82" w:rsidRDefault="00D2148D" w:rsidP="00E64F82">
            <w:pPr>
              <w:contextualSpacing/>
              <w:rPr>
                <w:rFonts w:ascii="Times New Roman" w:hAnsi="Times New Roman" w:cs="Times New Roman"/>
                <w:b/>
                <w:sz w:val="24"/>
                <w:szCs w:val="24"/>
              </w:rPr>
            </w:pPr>
            <w:r w:rsidRPr="00E64F82">
              <w:rPr>
                <w:rFonts w:ascii="Times New Roman" w:hAnsi="Times New Roman" w:cs="Times New Roman"/>
                <w:b/>
                <w:sz w:val="24"/>
                <w:szCs w:val="24"/>
              </w:rPr>
              <w:t>(</w:t>
            </w:r>
            <w:r w:rsidRPr="00E64F82">
              <w:rPr>
                <w:rFonts w:ascii="Times New Roman" w:hAnsi="Times New Roman" w:cs="Times New Roman"/>
                <w:sz w:val="24"/>
                <w:szCs w:val="24"/>
              </w:rPr>
              <w:t>«Как вести себя в гостях»)</w:t>
            </w:r>
          </w:p>
        </w:tc>
        <w:tc>
          <w:tcPr>
            <w:tcW w:w="2469" w:type="dxa"/>
            <w:gridSpan w:val="2"/>
          </w:tcPr>
          <w:p w:rsidR="00D2148D" w:rsidRPr="00E64F82" w:rsidRDefault="00D2148D" w:rsidP="00EA1F12">
            <w:pPr>
              <w:ind w:firstLine="425"/>
              <w:contextualSpacing/>
              <w:rPr>
                <w:rFonts w:ascii="Times New Roman" w:hAnsi="Times New Roman" w:cs="Times New Roman"/>
                <w:b/>
                <w:sz w:val="24"/>
                <w:szCs w:val="24"/>
              </w:rPr>
            </w:pPr>
          </w:p>
        </w:tc>
      </w:tr>
      <w:tr w:rsidR="00D2148D" w:rsidRPr="00E64F82" w:rsidTr="007A0CE8">
        <w:tc>
          <w:tcPr>
            <w:tcW w:w="84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lastRenderedPageBreak/>
              <w:t>3)</w:t>
            </w:r>
          </w:p>
        </w:tc>
        <w:tc>
          <w:tcPr>
            <w:tcW w:w="102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t>05</w:t>
            </w:r>
          </w:p>
        </w:tc>
        <w:tc>
          <w:tcPr>
            <w:tcW w:w="6885" w:type="dxa"/>
          </w:tcPr>
          <w:p w:rsidR="00D2148D" w:rsidRPr="00E64F82" w:rsidRDefault="00D2148D" w:rsidP="00E64F82">
            <w:pPr>
              <w:contextualSpacing/>
              <w:jc w:val="both"/>
              <w:rPr>
                <w:rFonts w:ascii="Times New Roman" w:hAnsi="Times New Roman" w:cs="Times New Roman"/>
                <w:sz w:val="24"/>
                <w:szCs w:val="24"/>
              </w:rPr>
            </w:pPr>
            <w:r w:rsidRPr="00E64F82">
              <w:rPr>
                <w:rFonts w:ascii="Times New Roman" w:hAnsi="Times New Roman" w:cs="Times New Roman"/>
                <w:sz w:val="24"/>
                <w:szCs w:val="24"/>
              </w:rPr>
              <w:t>- А нужно ли знать нам о правилах поведения в гостях? Зачем, для какой цели?</w:t>
            </w:r>
          </w:p>
          <w:p w:rsidR="00D2148D" w:rsidRPr="00E64F82" w:rsidRDefault="00D2148D" w:rsidP="00E64F82">
            <w:pPr>
              <w:contextualSpacing/>
              <w:jc w:val="both"/>
              <w:rPr>
                <w:rFonts w:ascii="Times New Roman" w:hAnsi="Times New Roman" w:cs="Times New Roman"/>
                <w:i/>
                <w:sz w:val="24"/>
                <w:szCs w:val="24"/>
              </w:rPr>
            </w:pPr>
            <w:r w:rsidRPr="00E64F82">
              <w:rPr>
                <w:rFonts w:ascii="Times New Roman" w:hAnsi="Times New Roman" w:cs="Times New Roman"/>
                <w:i/>
                <w:sz w:val="24"/>
                <w:szCs w:val="24"/>
              </w:rPr>
              <w:t>(Ответы детей)</w:t>
            </w:r>
          </w:p>
          <w:p w:rsidR="00D2148D" w:rsidRPr="00E64F82" w:rsidRDefault="00D2148D" w:rsidP="00E64F82">
            <w:pPr>
              <w:contextualSpacing/>
              <w:jc w:val="both"/>
              <w:rPr>
                <w:rFonts w:ascii="Times New Roman" w:hAnsi="Times New Roman" w:cs="Times New Roman"/>
                <w:sz w:val="24"/>
                <w:szCs w:val="24"/>
              </w:rPr>
            </w:pPr>
            <w:r w:rsidRPr="00E64F82">
              <w:rPr>
                <w:rFonts w:ascii="Times New Roman" w:hAnsi="Times New Roman" w:cs="Times New Roman"/>
                <w:sz w:val="24"/>
                <w:szCs w:val="24"/>
              </w:rPr>
              <w:t>- Поставьте цель сегодняшнего классного часа.</w:t>
            </w:r>
          </w:p>
          <w:p w:rsidR="00D2148D" w:rsidRPr="00E64F82" w:rsidRDefault="00D2148D" w:rsidP="00E64F82">
            <w:pPr>
              <w:contextualSpacing/>
              <w:jc w:val="both"/>
              <w:rPr>
                <w:rFonts w:ascii="Times New Roman" w:hAnsi="Times New Roman" w:cs="Times New Roman"/>
                <w:i/>
                <w:sz w:val="24"/>
                <w:szCs w:val="24"/>
              </w:rPr>
            </w:pPr>
            <w:r w:rsidRPr="00E64F82">
              <w:rPr>
                <w:rFonts w:ascii="Times New Roman" w:hAnsi="Times New Roman" w:cs="Times New Roman"/>
                <w:i/>
                <w:sz w:val="24"/>
                <w:szCs w:val="24"/>
              </w:rPr>
              <w:t>(</w:t>
            </w:r>
            <w:r w:rsidR="007A2753" w:rsidRPr="00E64F82">
              <w:rPr>
                <w:rFonts w:ascii="Times New Roman" w:hAnsi="Times New Roman" w:cs="Times New Roman"/>
                <w:i/>
                <w:iCs/>
                <w:sz w:val="24"/>
                <w:szCs w:val="24"/>
              </w:rPr>
              <w:t>Научить элементарным навыкам поведения в гостях, создание условий для формирования сплоченного коллектива</w:t>
            </w:r>
            <w:r w:rsidRPr="00E64F82">
              <w:rPr>
                <w:rFonts w:ascii="Times New Roman" w:hAnsi="Times New Roman" w:cs="Times New Roman"/>
                <w:i/>
                <w:sz w:val="24"/>
                <w:szCs w:val="24"/>
              </w:rPr>
              <w:t>)</w:t>
            </w:r>
            <w:r w:rsidR="007A2753" w:rsidRPr="00E64F82">
              <w:rPr>
                <w:rFonts w:ascii="Times New Roman" w:hAnsi="Times New Roman" w:cs="Times New Roman"/>
                <w:i/>
                <w:sz w:val="24"/>
                <w:szCs w:val="24"/>
              </w:rPr>
              <w:t>.</w:t>
            </w:r>
          </w:p>
          <w:p w:rsidR="00D2148D" w:rsidRPr="00E64F82" w:rsidRDefault="00D2148D" w:rsidP="00E64F82">
            <w:pPr>
              <w:contextualSpacing/>
              <w:jc w:val="both"/>
              <w:rPr>
                <w:rFonts w:ascii="Times New Roman" w:hAnsi="Times New Roman" w:cs="Times New Roman"/>
                <w:sz w:val="24"/>
                <w:szCs w:val="24"/>
              </w:rPr>
            </w:pPr>
            <w:r w:rsidRPr="00E64F82">
              <w:rPr>
                <w:rFonts w:ascii="Times New Roman" w:hAnsi="Times New Roman" w:cs="Times New Roman"/>
                <w:sz w:val="24"/>
                <w:szCs w:val="24"/>
              </w:rPr>
              <w:t>- Хорошо, а кто  такой гость?</w:t>
            </w:r>
          </w:p>
          <w:p w:rsidR="00D2148D" w:rsidRPr="00E64F82" w:rsidRDefault="00D2148D" w:rsidP="00E64F82">
            <w:pPr>
              <w:contextualSpacing/>
              <w:jc w:val="both"/>
              <w:rPr>
                <w:rFonts w:ascii="Times New Roman" w:hAnsi="Times New Roman" w:cs="Times New Roman"/>
                <w:i/>
                <w:sz w:val="24"/>
                <w:szCs w:val="24"/>
              </w:rPr>
            </w:pPr>
            <w:r w:rsidRPr="00E64F82">
              <w:rPr>
                <w:rFonts w:ascii="Times New Roman" w:hAnsi="Times New Roman" w:cs="Times New Roman"/>
                <w:i/>
                <w:sz w:val="24"/>
                <w:szCs w:val="24"/>
              </w:rPr>
              <w:t xml:space="preserve">Сведения из толкового словаря: </w:t>
            </w:r>
          </w:p>
          <w:p w:rsidR="00D2148D" w:rsidRPr="00E64F82" w:rsidRDefault="00D2148D" w:rsidP="00E64F82">
            <w:pPr>
              <w:contextualSpacing/>
              <w:jc w:val="both"/>
              <w:rPr>
                <w:rFonts w:ascii="Times New Roman" w:hAnsi="Times New Roman" w:cs="Times New Roman"/>
                <w:sz w:val="24"/>
                <w:szCs w:val="24"/>
              </w:rPr>
            </w:pPr>
            <w:r w:rsidRPr="00E64F82">
              <w:rPr>
                <w:rFonts w:ascii="Times New Roman" w:hAnsi="Times New Roman" w:cs="Times New Roman"/>
                <w:b/>
                <w:sz w:val="24"/>
                <w:szCs w:val="24"/>
                <w:u w:val="single"/>
              </w:rPr>
              <w:t>Гость</w:t>
            </w:r>
            <w:r w:rsidRPr="00E64F82">
              <w:rPr>
                <w:rFonts w:ascii="Times New Roman" w:hAnsi="Times New Roman" w:cs="Times New Roman"/>
                <w:sz w:val="24"/>
                <w:szCs w:val="24"/>
              </w:rPr>
              <w:t xml:space="preserve"> – это: посетитель или человек, пришедший по зову, навестить друга.</w:t>
            </w:r>
          </w:p>
          <w:p w:rsidR="00B52A63" w:rsidRPr="00E64F82" w:rsidRDefault="00B52A63" w:rsidP="00E64F82">
            <w:pPr>
              <w:contextualSpacing/>
              <w:jc w:val="both"/>
              <w:rPr>
                <w:rFonts w:ascii="Times New Roman" w:hAnsi="Times New Roman" w:cs="Times New Roman"/>
                <w:sz w:val="24"/>
                <w:szCs w:val="24"/>
              </w:rPr>
            </w:pPr>
            <w:r w:rsidRPr="00E64F82">
              <w:rPr>
                <w:rFonts w:ascii="Times New Roman" w:hAnsi="Times New Roman" w:cs="Times New Roman"/>
                <w:sz w:val="24"/>
                <w:szCs w:val="24"/>
              </w:rPr>
              <w:t>Когда мы приглашаем кого - то к себе в гости, то обычно называем причину, объясняем цель приглашения. Причины для приглашения могут быть разные. Давайте подумаем какие.</w:t>
            </w:r>
          </w:p>
          <w:p w:rsidR="00B52A63" w:rsidRPr="00E64F82" w:rsidRDefault="00B52A63" w:rsidP="00E64F82">
            <w:pPr>
              <w:contextualSpacing/>
              <w:jc w:val="both"/>
              <w:rPr>
                <w:rFonts w:ascii="Times New Roman" w:hAnsi="Times New Roman" w:cs="Times New Roman"/>
                <w:sz w:val="24"/>
                <w:szCs w:val="24"/>
              </w:rPr>
            </w:pPr>
            <w:r w:rsidRPr="00E64F82">
              <w:rPr>
                <w:rFonts w:ascii="Times New Roman" w:hAnsi="Times New Roman" w:cs="Times New Roman"/>
                <w:sz w:val="24"/>
                <w:szCs w:val="24"/>
              </w:rPr>
              <w:t>– Ваш друг домосед, он любит в свободное время полежать на диване, посмотреть телевизор. Вы хотите пригласить его к себе в гости. Как вы убедите его принять ваше приглашение?</w:t>
            </w:r>
          </w:p>
          <w:p w:rsidR="00B52A63" w:rsidRPr="00E64F82" w:rsidRDefault="00B52A63" w:rsidP="00E64F82">
            <w:pPr>
              <w:contextualSpacing/>
              <w:jc w:val="both"/>
              <w:rPr>
                <w:rFonts w:ascii="Times New Roman" w:hAnsi="Times New Roman" w:cs="Times New Roman"/>
                <w:sz w:val="24"/>
                <w:szCs w:val="24"/>
              </w:rPr>
            </w:pPr>
            <w:r w:rsidRPr="00E64F82">
              <w:rPr>
                <w:rFonts w:ascii="Times New Roman" w:hAnsi="Times New Roman" w:cs="Times New Roman"/>
                <w:sz w:val="24"/>
                <w:szCs w:val="24"/>
              </w:rPr>
              <w:t>– Если вы пригласили к себе домой друга, а мама в это время дала вам важное, срочное поручение, как вы поступите?</w:t>
            </w:r>
          </w:p>
          <w:p w:rsidR="00B52A63" w:rsidRPr="00E64F82" w:rsidRDefault="00B52A63" w:rsidP="00E64F82">
            <w:pPr>
              <w:contextualSpacing/>
              <w:jc w:val="both"/>
              <w:rPr>
                <w:rFonts w:ascii="Times New Roman" w:hAnsi="Times New Roman" w:cs="Times New Roman"/>
                <w:sz w:val="24"/>
                <w:szCs w:val="24"/>
              </w:rPr>
            </w:pPr>
            <w:r w:rsidRPr="00E64F82">
              <w:rPr>
                <w:rFonts w:ascii="Times New Roman" w:hAnsi="Times New Roman" w:cs="Times New Roman"/>
                <w:sz w:val="24"/>
                <w:szCs w:val="24"/>
              </w:rPr>
              <w:t>– Приходить в гости надо в точно назначенное время. Так вы покажете, что уважаете хозяев.</w:t>
            </w:r>
          </w:p>
        </w:tc>
        <w:tc>
          <w:tcPr>
            <w:tcW w:w="2469" w:type="dxa"/>
            <w:gridSpan w:val="2"/>
          </w:tcPr>
          <w:p w:rsidR="00D2148D" w:rsidRPr="00E64F82" w:rsidRDefault="007A2753" w:rsidP="00EA1F12">
            <w:pPr>
              <w:ind w:firstLine="425"/>
              <w:contextualSpacing/>
              <w:rPr>
                <w:rFonts w:ascii="Times New Roman" w:hAnsi="Times New Roman" w:cs="Times New Roman"/>
                <w:b/>
                <w:sz w:val="24"/>
                <w:szCs w:val="24"/>
              </w:rPr>
            </w:pPr>
            <w:r w:rsidRPr="00E64F82">
              <w:rPr>
                <w:rFonts w:ascii="Times New Roman" w:hAnsi="Times New Roman" w:cs="Times New Roman"/>
                <w:b/>
                <w:sz w:val="24"/>
                <w:szCs w:val="24"/>
              </w:rPr>
              <w:t>Слайд 2</w:t>
            </w:r>
          </w:p>
          <w:p w:rsidR="007A2753" w:rsidRPr="00E64F82" w:rsidRDefault="007A2753" w:rsidP="00EA1F12">
            <w:pPr>
              <w:ind w:firstLine="425"/>
              <w:contextualSpacing/>
              <w:rPr>
                <w:rFonts w:ascii="Times New Roman" w:hAnsi="Times New Roman" w:cs="Times New Roman"/>
                <w:b/>
                <w:sz w:val="24"/>
                <w:szCs w:val="24"/>
              </w:rPr>
            </w:pPr>
          </w:p>
          <w:p w:rsidR="007A2753" w:rsidRPr="00E64F82" w:rsidRDefault="007A2753" w:rsidP="00EA1F12">
            <w:pPr>
              <w:ind w:firstLine="425"/>
              <w:contextualSpacing/>
              <w:rPr>
                <w:rFonts w:ascii="Times New Roman" w:hAnsi="Times New Roman" w:cs="Times New Roman"/>
                <w:b/>
                <w:sz w:val="24"/>
                <w:szCs w:val="24"/>
              </w:rPr>
            </w:pPr>
          </w:p>
          <w:p w:rsidR="007A2753" w:rsidRPr="00E64F82" w:rsidRDefault="007A2753" w:rsidP="00EA1F12">
            <w:pPr>
              <w:ind w:firstLine="425"/>
              <w:contextualSpacing/>
              <w:rPr>
                <w:rFonts w:ascii="Times New Roman" w:hAnsi="Times New Roman" w:cs="Times New Roman"/>
                <w:b/>
                <w:sz w:val="24"/>
                <w:szCs w:val="24"/>
              </w:rPr>
            </w:pPr>
          </w:p>
          <w:p w:rsidR="007A2753" w:rsidRPr="00E64F82" w:rsidRDefault="007A2753" w:rsidP="00EA1F12">
            <w:pPr>
              <w:ind w:firstLine="425"/>
              <w:contextualSpacing/>
              <w:rPr>
                <w:rFonts w:ascii="Times New Roman" w:hAnsi="Times New Roman" w:cs="Times New Roman"/>
                <w:b/>
                <w:sz w:val="24"/>
                <w:szCs w:val="24"/>
              </w:rPr>
            </w:pPr>
          </w:p>
          <w:p w:rsidR="007A2753" w:rsidRPr="00E64F82" w:rsidRDefault="007A2753" w:rsidP="00EA1F12">
            <w:pPr>
              <w:ind w:firstLine="425"/>
              <w:contextualSpacing/>
              <w:rPr>
                <w:rFonts w:ascii="Times New Roman" w:hAnsi="Times New Roman" w:cs="Times New Roman"/>
                <w:b/>
                <w:sz w:val="24"/>
                <w:szCs w:val="24"/>
              </w:rPr>
            </w:pPr>
          </w:p>
          <w:p w:rsidR="007A2753" w:rsidRPr="00E64F82" w:rsidRDefault="007A2753" w:rsidP="00EA1F12">
            <w:pPr>
              <w:ind w:firstLine="425"/>
              <w:contextualSpacing/>
              <w:rPr>
                <w:rFonts w:ascii="Times New Roman" w:hAnsi="Times New Roman" w:cs="Times New Roman"/>
                <w:b/>
                <w:sz w:val="24"/>
                <w:szCs w:val="24"/>
              </w:rPr>
            </w:pPr>
          </w:p>
          <w:p w:rsidR="007A2753" w:rsidRPr="00E64F82" w:rsidRDefault="007A2753" w:rsidP="00EA1F12">
            <w:pPr>
              <w:ind w:firstLine="425"/>
              <w:contextualSpacing/>
              <w:rPr>
                <w:rFonts w:ascii="Times New Roman" w:hAnsi="Times New Roman" w:cs="Times New Roman"/>
                <w:b/>
                <w:sz w:val="24"/>
                <w:szCs w:val="24"/>
              </w:rPr>
            </w:pPr>
          </w:p>
          <w:p w:rsidR="007A2753" w:rsidRPr="00E64F82" w:rsidRDefault="007A2753" w:rsidP="00EA1F12">
            <w:pPr>
              <w:ind w:firstLine="425"/>
              <w:contextualSpacing/>
              <w:rPr>
                <w:rFonts w:ascii="Times New Roman" w:hAnsi="Times New Roman" w:cs="Times New Roman"/>
                <w:b/>
                <w:sz w:val="24"/>
                <w:szCs w:val="24"/>
              </w:rPr>
            </w:pPr>
          </w:p>
          <w:p w:rsidR="007A2753" w:rsidRPr="00E64F82" w:rsidRDefault="007A2753" w:rsidP="007A2753">
            <w:pPr>
              <w:ind w:firstLine="459"/>
              <w:contextualSpacing/>
              <w:rPr>
                <w:rFonts w:ascii="Times New Roman" w:hAnsi="Times New Roman" w:cs="Times New Roman"/>
                <w:b/>
                <w:sz w:val="24"/>
                <w:szCs w:val="24"/>
              </w:rPr>
            </w:pPr>
            <w:r w:rsidRPr="00E64F82">
              <w:rPr>
                <w:rFonts w:ascii="Times New Roman" w:hAnsi="Times New Roman" w:cs="Times New Roman"/>
                <w:b/>
                <w:sz w:val="24"/>
                <w:szCs w:val="24"/>
              </w:rPr>
              <w:t>Слайд 3</w:t>
            </w:r>
          </w:p>
        </w:tc>
      </w:tr>
      <w:tr w:rsidR="00D2148D" w:rsidRPr="00E64F82" w:rsidTr="007A0CE8">
        <w:tc>
          <w:tcPr>
            <w:tcW w:w="84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lang w:val="en-US"/>
              </w:rPr>
              <w:t>II</w:t>
            </w:r>
          </w:p>
        </w:tc>
        <w:tc>
          <w:tcPr>
            <w:tcW w:w="102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t>08</w:t>
            </w:r>
          </w:p>
        </w:tc>
        <w:tc>
          <w:tcPr>
            <w:tcW w:w="6885" w:type="dxa"/>
          </w:tcPr>
          <w:p w:rsidR="00D2148D" w:rsidRPr="00E64F82" w:rsidRDefault="00D2148D" w:rsidP="00E64F82">
            <w:pPr>
              <w:contextualSpacing/>
              <w:jc w:val="both"/>
              <w:rPr>
                <w:rFonts w:ascii="Times New Roman" w:hAnsi="Times New Roman" w:cs="Times New Roman"/>
                <w:b/>
                <w:sz w:val="24"/>
                <w:szCs w:val="24"/>
                <w:u w:val="single"/>
              </w:rPr>
            </w:pPr>
            <w:r w:rsidRPr="00E64F82">
              <w:rPr>
                <w:rFonts w:ascii="Times New Roman" w:hAnsi="Times New Roman" w:cs="Times New Roman"/>
                <w:b/>
                <w:sz w:val="24"/>
                <w:szCs w:val="24"/>
                <w:u w:val="single"/>
              </w:rPr>
              <w:t>Вводная часть:</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Каждый народ имеет свои традиции и обычаи в проведении праздников, отдыха, развлечениях.</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Новые наряды, сверкающая чистота нашего дома, торжественный обед или ужин, цветы, подарки – все это тоже глубоко проникшие в наш быт праздничные традиции.</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В каждом возрасте свои развлечения. В то время как вашим молодым друзьям нужны шумные игры, танцы, более взрослые гости отдают предпочтение беседе, их улыбку вызывает чей-нибудь остроумный или забавный рассказ. Обязанность хозяев дома – быть внимательными ко всем гостям.</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А главное – будьте сами приветливы и в веселом, добром настроении – это важнее всего.</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Опытные хозяйки считают, что удобнее приглашать гостей либо на вечер накануне выходного дня – к ужину, либо в выходной день к обеду.</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Прежде чем пригласить гостей, обдумайте, сколько человек может вместить ваша комната.</w:t>
            </w:r>
          </w:p>
          <w:p w:rsidR="00D2148D" w:rsidRPr="00E64F82" w:rsidRDefault="00D2148D" w:rsidP="00E64F82">
            <w:pPr>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xml:space="preserve">- Вопреки старинной пословице «В тесноте – да не в обиде» на деле может получиться </w:t>
            </w:r>
            <w:proofErr w:type="gramStart"/>
            <w:r w:rsidRPr="00E64F82">
              <w:rPr>
                <w:rFonts w:ascii="Times New Roman" w:hAnsi="Times New Roman" w:cs="Times New Roman"/>
                <w:color w:val="000000"/>
                <w:sz w:val="24"/>
                <w:szCs w:val="24"/>
              </w:rPr>
              <w:t>обратное</w:t>
            </w:r>
            <w:proofErr w:type="gramEnd"/>
            <w:r w:rsidRPr="00E64F82">
              <w:rPr>
                <w:rFonts w:ascii="Times New Roman" w:hAnsi="Times New Roman" w:cs="Times New Roman"/>
                <w:color w:val="000000"/>
                <w:sz w:val="24"/>
                <w:szCs w:val="24"/>
              </w:rPr>
              <w:t>. Теснота создает излишнюю суету, беспорядок.</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В одной комнате рекомендуется начинать прием с ужина или обеда, приглашая собравшихся гостей к столу, полностью сервированному до их прихода. После окончания еды освобождается место для танцев и стол отодвигают.</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Если гости приглашены к вечернему чаю или к легкому ужину, сервировку стола можно проводить и в их присутствии, в перерыве между развлечениями и танцами.</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xml:space="preserve">- Сервировку стола для обеда или ужина нужно проводить за </w:t>
            </w:r>
            <w:r w:rsidRPr="00E64F82">
              <w:rPr>
                <w:rFonts w:ascii="Times New Roman" w:hAnsi="Times New Roman" w:cs="Times New Roman"/>
                <w:color w:val="000000"/>
                <w:sz w:val="24"/>
                <w:szCs w:val="24"/>
              </w:rPr>
              <w:lastRenderedPageBreak/>
              <w:t>полтора-два часа до прихода гостей.</w:t>
            </w:r>
          </w:p>
          <w:p w:rsidR="00D2148D" w:rsidRPr="00E64F82" w:rsidRDefault="00D2148D" w:rsidP="00E64F82">
            <w:pPr>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Лучше всего устраивать такие приемы вечером, приглашая друзей к ужину, а не к обеду, так как обед требует более длительного приготовления, а ужин может состоять из холодных закусок и готовых гастрономических продуктов.</w:t>
            </w:r>
          </w:p>
        </w:tc>
        <w:tc>
          <w:tcPr>
            <w:tcW w:w="2469" w:type="dxa"/>
            <w:gridSpan w:val="2"/>
          </w:tcPr>
          <w:p w:rsidR="007A2753" w:rsidRPr="00E64F82" w:rsidRDefault="007A2753" w:rsidP="00EA1F12">
            <w:pPr>
              <w:ind w:firstLine="425"/>
              <w:contextualSpacing/>
              <w:rPr>
                <w:rFonts w:ascii="Times New Roman" w:hAnsi="Times New Roman" w:cs="Times New Roman"/>
                <w:b/>
                <w:sz w:val="24"/>
                <w:szCs w:val="24"/>
              </w:rPr>
            </w:pPr>
          </w:p>
          <w:p w:rsidR="00D2148D" w:rsidRPr="00E64F82" w:rsidRDefault="007A2753" w:rsidP="00EA1F12">
            <w:pPr>
              <w:ind w:firstLine="425"/>
              <w:contextualSpacing/>
              <w:rPr>
                <w:rFonts w:ascii="Times New Roman" w:hAnsi="Times New Roman" w:cs="Times New Roman"/>
                <w:b/>
                <w:sz w:val="24"/>
                <w:szCs w:val="24"/>
              </w:rPr>
            </w:pPr>
            <w:r w:rsidRPr="00E64F82">
              <w:rPr>
                <w:rFonts w:ascii="Times New Roman" w:hAnsi="Times New Roman" w:cs="Times New Roman"/>
                <w:b/>
                <w:sz w:val="24"/>
                <w:szCs w:val="24"/>
              </w:rPr>
              <w:t>Слайд 4</w:t>
            </w:r>
          </w:p>
          <w:p w:rsidR="007A2753" w:rsidRPr="00E64F82" w:rsidRDefault="007A2753" w:rsidP="00EA1F12">
            <w:pPr>
              <w:ind w:firstLine="425"/>
              <w:contextualSpacing/>
              <w:rPr>
                <w:rFonts w:ascii="Times New Roman" w:hAnsi="Times New Roman" w:cs="Times New Roman"/>
                <w:b/>
                <w:sz w:val="24"/>
                <w:szCs w:val="24"/>
              </w:rPr>
            </w:pPr>
          </w:p>
          <w:p w:rsidR="007A2753" w:rsidRPr="00E64F82" w:rsidRDefault="007A2753" w:rsidP="00EA1F12">
            <w:pPr>
              <w:ind w:firstLine="425"/>
              <w:contextualSpacing/>
              <w:rPr>
                <w:rFonts w:ascii="Times New Roman" w:hAnsi="Times New Roman" w:cs="Times New Roman"/>
                <w:b/>
                <w:sz w:val="24"/>
                <w:szCs w:val="24"/>
              </w:rPr>
            </w:pPr>
          </w:p>
          <w:p w:rsidR="007A2753" w:rsidRPr="00E64F82" w:rsidRDefault="007A2753" w:rsidP="00EA1F12">
            <w:pPr>
              <w:ind w:firstLine="425"/>
              <w:contextualSpacing/>
              <w:rPr>
                <w:rFonts w:ascii="Times New Roman" w:hAnsi="Times New Roman" w:cs="Times New Roman"/>
                <w:b/>
                <w:sz w:val="24"/>
                <w:szCs w:val="24"/>
              </w:rPr>
            </w:pPr>
          </w:p>
          <w:p w:rsidR="007A2753" w:rsidRPr="00E64F82" w:rsidRDefault="007A2753" w:rsidP="00EA1F12">
            <w:pPr>
              <w:ind w:firstLine="425"/>
              <w:contextualSpacing/>
              <w:rPr>
                <w:rFonts w:ascii="Times New Roman" w:hAnsi="Times New Roman" w:cs="Times New Roman"/>
                <w:b/>
                <w:sz w:val="24"/>
                <w:szCs w:val="24"/>
              </w:rPr>
            </w:pPr>
          </w:p>
          <w:p w:rsidR="007A2753" w:rsidRPr="00E64F82" w:rsidRDefault="007A2753" w:rsidP="00EA1F12">
            <w:pPr>
              <w:ind w:firstLine="425"/>
              <w:contextualSpacing/>
              <w:rPr>
                <w:rFonts w:ascii="Times New Roman" w:hAnsi="Times New Roman" w:cs="Times New Roman"/>
                <w:b/>
                <w:sz w:val="24"/>
                <w:szCs w:val="24"/>
              </w:rPr>
            </w:pPr>
            <w:r w:rsidRPr="00E64F82">
              <w:rPr>
                <w:rFonts w:ascii="Times New Roman" w:hAnsi="Times New Roman" w:cs="Times New Roman"/>
                <w:b/>
                <w:sz w:val="24"/>
                <w:szCs w:val="24"/>
              </w:rPr>
              <w:t>Слайд 5</w:t>
            </w:r>
          </w:p>
          <w:p w:rsidR="007A2753" w:rsidRPr="00E64F82" w:rsidRDefault="007A2753" w:rsidP="00EA1F12">
            <w:pPr>
              <w:ind w:firstLine="425"/>
              <w:contextualSpacing/>
              <w:rPr>
                <w:rFonts w:ascii="Times New Roman" w:hAnsi="Times New Roman" w:cs="Times New Roman"/>
                <w:b/>
                <w:sz w:val="24"/>
                <w:szCs w:val="24"/>
              </w:rPr>
            </w:pPr>
          </w:p>
          <w:p w:rsidR="007A2753" w:rsidRPr="00E64F82" w:rsidRDefault="007A2753" w:rsidP="00EA1F12">
            <w:pPr>
              <w:ind w:firstLine="425"/>
              <w:contextualSpacing/>
              <w:rPr>
                <w:rFonts w:ascii="Times New Roman" w:hAnsi="Times New Roman" w:cs="Times New Roman"/>
                <w:b/>
                <w:sz w:val="24"/>
                <w:szCs w:val="24"/>
              </w:rPr>
            </w:pPr>
          </w:p>
          <w:p w:rsidR="007A2753" w:rsidRPr="00E64F82" w:rsidRDefault="007A2753" w:rsidP="00EA1F12">
            <w:pPr>
              <w:ind w:firstLine="425"/>
              <w:contextualSpacing/>
              <w:rPr>
                <w:rFonts w:ascii="Times New Roman" w:hAnsi="Times New Roman" w:cs="Times New Roman"/>
                <w:b/>
                <w:sz w:val="24"/>
                <w:szCs w:val="24"/>
              </w:rPr>
            </w:pPr>
          </w:p>
          <w:p w:rsidR="007A2753" w:rsidRPr="00E64F82" w:rsidRDefault="007A2753" w:rsidP="00EA1F12">
            <w:pPr>
              <w:ind w:firstLine="425"/>
              <w:contextualSpacing/>
              <w:rPr>
                <w:rFonts w:ascii="Times New Roman" w:hAnsi="Times New Roman" w:cs="Times New Roman"/>
                <w:b/>
                <w:sz w:val="24"/>
                <w:szCs w:val="24"/>
              </w:rPr>
            </w:pPr>
          </w:p>
          <w:p w:rsidR="007A2753" w:rsidRPr="00E64F82" w:rsidRDefault="007A2753" w:rsidP="00EA1F12">
            <w:pPr>
              <w:ind w:firstLine="425"/>
              <w:contextualSpacing/>
              <w:rPr>
                <w:rFonts w:ascii="Times New Roman" w:hAnsi="Times New Roman" w:cs="Times New Roman"/>
                <w:b/>
                <w:sz w:val="24"/>
                <w:szCs w:val="24"/>
              </w:rPr>
            </w:pPr>
          </w:p>
          <w:p w:rsidR="007A2753" w:rsidRPr="00E64F82" w:rsidRDefault="007A2753" w:rsidP="00EA1F12">
            <w:pPr>
              <w:ind w:firstLine="425"/>
              <w:contextualSpacing/>
              <w:rPr>
                <w:rFonts w:ascii="Times New Roman" w:hAnsi="Times New Roman" w:cs="Times New Roman"/>
                <w:b/>
                <w:sz w:val="24"/>
                <w:szCs w:val="24"/>
              </w:rPr>
            </w:pPr>
            <w:r w:rsidRPr="00E64F82">
              <w:rPr>
                <w:rFonts w:ascii="Times New Roman" w:hAnsi="Times New Roman" w:cs="Times New Roman"/>
                <w:b/>
                <w:sz w:val="24"/>
                <w:szCs w:val="24"/>
              </w:rPr>
              <w:t>Слайд 6</w:t>
            </w:r>
          </w:p>
          <w:p w:rsidR="007A2753" w:rsidRPr="00E64F82" w:rsidRDefault="007A2753" w:rsidP="00EA1F12">
            <w:pPr>
              <w:ind w:firstLine="425"/>
              <w:contextualSpacing/>
              <w:rPr>
                <w:rFonts w:ascii="Times New Roman" w:hAnsi="Times New Roman" w:cs="Times New Roman"/>
                <w:b/>
                <w:sz w:val="24"/>
                <w:szCs w:val="24"/>
              </w:rPr>
            </w:pPr>
          </w:p>
          <w:p w:rsidR="007A2753" w:rsidRPr="00E64F82" w:rsidRDefault="007A2753" w:rsidP="00EA1F12">
            <w:pPr>
              <w:ind w:firstLine="425"/>
              <w:contextualSpacing/>
              <w:rPr>
                <w:rFonts w:ascii="Times New Roman" w:hAnsi="Times New Roman" w:cs="Times New Roman"/>
                <w:b/>
                <w:sz w:val="24"/>
                <w:szCs w:val="24"/>
              </w:rPr>
            </w:pPr>
            <w:r w:rsidRPr="00E64F82">
              <w:rPr>
                <w:rFonts w:ascii="Times New Roman" w:hAnsi="Times New Roman" w:cs="Times New Roman"/>
                <w:b/>
                <w:sz w:val="24"/>
                <w:szCs w:val="24"/>
              </w:rPr>
              <w:t>Слайд 7</w:t>
            </w:r>
          </w:p>
          <w:p w:rsidR="007A2753" w:rsidRPr="00E64F82" w:rsidRDefault="007A2753" w:rsidP="00EA1F12">
            <w:pPr>
              <w:ind w:firstLine="425"/>
              <w:contextualSpacing/>
              <w:rPr>
                <w:rFonts w:ascii="Times New Roman" w:hAnsi="Times New Roman" w:cs="Times New Roman"/>
                <w:b/>
                <w:sz w:val="24"/>
                <w:szCs w:val="24"/>
              </w:rPr>
            </w:pPr>
          </w:p>
          <w:p w:rsidR="007A2753" w:rsidRPr="00E64F82" w:rsidRDefault="007A2753" w:rsidP="00EA1F12">
            <w:pPr>
              <w:ind w:firstLine="425"/>
              <w:contextualSpacing/>
              <w:rPr>
                <w:rFonts w:ascii="Times New Roman" w:hAnsi="Times New Roman" w:cs="Times New Roman"/>
                <w:b/>
                <w:sz w:val="24"/>
                <w:szCs w:val="24"/>
              </w:rPr>
            </w:pPr>
          </w:p>
          <w:p w:rsidR="007A2753" w:rsidRPr="00E64F82" w:rsidRDefault="007A2753" w:rsidP="00EA1F12">
            <w:pPr>
              <w:ind w:firstLine="425"/>
              <w:contextualSpacing/>
              <w:rPr>
                <w:rFonts w:ascii="Times New Roman" w:hAnsi="Times New Roman" w:cs="Times New Roman"/>
                <w:b/>
                <w:sz w:val="24"/>
                <w:szCs w:val="24"/>
              </w:rPr>
            </w:pPr>
          </w:p>
          <w:p w:rsidR="007A2753" w:rsidRPr="00E64F82" w:rsidRDefault="007A2753" w:rsidP="00EA1F12">
            <w:pPr>
              <w:ind w:firstLine="425"/>
              <w:contextualSpacing/>
              <w:rPr>
                <w:rFonts w:ascii="Times New Roman" w:hAnsi="Times New Roman" w:cs="Times New Roman"/>
                <w:b/>
                <w:sz w:val="24"/>
                <w:szCs w:val="24"/>
              </w:rPr>
            </w:pPr>
          </w:p>
          <w:p w:rsidR="007A2753" w:rsidRPr="00E64F82" w:rsidRDefault="007A2753" w:rsidP="00EA1F12">
            <w:pPr>
              <w:ind w:firstLine="425"/>
              <w:contextualSpacing/>
              <w:rPr>
                <w:rFonts w:ascii="Times New Roman" w:hAnsi="Times New Roman" w:cs="Times New Roman"/>
                <w:b/>
                <w:sz w:val="24"/>
                <w:szCs w:val="24"/>
              </w:rPr>
            </w:pPr>
          </w:p>
          <w:p w:rsidR="007A2753" w:rsidRPr="00E64F82" w:rsidRDefault="007A2753" w:rsidP="00EA1F12">
            <w:pPr>
              <w:ind w:firstLine="425"/>
              <w:contextualSpacing/>
              <w:rPr>
                <w:rFonts w:ascii="Times New Roman" w:hAnsi="Times New Roman" w:cs="Times New Roman"/>
                <w:b/>
                <w:sz w:val="24"/>
                <w:szCs w:val="24"/>
              </w:rPr>
            </w:pPr>
          </w:p>
          <w:p w:rsidR="007A2753" w:rsidRPr="00E64F82" w:rsidRDefault="007A2753" w:rsidP="00EA1F12">
            <w:pPr>
              <w:ind w:firstLine="425"/>
              <w:contextualSpacing/>
              <w:rPr>
                <w:rFonts w:ascii="Times New Roman" w:hAnsi="Times New Roman" w:cs="Times New Roman"/>
                <w:b/>
                <w:sz w:val="24"/>
                <w:szCs w:val="24"/>
              </w:rPr>
            </w:pPr>
          </w:p>
          <w:p w:rsidR="007A2753" w:rsidRPr="00E64F82" w:rsidRDefault="007A2753" w:rsidP="007A2753">
            <w:pPr>
              <w:ind w:firstLine="425"/>
              <w:contextualSpacing/>
              <w:rPr>
                <w:rFonts w:ascii="Times New Roman" w:hAnsi="Times New Roman" w:cs="Times New Roman"/>
                <w:b/>
                <w:sz w:val="24"/>
                <w:szCs w:val="24"/>
              </w:rPr>
            </w:pPr>
            <w:r w:rsidRPr="00E64F82">
              <w:rPr>
                <w:rFonts w:ascii="Times New Roman" w:hAnsi="Times New Roman" w:cs="Times New Roman"/>
                <w:b/>
                <w:sz w:val="24"/>
                <w:szCs w:val="24"/>
              </w:rPr>
              <w:t>Слайд 8</w:t>
            </w:r>
          </w:p>
          <w:p w:rsidR="007A2753" w:rsidRPr="00E64F82" w:rsidRDefault="007A2753" w:rsidP="007A2753">
            <w:pPr>
              <w:ind w:firstLine="425"/>
              <w:contextualSpacing/>
              <w:rPr>
                <w:rFonts w:ascii="Times New Roman" w:hAnsi="Times New Roman" w:cs="Times New Roman"/>
                <w:b/>
                <w:sz w:val="24"/>
                <w:szCs w:val="24"/>
              </w:rPr>
            </w:pPr>
          </w:p>
          <w:p w:rsidR="007A2753" w:rsidRPr="00E64F82" w:rsidRDefault="007A2753" w:rsidP="007A2753">
            <w:pPr>
              <w:ind w:firstLine="425"/>
              <w:contextualSpacing/>
              <w:rPr>
                <w:rFonts w:ascii="Times New Roman" w:hAnsi="Times New Roman" w:cs="Times New Roman"/>
                <w:b/>
                <w:sz w:val="24"/>
                <w:szCs w:val="24"/>
              </w:rPr>
            </w:pPr>
          </w:p>
          <w:p w:rsidR="007A2753" w:rsidRPr="00E64F82" w:rsidRDefault="007A2753" w:rsidP="007A2753">
            <w:pPr>
              <w:ind w:firstLine="425"/>
              <w:contextualSpacing/>
              <w:rPr>
                <w:rFonts w:ascii="Times New Roman" w:hAnsi="Times New Roman" w:cs="Times New Roman"/>
                <w:b/>
                <w:sz w:val="24"/>
                <w:szCs w:val="24"/>
              </w:rPr>
            </w:pPr>
          </w:p>
          <w:p w:rsidR="007A2753" w:rsidRPr="00E64F82" w:rsidRDefault="007A2753" w:rsidP="007A2753">
            <w:pPr>
              <w:ind w:firstLine="425"/>
              <w:contextualSpacing/>
              <w:rPr>
                <w:rFonts w:ascii="Times New Roman" w:hAnsi="Times New Roman" w:cs="Times New Roman"/>
                <w:b/>
                <w:sz w:val="24"/>
                <w:szCs w:val="24"/>
              </w:rPr>
            </w:pPr>
            <w:r w:rsidRPr="00E64F82">
              <w:rPr>
                <w:rFonts w:ascii="Times New Roman" w:hAnsi="Times New Roman" w:cs="Times New Roman"/>
                <w:b/>
                <w:sz w:val="24"/>
                <w:szCs w:val="24"/>
              </w:rPr>
              <w:t>Слайд 9</w:t>
            </w:r>
          </w:p>
        </w:tc>
      </w:tr>
      <w:tr w:rsidR="00D2148D" w:rsidRPr="00E64F82" w:rsidTr="007A0CE8">
        <w:tc>
          <w:tcPr>
            <w:tcW w:w="845" w:type="dxa"/>
          </w:tcPr>
          <w:p w:rsidR="00D2148D" w:rsidRPr="00E64F82" w:rsidRDefault="00D2148D" w:rsidP="005C26DD">
            <w:pPr>
              <w:contextualSpacing/>
              <w:rPr>
                <w:rFonts w:ascii="Times New Roman" w:hAnsi="Times New Roman" w:cs="Times New Roman"/>
                <w:b/>
                <w:sz w:val="24"/>
                <w:szCs w:val="24"/>
                <w:lang w:val="en-US"/>
              </w:rPr>
            </w:pPr>
            <w:r w:rsidRPr="00E64F82">
              <w:rPr>
                <w:rFonts w:ascii="Times New Roman" w:hAnsi="Times New Roman" w:cs="Times New Roman"/>
                <w:sz w:val="24"/>
                <w:szCs w:val="24"/>
              </w:rPr>
              <w:lastRenderedPageBreak/>
              <w:br w:type="page"/>
            </w:r>
            <w:r w:rsidRPr="00E64F82">
              <w:rPr>
                <w:rFonts w:ascii="Times New Roman" w:hAnsi="Times New Roman" w:cs="Times New Roman"/>
                <w:b/>
                <w:sz w:val="24"/>
                <w:szCs w:val="24"/>
                <w:lang w:val="en-US"/>
              </w:rPr>
              <w:t>II</w:t>
            </w:r>
          </w:p>
          <w:p w:rsidR="00D2148D" w:rsidRPr="00E64F82" w:rsidRDefault="00D2148D" w:rsidP="00EA1F12">
            <w:pPr>
              <w:contextualSpacing/>
              <w:jc w:val="center"/>
              <w:rPr>
                <w:rFonts w:ascii="Times New Roman" w:hAnsi="Times New Roman" w:cs="Times New Roman"/>
                <w:b/>
                <w:sz w:val="24"/>
                <w:szCs w:val="24"/>
                <w:lang w:val="en-US"/>
              </w:rPr>
            </w:pPr>
            <w:r w:rsidRPr="00E64F82">
              <w:rPr>
                <w:rFonts w:ascii="Times New Roman" w:hAnsi="Times New Roman" w:cs="Times New Roman"/>
                <w:b/>
                <w:sz w:val="24"/>
                <w:szCs w:val="24"/>
                <w:lang w:val="en-US"/>
              </w:rPr>
              <w:t>1)</w:t>
            </w:r>
          </w:p>
        </w:tc>
        <w:tc>
          <w:tcPr>
            <w:tcW w:w="102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t>13</w:t>
            </w:r>
          </w:p>
        </w:tc>
        <w:tc>
          <w:tcPr>
            <w:tcW w:w="6885" w:type="dxa"/>
          </w:tcPr>
          <w:p w:rsidR="00D2148D" w:rsidRPr="00E64F82" w:rsidRDefault="00D2148D" w:rsidP="00E64F82">
            <w:pPr>
              <w:contextualSpacing/>
              <w:jc w:val="both"/>
              <w:rPr>
                <w:rFonts w:ascii="Times New Roman" w:hAnsi="Times New Roman" w:cs="Times New Roman"/>
                <w:b/>
                <w:sz w:val="24"/>
                <w:szCs w:val="24"/>
                <w:u w:val="single"/>
              </w:rPr>
            </w:pPr>
            <w:r w:rsidRPr="00E64F82">
              <w:rPr>
                <w:rFonts w:ascii="Times New Roman" w:hAnsi="Times New Roman" w:cs="Times New Roman"/>
                <w:b/>
                <w:sz w:val="24"/>
                <w:szCs w:val="24"/>
                <w:u w:val="single"/>
              </w:rPr>
              <w:t>Основная часть:</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i/>
                <w:smallCaps/>
                <w:color w:val="000000"/>
                <w:sz w:val="24"/>
                <w:szCs w:val="24"/>
              </w:rPr>
            </w:pPr>
            <w:r w:rsidRPr="00E64F82">
              <w:rPr>
                <w:rFonts w:ascii="Times New Roman" w:hAnsi="Times New Roman" w:cs="Times New Roman"/>
                <w:i/>
                <w:smallCaps/>
                <w:color w:val="000000"/>
                <w:sz w:val="24"/>
                <w:szCs w:val="24"/>
              </w:rPr>
              <w:t>Ситуативный практикум</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b/>
                <w:bCs/>
                <w:color w:val="000000"/>
                <w:sz w:val="24"/>
                <w:szCs w:val="24"/>
              </w:rPr>
              <w:t>«Как не надо вести себя в гостях»</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i/>
                <w:iCs/>
                <w:color w:val="000000"/>
                <w:sz w:val="24"/>
                <w:szCs w:val="24"/>
              </w:rPr>
              <w:t>Учитель предлагает прослушать две ситуации.</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b/>
                <w:bCs/>
                <w:i/>
                <w:iCs/>
                <w:color w:val="000000"/>
                <w:sz w:val="24"/>
                <w:szCs w:val="24"/>
              </w:rPr>
              <w:t>Первая ситуация</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color w:val="000000"/>
                <w:sz w:val="24"/>
                <w:szCs w:val="24"/>
              </w:rPr>
            </w:pPr>
            <w:r w:rsidRPr="00E64F82">
              <w:rPr>
                <w:rFonts w:ascii="Times New Roman" w:hAnsi="Times New Roman" w:cs="Times New Roman"/>
                <w:color w:val="000000"/>
                <w:sz w:val="24"/>
                <w:szCs w:val="24"/>
              </w:rPr>
              <w:t xml:space="preserve">- Ира пришла в гости к подруге Тане. В клетке сидела замечательная яркая птица - любимый Танин попугай. </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color w:val="000000"/>
                <w:sz w:val="24"/>
                <w:szCs w:val="24"/>
              </w:rPr>
            </w:pPr>
            <w:r w:rsidRPr="00E64F82">
              <w:rPr>
                <w:rFonts w:ascii="Times New Roman" w:hAnsi="Times New Roman" w:cs="Times New Roman"/>
                <w:color w:val="000000"/>
                <w:sz w:val="24"/>
                <w:szCs w:val="24"/>
              </w:rPr>
              <w:t xml:space="preserve">- Ничего себе птичка. Симпатичная, - сказала Ира, - у меня почти такая же была. Только </w:t>
            </w:r>
            <w:proofErr w:type="spellStart"/>
            <w:r w:rsidRPr="00E64F82">
              <w:rPr>
                <w:rFonts w:ascii="Times New Roman" w:hAnsi="Times New Roman" w:cs="Times New Roman"/>
                <w:color w:val="000000"/>
                <w:sz w:val="24"/>
                <w:szCs w:val="24"/>
              </w:rPr>
              <w:t>сдохла</w:t>
            </w:r>
            <w:proofErr w:type="spellEnd"/>
            <w:r w:rsidRPr="00E64F82">
              <w:rPr>
                <w:rFonts w:ascii="Times New Roman" w:hAnsi="Times New Roman" w:cs="Times New Roman"/>
                <w:color w:val="000000"/>
                <w:sz w:val="24"/>
                <w:szCs w:val="24"/>
              </w:rPr>
              <w:t>. Они долго не живут. Нежные очень.</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Таня погрустнела и надулась. Ира уже не могла ее развеселить.</w:t>
            </w:r>
          </w:p>
          <w:p w:rsidR="008B1A49" w:rsidRPr="00E64F82" w:rsidRDefault="00D2148D" w:rsidP="00E64F82">
            <w:pPr>
              <w:shd w:val="clear" w:color="auto" w:fill="FFFFFF"/>
              <w:autoSpaceDE w:val="0"/>
              <w:autoSpaceDN w:val="0"/>
              <w:adjustRightInd w:val="0"/>
              <w:contextualSpacing/>
              <w:jc w:val="both"/>
              <w:rPr>
                <w:rFonts w:ascii="Times New Roman" w:hAnsi="Times New Roman" w:cs="Times New Roman"/>
                <w:color w:val="000000"/>
                <w:sz w:val="24"/>
                <w:szCs w:val="24"/>
              </w:rPr>
            </w:pPr>
            <w:r w:rsidRPr="00E64F82">
              <w:rPr>
                <w:rFonts w:ascii="Times New Roman" w:hAnsi="Times New Roman" w:cs="Times New Roman"/>
                <w:color w:val="000000"/>
                <w:sz w:val="24"/>
                <w:szCs w:val="24"/>
              </w:rPr>
              <w:t>- Подумайте, какую оплошность</w:t>
            </w:r>
            <w:r w:rsidR="008B1A49" w:rsidRPr="00E64F82">
              <w:rPr>
                <w:rFonts w:ascii="Times New Roman" w:hAnsi="Times New Roman" w:cs="Times New Roman"/>
                <w:color w:val="000000" w:themeColor="text1"/>
                <w:sz w:val="24"/>
                <w:szCs w:val="24"/>
              </w:rPr>
              <w:t xml:space="preserve"> (</w:t>
            </w:r>
            <w:hyperlink r:id="rId6" w:tooltip="ошибочность" w:history="1">
              <w:r w:rsidR="008B1A49" w:rsidRPr="00E64F82">
                <w:rPr>
                  <w:rStyle w:val="a6"/>
                  <w:rFonts w:ascii="Times New Roman" w:hAnsi="Times New Roman" w:cs="Times New Roman"/>
                  <w:color w:val="000000" w:themeColor="text1"/>
                  <w:sz w:val="24"/>
                  <w:szCs w:val="24"/>
                  <w:u w:val="none"/>
                </w:rPr>
                <w:t>ошибочность</w:t>
              </w:r>
            </w:hyperlink>
            <w:r w:rsidR="008B1A49" w:rsidRPr="00E64F82">
              <w:rPr>
                <w:rFonts w:ascii="Times New Roman" w:hAnsi="Times New Roman" w:cs="Times New Roman"/>
                <w:color w:val="000000"/>
                <w:sz w:val="24"/>
                <w:szCs w:val="24"/>
              </w:rPr>
              <w:t>, ошибка)</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color w:val="000000"/>
                <w:sz w:val="24"/>
                <w:szCs w:val="24"/>
              </w:rPr>
            </w:pPr>
            <w:r w:rsidRPr="00E64F82">
              <w:rPr>
                <w:rFonts w:ascii="Times New Roman" w:hAnsi="Times New Roman" w:cs="Times New Roman"/>
                <w:color w:val="000000"/>
                <w:sz w:val="24"/>
                <w:szCs w:val="24"/>
              </w:rPr>
              <w:t xml:space="preserve"> допустила Ира? </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color w:val="000000"/>
                <w:sz w:val="24"/>
                <w:szCs w:val="24"/>
              </w:rPr>
            </w:pPr>
            <w:r w:rsidRPr="00E64F82">
              <w:rPr>
                <w:rFonts w:ascii="Times New Roman" w:hAnsi="Times New Roman" w:cs="Times New Roman"/>
                <w:color w:val="000000"/>
                <w:sz w:val="24"/>
                <w:szCs w:val="24"/>
              </w:rPr>
              <w:t>- Как бы вы вели себя на ее месте?</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i/>
                <w:iCs/>
                <w:color w:val="000000"/>
                <w:sz w:val="24"/>
                <w:szCs w:val="24"/>
              </w:rPr>
              <w:t>(Ответы детей)</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b/>
                <w:bCs/>
                <w:i/>
                <w:iCs/>
                <w:color w:val="000000"/>
                <w:sz w:val="24"/>
                <w:szCs w:val="24"/>
              </w:rPr>
              <w:t>Вторая ситуация</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Папа подарил на день рождения Вове новые почтовые марки. Пришел к Вове в гости Слава:</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Вот какие марки! Редкие и красивые. Тебе нра</w:t>
            </w:r>
            <w:r w:rsidRPr="00E64F82">
              <w:rPr>
                <w:rFonts w:ascii="Times New Roman" w:hAnsi="Times New Roman" w:cs="Times New Roman"/>
                <w:color w:val="000000"/>
                <w:sz w:val="24"/>
                <w:szCs w:val="24"/>
              </w:rPr>
              <w:softHyphen/>
              <w:t>вятся?</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xml:space="preserve">- Да у меня </w:t>
            </w:r>
            <w:proofErr w:type="gramStart"/>
            <w:r w:rsidRPr="00E64F82">
              <w:rPr>
                <w:rFonts w:ascii="Times New Roman" w:hAnsi="Times New Roman" w:cs="Times New Roman"/>
                <w:color w:val="000000"/>
                <w:sz w:val="24"/>
                <w:szCs w:val="24"/>
              </w:rPr>
              <w:t>таких</w:t>
            </w:r>
            <w:proofErr w:type="gramEnd"/>
            <w:r w:rsidRPr="00E64F82">
              <w:rPr>
                <w:rFonts w:ascii="Times New Roman" w:hAnsi="Times New Roman" w:cs="Times New Roman"/>
                <w:color w:val="000000"/>
                <w:sz w:val="24"/>
                <w:szCs w:val="24"/>
              </w:rPr>
              <w:t xml:space="preserve"> навалом! – захохотал Слава. - Что в них такого особенного? Чепуха, а не марки!</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Вова три дня не разговаривал со Славой...</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color w:val="000000"/>
                <w:sz w:val="24"/>
                <w:szCs w:val="24"/>
              </w:rPr>
            </w:pPr>
            <w:r w:rsidRPr="00E64F82">
              <w:rPr>
                <w:rFonts w:ascii="Times New Roman" w:hAnsi="Times New Roman" w:cs="Times New Roman"/>
                <w:color w:val="000000"/>
                <w:sz w:val="24"/>
                <w:szCs w:val="24"/>
              </w:rPr>
              <w:t>- Как вы думаете, почему?</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b/>
                <w:i/>
                <w:sz w:val="24"/>
                <w:szCs w:val="24"/>
              </w:rPr>
            </w:pPr>
            <w:r w:rsidRPr="00E64F82">
              <w:rPr>
                <w:rFonts w:ascii="Times New Roman" w:hAnsi="Times New Roman" w:cs="Times New Roman"/>
                <w:i/>
                <w:iCs/>
                <w:color w:val="000000"/>
                <w:sz w:val="24"/>
                <w:szCs w:val="24"/>
              </w:rPr>
              <w:t>(Ответы детей)</w:t>
            </w:r>
          </w:p>
        </w:tc>
        <w:tc>
          <w:tcPr>
            <w:tcW w:w="2469" w:type="dxa"/>
            <w:gridSpan w:val="2"/>
          </w:tcPr>
          <w:p w:rsidR="00D2148D" w:rsidRPr="00E64F82" w:rsidRDefault="007A2753" w:rsidP="00EA1F12">
            <w:pPr>
              <w:ind w:firstLine="425"/>
              <w:contextualSpacing/>
              <w:rPr>
                <w:rFonts w:ascii="Times New Roman" w:hAnsi="Times New Roman" w:cs="Times New Roman"/>
                <w:b/>
                <w:sz w:val="24"/>
                <w:szCs w:val="24"/>
              </w:rPr>
            </w:pPr>
            <w:r w:rsidRPr="00E64F82">
              <w:rPr>
                <w:rFonts w:ascii="Times New Roman" w:hAnsi="Times New Roman" w:cs="Times New Roman"/>
                <w:b/>
                <w:sz w:val="24"/>
                <w:szCs w:val="24"/>
              </w:rPr>
              <w:t>Слайд 10</w:t>
            </w:r>
          </w:p>
          <w:p w:rsidR="00E57B01" w:rsidRPr="00E64F82" w:rsidRDefault="00E57B01" w:rsidP="00EA1F12">
            <w:pPr>
              <w:ind w:firstLine="425"/>
              <w:contextualSpacing/>
              <w:rPr>
                <w:rFonts w:ascii="Times New Roman" w:hAnsi="Times New Roman" w:cs="Times New Roman"/>
                <w:b/>
                <w:sz w:val="24"/>
                <w:szCs w:val="24"/>
              </w:rPr>
            </w:pPr>
          </w:p>
          <w:p w:rsidR="00E57B01" w:rsidRPr="00E64F82" w:rsidRDefault="00E57B01" w:rsidP="00EA1F12">
            <w:pPr>
              <w:ind w:firstLine="425"/>
              <w:contextualSpacing/>
              <w:rPr>
                <w:rFonts w:ascii="Times New Roman" w:hAnsi="Times New Roman" w:cs="Times New Roman"/>
                <w:b/>
                <w:sz w:val="24"/>
                <w:szCs w:val="24"/>
              </w:rPr>
            </w:pPr>
          </w:p>
          <w:p w:rsidR="00E57B01" w:rsidRPr="00E64F82" w:rsidRDefault="00E57B01" w:rsidP="00EA1F12">
            <w:pPr>
              <w:ind w:firstLine="425"/>
              <w:contextualSpacing/>
              <w:rPr>
                <w:rFonts w:ascii="Times New Roman" w:hAnsi="Times New Roman" w:cs="Times New Roman"/>
                <w:b/>
                <w:sz w:val="24"/>
                <w:szCs w:val="24"/>
              </w:rPr>
            </w:pPr>
          </w:p>
          <w:p w:rsidR="00E57B01" w:rsidRPr="00E64F82" w:rsidRDefault="00E57B01" w:rsidP="00E57B01">
            <w:pPr>
              <w:ind w:firstLine="425"/>
              <w:contextualSpacing/>
              <w:rPr>
                <w:rFonts w:ascii="Times New Roman" w:hAnsi="Times New Roman" w:cs="Times New Roman"/>
                <w:b/>
                <w:sz w:val="24"/>
                <w:szCs w:val="24"/>
              </w:rPr>
            </w:pPr>
          </w:p>
          <w:p w:rsidR="00E57B01" w:rsidRPr="00E64F82" w:rsidRDefault="00E57B01" w:rsidP="00E57B01">
            <w:pPr>
              <w:ind w:firstLine="425"/>
              <w:contextualSpacing/>
              <w:rPr>
                <w:rFonts w:ascii="Times New Roman" w:hAnsi="Times New Roman" w:cs="Times New Roman"/>
                <w:b/>
                <w:sz w:val="24"/>
                <w:szCs w:val="24"/>
              </w:rPr>
            </w:pPr>
          </w:p>
          <w:p w:rsidR="00E57B01" w:rsidRPr="00E64F82" w:rsidRDefault="00E57B01" w:rsidP="00E57B01">
            <w:pPr>
              <w:ind w:firstLine="425"/>
              <w:contextualSpacing/>
              <w:rPr>
                <w:rFonts w:ascii="Times New Roman" w:hAnsi="Times New Roman" w:cs="Times New Roman"/>
                <w:b/>
                <w:sz w:val="24"/>
                <w:szCs w:val="24"/>
              </w:rPr>
            </w:pPr>
          </w:p>
          <w:p w:rsidR="00E57B01" w:rsidRPr="00E64F82" w:rsidRDefault="00E57B01" w:rsidP="00E57B01">
            <w:pPr>
              <w:ind w:firstLine="425"/>
              <w:contextualSpacing/>
              <w:rPr>
                <w:rFonts w:ascii="Times New Roman" w:hAnsi="Times New Roman" w:cs="Times New Roman"/>
                <w:b/>
                <w:sz w:val="24"/>
                <w:szCs w:val="24"/>
              </w:rPr>
            </w:pPr>
          </w:p>
          <w:p w:rsidR="00E57B01" w:rsidRPr="00E64F82" w:rsidRDefault="00E57B01" w:rsidP="00E57B01">
            <w:pPr>
              <w:ind w:firstLine="425"/>
              <w:contextualSpacing/>
              <w:rPr>
                <w:rFonts w:ascii="Times New Roman" w:hAnsi="Times New Roman" w:cs="Times New Roman"/>
                <w:b/>
                <w:sz w:val="24"/>
                <w:szCs w:val="24"/>
              </w:rPr>
            </w:pPr>
          </w:p>
          <w:p w:rsidR="00E57B01" w:rsidRPr="00E64F82" w:rsidRDefault="00E57B01" w:rsidP="00E57B01">
            <w:pPr>
              <w:ind w:firstLine="425"/>
              <w:contextualSpacing/>
              <w:rPr>
                <w:rFonts w:ascii="Times New Roman" w:hAnsi="Times New Roman" w:cs="Times New Roman"/>
                <w:b/>
                <w:sz w:val="24"/>
                <w:szCs w:val="24"/>
              </w:rPr>
            </w:pPr>
          </w:p>
          <w:p w:rsidR="00E57B01" w:rsidRPr="00E64F82" w:rsidRDefault="00E57B01" w:rsidP="00E57B01">
            <w:pPr>
              <w:ind w:firstLine="425"/>
              <w:contextualSpacing/>
              <w:rPr>
                <w:rFonts w:ascii="Times New Roman" w:hAnsi="Times New Roman" w:cs="Times New Roman"/>
                <w:b/>
                <w:sz w:val="24"/>
                <w:szCs w:val="24"/>
              </w:rPr>
            </w:pPr>
          </w:p>
          <w:p w:rsidR="00E57B01" w:rsidRPr="00E64F82" w:rsidRDefault="00E57B01" w:rsidP="00E57B01">
            <w:pPr>
              <w:ind w:firstLine="425"/>
              <w:contextualSpacing/>
              <w:rPr>
                <w:rFonts w:ascii="Times New Roman" w:hAnsi="Times New Roman" w:cs="Times New Roman"/>
                <w:b/>
                <w:sz w:val="24"/>
                <w:szCs w:val="24"/>
              </w:rPr>
            </w:pPr>
          </w:p>
          <w:p w:rsidR="00E57B01" w:rsidRPr="00E64F82" w:rsidRDefault="00E57B01" w:rsidP="00E57B01">
            <w:pPr>
              <w:ind w:firstLine="425"/>
              <w:contextualSpacing/>
              <w:rPr>
                <w:rFonts w:ascii="Times New Roman" w:hAnsi="Times New Roman" w:cs="Times New Roman"/>
                <w:b/>
                <w:sz w:val="24"/>
                <w:szCs w:val="24"/>
              </w:rPr>
            </w:pPr>
          </w:p>
          <w:p w:rsidR="00E57B01" w:rsidRPr="00E64F82" w:rsidRDefault="00E57B01" w:rsidP="00E57B01">
            <w:pPr>
              <w:ind w:firstLine="425"/>
              <w:contextualSpacing/>
              <w:rPr>
                <w:rFonts w:ascii="Times New Roman" w:hAnsi="Times New Roman" w:cs="Times New Roman"/>
                <w:b/>
                <w:sz w:val="24"/>
                <w:szCs w:val="24"/>
              </w:rPr>
            </w:pPr>
          </w:p>
          <w:p w:rsidR="00E57B01" w:rsidRPr="00E64F82" w:rsidRDefault="00E57B01" w:rsidP="00E57B01">
            <w:pPr>
              <w:ind w:firstLine="425"/>
              <w:contextualSpacing/>
              <w:rPr>
                <w:rFonts w:ascii="Times New Roman" w:hAnsi="Times New Roman" w:cs="Times New Roman"/>
                <w:b/>
                <w:sz w:val="24"/>
                <w:szCs w:val="24"/>
              </w:rPr>
            </w:pPr>
          </w:p>
          <w:p w:rsidR="00E57B01" w:rsidRPr="00E64F82" w:rsidRDefault="00E57B01" w:rsidP="00E57B01">
            <w:pPr>
              <w:ind w:firstLine="425"/>
              <w:contextualSpacing/>
              <w:rPr>
                <w:rFonts w:ascii="Times New Roman" w:hAnsi="Times New Roman" w:cs="Times New Roman"/>
                <w:b/>
                <w:sz w:val="24"/>
                <w:szCs w:val="24"/>
              </w:rPr>
            </w:pPr>
          </w:p>
          <w:p w:rsidR="00E57B01" w:rsidRPr="00E64F82" w:rsidRDefault="00E57B01" w:rsidP="00E57B01">
            <w:pPr>
              <w:ind w:firstLine="425"/>
              <w:contextualSpacing/>
              <w:rPr>
                <w:rFonts w:ascii="Times New Roman" w:hAnsi="Times New Roman" w:cs="Times New Roman"/>
                <w:b/>
                <w:sz w:val="24"/>
                <w:szCs w:val="24"/>
              </w:rPr>
            </w:pPr>
          </w:p>
          <w:p w:rsidR="00E57B01" w:rsidRPr="00E64F82" w:rsidRDefault="00E57B01" w:rsidP="00E57B01">
            <w:pPr>
              <w:ind w:firstLine="425"/>
              <w:contextualSpacing/>
              <w:rPr>
                <w:rFonts w:ascii="Times New Roman" w:hAnsi="Times New Roman" w:cs="Times New Roman"/>
                <w:i/>
                <w:sz w:val="24"/>
                <w:szCs w:val="24"/>
              </w:rPr>
            </w:pPr>
            <w:r w:rsidRPr="00E64F82">
              <w:rPr>
                <w:rFonts w:ascii="Times New Roman" w:hAnsi="Times New Roman" w:cs="Times New Roman"/>
                <w:i/>
                <w:sz w:val="24"/>
                <w:szCs w:val="24"/>
              </w:rPr>
              <w:t>(Разделить детей на группы по 4 человека)</w:t>
            </w:r>
          </w:p>
        </w:tc>
      </w:tr>
      <w:tr w:rsidR="00D2148D" w:rsidRPr="00E64F82" w:rsidTr="007A0CE8">
        <w:tc>
          <w:tcPr>
            <w:tcW w:w="84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t>2)</w:t>
            </w:r>
          </w:p>
        </w:tc>
        <w:tc>
          <w:tcPr>
            <w:tcW w:w="102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t>14</w:t>
            </w:r>
          </w:p>
        </w:tc>
        <w:tc>
          <w:tcPr>
            <w:tcW w:w="6885" w:type="dxa"/>
          </w:tcPr>
          <w:p w:rsidR="00D2148D" w:rsidRPr="00E64F82" w:rsidRDefault="00E64F82" w:rsidP="00E64F82">
            <w:pPr>
              <w:shd w:val="clear" w:color="auto" w:fill="FFFFFF"/>
              <w:autoSpaceDE w:val="0"/>
              <w:autoSpaceDN w:val="0"/>
              <w:adjustRightInd w:val="0"/>
              <w:contextualSpacing/>
              <w:jc w:val="both"/>
              <w:rPr>
                <w:rFonts w:ascii="Times New Roman" w:hAnsi="Times New Roman" w:cs="Times New Roman"/>
                <w:b/>
                <w:sz w:val="24"/>
                <w:szCs w:val="24"/>
              </w:rPr>
            </w:pPr>
            <w:r w:rsidRPr="00E64F82">
              <w:rPr>
                <w:rFonts w:ascii="Times New Roman" w:hAnsi="Times New Roman" w:cs="Times New Roman"/>
                <w:b/>
                <w:smallCaps/>
                <w:color w:val="000000"/>
                <w:sz w:val="24"/>
                <w:szCs w:val="24"/>
              </w:rPr>
              <w:t>КАК РАЗВЛЕЧЬ ГОСТЕЙ</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Как развлечь гостей? Как держаться хозяину?</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Хозяин, конечно, должен быть весел. Но он не может позволить себе полной беззаботности. Он должен быть начеку, следить за тем, что происходит вокруг. Лучше всего заранее продумать и составить программу.</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Никто не должен чувствовать себя забытым и поки</w:t>
            </w:r>
            <w:r w:rsidRPr="00E64F82">
              <w:rPr>
                <w:rFonts w:ascii="Times New Roman" w:hAnsi="Times New Roman" w:cs="Times New Roman"/>
                <w:color w:val="000000"/>
                <w:sz w:val="24"/>
                <w:szCs w:val="24"/>
              </w:rPr>
              <w:softHyphen/>
              <w:t>нутым.</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xml:space="preserve">- Танцы – это очень хорошо, но не </w:t>
            </w:r>
            <w:proofErr w:type="gramStart"/>
            <w:r w:rsidRPr="00E64F82">
              <w:rPr>
                <w:rFonts w:ascii="Times New Roman" w:hAnsi="Times New Roman" w:cs="Times New Roman"/>
                <w:color w:val="000000"/>
                <w:sz w:val="24"/>
                <w:szCs w:val="24"/>
              </w:rPr>
              <w:t>будешь</w:t>
            </w:r>
            <w:proofErr w:type="gramEnd"/>
            <w:r w:rsidRPr="00E64F82">
              <w:rPr>
                <w:rFonts w:ascii="Times New Roman" w:hAnsi="Times New Roman" w:cs="Times New Roman"/>
                <w:color w:val="000000"/>
                <w:sz w:val="24"/>
                <w:szCs w:val="24"/>
              </w:rPr>
              <w:t xml:space="preserve"> же плясать без остановки, до седьмого пота.</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Хорошо, когда гости ведут непринужденную беседу. Упорные молчуны вызывают такую же скуку, как и болтуны, не дающие никому рта раскрыть.</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color w:val="000000"/>
                <w:sz w:val="24"/>
                <w:szCs w:val="24"/>
              </w:rPr>
            </w:pPr>
            <w:r w:rsidRPr="00E64F82">
              <w:rPr>
                <w:rFonts w:ascii="Times New Roman" w:hAnsi="Times New Roman" w:cs="Times New Roman"/>
                <w:color w:val="000000"/>
                <w:sz w:val="24"/>
                <w:szCs w:val="24"/>
              </w:rPr>
              <w:t>- Уместно продумать для гостей несколько игр для «тесной» компании или игры за столом.</w:t>
            </w:r>
          </w:p>
          <w:p w:rsidR="005C26DD" w:rsidRPr="00E64F82" w:rsidRDefault="005C26DD" w:rsidP="00E64F82">
            <w:pPr>
              <w:shd w:val="clear" w:color="auto" w:fill="FFFFFF"/>
              <w:autoSpaceDE w:val="0"/>
              <w:autoSpaceDN w:val="0"/>
              <w:adjustRightInd w:val="0"/>
              <w:contextualSpacing/>
              <w:jc w:val="both"/>
              <w:rPr>
                <w:rFonts w:ascii="Times New Roman" w:hAnsi="Times New Roman" w:cs="Times New Roman"/>
                <w:color w:val="000000"/>
                <w:sz w:val="24"/>
                <w:szCs w:val="24"/>
              </w:rPr>
            </w:pPr>
            <w:r w:rsidRPr="00E64F82">
              <w:rPr>
                <w:rFonts w:ascii="Times New Roman" w:hAnsi="Times New Roman" w:cs="Times New Roman"/>
                <w:color w:val="000000"/>
                <w:sz w:val="24"/>
                <w:szCs w:val="24"/>
              </w:rPr>
              <w:t xml:space="preserve">- </w:t>
            </w:r>
            <w:proofErr w:type="gramStart"/>
            <w:r w:rsidRPr="00E64F82">
              <w:rPr>
                <w:rFonts w:ascii="Times New Roman" w:hAnsi="Times New Roman" w:cs="Times New Roman"/>
                <w:color w:val="000000"/>
                <w:sz w:val="24"/>
                <w:szCs w:val="24"/>
              </w:rPr>
              <w:t>Ребята</w:t>
            </w:r>
            <w:proofErr w:type="gramEnd"/>
            <w:r w:rsidRPr="00E64F82">
              <w:rPr>
                <w:rFonts w:ascii="Times New Roman" w:hAnsi="Times New Roman" w:cs="Times New Roman"/>
                <w:color w:val="000000"/>
                <w:sz w:val="24"/>
                <w:szCs w:val="24"/>
              </w:rPr>
              <w:t xml:space="preserve"> а какие вы знаете игры, в которые можно  поиграть в гостях?</w:t>
            </w:r>
          </w:p>
          <w:p w:rsidR="005C26DD" w:rsidRPr="00E64F82" w:rsidRDefault="005C26DD" w:rsidP="00E64F82">
            <w:pPr>
              <w:shd w:val="clear" w:color="auto" w:fill="FFFFFF"/>
              <w:autoSpaceDE w:val="0"/>
              <w:autoSpaceDN w:val="0"/>
              <w:adjustRightInd w:val="0"/>
              <w:contextualSpacing/>
              <w:jc w:val="both"/>
              <w:rPr>
                <w:rFonts w:ascii="Times New Roman" w:hAnsi="Times New Roman" w:cs="Times New Roman"/>
                <w:i/>
                <w:color w:val="000000"/>
                <w:sz w:val="24"/>
                <w:szCs w:val="24"/>
              </w:rPr>
            </w:pPr>
            <w:r w:rsidRPr="00E64F82">
              <w:rPr>
                <w:rFonts w:ascii="Times New Roman" w:hAnsi="Times New Roman" w:cs="Times New Roman"/>
                <w:i/>
                <w:color w:val="000000"/>
                <w:sz w:val="24"/>
                <w:szCs w:val="24"/>
              </w:rPr>
              <w:t>(Ответы детей)</w:t>
            </w:r>
          </w:p>
          <w:p w:rsidR="005C26DD" w:rsidRPr="00E64F82" w:rsidRDefault="005C26D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i/>
                <w:color w:val="000000"/>
                <w:sz w:val="24"/>
                <w:szCs w:val="24"/>
              </w:rPr>
              <w:t xml:space="preserve">- </w:t>
            </w:r>
            <w:r w:rsidRPr="00E64F82">
              <w:rPr>
                <w:rFonts w:ascii="Times New Roman" w:hAnsi="Times New Roman" w:cs="Times New Roman"/>
                <w:color w:val="000000"/>
                <w:sz w:val="24"/>
                <w:szCs w:val="24"/>
              </w:rPr>
              <w:t>Какие вы</w:t>
            </w:r>
            <w:r w:rsidR="007A2753" w:rsidRPr="00E64F82">
              <w:rPr>
                <w:rFonts w:ascii="Times New Roman" w:hAnsi="Times New Roman" w:cs="Times New Roman"/>
                <w:color w:val="000000"/>
                <w:sz w:val="24"/>
                <w:szCs w:val="24"/>
              </w:rPr>
              <w:t>, ребя</w:t>
            </w:r>
            <w:r w:rsidRPr="00E64F82">
              <w:rPr>
                <w:rFonts w:ascii="Times New Roman" w:hAnsi="Times New Roman" w:cs="Times New Roman"/>
                <w:color w:val="000000"/>
                <w:sz w:val="24"/>
                <w:szCs w:val="24"/>
              </w:rPr>
              <w:t>та, молодцы, столько знаете замечательных игр.</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xml:space="preserve">- </w:t>
            </w:r>
            <w:r w:rsidR="005C26DD" w:rsidRPr="00E64F82">
              <w:rPr>
                <w:rFonts w:ascii="Times New Roman" w:hAnsi="Times New Roman" w:cs="Times New Roman"/>
                <w:color w:val="000000"/>
                <w:sz w:val="24"/>
                <w:szCs w:val="24"/>
              </w:rPr>
              <w:t>А д</w:t>
            </w:r>
            <w:r w:rsidRPr="00E64F82">
              <w:rPr>
                <w:rFonts w:ascii="Times New Roman" w:hAnsi="Times New Roman" w:cs="Times New Roman"/>
                <w:color w:val="000000"/>
                <w:sz w:val="24"/>
                <w:szCs w:val="24"/>
              </w:rPr>
              <w:t>авайте</w:t>
            </w:r>
            <w:r w:rsidR="005C26DD" w:rsidRPr="00E64F82">
              <w:rPr>
                <w:rFonts w:ascii="Times New Roman" w:hAnsi="Times New Roman" w:cs="Times New Roman"/>
                <w:color w:val="000000"/>
                <w:sz w:val="24"/>
                <w:szCs w:val="24"/>
              </w:rPr>
              <w:t xml:space="preserve"> теперь</w:t>
            </w:r>
            <w:r w:rsidRPr="00E64F82">
              <w:rPr>
                <w:rFonts w:ascii="Times New Roman" w:hAnsi="Times New Roman" w:cs="Times New Roman"/>
                <w:color w:val="000000"/>
                <w:sz w:val="24"/>
                <w:szCs w:val="24"/>
              </w:rPr>
              <w:t xml:space="preserve"> проиграем несколько игр, которые, возможно, пригодятся вам при приеме гостей.</w:t>
            </w:r>
          </w:p>
        </w:tc>
        <w:tc>
          <w:tcPr>
            <w:tcW w:w="2469" w:type="dxa"/>
            <w:gridSpan w:val="2"/>
          </w:tcPr>
          <w:p w:rsidR="00D2148D" w:rsidRPr="00E64F82" w:rsidRDefault="00D2148D" w:rsidP="00EA1F12">
            <w:pPr>
              <w:shd w:val="clear" w:color="auto" w:fill="FFFFFF"/>
              <w:autoSpaceDE w:val="0"/>
              <w:autoSpaceDN w:val="0"/>
              <w:adjustRightInd w:val="0"/>
              <w:ind w:firstLine="425"/>
              <w:contextualSpacing/>
              <w:jc w:val="both"/>
              <w:rPr>
                <w:rFonts w:ascii="Times New Roman" w:hAnsi="Times New Roman" w:cs="Times New Roman"/>
                <w:b/>
                <w:sz w:val="24"/>
                <w:szCs w:val="24"/>
              </w:rPr>
            </w:pPr>
            <w:r w:rsidRPr="00E64F82">
              <w:rPr>
                <w:rFonts w:ascii="Times New Roman" w:hAnsi="Times New Roman" w:cs="Times New Roman"/>
                <w:b/>
                <w:iCs/>
                <w:color w:val="000000"/>
                <w:sz w:val="24"/>
                <w:szCs w:val="24"/>
              </w:rPr>
              <w:t>Игровой практикум</w:t>
            </w:r>
          </w:p>
          <w:p w:rsidR="00D2148D" w:rsidRPr="00E64F82" w:rsidRDefault="00D2148D" w:rsidP="00EA1F12">
            <w:pPr>
              <w:ind w:firstLine="425"/>
              <w:contextualSpacing/>
              <w:rPr>
                <w:rFonts w:ascii="Times New Roman" w:hAnsi="Times New Roman" w:cs="Times New Roman"/>
                <w:b/>
                <w:sz w:val="24"/>
                <w:szCs w:val="24"/>
              </w:rPr>
            </w:pPr>
          </w:p>
        </w:tc>
      </w:tr>
      <w:tr w:rsidR="00D2148D" w:rsidRPr="00E64F82" w:rsidTr="007A0CE8">
        <w:tc>
          <w:tcPr>
            <w:tcW w:w="84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t>3)</w:t>
            </w:r>
          </w:p>
        </w:tc>
        <w:tc>
          <w:tcPr>
            <w:tcW w:w="102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t>19</w:t>
            </w:r>
          </w:p>
        </w:tc>
        <w:tc>
          <w:tcPr>
            <w:tcW w:w="6885" w:type="dxa"/>
          </w:tcPr>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b/>
                <w:bCs/>
                <w:i/>
                <w:iCs/>
                <w:color w:val="000000"/>
                <w:sz w:val="24"/>
                <w:szCs w:val="24"/>
              </w:rPr>
              <w:t>Игра «Баловень судьбы»</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В одном конце комнаты на стуле находится приз, в другом – два-три игрока в ряд. По сигналу ведущего игроки бросают монетки. Выпал «орел» - игрок делает шаг вперед, «</w:t>
            </w:r>
            <w:proofErr w:type="gramStart"/>
            <w:r w:rsidRPr="00E64F82">
              <w:rPr>
                <w:rFonts w:ascii="Times New Roman" w:hAnsi="Times New Roman" w:cs="Times New Roman"/>
                <w:color w:val="000000"/>
                <w:sz w:val="24"/>
                <w:szCs w:val="24"/>
              </w:rPr>
              <w:t>решка</w:t>
            </w:r>
            <w:proofErr w:type="gramEnd"/>
            <w:r w:rsidRPr="00E64F82">
              <w:rPr>
                <w:rFonts w:ascii="Times New Roman" w:hAnsi="Times New Roman" w:cs="Times New Roman"/>
                <w:color w:val="000000"/>
                <w:sz w:val="24"/>
                <w:szCs w:val="24"/>
              </w:rPr>
              <w:t>» - шаг назад. Счастливчик доходит до приза.</w:t>
            </w:r>
          </w:p>
        </w:tc>
        <w:tc>
          <w:tcPr>
            <w:tcW w:w="2469" w:type="dxa"/>
            <w:gridSpan w:val="2"/>
          </w:tcPr>
          <w:p w:rsidR="00D2148D" w:rsidRPr="00E64F82" w:rsidRDefault="00D2148D" w:rsidP="00EA1F12">
            <w:pPr>
              <w:ind w:firstLine="425"/>
              <w:contextualSpacing/>
              <w:jc w:val="both"/>
              <w:rPr>
                <w:rFonts w:ascii="Times New Roman" w:hAnsi="Times New Roman" w:cs="Times New Roman"/>
                <w:sz w:val="24"/>
                <w:szCs w:val="24"/>
              </w:rPr>
            </w:pPr>
            <w:r w:rsidRPr="00E64F82">
              <w:rPr>
                <w:rFonts w:ascii="Times New Roman" w:hAnsi="Times New Roman" w:cs="Times New Roman"/>
                <w:sz w:val="24"/>
                <w:szCs w:val="24"/>
              </w:rPr>
              <w:t>Приготовить монетки, приз «Цветные карандаши».</w:t>
            </w:r>
          </w:p>
        </w:tc>
      </w:tr>
      <w:tr w:rsidR="00D2148D" w:rsidRPr="00E64F82" w:rsidTr="007A0CE8">
        <w:tc>
          <w:tcPr>
            <w:tcW w:w="84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t>4)</w:t>
            </w:r>
          </w:p>
        </w:tc>
        <w:tc>
          <w:tcPr>
            <w:tcW w:w="102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t>23</w:t>
            </w:r>
          </w:p>
        </w:tc>
        <w:tc>
          <w:tcPr>
            <w:tcW w:w="6885" w:type="dxa"/>
          </w:tcPr>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b/>
                <w:bCs/>
                <w:i/>
                <w:iCs/>
                <w:color w:val="000000"/>
                <w:sz w:val="24"/>
                <w:szCs w:val="24"/>
              </w:rPr>
              <w:t>Игра «Цепная реакция»</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xml:space="preserve">-Игроки кладут на стол руки ладонями вниз. Один из игроков </w:t>
            </w:r>
            <w:r w:rsidRPr="00E64F82">
              <w:rPr>
                <w:rFonts w:ascii="Times New Roman" w:hAnsi="Times New Roman" w:cs="Times New Roman"/>
                <w:color w:val="000000"/>
                <w:sz w:val="24"/>
                <w:szCs w:val="24"/>
              </w:rPr>
              <w:lastRenderedPageBreak/>
              <w:t>быстро хлопает по руке соседа и возвращает руку на место. Второй игрок делает то же самое, но сначала он должен хлопнуть по своей второй руке и только затем – по руке соседа. Игра проводится в быстром темпе, с того, кто сбился, берется фант.</w:t>
            </w:r>
          </w:p>
        </w:tc>
        <w:tc>
          <w:tcPr>
            <w:tcW w:w="2469" w:type="dxa"/>
            <w:gridSpan w:val="2"/>
          </w:tcPr>
          <w:p w:rsidR="00D2148D" w:rsidRPr="00E64F82" w:rsidRDefault="00D2148D" w:rsidP="00EA1F12">
            <w:pPr>
              <w:ind w:firstLine="425"/>
              <w:contextualSpacing/>
              <w:rPr>
                <w:rFonts w:ascii="Times New Roman" w:hAnsi="Times New Roman" w:cs="Times New Roman"/>
                <w:b/>
                <w:sz w:val="24"/>
                <w:szCs w:val="24"/>
              </w:rPr>
            </w:pPr>
          </w:p>
        </w:tc>
      </w:tr>
      <w:tr w:rsidR="00D2148D" w:rsidRPr="00E64F82" w:rsidTr="007A0CE8">
        <w:tc>
          <w:tcPr>
            <w:tcW w:w="84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sz w:val="24"/>
                <w:szCs w:val="24"/>
              </w:rPr>
              <w:lastRenderedPageBreak/>
              <w:br w:type="page"/>
            </w:r>
            <w:r w:rsidRPr="00E64F82">
              <w:rPr>
                <w:rFonts w:ascii="Times New Roman" w:hAnsi="Times New Roman" w:cs="Times New Roman"/>
                <w:b/>
                <w:sz w:val="24"/>
                <w:szCs w:val="24"/>
              </w:rPr>
              <w:t>5)</w:t>
            </w:r>
          </w:p>
        </w:tc>
        <w:tc>
          <w:tcPr>
            <w:tcW w:w="102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t>30</w:t>
            </w:r>
          </w:p>
        </w:tc>
        <w:tc>
          <w:tcPr>
            <w:tcW w:w="6885" w:type="dxa"/>
          </w:tcPr>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b/>
                <w:sz w:val="24"/>
                <w:szCs w:val="24"/>
              </w:rPr>
            </w:pPr>
            <w:r w:rsidRPr="00E64F82">
              <w:rPr>
                <w:rFonts w:ascii="Times New Roman" w:hAnsi="Times New Roman" w:cs="Times New Roman"/>
                <w:b/>
                <w:i/>
                <w:iCs/>
                <w:color w:val="000000"/>
                <w:sz w:val="24"/>
                <w:szCs w:val="24"/>
              </w:rPr>
              <w:t>Игра-шутка «Песенка про бабку»</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Жила-была бабка возле самой речки.</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xml:space="preserve">Захотелось бабке искупаться </w:t>
            </w:r>
            <w:r w:rsidR="008077F9" w:rsidRPr="00E64F82">
              <w:rPr>
                <w:rFonts w:ascii="Times New Roman" w:hAnsi="Times New Roman" w:cs="Times New Roman"/>
                <w:color w:val="000000"/>
                <w:sz w:val="24"/>
                <w:szCs w:val="24"/>
              </w:rPr>
              <w:t xml:space="preserve"> </w:t>
            </w:r>
            <w:r w:rsidRPr="00E64F82">
              <w:rPr>
                <w:rFonts w:ascii="Times New Roman" w:hAnsi="Times New Roman" w:cs="Times New Roman"/>
                <w:color w:val="000000"/>
                <w:sz w:val="24"/>
                <w:szCs w:val="24"/>
              </w:rPr>
              <w:t>в речке.</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Купила мыло. Купила мочало.</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Ух, и песня хороша, начинай сначала!</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Затем предлагается запомнить движения руками, которые в дальнейшем заменяют слова в песенке:</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«бабка» - изображаем руками, как бабка завязывает платок под подбородком,</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«речка» - волны,</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«искупаться» - изображаем пловца,</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«купила» - хлопок в ладоши,</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«мыло» - правая рука вверх,</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«мочало» - левая рука вверх,</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«начинай сначала» - вертушка руками перед грудью.</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proofErr w:type="gramStart"/>
            <w:r w:rsidRPr="00E64F82">
              <w:rPr>
                <w:rFonts w:ascii="Times New Roman" w:hAnsi="Times New Roman" w:cs="Times New Roman"/>
                <w:color w:val="000000"/>
                <w:sz w:val="24"/>
                <w:szCs w:val="24"/>
              </w:rPr>
              <w:t>Например, «Жила-была... (руками «завязываем платок под подбородком») возле самой</w:t>
            </w:r>
            <w:r w:rsidR="00E64F82">
              <w:rPr>
                <w:rFonts w:ascii="Times New Roman" w:hAnsi="Times New Roman" w:cs="Times New Roman"/>
                <w:color w:val="000000"/>
                <w:sz w:val="24"/>
                <w:szCs w:val="24"/>
              </w:rPr>
              <w:t>... (руками изображаем волны) и т.</w:t>
            </w:r>
            <w:r w:rsidRPr="00E64F82">
              <w:rPr>
                <w:rFonts w:ascii="Times New Roman" w:hAnsi="Times New Roman" w:cs="Times New Roman"/>
                <w:color w:val="000000"/>
                <w:sz w:val="24"/>
                <w:szCs w:val="24"/>
              </w:rPr>
              <w:t>д.</w:t>
            </w:r>
            <w:proofErr w:type="gramEnd"/>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С каждым повтором песни темп исполнения убыстряется, и главное - не ошибиться в движениях.</w:t>
            </w:r>
          </w:p>
        </w:tc>
        <w:tc>
          <w:tcPr>
            <w:tcW w:w="2469" w:type="dxa"/>
            <w:gridSpan w:val="2"/>
          </w:tcPr>
          <w:p w:rsidR="00993CD0" w:rsidRPr="00E64F82" w:rsidRDefault="00993CD0" w:rsidP="00993CD0">
            <w:pPr>
              <w:shd w:val="clear" w:color="auto" w:fill="FFFFFF"/>
              <w:autoSpaceDE w:val="0"/>
              <w:autoSpaceDN w:val="0"/>
              <w:adjustRightInd w:val="0"/>
              <w:ind w:firstLine="425"/>
              <w:contextualSpacing/>
              <w:jc w:val="both"/>
              <w:rPr>
                <w:rFonts w:ascii="Times New Roman" w:hAnsi="Times New Roman" w:cs="Times New Roman"/>
                <w:i/>
                <w:sz w:val="24"/>
                <w:szCs w:val="24"/>
              </w:rPr>
            </w:pPr>
            <w:r w:rsidRPr="00E64F82">
              <w:rPr>
                <w:rFonts w:ascii="Times New Roman" w:hAnsi="Times New Roman" w:cs="Times New Roman"/>
                <w:i/>
                <w:color w:val="000000"/>
                <w:sz w:val="24"/>
                <w:szCs w:val="24"/>
              </w:rPr>
              <w:t>(Учитель предлагает участникам запомнить слова песенки)</w:t>
            </w:r>
          </w:p>
          <w:p w:rsidR="00D2148D" w:rsidRPr="00E64F82" w:rsidRDefault="00D2148D" w:rsidP="00EA1F12">
            <w:pPr>
              <w:ind w:firstLine="425"/>
              <w:contextualSpacing/>
              <w:rPr>
                <w:rFonts w:ascii="Times New Roman" w:hAnsi="Times New Roman" w:cs="Times New Roman"/>
                <w:b/>
                <w:sz w:val="24"/>
                <w:szCs w:val="24"/>
              </w:rPr>
            </w:pPr>
          </w:p>
        </w:tc>
      </w:tr>
      <w:tr w:rsidR="00D2148D" w:rsidRPr="00E64F82" w:rsidTr="007A0CE8">
        <w:tc>
          <w:tcPr>
            <w:tcW w:w="84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t>6)</w:t>
            </w:r>
          </w:p>
        </w:tc>
        <w:tc>
          <w:tcPr>
            <w:tcW w:w="102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t>32</w:t>
            </w:r>
          </w:p>
        </w:tc>
        <w:tc>
          <w:tcPr>
            <w:tcW w:w="6885" w:type="dxa"/>
          </w:tcPr>
          <w:p w:rsidR="00D2148D" w:rsidRPr="00E64F82" w:rsidRDefault="00E64F82" w:rsidP="00E64F82">
            <w:pPr>
              <w:shd w:val="clear" w:color="auto" w:fill="FFFFFF"/>
              <w:autoSpaceDE w:val="0"/>
              <w:autoSpaceDN w:val="0"/>
              <w:adjustRightInd w:val="0"/>
              <w:contextualSpacing/>
              <w:jc w:val="both"/>
              <w:rPr>
                <w:rFonts w:ascii="Times New Roman" w:hAnsi="Times New Roman" w:cs="Times New Roman"/>
                <w:b/>
                <w:sz w:val="24"/>
                <w:szCs w:val="24"/>
              </w:rPr>
            </w:pPr>
            <w:r w:rsidRPr="00E64F82">
              <w:rPr>
                <w:rFonts w:ascii="Times New Roman" w:hAnsi="Times New Roman" w:cs="Times New Roman"/>
                <w:b/>
                <w:smallCaps/>
                <w:color w:val="000000"/>
                <w:sz w:val="24"/>
                <w:szCs w:val="24"/>
              </w:rPr>
              <w:t xml:space="preserve">ПРАВИЛА ПОВЕДЕНИЯ ЗА </w:t>
            </w:r>
            <w:r w:rsidRPr="00E64F82">
              <w:rPr>
                <w:rFonts w:ascii="Times New Roman" w:hAnsi="Times New Roman" w:cs="Times New Roman"/>
                <w:b/>
                <w:color w:val="000000"/>
                <w:sz w:val="24"/>
                <w:szCs w:val="24"/>
              </w:rPr>
              <w:t>СТОЛОМ</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При сервировке стола не забудьте о салфетках - обычно их складывают вчетверо, треугольником, попо</w:t>
            </w:r>
            <w:r w:rsidRPr="00E64F82">
              <w:rPr>
                <w:rFonts w:ascii="Times New Roman" w:hAnsi="Times New Roman" w:cs="Times New Roman"/>
                <w:color w:val="000000"/>
                <w:sz w:val="24"/>
                <w:szCs w:val="24"/>
              </w:rPr>
              <w:softHyphen/>
              <w:t>лам или заворачивают рулетом. Свернутые салфетки кладут каждому гостю на закусочную тарелку.</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Основное назначение салфетки – предохранять костюм гостя. Ею также обтирают пальцы и губы во время и после еды.</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Непосредственно перед едой салфетку нужно развернуть, сложить вдвое и положить – сгибом к себе – на колени. Закладывать салфетку одним углом или краем за воротник или лацкан пиджака не принято: это неудобно и некрасиво. Пальцы, случайно испачканные во время еды, осторожно вытирают верхней половиной салфетки, не снимая ее с колен.</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Совершенно недопустимо использовать салфетку вместо носового платка или в качестве полотенца для сильно испачканных рук.</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Не следует, сев за стол, пристально разглядывать приборы и посуду, а затем салфеткой протирать их, если вы вдруг заметили какое-то пятнышко.</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По окончании еды салфетку не следует тщательно складывать, пытаясь придать ей прежний вид, просто аккуратно положите ее справа от тарелки. Не рекомендуется вешать ее на спинку стула или класть на его сиденье.</w:t>
            </w:r>
          </w:p>
        </w:tc>
        <w:tc>
          <w:tcPr>
            <w:tcW w:w="2469" w:type="dxa"/>
            <w:gridSpan w:val="2"/>
          </w:tcPr>
          <w:p w:rsidR="00D2148D" w:rsidRPr="00E64F82" w:rsidRDefault="00D2148D" w:rsidP="00EA1F12">
            <w:pPr>
              <w:shd w:val="clear" w:color="auto" w:fill="FFFFFF"/>
              <w:autoSpaceDE w:val="0"/>
              <w:autoSpaceDN w:val="0"/>
              <w:adjustRightInd w:val="0"/>
              <w:ind w:firstLine="425"/>
              <w:contextualSpacing/>
              <w:jc w:val="both"/>
              <w:rPr>
                <w:rFonts w:ascii="Times New Roman" w:hAnsi="Times New Roman" w:cs="Times New Roman"/>
                <w:b/>
                <w:i/>
                <w:iCs/>
                <w:color w:val="000000"/>
                <w:sz w:val="24"/>
                <w:szCs w:val="24"/>
              </w:rPr>
            </w:pPr>
            <w:r w:rsidRPr="00E64F82">
              <w:rPr>
                <w:rFonts w:ascii="Times New Roman" w:hAnsi="Times New Roman" w:cs="Times New Roman"/>
                <w:iCs/>
                <w:color w:val="000000"/>
                <w:sz w:val="24"/>
                <w:szCs w:val="24"/>
              </w:rPr>
              <w:t>Беседа- практикум</w:t>
            </w:r>
            <w:r w:rsidRPr="00E64F82">
              <w:rPr>
                <w:rFonts w:ascii="Times New Roman" w:hAnsi="Times New Roman" w:cs="Times New Roman"/>
                <w:b/>
                <w:i/>
                <w:iCs/>
                <w:color w:val="000000"/>
                <w:sz w:val="24"/>
                <w:szCs w:val="24"/>
              </w:rPr>
              <w:t>.</w:t>
            </w:r>
          </w:p>
          <w:p w:rsidR="00D2148D" w:rsidRPr="00E64F82" w:rsidRDefault="00B82E97" w:rsidP="00EA1F12">
            <w:pPr>
              <w:ind w:firstLine="425"/>
              <w:contextualSpacing/>
              <w:rPr>
                <w:rFonts w:ascii="Times New Roman" w:hAnsi="Times New Roman" w:cs="Times New Roman"/>
                <w:b/>
                <w:sz w:val="24"/>
                <w:szCs w:val="24"/>
              </w:rPr>
            </w:pPr>
            <w:r w:rsidRPr="00E64F82">
              <w:rPr>
                <w:rFonts w:ascii="Times New Roman" w:hAnsi="Times New Roman" w:cs="Times New Roman"/>
                <w:b/>
                <w:sz w:val="24"/>
                <w:szCs w:val="24"/>
              </w:rPr>
              <w:t>Слайд 13</w:t>
            </w:r>
          </w:p>
          <w:p w:rsidR="000A5F08" w:rsidRPr="00E64F82" w:rsidRDefault="000A5F08" w:rsidP="00EA1F12">
            <w:pPr>
              <w:ind w:firstLine="425"/>
              <w:contextualSpacing/>
              <w:rPr>
                <w:rFonts w:ascii="Times New Roman" w:hAnsi="Times New Roman" w:cs="Times New Roman"/>
                <w:b/>
                <w:sz w:val="24"/>
                <w:szCs w:val="24"/>
              </w:rPr>
            </w:pPr>
            <w:r w:rsidRPr="00E64F82">
              <w:rPr>
                <w:rFonts w:ascii="Times New Roman" w:hAnsi="Times New Roman" w:cs="Times New Roman"/>
                <w:i/>
                <w:iCs/>
                <w:color w:val="000000"/>
                <w:sz w:val="24"/>
                <w:szCs w:val="24"/>
              </w:rPr>
              <w:t>Учитель предлагает учащимся некоторые советы.</w:t>
            </w:r>
          </w:p>
        </w:tc>
      </w:tr>
      <w:tr w:rsidR="00D2148D" w:rsidRPr="00E64F82" w:rsidTr="007A0CE8">
        <w:tc>
          <w:tcPr>
            <w:tcW w:w="84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t>7)</w:t>
            </w:r>
          </w:p>
        </w:tc>
        <w:tc>
          <w:tcPr>
            <w:tcW w:w="102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t>34</w:t>
            </w:r>
          </w:p>
        </w:tc>
        <w:tc>
          <w:tcPr>
            <w:tcW w:w="6885" w:type="dxa"/>
          </w:tcPr>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b/>
                <w:bCs/>
                <w:color w:val="000000"/>
                <w:sz w:val="24"/>
                <w:szCs w:val="24"/>
              </w:rPr>
              <w:t>«Как вести себя за столом»</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Вы пришли в гости. Не сомневаемся, что вы знаете, как себя вести за столом. И все-таки...</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color w:val="000000"/>
                <w:sz w:val="24"/>
                <w:szCs w:val="24"/>
              </w:rPr>
            </w:pPr>
            <w:r w:rsidRPr="00E64F82">
              <w:rPr>
                <w:rFonts w:ascii="Times New Roman" w:hAnsi="Times New Roman" w:cs="Times New Roman"/>
                <w:color w:val="000000"/>
                <w:sz w:val="24"/>
                <w:szCs w:val="24"/>
              </w:rPr>
              <w:t xml:space="preserve">• Если вы опоздали и все приглашенные уже сидят за столом, </w:t>
            </w:r>
            <w:proofErr w:type="gramStart"/>
            <w:r w:rsidRPr="00E64F82">
              <w:rPr>
                <w:rFonts w:ascii="Times New Roman" w:hAnsi="Times New Roman" w:cs="Times New Roman"/>
                <w:color w:val="000000"/>
                <w:sz w:val="24"/>
                <w:szCs w:val="24"/>
              </w:rPr>
              <w:t>поздоровайтесь</w:t>
            </w:r>
            <w:proofErr w:type="gramEnd"/>
            <w:r w:rsidRPr="00E64F82">
              <w:rPr>
                <w:rFonts w:ascii="Times New Roman" w:hAnsi="Times New Roman" w:cs="Times New Roman"/>
                <w:color w:val="000000"/>
                <w:sz w:val="24"/>
                <w:szCs w:val="24"/>
              </w:rPr>
              <w:t xml:space="preserve"> лишь с хозяйкой и извинитесь за опоздание.</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За столом не принято говорить о болезнях и неприятностях.</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За столом не заводите разговор с человеком, сидящим далеко от вас. Это утомительно для окружающих.</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xml:space="preserve">• За столом не принято обращать внимание на крошки на </w:t>
            </w:r>
            <w:r w:rsidRPr="00E64F82">
              <w:rPr>
                <w:rFonts w:ascii="Times New Roman" w:hAnsi="Times New Roman" w:cs="Times New Roman"/>
                <w:color w:val="000000"/>
                <w:sz w:val="24"/>
                <w:szCs w:val="24"/>
              </w:rPr>
              <w:lastRenderedPageBreak/>
              <w:t>скатерти и активно жестикулировать столовыми приборами.</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Отказывайтесь от какого-либо блюда вежливо, но без объяснения причин.</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Руками из общих блюд или ваз берут хлеб, печенье, пирожки, конфеты, нарезанные овощи или фрукты, а также сахар, если нет специальных щипчиков.</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Курицу, гуся, дичь едят при помощи вилки и ножа. Бытующее мнение, что эти блюда можно есть иначе, неверно. Хозяйка должна позаботиться о том, чтобы кусочки птицы не были слишком велики.</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Полотняную салфетку разверните без резких движений и положите себе на колени. Руки и губы вытирайте бумажными салфетками. Закончив еду, полотняную салфетку положите на стол, не стараясь придать ей прежнюю форму.</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Не просите вторую чашку кофе, если остальные гости еще не получили первой.</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Косточки от ягод или зернышки винограда осторожно выплевывайте на чайную ложку и только после этого складывайте на блюдце.</w:t>
            </w:r>
          </w:p>
        </w:tc>
        <w:tc>
          <w:tcPr>
            <w:tcW w:w="2469" w:type="dxa"/>
            <w:gridSpan w:val="2"/>
          </w:tcPr>
          <w:p w:rsidR="00D2148D" w:rsidRPr="00E64F82" w:rsidRDefault="00D2148D" w:rsidP="00B257E1">
            <w:pPr>
              <w:ind w:firstLine="425"/>
              <w:contextualSpacing/>
              <w:jc w:val="both"/>
              <w:rPr>
                <w:rFonts w:ascii="Times New Roman" w:hAnsi="Times New Roman" w:cs="Times New Roman"/>
                <w:sz w:val="24"/>
                <w:szCs w:val="24"/>
              </w:rPr>
            </w:pPr>
            <w:r w:rsidRPr="00E64F82">
              <w:rPr>
                <w:rFonts w:ascii="Times New Roman" w:hAnsi="Times New Roman" w:cs="Times New Roman"/>
                <w:sz w:val="24"/>
                <w:szCs w:val="24"/>
              </w:rPr>
              <w:lastRenderedPageBreak/>
              <w:t xml:space="preserve">На </w:t>
            </w:r>
            <w:r w:rsidR="00B257E1" w:rsidRPr="00E64F82">
              <w:rPr>
                <w:rFonts w:ascii="Times New Roman" w:hAnsi="Times New Roman" w:cs="Times New Roman"/>
                <w:sz w:val="24"/>
                <w:szCs w:val="24"/>
              </w:rPr>
              <w:t>презентации</w:t>
            </w:r>
            <w:r w:rsidRPr="00E64F82">
              <w:rPr>
                <w:rFonts w:ascii="Times New Roman" w:hAnsi="Times New Roman" w:cs="Times New Roman"/>
                <w:sz w:val="24"/>
                <w:szCs w:val="24"/>
              </w:rPr>
              <w:t xml:space="preserve">  правила поведения за столом.</w:t>
            </w:r>
          </w:p>
          <w:p w:rsidR="00B257E1" w:rsidRPr="00E64F82" w:rsidRDefault="00B257E1" w:rsidP="00B257E1">
            <w:pPr>
              <w:ind w:firstLine="425"/>
              <w:contextualSpacing/>
              <w:jc w:val="both"/>
              <w:rPr>
                <w:rFonts w:ascii="Times New Roman" w:hAnsi="Times New Roman" w:cs="Times New Roman"/>
                <w:b/>
                <w:sz w:val="24"/>
                <w:szCs w:val="24"/>
              </w:rPr>
            </w:pPr>
            <w:r w:rsidRPr="00E64F82">
              <w:rPr>
                <w:rFonts w:ascii="Times New Roman" w:hAnsi="Times New Roman" w:cs="Times New Roman"/>
                <w:sz w:val="24"/>
                <w:szCs w:val="24"/>
              </w:rPr>
              <w:t>Раздать детям карточки.</w:t>
            </w:r>
          </w:p>
        </w:tc>
      </w:tr>
      <w:tr w:rsidR="00D2148D" w:rsidRPr="00E64F82" w:rsidTr="007A0CE8">
        <w:tc>
          <w:tcPr>
            <w:tcW w:w="84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lastRenderedPageBreak/>
              <w:t>8)</w:t>
            </w:r>
          </w:p>
        </w:tc>
        <w:tc>
          <w:tcPr>
            <w:tcW w:w="102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t>35</w:t>
            </w:r>
          </w:p>
        </w:tc>
        <w:tc>
          <w:tcPr>
            <w:tcW w:w="6885" w:type="dxa"/>
          </w:tcPr>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b/>
                <w:sz w:val="24"/>
                <w:szCs w:val="24"/>
              </w:rPr>
            </w:pPr>
            <w:r w:rsidRPr="00E64F82">
              <w:rPr>
                <w:rFonts w:ascii="Times New Roman" w:hAnsi="Times New Roman" w:cs="Times New Roman"/>
                <w:b/>
                <w:bCs/>
                <w:color w:val="000000"/>
                <w:sz w:val="24"/>
                <w:szCs w:val="24"/>
              </w:rPr>
              <w:t>Я ИДУ К ВАМ В ГОСТИ</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Приняв приглашение в гости, не любопытствуйте: «А кто еще у вас будет?» Это невежливо. О составе гостей приглашающий обычно говорит сам, если, конечно, считает нужным. Было бы совсем неплохо, если бы вы сказали что-нибудь хорошее о доме.</w:t>
            </w:r>
          </w:p>
          <w:p w:rsidR="00D2148D" w:rsidRPr="00E64F82" w:rsidRDefault="00D2148D" w:rsidP="00E64F82">
            <w:pPr>
              <w:shd w:val="clear" w:color="auto" w:fill="FFFFFF"/>
              <w:autoSpaceDE w:val="0"/>
              <w:autoSpaceDN w:val="0"/>
              <w:adjustRightInd w:val="0"/>
              <w:contextualSpacing/>
              <w:jc w:val="both"/>
              <w:rPr>
                <w:rFonts w:ascii="Times New Roman" w:hAnsi="Times New Roman" w:cs="Times New Roman"/>
                <w:sz w:val="24"/>
                <w:szCs w:val="24"/>
              </w:rPr>
            </w:pPr>
            <w:r w:rsidRPr="00E64F82">
              <w:rPr>
                <w:rFonts w:ascii="Times New Roman" w:hAnsi="Times New Roman" w:cs="Times New Roman"/>
                <w:color w:val="000000"/>
                <w:sz w:val="24"/>
                <w:szCs w:val="24"/>
              </w:rPr>
              <w:t>- Прежде чем уходить, попрощайтесь с хозяевами и только после этого одевайтесь. Уходя, не забудьте поблагодарить за приятно проведенный вечер.</w:t>
            </w:r>
          </w:p>
        </w:tc>
        <w:tc>
          <w:tcPr>
            <w:tcW w:w="2469" w:type="dxa"/>
            <w:gridSpan w:val="2"/>
          </w:tcPr>
          <w:p w:rsidR="00D2148D" w:rsidRPr="00E64F82" w:rsidRDefault="00D2148D" w:rsidP="00EA1F12">
            <w:pPr>
              <w:shd w:val="clear" w:color="auto" w:fill="FFFFFF"/>
              <w:autoSpaceDE w:val="0"/>
              <w:autoSpaceDN w:val="0"/>
              <w:adjustRightInd w:val="0"/>
              <w:ind w:firstLine="425"/>
              <w:contextualSpacing/>
              <w:jc w:val="both"/>
              <w:rPr>
                <w:rFonts w:ascii="Times New Roman" w:hAnsi="Times New Roman" w:cs="Times New Roman"/>
                <w:sz w:val="24"/>
                <w:szCs w:val="24"/>
              </w:rPr>
            </w:pPr>
            <w:r w:rsidRPr="00E64F82">
              <w:rPr>
                <w:rFonts w:ascii="Times New Roman" w:hAnsi="Times New Roman" w:cs="Times New Roman"/>
                <w:iCs/>
                <w:color w:val="000000"/>
                <w:sz w:val="24"/>
                <w:szCs w:val="24"/>
              </w:rPr>
              <w:t>Беседа-диалог</w:t>
            </w:r>
          </w:p>
          <w:p w:rsidR="00D2148D" w:rsidRPr="00E64F82" w:rsidRDefault="00D2148D" w:rsidP="00EA1F12">
            <w:pPr>
              <w:ind w:firstLine="425"/>
              <w:contextualSpacing/>
              <w:rPr>
                <w:rFonts w:ascii="Times New Roman" w:hAnsi="Times New Roman" w:cs="Times New Roman"/>
                <w:b/>
                <w:sz w:val="24"/>
                <w:szCs w:val="24"/>
              </w:rPr>
            </w:pPr>
          </w:p>
        </w:tc>
      </w:tr>
      <w:tr w:rsidR="00D2148D" w:rsidRPr="00E64F82" w:rsidTr="007A0CE8">
        <w:tc>
          <w:tcPr>
            <w:tcW w:w="845" w:type="dxa"/>
          </w:tcPr>
          <w:p w:rsidR="00D2148D" w:rsidRPr="00E64F82" w:rsidRDefault="00D2148D" w:rsidP="00EA1F12">
            <w:pPr>
              <w:contextualSpacing/>
              <w:jc w:val="center"/>
              <w:rPr>
                <w:rFonts w:ascii="Times New Roman" w:hAnsi="Times New Roman" w:cs="Times New Roman"/>
                <w:b/>
                <w:sz w:val="24"/>
                <w:szCs w:val="24"/>
                <w:lang w:val="en-US"/>
              </w:rPr>
            </w:pPr>
            <w:r w:rsidRPr="00E64F82">
              <w:rPr>
                <w:rFonts w:ascii="Times New Roman" w:hAnsi="Times New Roman" w:cs="Times New Roman"/>
                <w:b/>
                <w:sz w:val="24"/>
                <w:szCs w:val="24"/>
                <w:lang w:val="en-US"/>
              </w:rPr>
              <w:t>IV</w:t>
            </w:r>
          </w:p>
        </w:tc>
        <w:tc>
          <w:tcPr>
            <w:tcW w:w="102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t>37</w:t>
            </w:r>
          </w:p>
        </w:tc>
        <w:tc>
          <w:tcPr>
            <w:tcW w:w="6885" w:type="dxa"/>
          </w:tcPr>
          <w:p w:rsidR="00D2148D" w:rsidRPr="00E64F82" w:rsidRDefault="00D2148D" w:rsidP="00E64F82">
            <w:pPr>
              <w:contextualSpacing/>
              <w:jc w:val="both"/>
              <w:rPr>
                <w:rFonts w:ascii="Times New Roman" w:hAnsi="Times New Roman" w:cs="Times New Roman"/>
                <w:b/>
                <w:color w:val="000000" w:themeColor="text1"/>
                <w:sz w:val="24"/>
                <w:szCs w:val="24"/>
                <w:u w:val="single"/>
              </w:rPr>
            </w:pPr>
            <w:r w:rsidRPr="00E64F82">
              <w:rPr>
                <w:rFonts w:ascii="Times New Roman" w:hAnsi="Times New Roman" w:cs="Times New Roman"/>
                <w:b/>
                <w:color w:val="000000" w:themeColor="text1"/>
                <w:sz w:val="24"/>
                <w:szCs w:val="24"/>
                <w:u w:val="single"/>
              </w:rPr>
              <w:t>Заключительная часть:</w:t>
            </w:r>
          </w:p>
          <w:p w:rsidR="00D2148D" w:rsidRPr="00E64F82" w:rsidRDefault="00D2148D" w:rsidP="00E64F82">
            <w:pPr>
              <w:autoSpaceDE w:val="0"/>
              <w:autoSpaceDN w:val="0"/>
              <w:adjustRightInd w:val="0"/>
              <w:contextualSpacing/>
              <w:jc w:val="both"/>
              <w:rPr>
                <w:rFonts w:ascii="Times New Roman" w:hAnsi="Times New Roman" w:cs="Times New Roman"/>
                <w:color w:val="000000" w:themeColor="text1"/>
                <w:sz w:val="24"/>
                <w:szCs w:val="24"/>
              </w:rPr>
            </w:pPr>
            <w:r w:rsidRPr="00E64F82">
              <w:rPr>
                <w:rFonts w:ascii="Times New Roman" w:hAnsi="Times New Roman" w:cs="Times New Roman"/>
                <w:color w:val="000000" w:themeColor="text1"/>
                <w:sz w:val="24"/>
                <w:szCs w:val="24"/>
              </w:rPr>
              <w:t>- А в заключение я приведу ещё несколько правил поведения, которые надо знать и помнить.</w:t>
            </w:r>
          </w:p>
          <w:p w:rsidR="00D2148D" w:rsidRPr="00E64F82" w:rsidRDefault="00D2148D" w:rsidP="00E64F82">
            <w:pPr>
              <w:autoSpaceDE w:val="0"/>
              <w:autoSpaceDN w:val="0"/>
              <w:adjustRightInd w:val="0"/>
              <w:contextualSpacing/>
              <w:jc w:val="both"/>
              <w:rPr>
                <w:rFonts w:ascii="Times New Roman" w:hAnsi="Times New Roman" w:cs="Times New Roman"/>
                <w:color w:val="000000" w:themeColor="text1"/>
                <w:sz w:val="24"/>
                <w:szCs w:val="24"/>
              </w:rPr>
            </w:pPr>
            <w:r w:rsidRPr="00E64F82">
              <w:rPr>
                <w:rFonts w:ascii="Times New Roman" w:hAnsi="Times New Roman" w:cs="Times New Roman"/>
                <w:color w:val="000000" w:themeColor="text1"/>
                <w:sz w:val="24"/>
                <w:szCs w:val="24"/>
              </w:rPr>
              <w:t>1. Невежливо во время общего разговора отводить кого-нибудь в сторону, чтобы поговорить с ним отдельно.</w:t>
            </w:r>
          </w:p>
          <w:p w:rsidR="00FE6951" w:rsidRPr="00E64F82" w:rsidRDefault="00FE6951" w:rsidP="00E64F82">
            <w:pPr>
              <w:autoSpaceDE w:val="0"/>
              <w:autoSpaceDN w:val="0"/>
              <w:adjustRightInd w:val="0"/>
              <w:contextualSpacing/>
              <w:jc w:val="both"/>
              <w:rPr>
                <w:rFonts w:ascii="Times New Roman" w:hAnsi="Times New Roman" w:cs="Times New Roman"/>
                <w:color w:val="000000" w:themeColor="text1"/>
                <w:sz w:val="24"/>
                <w:szCs w:val="24"/>
              </w:rPr>
            </w:pPr>
            <w:r w:rsidRPr="00E64F82">
              <w:rPr>
                <w:rFonts w:ascii="Times New Roman" w:hAnsi="Times New Roman" w:cs="Times New Roman"/>
                <w:color w:val="000000" w:themeColor="text1"/>
                <w:sz w:val="24"/>
                <w:szCs w:val="24"/>
              </w:rPr>
              <w:t xml:space="preserve">- Ребята, как вы думаете, почему? </w:t>
            </w:r>
            <w:r w:rsidRPr="00E64F82">
              <w:rPr>
                <w:rFonts w:ascii="Times New Roman" w:hAnsi="Times New Roman" w:cs="Times New Roman"/>
                <w:i/>
                <w:color w:val="000000" w:themeColor="text1"/>
                <w:sz w:val="24"/>
                <w:szCs w:val="24"/>
              </w:rPr>
              <w:t>(ответы детей)</w:t>
            </w:r>
          </w:p>
          <w:p w:rsidR="00D2148D" w:rsidRPr="00E64F82" w:rsidRDefault="00D2148D" w:rsidP="00E64F82">
            <w:pPr>
              <w:autoSpaceDE w:val="0"/>
              <w:autoSpaceDN w:val="0"/>
              <w:adjustRightInd w:val="0"/>
              <w:contextualSpacing/>
              <w:jc w:val="both"/>
              <w:rPr>
                <w:rFonts w:ascii="Times New Roman" w:hAnsi="Times New Roman" w:cs="Times New Roman"/>
                <w:color w:val="000000" w:themeColor="text1"/>
                <w:sz w:val="24"/>
                <w:szCs w:val="24"/>
              </w:rPr>
            </w:pPr>
            <w:r w:rsidRPr="00E64F82">
              <w:rPr>
                <w:rFonts w:ascii="Times New Roman" w:hAnsi="Times New Roman" w:cs="Times New Roman"/>
                <w:color w:val="000000" w:themeColor="text1"/>
                <w:sz w:val="24"/>
                <w:szCs w:val="24"/>
              </w:rPr>
              <w:t>2. Ещё более невежливо подслушивать, что говорят двое в стороне; в таком случае следует просто отойти от них подальше.</w:t>
            </w:r>
            <w:r w:rsidR="00FE6951" w:rsidRPr="00E64F82">
              <w:rPr>
                <w:rFonts w:ascii="Times New Roman" w:hAnsi="Times New Roman" w:cs="Times New Roman"/>
                <w:color w:val="000000" w:themeColor="text1"/>
                <w:sz w:val="24"/>
                <w:szCs w:val="24"/>
              </w:rPr>
              <w:t xml:space="preserve"> </w:t>
            </w:r>
          </w:p>
          <w:p w:rsidR="00FE6951" w:rsidRPr="00E64F82" w:rsidRDefault="00FE6951" w:rsidP="00E64F82">
            <w:pPr>
              <w:autoSpaceDE w:val="0"/>
              <w:autoSpaceDN w:val="0"/>
              <w:adjustRightInd w:val="0"/>
              <w:contextualSpacing/>
              <w:jc w:val="both"/>
              <w:rPr>
                <w:rFonts w:ascii="Times New Roman" w:hAnsi="Times New Roman" w:cs="Times New Roman"/>
                <w:color w:val="000000" w:themeColor="text1"/>
                <w:sz w:val="24"/>
                <w:szCs w:val="24"/>
              </w:rPr>
            </w:pPr>
            <w:r w:rsidRPr="00E64F82">
              <w:rPr>
                <w:rFonts w:ascii="Times New Roman" w:hAnsi="Times New Roman" w:cs="Times New Roman"/>
                <w:color w:val="000000" w:themeColor="text1"/>
                <w:sz w:val="24"/>
                <w:szCs w:val="24"/>
              </w:rPr>
              <w:t>- А в этом случае, как вы думаете</w:t>
            </w:r>
            <w:r w:rsidR="000A5F08" w:rsidRPr="00E64F82">
              <w:rPr>
                <w:rFonts w:ascii="Times New Roman" w:hAnsi="Times New Roman" w:cs="Times New Roman"/>
                <w:color w:val="000000" w:themeColor="text1"/>
                <w:sz w:val="24"/>
                <w:szCs w:val="24"/>
              </w:rPr>
              <w:t xml:space="preserve"> почему</w:t>
            </w:r>
            <w:r w:rsidRPr="00E64F82">
              <w:rPr>
                <w:rFonts w:ascii="Times New Roman" w:hAnsi="Times New Roman" w:cs="Times New Roman"/>
                <w:color w:val="000000" w:themeColor="text1"/>
                <w:sz w:val="24"/>
                <w:szCs w:val="24"/>
              </w:rPr>
              <w:t>?</w:t>
            </w:r>
          </w:p>
          <w:p w:rsidR="00D2148D" w:rsidRPr="00E64F82" w:rsidRDefault="00D2148D" w:rsidP="00E64F82">
            <w:pPr>
              <w:autoSpaceDE w:val="0"/>
              <w:autoSpaceDN w:val="0"/>
              <w:adjustRightInd w:val="0"/>
              <w:contextualSpacing/>
              <w:jc w:val="both"/>
              <w:rPr>
                <w:rFonts w:ascii="Times New Roman" w:hAnsi="Times New Roman" w:cs="Times New Roman"/>
                <w:color w:val="000000" w:themeColor="text1"/>
                <w:sz w:val="24"/>
                <w:szCs w:val="24"/>
              </w:rPr>
            </w:pPr>
            <w:r w:rsidRPr="00E64F82">
              <w:rPr>
                <w:rFonts w:ascii="Times New Roman" w:hAnsi="Times New Roman" w:cs="Times New Roman"/>
                <w:color w:val="000000" w:themeColor="text1"/>
                <w:sz w:val="24"/>
                <w:szCs w:val="24"/>
              </w:rPr>
              <w:t>3. Никогда не говорите в гостях шёпотом. Не прерывайте говорящего.</w:t>
            </w:r>
          </w:p>
          <w:p w:rsidR="00D2148D" w:rsidRPr="00E64F82" w:rsidRDefault="00D2148D" w:rsidP="00E64F82">
            <w:pPr>
              <w:autoSpaceDE w:val="0"/>
              <w:autoSpaceDN w:val="0"/>
              <w:adjustRightInd w:val="0"/>
              <w:contextualSpacing/>
              <w:jc w:val="both"/>
              <w:rPr>
                <w:rFonts w:ascii="Times New Roman" w:hAnsi="Times New Roman" w:cs="Times New Roman"/>
                <w:color w:val="000000" w:themeColor="text1"/>
                <w:sz w:val="24"/>
                <w:szCs w:val="24"/>
              </w:rPr>
            </w:pPr>
            <w:r w:rsidRPr="00E64F82">
              <w:rPr>
                <w:rFonts w:ascii="Times New Roman" w:hAnsi="Times New Roman" w:cs="Times New Roman"/>
                <w:color w:val="000000" w:themeColor="text1"/>
                <w:sz w:val="24"/>
                <w:szCs w:val="24"/>
              </w:rPr>
              <w:t>Если кто - то заговорит одновременно с вами, остановитесь и дайте ему закончить свою мысль.</w:t>
            </w:r>
          </w:p>
          <w:p w:rsidR="00FE6951" w:rsidRPr="00E64F82" w:rsidRDefault="00FE6951" w:rsidP="00E64F82">
            <w:pPr>
              <w:autoSpaceDE w:val="0"/>
              <w:autoSpaceDN w:val="0"/>
              <w:adjustRightInd w:val="0"/>
              <w:contextualSpacing/>
              <w:jc w:val="both"/>
              <w:rPr>
                <w:rFonts w:ascii="Times New Roman" w:hAnsi="Times New Roman" w:cs="Times New Roman"/>
                <w:color w:val="000000" w:themeColor="text1"/>
                <w:sz w:val="24"/>
                <w:szCs w:val="24"/>
              </w:rPr>
            </w:pPr>
            <w:r w:rsidRPr="00E64F82">
              <w:rPr>
                <w:rFonts w:ascii="Times New Roman" w:hAnsi="Times New Roman" w:cs="Times New Roman"/>
                <w:color w:val="000000" w:themeColor="text1"/>
                <w:sz w:val="24"/>
                <w:szCs w:val="24"/>
              </w:rPr>
              <w:t>- Ребята, кто из вас, знает, почему?</w:t>
            </w:r>
          </w:p>
          <w:p w:rsidR="00D2148D" w:rsidRPr="00E64F82" w:rsidRDefault="00D2148D" w:rsidP="00E64F82">
            <w:pPr>
              <w:autoSpaceDE w:val="0"/>
              <w:autoSpaceDN w:val="0"/>
              <w:adjustRightInd w:val="0"/>
              <w:contextualSpacing/>
              <w:jc w:val="both"/>
              <w:rPr>
                <w:rFonts w:ascii="Times New Roman" w:hAnsi="Times New Roman" w:cs="Times New Roman"/>
                <w:color w:val="000000" w:themeColor="text1"/>
                <w:sz w:val="24"/>
                <w:szCs w:val="24"/>
              </w:rPr>
            </w:pPr>
            <w:r w:rsidRPr="00E64F82">
              <w:rPr>
                <w:rFonts w:ascii="Times New Roman" w:hAnsi="Times New Roman" w:cs="Times New Roman"/>
                <w:color w:val="000000" w:themeColor="text1"/>
                <w:sz w:val="24"/>
                <w:szCs w:val="24"/>
              </w:rPr>
              <w:t>4. За столом лучше молчать, чем говорить слишком много. Никогда не говорите другим того, что неприятно было бы слышать вам самим.</w:t>
            </w:r>
          </w:p>
          <w:p w:rsidR="00FE6951" w:rsidRPr="00E64F82" w:rsidRDefault="00FE6951" w:rsidP="00E64F82">
            <w:pPr>
              <w:autoSpaceDE w:val="0"/>
              <w:autoSpaceDN w:val="0"/>
              <w:adjustRightInd w:val="0"/>
              <w:contextualSpacing/>
              <w:jc w:val="both"/>
              <w:rPr>
                <w:rFonts w:ascii="Times New Roman" w:hAnsi="Times New Roman" w:cs="Times New Roman"/>
                <w:color w:val="000000" w:themeColor="text1"/>
                <w:sz w:val="24"/>
                <w:szCs w:val="24"/>
              </w:rPr>
            </w:pPr>
            <w:r w:rsidRPr="00E64F82">
              <w:rPr>
                <w:rFonts w:ascii="Times New Roman" w:hAnsi="Times New Roman" w:cs="Times New Roman"/>
                <w:color w:val="000000" w:themeColor="text1"/>
                <w:sz w:val="24"/>
                <w:szCs w:val="24"/>
              </w:rPr>
              <w:t xml:space="preserve">- Почему? </w:t>
            </w:r>
            <w:proofErr w:type="gramStart"/>
            <w:r w:rsidRPr="00E64F82">
              <w:rPr>
                <w:rFonts w:ascii="Times New Roman" w:hAnsi="Times New Roman" w:cs="Times New Roman"/>
                <w:color w:val="000000" w:themeColor="text1"/>
                <w:sz w:val="24"/>
                <w:szCs w:val="24"/>
              </w:rPr>
              <w:t xml:space="preserve">(Прежде чем сказать что-либо, нужно подумать, что и как правильно сказать! </w:t>
            </w:r>
            <w:proofErr w:type="gramEnd"/>
          </w:p>
          <w:p w:rsidR="00D2148D" w:rsidRPr="00E64F82" w:rsidRDefault="00D2148D" w:rsidP="00E64F82">
            <w:pPr>
              <w:autoSpaceDE w:val="0"/>
              <w:autoSpaceDN w:val="0"/>
              <w:adjustRightInd w:val="0"/>
              <w:contextualSpacing/>
              <w:jc w:val="both"/>
              <w:rPr>
                <w:rFonts w:ascii="Times New Roman" w:hAnsi="Times New Roman" w:cs="Times New Roman"/>
                <w:color w:val="000000" w:themeColor="text1"/>
                <w:sz w:val="24"/>
                <w:szCs w:val="24"/>
              </w:rPr>
            </w:pPr>
            <w:r w:rsidRPr="00E64F82">
              <w:rPr>
                <w:rFonts w:ascii="Times New Roman" w:hAnsi="Times New Roman" w:cs="Times New Roman"/>
                <w:color w:val="000000" w:themeColor="text1"/>
                <w:sz w:val="24"/>
                <w:szCs w:val="24"/>
              </w:rPr>
              <w:t xml:space="preserve">-Я вам раздам эти правила, вы можете </w:t>
            </w:r>
            <w:r w:rsidR="00FE6951" w:rsidRPr="00E64F82">
              <w:rPr>
                <w:rFonts w:ascii="Times New Roman" w:hAnsi="Times New Roman" w:cs="Times New Roman"/>
                <w:color w:val="000000" w:themeColor="text1"/>
                <w:sz w:val="24"/>
                <w:szCs w:val="24"/>
              </w:rPr>
              <w:t xml:space="preserve">их вклеить в свои дневники, а так же вы </w:t>
            </w:r>
            <w:r w:rsidR="000A5F08" w:rsidRPr="00E64F82">
              <w:rPr>
                <w:rFonts w:ascii="Times New Roman" w:hAnsi="Times New Roman" w:cs="Times New Roman"/>
                <w:color w:val="000000" w:themeColor="text1"/>
                <w:sz w:val="24"/>
                <w:szCs w:val="24"/>
              </w:rPr>
              <w:t xml:space="preserve">можете </w:t>
            </w:r>
            <w:r w:rsidRPr="00E64F82">
              <w:rPr>
                <w:rFonts w:ascii="Times New Roman" w:hAnsi="Times New Roman" w:cs="Times New Roman"/>
                <w:color w:val="000000" w:themeColor="text1"/>
                <w:sz w:val="24"/>
                <w:szCs w:val="24"/>
              </w:rPr>
              <w:t>ими познакомить своих родителей!</w:t>
            </w:r>
          </w:p>
        </w:tc>
        <w:tc>
          <w:tcPr>
            <w:tcW w:w="2469" w:type="dxa"/>
            <w:gridSpan w:val="2"/>
          </w:tcPr>
          <w:p w:rsidR="00D2148D" w:rsidRPr="00E64F82" w:rsidRDefault="00D2148D" w:rsidP="00EA1F12">
            <w:pPr>
              <w:ind w:firstLine="425"/>
              <w:contextualSpacing/>
              <w:jc w:val="both"/>
              <w:rPr>
                <w:rFonts w:ascii="Times New Roman" w:hAnsi="Times New Roman" w:cs="Times New Roman"/>
                <w:sz w:val="24"/>
                <w:szCs w:val="24"/>
              </w:rPr>
            </w:pPr>
            <w:r w:rsidRPr="00E64F82">
              <w:rPr>
                <w:rFonts w:ascii="Times New Roman" w:hAnsi="Times New Roman" w:cs="Times New Roman"/>
                <w:sz w:val="24"/>
                <w:szCs w:val="24"/>
              </w:rPr>
              <w:t>Раздать детям карточки «Правила поведения в гостях».</w:t>
            </w:r>
          </w:p>
        </w:tc>
      </w:tr>
      <w:tr w:rsidR="00D2148D" w:rsidRPr="00E64F82" w:rsidTr="007A0CE8">
        <w:tc>
          <w:tcPr>
            <w:tcW w:w="845" w:type="dxa"/>
          </w:tcPr>
          <w:p w:rsidR="00D2148D" w:rsidRPr="00E64F82" w:rsidRDefault="00D2148D" w:rsidP="00EA1F12">
            <w:pPr>
              <w:contextualSpacing/>
              <w:jc w:val="center"/>
              <w:rPr>
                <w:rFonts w:ascii="Times New Roman" w:hAnsi="Times New Roman" w:cs="Times New Roman"/>
                <w:b/>
                <w:sz w:val="24"/>
                <w:szCs w:val="24"/>
                <w:lang w:val="en-US"/>
              </w:rPr>
            </w:pPr>
            <w:r w:rsidRPr="00E64F82">
              <w:rPr>
                <w:rFonts w:ascii="Times New Roman" w:hAnsi="Times New Roman" w:cs="Times New Roman"/>
                <w:sz w:val="24"/>
                <w:szCs w:val="24"/>
              </w:rPr>
              <w:br w:type="page"/>
            </w:r>
            <w:r w:rsidRPr="00E64F82">
              <w:rPr>
                <w:rFonts w:ascii="Times New Roman" w:hAnsi="Times New Roman" w:cs="Times New Roman"/>
                <w:b/>
                <w:sz w:val="24"/>
                <w:szCs w:val="24"/>
                <w:lang w:val="en-US"/>
              </w:rPr>
              <w:t>V</w:t>
            </w:r>
          </w:p>
        </w:tc>
        <w:tc>
          <w:tcPr>
            <w:tcW w:w="1025" w:type="dxa"/>
          </w:tcPr>
          <w:p w:rsidR="00D2148D" w:rsidRPr="00E64F82" w:rsidRDefault="00D2148D" w:rsidP="00EA1F12">
            <w:pPr>
              <w:contextualSpacing/>
              <w:jc w:val="center"/>
              <w:rPr>
                <w:rFonts w:ascii="Times New Roman" w:hAnsi="Times New Roman" w:cs="Times New Roman"/>
                <w:b/>
                <w:sz w:val="24"/>
                <w:szCs w:val="24"/>
              </w:rPr>
            </w:pPr>
            <w:r w:rsidRPr="00E64F82">
              <w:rPr>
                <w:rFonts w:ascii="Times New Roman" w:hAnsi="Times New Roman" w:cs="Times New Roman"/>
                <w:b/>
                <w:sz w:val="24"/>
                <w:szCs w:val="24"/>
              </w:rPr>
              <w:t>40</w:t>
            </w:r>
          </w:p>
        </w:tc>
        <w:tc>
          <w:tcPr>
            <w:tcW w:w="6885" w:type="dxa"/>
          </w:tcPr>
          <w:p w:rsidR="00D2148D" w:rsidRPr="00E64F82" w:rsidRDefault="00D2148D" w:rsidP="00E64F82">
            <w:pPr>
              <w:contextualSpacing/>
              <w:jc w:val="both"/>
              <w:rPr>
                <w:rFonts w:ascii="Times New Roman" w:hAnsi="Times New Roman" w:cs="Times New Roman"/>
                <w:b/>
                <w:i/>
                <w:color w:val="000000" w:themeColor="text1"/>
                <w:sz w:val="24"/>
                <w:szCs w:val="24"/>
              </w:rPr>
            </w:pPr>
            <w:r w:rsidRPr="00E64F82">
              <w:rPr>
                <w:rFonts w:ascii="Times New Roman" w:hAnsi="Times New Roman" w:cs="Times New Roman"/>
                <w:b/>
                <w:i/>
                <w:color w:val="000000" w:themeColor="text1"/>
                <w:sz w:val="24"/>
                <w:szCs w:val="24"/>
              </w:rPr>
              <w:t>Итог занятия:</w:t>
            </w:r>
          </w:p>
          <w:p w:rsidR="00D2148D" w:rsidRPr="00E64F82" w:rsidRDefault="00D2148D" w:rsidP="00E64F82">
            <w:pPr>
              <w:contextualSpacing/>
              <w:jc w:val="both"/>
              <w:rPr>
                <w:rFonts w:ascii="Times New Roman" w:hAnsi="Times New Roman" w:cs="Times New Roman"/>
                <w:color w:val="000000" w:themeColor="text1"/>
                <w:sz w:val="24"/>
                <w:szCs w:val="24"/>
              </w:rPr>
            </w:pPr>
            <w:r w:rsidRPr="00E64F82">
              <w:rPr>
                <w:rFonts w:ascii="Times New Roman" w:hAnsi="Times New Roman" w:cs="Times New Roman"/>
                <w:color w:val="000000" w:themeColor="text1"/>
                <w:sz w:val="24"/>
                <w:szCs w:val="24"/>
              </w:rPr>
              <w:t>-Давайте подведем итоги нашей беседы.</w:t>
            </w:r>
          </w:p>
          <w:p w:rsidR="00FE6951" w:rsidRPr="00E64F82" w:rsidRDefault="00FE6951" w:rsidP="00E64F82">
            <w:pPr>
              <w:contextualSpacing/>
              <w:jc w:val="both"/>
              <w:rPr>
                <w:rFonts w:ascii="Times New Roman" w:hAnsi="Times New Roman" w:cs="Times New Roman"/>
                <w:color w:val="000000" w:themeColor="text1"/>
                <w:sz w:val="24"/>
                <w:szCs w:val="24"/>
              </w:rPr>
            </w:pPr>
            <w:r w:rsidRPr="00E64F82">
              <w:rPr>
                <w:rFonts w:ascii="Times New Roman" w:hAnsi="Times New Roman" w:cs="Times New Roman"/>
                <w:color w:val="000000" w:themeColor="text1"/>
                <w:sz w:val="24"/>
                <w:szCs w:val="24"/>
              </w:rPr>
              <w:t xml:space="preserve">-Что нового </w:t>
            </w:r>
            <w:r w:rsidR="00B257E1" w:rsidRPr="00E64F82">
              <w:rPr>
                <w:rFonts w:ascii="Times New Roman" w:hAnsi="Times New Roman" w:cs="Times New Roman"/>
                <w:color w:val="000000" w:themeColor="text1"/>
                <w:sz w:val="24"/>
                <w:szCs w:val="24"/>
              </w:rPr>
              <w:t xml:space="preserve">вы </w:t>
            </w:r>
            <w:r w:rsidRPr="00E64F82">
              <w:rPr>
                <w:rFonts w:ascii="Times New Roman" w:hAnsi="Times New Roman" w:cs="Times New Roman"/>
                <w:color w:val="000000" w:themeColor="text1"/>
                <w:sz w:val="24"/>
                <w:szCs w:val="24"/>
              </w:rPr>
              <w:t>узнали для себя?</w:t>
            </w:r>
          </w:p>
          <w:p w:rsidR="00FE6951" w:rsidRPr="00E64F82" w:rsidRDefault="00FE6951" w:rsidP="00E64F82">
            <w:pPr>
              <w:contextualSpacing/>
              <w:jc w:val="both"/>
              <w:rPr>
                <w:rFonts w:ascii="Times New Roman" w:hAnsi="Times New Roman" w:cs="Times New Roman"/>
                <w:i/>
                <w:color w:val="000000" w:themeColor="text1"/>
                <w:sz w:val="24"/>
                <w:szCs w:val="24"/>
              </w:rPr>
            </w:pPr>
            <w:r w:rsidRPr="00E64F82">
              <w:rPr>
                <w:rFonts w:ascii="Times New Roman" w:hAnsi="Times New Roman" w:cs="Times New Roman"/>
                <w:i/>
                <w:color w:val="000000" w:themeColor="text1"/>
                <w:sz w:val="24"/>
                <w:szCs w:val="24"/>
              </w:rPr>
              <w:t>(ответы детей)</w:t>
            </w:r>
          </w:p>
          <w:p w:rsidR="00D2148D" w:rsidRPr="00E64F82" w:rsidRDefault="00D2148D" w:rsidP="00E64F82">
            <w:pPr>
              <w:contextualSpacing/>
              <w:jc w:val="both"/>
              <w:rPr>
                <w:rFonts w:ascii="Times New Roman" w:hAnsi="Times New Roman" w:cs="Times New Roman"/>
                <w:color w:val="000000" w:themeColor="text1"/>
                <w:sz w:val="24"/>
                <w:szCs w:val="24"/>
              </w:rPr>
            </w:pPr>
            <w:r w:rsidRPr="00E64F82">
              <w:rPr>
                <w:rFonts w:ascii="Times New Roman" w:hAnsi="Times New Roman" w:cs="Times New Roman"/>
                <w:color w:val="000000" w:themeColor="text1"/>
                <w:sz w:val="24"/>
                <w:szCs w:val="24"/>
              </w:rPr>
              <w:t>-Какие вопросы вы задавали?</w:t>
            </w:r>
          </w:p>
          <w:p w:rsidR="00D2148D" w:rsidRPr="00E64F82" w:rsidRDefault="00D2148D" w:rsidP="00E64F82">
            <w:pPr>
              <w:contextualSpacing/>
              <w:jc w:val="both"/>
              <w:rPr>
                <w:rFonts w:ascii="Times New Roman" w:hAnsi="Times New Roman" w:cs="Times New Roman"/>
                <w:i/>
                <w:color w:val="000000" w:themeColor="text1"/>
                <w:sz w:val="24"/>
                <w:szCs w:val="24"/>
              </w:rPr>
            </w:pPr>
            <w:r w:rsidRPr="00E64F82">
              <w:rPr>
                <w:rFonts w:ascii="Times New Roman" w:hAnsi="Times New Roman" w:cs="Times New Roman"/>
                <w:i/>
                <w:color w:val="000000" w:themeColor="text1"/>
                <w:sz w:val="24"/>
                <w:szCs w:val="24"/>
              </w:rPr>
              <w:t>(Ответы детей)</w:t>
            </w:r>
          </w:p>
          <w:p w:rsidR="00D2148D" w:rsidRPr="00E64F82" w:rsidRDefault="00D2148D" w:rsidP="00E64F82">
            <w:pPr>
              <w:contextualSpacing/>
              <w:jc w:val="both"/>
              <w:rPr>
                <w:rFonts w:ascii="Times New Roman" w:hAnsi="Times New Roman" w:cs="Times New Roman"/>
                <w:color w:val="000000" w:themeColor="text1"/>
                <w:sz w:val="24"/>
                <w:szCs w:val="24"/>
              </w:rPr>
            </w:pPr>
            <w:r w:rsidRPr="00E64F82">
              <w:rPr>
                <w:rFonts w:ascii="Times New Roman" w:hAnsi="Times New Roman" w:cs="Times New Roman"/>
                <w:color w:val="000000" w:themeColor="text1"/>
                <w:sz w:val="24"/>
                <w:szCs w:val="24"/>
              </w:rPr>
              <w:t>-Чему сегодня научились?</w:t>
            </w:r>
          </w:p>
          <w:p w:rsidR="00D2148D" w:rsidRPr="00E64F82" w:rsidRDefault="00D2148D" w:rsidP="00E64F82">
            <w:pPr>
              <w:contextualSpacing/>
              <w:jc w:val="both"/>
              <w:rPr>
                <w:rFonts w:ascii="Times New Roman" w:hAnsi="Times New Roman" w:cs="Times New Roman"/>
                <w:i/>
                <w:color w:val="000000" w:themeColor="text1"/>
                <w:sz w:val="24"/>
                <w:szCs w:val="24"/>
              </w:rPr>
            </w:pPr>
            <w:r w:rsidRPr="00E64F82">
              <w:rPr>
                <w:rFonts w:ascii="Times New Roman" w:hAnsi="Times New Roman" w:cs="Times New Roman"/>
                <w:i/>
                <w:color w:val="000000" w:themeColor="text1"/>
                <w:sz w:val="24"/>
                <w:szCs w:val="24"/>
              </w:rPr>
              <w:lastRenderedPageBreak/>
              <w:t>(Ответы детей)</w:t>
            </w:r>
          </w:p>
          <w:p w:rsidR="00D2148D" w:rsidRPr="00E64F82" w:rsidRDefault="00D2148D" w:rsidP="00E64F82">
            <w:pPr>
              <w:contextualSpacing/>
              <w:jc w:val="both"/>
              <w:rPr>
                <w:rFonts w:ascii="Times New Roman" w:hAnsi="Times New Roman" w:cs="Times New Roman"/>
                <w:color w:val="000000" w:themeColor="text1"/>
                <w:sz w:val="24"/>
                <w:szCs w:val="24"/>
              </w:rPr>
            </w:pPr>
            <w:r w:rsidRPr="00E64F82">
              <w:rPr>
                <w:rFonts w:ascii="Times New Roman" w:hAnsi="Times New Roman" w:cs="Times New Roman"/>
                <w:color w:val="000000" w:themeColor="text1"/>
                <w:sz w:val="24"/>
                <w:szCs w:val="24"/>
              </w:rPr>
              <w:t>-Какие эмоции чувствовали?</w:t>
            </w:r>
          </w:p>
          <w:p w:rsidR="00D2148D" w:rsidRPr="00E64F82" w:rsidRDefault="00D2148D" w:rsidP="00E64F82">
            <w:pPr>
              <w:contextualSpacing/>
              <w:jc w:val="both"/>
              <w:rPr>
                <w:rFonts w:ascii="Times New Roman" w:hAnsi="Times New Roman" w:cs="Times New Roman"/>
                <w:i/>
                <w:color w:val="000000" w:themeColor="text1"/>
                <w:sz w:val="24"/>
                <w:szCs w:val="24"/>
              </w:rPr>
            </w:pPr>
            <w:r w:rsidRPr="00E64F82">
              <w:rPr>
                <w:rFonts w:ascii="Times New Roman" w:hAnsi="Times New Roman" w:cs="Times New Roman"/>
                <w:i/>
                <w:color w:val="000000" w:themeColor="text1"/>
                <w:sz w:val="24"/>
                <w:szCs w:val="24"/>
              </w:rPr>
              <w:t>(Ответы детей)</w:t>
            </w:r>
          </w:p>
          <w:p w:rsidR="00D2148D" w:rsidRPr="00E64F82" w:rsidRDefault="00D2148D" w:rsidP="00E64F82">
            <w:pPr>
              <w:contextualSpacing/>
              <w:jc w:val="both"/>
              <w:rPr>
                <w:rFonts w:ascii="Times New Roman" w:hAnsi="Times New Roman" w:cs="Times New Roman"/>
                <w:color w:val="000000" w:themeColor="text1"/>
                <w:sz w:val="24"/>
                <w:szCs w:val="24"/>
              </w:rPr>
            </w:pPr>
            <w:r w:rsidRPr="00E64F82">
              <w:rPr>
                <w:rFonts w:ascii="Times New Roman" w:hAnsi="Times New Roman" w:cs="Times New Roman"/>
                <w:color w:val="000000" w:themeColor="text1"/>
                <w:sz w:val="24"/>
                <w:szCs w:val="24"/>
              </w:rPr>
              <w:t>-Что веселого было?</w:t>
            </w:r>
          </w:p>
          <w:p w:rsidR="00D2148D" w:rsidRPr="00E64F82" w:rsidRDefault="00D2148D" w:rsidP="00E64F82">
            <w:pPr>
              <w:contextualSpacing/>
              <w:jc w:val="both"/>
              <w:rPr>
                <w:rFonts w:ascii="Times New Roman" w:hAnsi="Times New Roman" w:cs="Times New Roman"/>
                <w:i/>
                <w:color w:val="000000" w:themeColor="text1"/>
                <w:sz w:val="24"/>
                <w:szCs w:val="24"/>
              </w:rPr>
            </w:pPr>
            <w:r w:rsidRPr="00E64F82">
              <w:rPr>
                <w:rFonts w:ascii="Times New Roman" w:hAnsi="Times New Roman" w:cs="Times New Roman"/>
                <w:i/>
                <w:color w:val="000000" w:themeColor="text1"/>
                <w:sz w:val="24"/>
                <w:szCs w:val="24"/>
              </w:rPr>
              <w:t>(Ответы детей)</w:t>
            </w:r>
          </w:p>
          <w:p w:rsidR="00D2148D" w:rsidRPr="00E64F82" w:rsidRDefault="00D2148D" w:rsidP="00E64F82">
            <w:pPr>
              <w:contextualSpacing/>
              <w:jc w:val="both"/>
              <w:rPr>
                <w:rFonts w:ascii="Times New Roman" w:hAnsi="Times New Roman" w:cs="Times New Roman"/>
                <w:color w:val="000000" w:themeColor="text1"/>
                <w:sz w:val="24"/>
                <w:szCs w:val="24"/>
              </w:rPr>
            </w:pPr>
            <w:r w:rsidRPr="00E64F82">
              <w:rPr>
                <w:rFonts w:ascii="Times New Roman" w:hAnsi="Times New Roman" w:cs="Times New Roman"/>
                <w:color w:val="000000" w:themeColor="text1"/>
                <w:sz w:val="24"/>
                <w:szCs w:val="24"/>
              </w:rPr>
              <w:t>-Что не получилось сегодня? Что получилось?</w:t>
            </w:r>
          </w:p>
          <w:p w:rsidR="00B257E1" w:rsidRPr="00E64F82" w:rsidRDefault="00D2148D" w:rsidP="00E64F82">
            <w:pPr>
              <w:contextualSpacing/>
              <w:jc w:val="both"/>
              <w:rPr>
                <w:rFonts w:ascii="Times New Roman" w:hAnsi="Times New Roman" w:cs="Times New Roman"/>
                <w:i/>
                <w:color w:val="000000" w:themeColor="text1"/>
                <w:sz w:val="24"/>
                <w:szCs w:val="24"/>
              </w:rPr>
            </w:pPr>
            <w:r w:rsidRPr="00E64F82">
              <w:rPr>
                <w:rFonts w:ascii="Times New Roman" w:hAnsi="Times New Roman" w:cs="Times New Roman"/>
                <w:i/>
                <w:color w:val="000000" w:themeColor="text1"/>
                <w:sz w:val="24"/>
                <w:szCs w:val="24"/>
              </w:rPr>
              <w:t>(Ответы детей)</w:t>
            </w:r>
          </w:p>
          <w:p w:rsidR="00D2148D" w:rsidRPr="00E64F82" w:rsidRDefault="00D2148D" w:rsidP="00E64F82">
            <w:pPr>
              <w:contextualSpacing/>
              <w:jc w:val="both"/>
              <w:rPr>
                <w:rFonts w:ascii="Times New Roman" w:hAnsi="Times New Roman" w:cs="Times New Roman"/>
                <w:color w:val="000000" w:themeColor="text1"/>
                <w:sz w:val="24"/>
                <w:szCs w:val="24"/>
              </w:rPr>
            </w:pPr>
            <w:r w:rsidRPr="00E64F82">
              <w:rPr>
                <w:rFonts w:ascii="Times New Roman" w:hAnsi="Times New Roman" w:cs="Times New Roman"/>
                <w:color w:val="000000" w:themeColor="text1"/>
                <w:sz w:val="24"/>
                <w:szCs w:val="24"/>
              </w:rPr>
              <w:t>-Ребята, у вас на партах лежат смайлики трех цветов (красный, желтый, зеленый). Если вы сегодня ничего нового в себе не воспитали, возьмите</w:t>
            </w:r>
            <w:r w:rsidR="00C87BE3" w:rsidRPr="00E64F82">
              <w:rPr>
                <w:rFonts w:ascii="Times New Roman" w:hAnsi="Times New Roman" w:cs="Times New Roman"/>
                <w:color w:val="000000" w:themeColor="text1"/>
                <w:sz w:val="24"/>
                <w:szCs w:val="24"/>
              </w:rPr>
              <w:t xml:space="preserve"> к</w:t>
            </w:r>
            <w:r w:rsidR="00B257E1" w:rsidRPr="00E64F82">
              <w:rPr>
                <w:rFonts w:ascii="Times New Roman" w:hAnsi="Times New Roman" w:cs="Times New Roman"/>
                <w:color w:val="000000" w:themeColor="text1"/>
                <w:sz w:val="24"/>
                <w:szCs w:val="24"/>
              </w:rPr>
              <w:t>расный</w:t>
            </w:r>
            <w:r w:rsidRPr="00E64F82">
              <w:rPr>
                <w:rFonts w:ascii="Times New Roman" w:hAnsi="Times New Roman" w:cs="Times New Roman"/>
                <w:color w:val="000000" w:themeColor="text1"/>
                <w:sz w:val="24"/>
                <w:szCs w:val="24"/>
              </w:rPr>
              <w:t xml:space="preserve">. Если вы узнали новое, но думаете, что вам еще нужно работать над собой, возьмите </w:t>
            </w:r>
            <w:r w:rsidR="00B257E1" w:rsidRPr="00E64F82">
              <w:rPr>
                <w:rFonts w:ascii="Times New Roman" w:hAnsi="Times New Roman" w:cs="Times New Roman"/>
                <w:color w:val="000000" w:themeColor="text1"/>
                <w:sz w:val="24"/>
                <w:szCs w:val="24"/>
              </w:rPr>
              <w:t>желтый</w:t>
            </w:r>
            <w:r w:rsidRPr="00E64F82">
              <w:rPr>
                <w:rFonts w:ascii="Times New Roman" w:hAnsi="Times New Roman" w:cs="Times New Roman"/>
                <w:color w:val="000000" w:themeColor="text1"/>
                <w:sz w:val="24"/>
                <w:szCs w:val="24"/>
              </w:rPr>
              <w:t xml:space="preserve">. А если вы считаете, что вы уже самый воспитанный, все знаете и вам больше ничему не нужно учиться, возьмите </w:t>
            </w:r>
            <w:r w:rsidR="00B257E1" w:rsidRPr="00E64F82">
              <w:rPr>
                <w:rFonts w:ascii="Times New Roman" w:hAnsi="Times New Roman" w:cs="Times New Roman"/>
                <w:color w:val="000000" w:themeColor="text1"/>
                <w:sz w:val="24"/>
                <w:szCs w:val="24"/>
              </w:rPr>
              <w:t xml:space="preserve"> зеленый</w:t>
            </w:r>
            <w:r w:rsidRPr="00E64F82">
              <w:rPr>
                <w:rFonts w:ascii="Times New Roman" w:hAnsi="Times New Roman" w:cs="Times New Roman"/>
                <w:color w:val="000000" w:themeColor="text1"/>
                <w:sz w:val="24"/>
                <w:szCs w:val="24"/>
              </w:rPr>
              <w:t>.</w:t>
            </w:r>
          </w:p>
          <w:p w:rsidR="00D2148D" w:rsidRPr="00E64F82" w:rsidRDefault="00D2148D" w:rsidP="00E64F82">
            <w:pPr>
              <w:contextualSpacing/>
              <w:jc w:val="both"/>
              <w:rPr>
                <w:rFonts w:ascii="Times New Roman" w:hAnsi="Times New Roman" w:cs="Times New Roman"/>
                <w:color w:val="000000" w:themeColor="text1"/>
                <w:sz w:val="24"/>
                <w:szCs w:val="24"/>
              </w:rPr>
            </w:pPr>
            <w:r w:rsidRPr="00E64F82">
              <w:rPr>
                <w:rFonts w:ascii="Times New Roman" w:hAnsi="Times New Roman" w:cs="Times New Roman"/>
                <w:color w:val="000000" w:themeColor="text1"/>
                <w:sz w:val="24"/>
                <w:szCs w:val="24"/>
              </w:rPr>
              <w:t xml:space="preserve"> -Вот и закончилась наша беседа.</w:t>
            </w:r>
          </w:p>
          <w:p w:rsidR="00D2148D" w:rsidRPr="00E64F82" w:rsidRDefault="00D2148D" w:rsidP="00E64F82">
            <w:pPr>
              <w:contextualSpacing/>
              <w:jc w:val="both"/>
              <w:rPr>
                <w:rFonts w:ascii="Times New Roman" w:hAnsi="Times New Roman" w:cs="Times New Roman"/>
                <w:color w:val="000000" w:themeColor="text1"/>
                <w:sz w:val="24"/>
                <w:szCs w:val="24"/>
              </w:rPr>
            </w:pPr>
            <w:r w:rsidRPr="00E64F82">
              <w:rPr>
                <w:rFonts w:ascii="Times New Roman" w:hAnsi="Times New Roman" w:cs="Times New Roman"/>
                <w:color w:val="000000" w:themeColor="text1"/>
                <w:sz w:val="24"/>
                <w:szCs w:val="24"/>
              </w:rPr>
              <w:t>-Ребята, спасибо вам большое, вы все молодцы!</w:t>
            </w:r>
          </w:p>
          <w:p w:rsidR="00D2148D" w:rsidRPr="00E64F82" w:rsidRDefault="00D2148D" w:rsidP="00E64F82">
            <w:pPr>
              <w:contextualSpacing/>
              <w:jc w:val="both"/>
              <w:rPr>
                <w:rFonts w:ascii="Times New Roman" w:hAnsi="Times New Roman" w:cs="Times New Roman"/>
                <w:color w:val="000000" w:themeColor="text1"/>
                <w:sz w:val="24"/>
                <w:szCs w:val="24"/>
              </w:rPr>
            </w:pPr>
            <w:r w:rsidRPr="00E64F82">
              <w:rPr>
                <w:rFonts w:ascii="Times New Roman" w:hAnsi="Times New Roman" w:cs="Times New Roman"/>
                <w:color w:val="000000" w:themeColor="text1"/>
                <w:sz w:val="24"/>
                <w:szCs w:val="24"/>
              </w:rPr>
              <w:t>-До свидания!</w:t>
            </w:r>
          </w:p>
        </w:tc>
        <w:tc>
          <w:tcPr>
            <w:tcW w:w="2469" w:type="dxa"/>
            <w:gridSpan w:val="2"/>
          </w:tcPr>
          <w:p w:rsidR="00D2148D" w:rsidRPr="00E64F82" w:rsidRDefault="00D2148D" w:rsidP="00EA1F12">
            <w:pPr>
              <w:ind w:firstLine="425"/>
              <w:contextualSpacing/>
              <w:jc w:val="both"/>
              <w:rPr>
                <w:rFonts w:ascii="Times New Roman" w:hAnsi="Times New Roman" w:cs="Times New Roman"/>
                <w:sz w:val="24"/>
                <w:szCs w:val="24"/>
              </w:rPr>
            </w:pPr>
            <w:r w:rsidRPr="00E64F82">
              <w:rPr>
                <w:rFonts w:ascii="Times New Roman" w:hAnsi="Times New Roman" w:cs="Times New Roman"/>
                <w:sz w:val="24"/>
                <w:szCs w:val="24"/>
              </w:rPr>
              <w:lastRenderedPageBreak/>
              <w:t>Раздать детям смайлики (красные, желтые, зеленые).</w:t>
            </w:r>
          </w:p>
          <w:p w:rsidR="00D2148D" w:rsidRPr="00E64F82" w:rsidRDefault="00D2148D" w:rsidP="00ED6408">
            <w:pPr>
              <w:ind w:firstLine="425"/>
              <w:contextualSpacing/>
              <w:jc w:val="both"/>
              <w:rPr>
                <w:rFonts w:ascii="Times New Roman" w:hAnsi="Times New Roman" w:cs="Times New Roman"/>
                <w:sz w:val="24"/>
                <w:szCs w:val="24"/>
              </w:rPr>
            </w:pPr>
          </w:p>
        </w:tc>
      </w:tr>
    </w:tbl>
    <w:p w:rsidR="00AA439D" w:rsidRPr="00E64F82" w:rsidRDefault="00AA439D" w:rsidP="00AA439D">
      <w:pPr>
        <w:spacing w:after="0" w:line="240" w:lineRule="auto"/>
        <w:ind w:firstLine="425"/>
        <w:contextualSpacing/>
        <w:rPr>
          <w:rFonts w:ascii="Times New Roman" w:hAnsi="Times New Roman" w:cs="Times New Roman"/>
          <w:b/>
          <w:sz w:val="24"/>
          <w:szCs w:val="24"/>
        </w:rPr>
      </w:pPr>
    </w:p>
    <w:p w:rsidR="00AA439D" w:rsidRPr="00E64F82" w:rsidRDefault="00AA439D" w:rsidP="00AA439D">
      <w:pPr>
        <w:spacing w:after="0" w:line="240" w:lineRule="auto"/>
        <w:ind w:firstLine="425"/>
        <w:contextualSpacing/>
        <w:jc w:val="center"/>
        <w:rPr>
          <w:rFonts w:ascii="Times New Roman" w:hAnsi="Times New Roman" w:cs="Times New Roman"/>
          <w:b/>
          <w:sz w:val="24"/>
          <w:szCs w:val="24"/>
        </w:rPr>
      </w:pPr>
      <w:r w:rsidRPr="00E64F82">
        <w:rPr>
          <w:rFonts w:ascii="Times New Roman" w:hAnsi="Times New Roman" w:cs="Times New Roman"/>
          <w:b/>
          <w:sz w:val="24"/>
          <w:szCs w:val="24"/>
        </w:rPr>
        <w:t>Дополнительная литература:</w:t>
      </w:r>
    </w:p>
    <w:p w:rsidR="00AA439D" w:rsidRPr="00E64F82" w:rsidRDefault="00AA439D" w:rsidP="00AA439D">
      <w:pPr>
        <w:spacing w:after="0" w:line="240" w:lineRule="auto"/>
        <w:ind w:firstLine="425"/>
        <w:contextualSpacing/>
        <w:jc w:val="center"/>
        <w:rPr>
          <w:rFonts w:ascii="Times New Roman" w:hAnsi="Times New Roman" w:cs="Times New Roman"/>
          <w:b/>
          <w:sz w:val="24"/>
          <w:szCs w:val="24"/>
        </w:rPr>
      </w:pPr>
    </w:p>
    <w:p w:rsidR="00AA439D" w:rsidRPr="00E64F82" w:rsidRDefault="00AA439D" w:rsidP="00AA439D">
      <w:pPr>
        <w:spacing w:after="0" w:line="240" w:lineRule="auto"/>
        <w:ind w:firstLine="425"/>
        <w:contextualSpacing/>
        <w:rPr>
          <w:rFonts w:ascii="Times New Roman" w:hAnsi="Times New Roman" w:cs="Times New Roman"/>
          <w:sz w:val="24"/>
          <w:szCs w:val="24"/>
        </w:rPr>
      </w:pPr>
      <w:r w:rsidRPr="00E64F82">
        <w:rPr>
          <w:rFonts w:ascii="Times New Roman" w:hAnsi="Times New Roman" w:cs="Times New Roman"/>
          <w:sz w:val="24"/>
          <w:szCs w:val="24"/>
        </w:rPr>
        <w:t xml:space="preserve">1. </w:t>
      </w:r>
      <w:proofErr w:type="spellStart"/>
      <w:r w:rsidRPr="00E64F82">
        <w:rPr>
          <w:rFonts w:ascii="Times New Roman" w:hAnsi="Times New Roman" w:cs="Times New Roman"/>
          <w:sz w:val="24"/>
          <w:szCs w:val="24"/>
        </w:rPr>
        <w:t>Н.И.Дереклеева</w:t>
      </w:r>
      <w:proofErr w:type="spellEnd"/>
      <w:r w:rsidRPr="00E64F82">
        <w:rPr>
          <w:rFonts w:ascii="Times New Roman" w:hAnsi="Times New Roman" w:cs="Times New Roman"/>
          <w:sz w:val="24"/>
          <w:szCs w:val="24"/>
        </w:rPr>
        <w:t>. «Справочник классного руководителя». Москва «</w:t>
      </w:r>
      <w:proofErr w:type="spellStart"/>
      <w:r w:rsidRPr="00E64F82">
        <w:rPr>
          <w:rFonts w:ascii="Times New Roman" w:hAnsi="Times New Roman" w:cs="Times New Roman"/>
          <w:sz w:val="24"/>
          <w:szCs w:val="24"/>
        </w:rPr>
        <w:t>Вако</w:t>
      </w:r>
      <w:proofErr w:type="spellEnd"/>
      <w:r w:rsidRPr="00E64F82">
        <w:rPr>
          <w:rFonts w:ascii="Times New Roman" w:hAnsi="Times New Roman" w:cs="Times New Roman"/>
          <w:sz w:val="24"/>
          <w:szCs w:val="24"/>
        </w:rPr>
        <w:t>», 2004</w:t>
      </w:r>
    </w:p>
    <w:p w:rsidR="00AA439D" w:rsidRPr="00E64F82" w:rsidRDefault="00AA439D" w:rsidP="00AA439D">
      <w:pPr>
        <w:spacing w:after="0" w:line="240" w:lineRule="auto"/>
        <w:ind w:firstLine="425"/>
        <w:contextualSpacing/>
        <w:rPr>
          <w:rFonts w:ascii="Times New Roman" w:hAnsi="Times New Roman" w:cs="Times New Roman"/>
          <w:sz w:val="24"/>
          <w:szCs w:val="24"/>
        </w:rPr>
      </w:pPr>
      <w:r w:rsidRPr="00E64F82">
        <w:rPr>
          <w:rFonts w:ascii="Times New Roman" w:hAnsi="Times New Roman" w:cs="Times New Roman"/>
          <w:sz w:val="24"/>
          <w:szCs w:val="24"/>
        </w:rPr>
        <w:t xml:space="preserve">2. </w:t>
      </w:r>
      <w:proofErr w:type="spellStart"/>
      <w:r w:rsidRPr="00E64F82">
        <w:rPr>
          <w:rFonts w:ascii="Times New Roman" w:hAnsi="Times New Roman" w:cs="Times New Roman"/>
          <w:sz w:val="24"/>
          <w:szCs w:val="24"/>
        </w:rPr>
        <w:t>О.Е.Жиренко</w:t>
      </w:r>
      <w:proofErr w:type="spellEnd"/>
      <w:r w:rsidRPr="00E64F82">
        <w:rPr>
          <w:rFonts w:ascii="Times New Roman" w:hAnsi="Times New Roman" w:cs="Times New Roman"/>
          <w:sz w:val="24"/>
          <w:szCs w:val="24"/>
        </w:rPr>
        <w:t>, Л.А.Обухова. Внеклассные мероприятия «Праздник – ожидаемое чудо». Москва «</w:t>
      </w:r>
      <w:proofErr w:type="spellStart"/>
      <w:r w:rsidRPr="00E64F82">
        <w:rPr>
          <w:rFonts w:ascii="Times New Roman" w:hAnsi="Times New Roman" w:cs="Times New Roman"/>
          <w:sz w:val="24"/>
          <w:szCs w:val="24"/>
        </w:rPr>
        <w:t>Вако</w:t>
      </w:r>
      <w:proofErr w:type="spellEnd"/>
      <w:r w:rsidRPr="00E64F82">
        <w:rPr>
          <w:rFonts w:ascii="Times New Roman" w:hAnsi="Times New Roman" w:cs="Times New Roman"/>
          <w:sz w:val="24"/>
          <w:szCs w:val="24"/>
        </w:rPr>
        <w:t xml:space="preserve">», 2006 </w:t>
      </w:r>
    </w:p>
    <w:p w:rsidR="00AA439D" w:rsidRPr="00E64F82" w:rsidRDefault="00AA439D" w:rsidP="00473288">
      <w:pPr>
        <w:rPr>
          <w:rFonts w:ascii="Times New Roman" w:hAnsi="Times New Roman" w:cs="Times New Roman"/>
          <w:sz w:val="24"/>
          <w:szCs w:val="24"/>
        </w:rPr>
      </w:pPr>
    </w:p>
    <w:sectPr w:rsidR="00AA439D" w:rsidRPr="00E64F82" w:rsidSect="00473288">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926E2"/>
    <w:multiLevelType w:val="hybridMultilevel"/>
    <w:tmpl w:val="E29C3D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047098"/>
    <w:multiLevelType w:val="hybridMultilevel"/>
    <w:tmpl w:val="B3B47A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27E1E75"/>
    <w:multiLevelType w:val="multilevel"/>
    <w:tmpl w:val="6D363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E63BC7"/>
    <w:multiLevelType w:val="hybridMultilevel"/>
    <w:tmpl w:val="556ED578"/>
    <w:lvl w:ilvl="0" w:tplc="04190001">
      <w:start w:val="1"/>
      <w:numFmt w:val="bullet"/>
      <w:lvlText w:val=""/>
      <w:lvlJc w:val="left"/>
      <w:pPr>
        <w:ind w:left="195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F7B5936"/>
    <w:multiLevelType w:val="hybridMultilevel"/>
    <w:tmpl w:val="79DEB5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473288"/>
    <w:rsid w:val="0002618A"/>
    <w:rsid w:val="00052B27"/>
    <w:rsid w:val="00071D0B"/>
    <w:rsid w:val="000A5F08"/>
    <w:rsid w:val="002016FC"/>
    <w:rsid w:val="00213818"/>
    <w:rsid w:val="002B1EE3"/>
    <w:rsid w:val="002E742D"/>
    <w:rsid w:val="00463B5D"/>
    <w:rsid w:val="00473288"/>
    <w:rsid w:val="004D7EF7"/>
    <w:rsid w:val="00541D8E"/>
    <w:rsid w:val="005C26DD"/>
    <w:rsid w:val="006C5BC7"/>
    <w:rsid w:val="007A0CE8"/>
    <w:rsid w:val="007A2753"/>
    <w:rsid w:val="008077F9"/>
    <w:rsid w:val="00831C3F"/>
    <w:rsid w:val="00842684"/>
    <w:rsid w:val="00844C79"/>
    <w:rsid w:val="00871683"/>
    <w:rsid w:val="008B1A49"/>
    <w:rsid w:val="00950F6F"/>
    <w:rsid w:val="00993CD0"/>
    <w:rsid w:val="009A585E"/>
    <w:rsid w:val="009E3FE3"/>
    <w:rsid w:val="00A73155"/>
    <w:rsid w:val="00A9357F"/>
    <w:rsid w:val="00AA439D"/>
    <w:rsid w:val="00AA7CF1"/>
    <w:rsid w:val="00B160B8"/>
    <w:rsid w:val="00B23E96"/>
    <w:rsid w:val="00B257E1"/>
    <w:rsid w:val="00B52A63"/>
    <w:rsid w:val="00B82E97"/>
    <w:rsid w:val="00B84E55"/>
    <w:rsid w:val="00BB4605"/>
    <w:rsid w:val="00C20EF8"/>
    <w:rsid w:val="00C87BE3"/>
    <w:rsid w:val="00D2148D"/>
    <w:rsid w:val="00D54172"/>
    <w:rsid w:val="00D857F6"/>
    <w:rsid w:val="00E3714F"/>
    <w:rsid w:val="00E57B01"/>
    <w:rsid w:val="00E64F82"/>
    <w:rsid w:val="00ED6408"/>
    <w:rsid w:val="00EE7B07"/>
    <w:rsid w:val="00FE69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5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73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3288"/>
  </w:style>
  <w:style w:type="paragraph" w:styleId="a3">
    <w:name w:val="List Paragraph"/>
    <w:basedOn w:val="a"/>
    <w:uiPriority w:val="34"/>
    <w:qFormat/>
    <w:rsid w:val="00473288"/>
    <w:pPr>
      <w:ind w:left="720"/>
      <w:contextualSpacing/>
    </w:pPr>
  </w:style>
  <w:style w:type="paragraph" w:styleId="a4">
    <w:name w:val="Normal (Web)"/>
    <w:basedOn w:val="a"/>
    <w:rsid w:val="00D214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D21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8B1A4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5173366">
      <w:bodyDiv w:val="1"/>
      <w:marLeft w:val="0"/>
      <w:marRight w:val="0"/>
      <w:marTop w:val="0"/>
      <w:marBottom w:val="0"/>
      <w:divBdr>
        <w:top w:val="none" w:sz="0" w:space="0" w:color="auto"/>
        <w:left w:val="none" w:sz="0" w:space="0" w:color="auto"/>
        <w:bottom w:val="none" w:sz="0" w:space="0" w:color="auto"/>
        <w:right w:val="none" w:sz="0" w:space="0" w:color="auto"/>
      </w:divBdr>
    </w:div>
    <w:div w:id="564023621">
      <w:bodyDiv w:val="1"/>
      <w:marLeft w:val="0"/>
      <w:marRight w:val="0"/>
      <w:marTop w:val="0"/>
      <w:marBottom w:val="0"/>
      <w:divBdr>
        <w:top w:val="none" w:sz="0" w:space="0" w:color="auto"/>
        <w:left w:val="none" w:sz="0" w:space="0" w:color="auto"/>
        <w:bottom w:val="none" w:sz="0" w:space="0" w:color="auto"/>
        <w:right w:val="none" w:sz="0" w:space="0" w:color="auto"/>
      </w:divBdr>
    </w:div>
    <w:div w:id="213332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tionary.org/wiki/%D0%BE%D1%88%D0%B8%D0%B1%D0%BE%D1%87%D0%BD%D0%BE%D1%81%D1%82%D1%8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C85BC-68FF-4C51-8166-205B09D8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6</Pages>
  <Words>2076</Words>
  <Characters>11835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8</cp:revision>
  <cp:lastPrinted>2014-11-15T21:28:00Z</cp:lastPrinted>
  <dcterms:created xsi:type="dcterms:W3CDTF">2014-11-05T16:01:00Z</dcterms:created>
  <dcterms:modified xsi:type="dcterms:W3CDTF">2020-01-21T16:52:00Z</dcterms:modified>
</cp:coreProperties>
</file>