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 xml:space="preserve">Конспект тренировочного занятия </w:t>
      </w:r>
    </w:p>
    <w:p w:rsidR="00F249B6" w:rsidRPr="007E69F1" w:rsidRDefault="00EB43BD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«Откуда приехал поезд?</w:t>
      </w:r>
      <w:r w:rsidR="00A81029" w:rsidRPr="007E69F1">
        <w:rPr>
          <w:rFonts w:ascii="Times New Roman" w:hAnsi="Times New Roman" w:cs="Times New Roman"/>
          <w:b/>
          <w:sz w:val="28"/>
          <w:szCs w:val="28"/>
        </w:rPr>
        <w:t>»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E69F1">
        <w:rPr>
          <w:rFonts w:ascii="Times New Roman" w:hAnsi="Times New Roman" w:cs="Times New Roman"/>
          <w:sz w:val="28"/>
          <w:szCs w:val="28"/>
        </w:rPr>
        <w:t>формирование у детей понятия о работе паровоза через познавательно-исслед</w:t>
      </w:r>
      <w:r w:rsidR="007E69F1">
        <w:rPr>
          <w:rFonts w:ascii="Times New Roman" w:hAnsi="Times New Roman" w:cs="Times New Roman"/>
          <w:sz w:val="28"/>
          <w:szCs w:val="28"/>
        </w:rPr>
        <w:t>о</w:t>
      </w:r>
      <w:r w:rsidRPr="007E69F1">
        <w:rPr>
          <w:rFonts w:ascii="Times New Roman" w:hAnsi="Times New Roman" w:cs="Times New Roman"/>
          <w:sz w:val="28"/>
          <w:szCs w:val="28"/>
        </w:rPr>
        <w:t>вательскую деятельностью.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-образовательные: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   -познакомить детей с этапами исследования;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   -формировать умение задават</w:t>
      </w:r>
      <w:r w:rsidR="008E1E36" w:rsidRPr="007E69F1">
        <w:rPr>
          <w:rFonts w:ascii="Times New Roman" w:hAnsi="Times New Roman" w:cs="Times New Roman"/>
          <w:sz w:val="28"/>
          <w:szCs w:val="28"/>
        </w:rPr>
        <w:t>ь</w:t>
      </w:r>
      <w:r w:rsidRPr="007E69F1">
        <w:rPr>
          <w:rFonts w:ascii="Times New Roman" w:hAnsi="Times New Roman" w:cs="Times New Roman"/>
          <w:sz w:val="28"/>
          <w:szCs w:val="28"/>
        </w:rPr>
        <w:t xml:space="preserve"> в</w:t>
      </w:r>
      <w:r w:rsidR="008E1E36" w:rsidRPr="007E69F1">
        <w:rPr>
          <w:rFonts w:ascii="Times New Roman" w:hAnsi="Times New Roman" w:cs="Times New Roman"/>
          <w:sz w:val="28"/>
          <w:szCs w:val="28"/>
        </w:rPr>
        <w:t>о</w:t>
      </w:r>
      <w:r w:rsidRPr="007E69F1">
        <w:rPr>
          <w:rFonts w:ascii="Times New Roman" w:hAnsi="Times New Roman" w:cs="Times New Roman"/>
          <w:sz w:val="28"/>
          <w:szCs w:val="28"/>
        </w:rPr>
        <w:t>просы, планировать предстоящую деятельность, делать выводы,</w:t>
      </w:r>
      <w:r w:rsid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классифицировать полученную информацию.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-развивающие: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   -развивать навык исследовательского поведения и обработки полученного материала,    развивать творческие способности, развивать логическое мышление.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-воспитательные: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   -воспитывать интерес к исследовательской деятельности;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   -закреплять умение работать в команде.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E69F1">
        <w:rPr>
          <w:rFonts w:ascii="Times New Roman" w:hAnsi="Times New Roman" w:cs="Times New Roman"/>
          <w:sz w:val="28"/>
          <w:szCs w:val="28"/>
        </w:rPr>
        <w:t>: НОД по ознакомлению с окружающим миром «История развития железнодорожного транспорта», рассматривание иллюстраций, дидактическая игра «Что сначала, что потом?».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E69F1">
        <w:rPr>
          <w:rFonts w:ascii="Times New Roman" w:hAnsi="Times New Roman" w:cs="Times New Roman"/>
          <w:sz w:val="28"/>
          <w:szCs w:val="28"/>
        </w:rPr>
        <w:t xml:space="preserve"> карточки с темами будущих исследований, папки исследователя, листочки бумаги, карандаши и фломастеры, книги о транспорте, детские энциклопедии, материалы для эксперимента.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E69F1" w:rsidRPr="007E69F1" w:rsidRDefault="007E69F1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 и дети сидят на ковре.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Ребята, кто такие ученые?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Дети: Ученые- это люди, которые проводят исследования, наблюдения и эксперименты и открывают что-то новое.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Сегодня мы с вами будем учиться проводить самостоятельные исследования, как это делают ученые. Сначала нам нужно выбрать тему нашего исследования.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 на ковре располагает картинки с темами исследования: «паровая машина», «паровая повозка», «паровоз». После короткого обсуждения, направляемого педагогом, дети выбирают тему исследования «Паровоз. Как он работает?».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Педагог: Ребята, давайте выберем того, кто будет выполнять самостоятельную </w:t>
      </w:r>
      <w:r w:rsidR="008E1E36" w:rsidRPr="007E69F1">
        <w:rPr>
          <w:rFonts w:ascii="Times New Roman" w:hAnsi="Times New Roman" w:cs="Times New Roman"/>
          <w:sz w:val="28"/>
          <w:szCs w:val="28"/>
        </w:rPr>
        <w:t xml:space="preserve">и </w:t>
      </w:r>
      <w:r w:rsidRPr="007E69F1">
        <w:rPr>
          <w:rFonts w:ascii="Times New Roman" w:hAnsi="Times New Roman" w:cs="Times New Roman"/>
          <w:sz w:val="28"/>
          <w:szCs w:val="28"/>
        </w:rPr>
        <w:t>исследовательскую работу. А мы будем помогать.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 вместе с педагогом выбирают двух активных исследователей.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Уважаемые ученые, вам необходимо собрать как можно больше новых сведений и подготовить доклад. Где и как мы сможем это сделать?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Дети: Посмотреть в книге, в интернете, спросить у взрослых.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 раскладывает карточки с обозначением методов исследования по мере поступления предложений от детей. Педагог подсказывает детям, что можно провести эксперимент.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lastRenderedPageBreak/>
        <w:t>Педагог: Ребята, давайте подумаем, с чего начать наше исследование?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 подсказывает детям, что сначала надо подумать самостоятельно. Сделать это необходимо так, чтобы у детей сохранилось ощущение, что они все делают сами. Педагог кладет на первое место карточку с символом «Подумать самостоятельно».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Что мы можем сделать после этого?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Отвечая на аналогичные вопросы, дети постепенно выстраивают линию из карточек: «подумай самостоятельно», «спроси у другого человека», «посмотреть в книгах», «посмотреть в интернете», «провести эксперимент».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Мы составили план исследования. Теперь наши исследователи и их помощники готовы к поиску.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 вместе с педагогом повторяют названные методы.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Сбор материала.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Ребята, полученные сведения мы будем зарисовывать с помощью символов, значков на маленьких листочках. Листочки со значками мы разместим в кармашки папки исследователя. Итак, наш первый метод «подумай самостоятельно». Вспомните, что вы знаете о паровозе.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Дети: Паровоз-это наземный транспорт, движется по рельсам, из трубы идет пар.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Зарисовка.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Какой следующий метод?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Дети: «спросить у другого человека»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Правильно. Ребят, кому вы можете задать вопросы? Что вы хотите узнать?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Дети попросили учителя –логопеда группы рассказать о паровозе.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Фиксируются новые данные.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Прежде, чем приступить к следующему этапу, предлагаю вам отдохнуть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F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7E69F1" w:rsidRPr="007E69F1" w:rsidRDefault="007E69F1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Отдых наш-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физкультминутка,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Раз-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присели, два-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привстали,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Сели,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встали,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сели, встали,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Ванькой-</w:t>
      </w:r>
      <w:r w:rsidR="007E69F1" w:rsidRPr="007E69F1">
        <w:rPr>
          <w:rFonts w:ascii="Times New Roman" w:hAnsi="Times New Roman" w:cs="Times New Roman"/>
          <w:sz w:val="28"/>
          <w:szCs w:val="28"/>
        </w:rPr>
        <w:t xml:space="preserve"> </w:t>
      </w:r>
      <w:r w:rsidRPr="007E69F1">
        <w:rPr>
          <w:rFonts w:ascii="Times New Roman" w:hAnsi="Times New Roman" w:cs="Times New Roman"/>
          <w:sz w:val="28"/>
          <w:szCs w:val="28"/>
        </w:rPr>
        <w:t>Встанькой словно стали,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A81029" w:rsidRPr="007E69F1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Будто мой веселый мяч.</w:t>
      </w:r>
    </w:p>
    <w:p w:rsidR="00A81029" w:rsidRDefault="00A81029" w:rsidP="007E69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E69F1" w:rsidRPr="007E69F1" w:rsidRDefault="007E69F1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Следующий этап «провести опыт или эксперимент». Приглашаю вас в лабораторию.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На столе оборудование для проведения эксперимента.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Педагог: Мы выяснили, для того, чтобы паровоз двигался, ему необходим пар. Это пар толкает ряд механизмов, которые заставляют двигаться колеса. Чтобы узнать, как </w:t>
      </w:r>
      <w:r w:rsidR="007E69F1" w:rsidRPr="007E69F1">
        <w:rPr>
          <w:rFonts w:ascii="Times New Roman" w:hAnsi="Times New Roman" w:cs="Times New Roman"/>
          <w:sz w:val="28"/>
          <w:szCs w:val="28"/>
        </w:rPr>
        <w:t>это</w:t>
      </w:r>
      <w:r w:rsidRPr="007E69F1">
        <w:rPr>
          <w:rFonts w:ascii="Times New Roman" w:hAnsi="Times New Roman" w:cs="Times New Roman"/>
          <w:sz w:val="28"/>
          <w:szCs w:val="28"/>
        </w:rPr>
        <w:t xml:space="preserve"> происходит, мы можем провести эксперимент.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 xml:space="preserve">Педагог предлагает детям собрать макет парового двигателя: налить воду в «котел», положить топливо (поставить свечу) в «топку». После того, как дети все </w:t>
      </w:r>
      <w:r w:rsidRPr="007E69F1">
        <w:rPr>
          <w:rFonts w:ascii="Times New Roman" w:hAnsi="Times New Roman" w:cs="Times New Roman"/>
          <w:sz w:val="28"/>
          <w:szCs w:val="28"/>
        </w:rPr>
        <w:lastRenderedPageBreak/>
        <w:t>приготовили для эксперимента, они отходят от стола, педагог  зажигает свечку и прикрывает «топку» заслонкой. Дети наблюдают и делают выводы.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Когда вода закипела, из трубки стал выходить пар и приводить в движение лопасти вертушки, расположенной на «котле».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Педагог: Ребята, мы собрали много интересной информации о паровозе. Теперь наши исследователи делают доклад.</w:t>
      </w:r>
    </w:p>
    <w:p w:rsidR="00A81029" w:rsidRPr="007E69F1" w:rsidRDefault="00A81029" w:rsidP="007E6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9F1">
        <w:rPr>
          <w:rFonts w:ascii="Times New Roman" w:hAnsi="Times New Roman" w:cs="Times New Roman"/>
          <w:sz w:val="28"/>
          <w:szCs w:val="28"/>
        </w:rPr>
        <w:t>Два ребенка, одетые в мантии и головне уборы, делают доклад. После доклада необходимо устроить обсуждение, дать возможность детям задать вопросы.</w:t>
      </w:r>
    </w:p>
    <w:sectPr w:rsidR="00A81029" w:rsidRPr="007E69F1" w:rsidSect="00A8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81029"/>
    <w:rsid w:val="002C6AF0"/>
    <w:rsid w:val="003D7859"/>
    <w:rsid w:val="00667791"/>
    <w:rsid w:val="006E082E"/>
    <w:rsid w:val="007E69F1"/>
    <w:rsid w:val="008E1E36"/>
    <w:rsid w:val="00A81029"/>
    <w:rsid w:val="00AF26BD"/>
    <w:rsid w:val="00C40F99"/>
    <w:rsid w:val="00EB43BD"/>
    <w:rsid w:val="00F249B6"/>
    <w:rsid w:val="00F4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8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8102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E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761C-79E2-452B-A1D0-82AF62D8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12</cp:revision>
  <dcterms:created xsi:type="dcterms:W3CDTF">2018-10-13T18:26:00Z</dcterms:created>
  <dcterms:modified xsi:type="dcterms:W3CDTF">2020-01-24T06:05:00Z</dcterms:modified>
</cp:coreProperties>
</file>