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A6" w:rsidRPr="000C6C4F" w:rsidRDefault="000C6C4F" w:rsidP="0049192E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inherit" w:eastAsia="Times New Roman" w:hAnsi="inherit" w:cs="Times New Roman"/>
          <w:sz w:val="32"/>
          <w:szCs w:val="32"/>
          <w:lang w:eastAsia="ru-RU"/>
        </w:rPr>
        <w:t xml:space="preserve">               </w:t>
      </w:r>
      <w:r w:rsidR="0049192E" w:rsidRPr="000C6C4F">
        <w:rPr>
          <w:rFonts w:ascii="inherit" w:eastAsia="Times New Roman" w:hAnsi="inherit" w:cs="Times New Roman"/>
          <w:sz w:val="32"/>
          <w:szCs w:val="32"/>
          <w:lang w:eastAsia="ru-RU"/>
        </w:rPr>
        <w:t xml:space="preserve"> </w:t>
      </w:r>
      <w:r w:rsidR="00C50955">
        <w:rPr>
          <w:rFonts w:ascii="inherit" w:eastAsia="Times New Roman" w:hAnsi="inherit" w:cs="Times New Roman"/>
          <w:sz w:val="32"/>
          <w:szCs w:val="32"/>
          <w:lang w:eastAsia="ru-RU"/>
        </w:rPr>
        <w:t xml:space="preserve">      </w:t>
      </w:r>
      <w:r w:rsidR="00C509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Сценарий литературной 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игры</w:t>
      </w:r>
    </w:p>
    <w:p w:rsidR="005279A6" w:rsidRPr="000C6C4F" w:rsidRDefault="000C6C4F" w:rsidP="00CB5A05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</w:t>
      </w:r>
      <w:r w:rsidR="0075394C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 обучающихся 2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классов</w:t>
      </w:r>
    </w:p>
    <w:p w:rsidR="005279A6" w:rsidRPr="00A25A3B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развивать любознательность и интерес к чтению книг; обогащать словарный запас учащихся; воспитывать внимательного читателя и любовь к книгам, умение работать в команде.</w:t>
      </w:r>
    </w:p>
    <w:p w:rsidR="005279A6" w:rsidRPr="00A25A3B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537BE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="00537BEC">
        <w:rPr>
          <w:rFonts w:ascii="Times New Roman" w:eastAsia="Times New Roman" w:hAnsi="Times New Roman" w:cs="Times New Roman"/>
          <w:sz w:val="28"/>
          <w:szCs w:val="28"/>
          <w:lang w:eastAsia="ru-RU"/>
        </w:rPr>
        <w:t>» к сказке</w:t>
      </w:r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Чуковского</w:t>
      </w:r>
      <w:r w:rsidR="0053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Муха - Цокотуха</w:t>
      </w:r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0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B2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презентация,</w:t>
      </w:r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</w:t>
      </w:r>
      <w:proofErr w:type="spellEnd"/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формата</w:t>
      </w:r>
      <w:proofErr w:type="gramStart"/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53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заданиями</w:t>
      </w:r>
      <w:r w:rsidR="000C6C4F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79A6" w:rsidRPr="00A25A3B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279A6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 идёт одновременно для всех команд. Правильные ответы фиксируются членами жюри в</w:t>
      </w:r>
      <w:r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таблице</w:t>
      </w:r>
      <w:r w:rsidR="005279A6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79A6" w:rsidRPr="00A25A3B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задания</w:t>
      </w:r>
      <w:r w:rsidR="005279A6"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более 5 минут.</w:t>
      </w:r>
    </w:p>
    <w:p w:rsidR="005279A6" w:rsidRPr="000C6C4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6C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</w:t>
      </w:r>
      <w:r w:rsidRPr="00A25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ИГРЫ</w:t>
      </w:r>
      <w:r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0C6C4F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A25A3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Слайд 1 </w:t>
      </w:r>
      <w:r w:rsidR="00FB25E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– НАЗВАНИЕ</w:t>
      </w:r>
    </w:p>
    <w:p w:rsidR="00FB25EB" w:rsidRPr="00A25A3B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Слайд 2</w:t>
      </w:r>
    </w:p>
    <w:p w:rsidR="000C6C4F" w:rsidRPr="00537BEC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вас друзей немало,</w:t>
      </w:r>
    </w:p>
    <w:p w:rsidR="000C6C4F" w:rsidRPr="00537BEC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живут они вокруг,</w:t>
      </w:r>
    </w:p>
    <w:p w:rsidR="000C6C4F" w:rsidRPr="00537BEC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 из всех друзей хороших</w:t>
      </w:r>
    </w:p>
    <w:p w:rsidR="000C6C4F" w:rsidRPr="00537BEC" w:rsidRDefault="000C6C4F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Книга – самый лучший друг</w:t>
      </w:r>
      <w:r w:rsidR="00A25A3B"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Книга – друг твой и товарищ,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 берём её везде,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Ведь она тебе поможет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в учёбе, и в труде.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с книгой по свету шагает,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с нею умеет дружить,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Тому эта книга всегда помогает</w:t>
      </w:r>
    </w:p>
    <w:p w:rsidR="00A25A3B" w:rsidRPr="00537BEC" w:rsidRDefault="00A25A3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B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Учиться, работать и жить!</w:t>
      </w:r>
    </w:p>
    <w:p w:rsidR="00AA2548" w:rsidRPr="00AA2548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A254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Слово ведущего:</w:t>
      </w:r>
    </w:p>
    <w:p w:rsidR="005279A6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— наши верные и мудрые друзья, наши добрые советчики. Живут они рядом с нами в шкафах и на полках. Стоит только захотеть протянуть руку, и поведут они нас по лесам, морям и разным странам, расскажут удивительные истории, поведают чудесные тайны...</w:t>
      </w:r>
    </w:p>
    <w:p w:rsidR="005279A6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Подружившись с книгой, надо постараться быть ей хорошим хозяином и внимательным читателем. Итак, мы начинаем</w:t>
      </w:r>
    </w:p>
    <w:p w:rsidR="005279A6" w:rsidRPr="00A25A3B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5A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(Объяснение цели игры, знакомство с условиями проведения, с жюри.)</w:t>
      </w:r>
    </w:p>
    <w:p w:rsidR="005279A6" w:rsidRPr="000C6C4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Этап первый</w:t>
      </w:r>
      <w:r w:rsidRPr="000C6C4F">
        <w:rPr>
          <w:rFonts w:ascii="Times New Roman" w:eastAsia="Times New Roman" w:hAnsi="Times New Roman" w:cs="Times New Roman"/>
          <w:sz w:val="32"/>
          <w:szCs w:val="32"/>
          <w:lang w:eastAsia="ru-RU"/>
        </w:rPr>
        <w:t> (является первым конкурсом)</w:t>
      </w:r>
    </w:p>
    <w:p w:rsid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представляют </w:t>
      </w:r>
      <w:r w:rsidR="00537BEC"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команды</w:t>
      </w: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5279A6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названии должны присутствовать либо литературные герои, либо какие-то слова о книге и чтении. </w:t>
      </w: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(3 минуты)</w:t>
      </w:r>
    </w:p>
    <w:p w:rsidR="00B71F18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Критерии: 1. Выполнение требования о наличии в</w:t>
      </w:r>
      <w:r w:rsidR="00B71F18"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названии </w:t>
      </w: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79A6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литературных персонажей или слов о книгах и чтении).</w:t>
      </w:r>
    </w:p>
    <w:p w:rsidR="005279A6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Оригинальность</w:t>
      </w:r>
    </w:p>
    <w:p w:rsidR="005279A6" w:rsidRPr="00BC52B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Качество самого представления (артистизм, слаженность действий команды)</w:t>
      </w:r>
    </w:p>
    <w:p w:rsidR="005279A6" w:rsidRPr="00BC52BF" w:rsidRDefault="00B71F18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Каждый критерий оценивается в 1 балл</w:t>
      </w:r>
      <w:r w:rsidR="005279A6" w:rsidRPr="00BC5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279A6" w:rsidRPr="000C6C4F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Слайд 3 </w:t>
      </w:r>
      <w:r w:rsidR="00A25A3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ЗАДАНИЕ 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</w:t>
      </w:r>
    </w:p>
    <w:p w:rsidR="005279A6" w:rsidRPr="00886F4A" w:rsidRDefault="00886F4A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Угадай сказку А. С. Пушкина по отрывку</w:t>
      </w:r>
    </w:p>
    <w:p w:rsidR="005279A6" w:rsidRPr="00886F4A" w:rsidRDefault="00886F4A" w:rsidP="00886F4A">
      <w:pPr>
        <w:spacing w:after="150"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6F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(з</w:t>
      </w:r>
      <w:r w:rsidR="005279A6" w:rsidRPr="00886F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каждую отгадку – 1 балл</w:t>
      </w:r>
      <w:r w:rsidRPr="00886F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279A6" w:rsidRPr="00F63AA9" w:rsidRDefault="005279A6" w:rsidP="00BC52BF">
      <w:pPr>
        <w:pStyle w:val="a4"/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 на море гуляет</w:t>
      </w:r>
    </w:p>
    <w:p w:rsidR="005279A6" w:rsidRPr="00F63AA9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кораблик подгоняет;</w:t>
      </w:r>
    </w:p>
    <w:p w:rsidR="005279A6" w:rsidRPr="00F63AA9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бежит себе в волнах</w:t>
      </w:r>
    </w:p>
    <w:p w:rsidR="005279A6" w:rsidRPr="00F63AA9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раздутых парусах</w:t>
      </w:r>
      <w:r w:rsidRPr="00F63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</w:t>
      </w:r>
      <w:r w:rsidR="00F63AA9" w:rsidRPr="00F63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F63AA9" w:rsidRPr="00F63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«Сказка о царе </w:t>
      </w:r>
      <w:proofErr w:type="spellStart"/>
      <w:r w:rsidR="00F63AA9" w:rsidRPr="00F63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Салтане</w:t>
      </w:r>
      <w:proofErr w:type="spellEnd"/>
      <w:r w:rsidR="00F63AA9" w:rsidRPr="00F63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279A6" w:rsidRPr="00F63AA9" w:rsidRDefault="002251E0" w:rsidP="00BC52BF">
      <w:pPr>
        <w:pStyle w:val="a4"/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 у моря ждал он ответа,</w:t>
      </w:r>
    </w:p>
    <w:p w:rsidR="002251E0" w:rsidRPr="00F63AA9" w:rsidRDefault="002251E0" w:rsidP="002251E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дождался, к старухе воротился –</w:t>
      </w:r>
    </w:p>
    <w:p w:rsidR="002251E0" w:rsidRPr="00F63AA9" w:rsidRDefault="002251E0" w:rsidP="002251E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Глядь</w:t>
      </w:r>
      <w:proofErr w:type="gramEnd"/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опять перед ним землянка;</w:t>
      </w:r>
    </w:p>
    <w:p w:rsidR="002251E0" w:rsidRPr="00F63AA9" w:rsidRDefault="002251E0" w:rsidP="002251E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пороге сидит старуха,</w:t>
      </w:r>
    </w:p>
    <w:p w:rsidR="002251E0" w:rsidRPr="00F63AA9" w:rsidRDefault="002251E0" w:rsidP="002251E0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перед нею разбитое корыто.</w:t>
      </w:r>
      <w:r w:rsid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</w:t>
      </w:r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Сказка о рыбаке и рыбке»</w:t>
      </w:r>
    </w:p>
    <w:p w:rsidR="002251E0" w:rsidRPr="00F63AA9" w:rsidRDefault="00790DFA" w:rsidP="00BC52BF">
      <w:pPr>
        <w:pStyle w:val="a4"/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Живёт </w:t>
      </w:r>
      <w:proofErr w:type="spellStart"/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</w:t>
      </w:r>
      <w:proofErr w:type="spellEnd"/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поповом доме,</w:t>
      </w:r>
    </w:p>
    <w:p w:rsidR="00790DFA" w:rsidRPr="00F63AA9" w:rsidRDefault="00790DFA" w:rsidP="00790DF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Спит себе на соломе,</w:t>
      </w:r>
    </w:p>
    <w:p w:rsidR="00790DFA" w:rsidRPr="00F63AA9" w:rsidRDefault="00790DFA" w:rsidP="00790DF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 за четверых,</w:t>
      </w:r>
    </w:p>
    <w:p w:rsidR="00790DFA" w:rsidRPr="003B371F" w:rsidRDefault="00790DFA" w:rsidP="00790DFA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 за семерых.</w:t>
      </w:r>
      <w:r w:rsidR="003B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«Сказка о попе и работнике его </w:t>
      </w:r>
      <w:proofErr w:type="spellStart"/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Балде</w:t>
      </w:r>
      <w:proofErr w:type="spellEnd"/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90DFA" w:rsidRPr="00F63AA9" w:rsidRDefault="00790DFA" w:rsidP="00BC52BF">
      <w:pPr>
        <w:pStyle w:val="a4"/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мудрец перед </w:t>
      </w:r>
      <w:proofErr w:type="spellStart"/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Дадоном</w:t>
      </w:r>
      <w:proofErr w:type="spellEnd"/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DFA" w:rsidRPr="00F63AA9" w:rsidRDefault="00790DFA" w:rsidP="00790DF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и вынул из мешка</w:t>
      </w:r>
    </w:p>
    <w:p w:rsidR="00790DFA" w:rsidRPr="003B371F" w:rsidRDefault="00790DFA" w:rsidP="00790DFA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Золотого петушка.</w:t>
      </w:r>
      <w:r w:rsidR="003B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«Сказка о золотом петушке»</w:t>
      </w:r>
    </w:p>
    <w:p w:rsidR="00FB25EB" w:rsidRDefault="00FB25EB" w:rsidP="00FB25EB">
      <w:pPr>
        <w:pStyle w:val="a4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AA9" w:rsidRPr="00F63AA9" w:rsidRDefault="00F63AA9" w:rsidP="00FB25EB">
      <w:pPr>
        <w:pStyle w:val="a4"/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 царевна молодая,</w:t>
      </w:r>
    </w:p>
    <w:p w:rsidR="00F63AA9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AA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Тихомолком расцветая,</w:t>
      </w:r>
    </w:p>
    <w:p w:rsidR="00F63AA9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тем росла, росла,</w:t>
      </w:r>
    </w:p>
    <w:p w:rsidR="00F63AA9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Поднялась – и расцвела,</w:t>
      </w:r>
    </w:p>
    <w:p w:rsidR="00F63AA9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Белолица, черноброва,</w:t>
      </w:r>
    </w:p>
    <w:p w:rsidR="00F63AA9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Нраву кроткого такого.</w:t>
      </w:r>
    </w:p>
    <w:p w:rsidR="00F63AA9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жених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сыскался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ей,</w:t>
      </w:r>
    </w:p>
    <w:p w:rsidR="00FB25EB" w:rsidRDefault="00F63AA9" w:rsidP="00F63AA9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Королевич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B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«Сказка мёртвой царевне и о семи богатырях»</w:t>
      </w:r>
    </w:p>
    <w:p w:rsidR="00FB25EB" w:rsidRPr="00FB25EB" w:rsidRDefault="00FB25EB" w:rsidP="00F63AA9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B25E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Слайд 4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– ОТВЕТЫ </w:t>
      </w:r>
    </w:p>
    <w:p w:rsidR="00790DFA" w:rsidRPr="00537BEC" w:rsidRDefault="00790DFA" w:rsidP="00790DF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A6" w:rsidRPr="000C6C4F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Слайд 5 </w:t>
      </w:r>
      <w:r w:rsidR="00790DF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2</w:t>
      </w:r>
    </w:p>
    <w:p w:rsidR="005279A6" w:rsidRPr="00B94C7C" w:rsidRDefault="00B94C7C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B94C7C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Сложи </w:t>
      </w:r>
      <w:proofErr w:type="spellStart"/>
      <w:proofErr w:type="gramStart"/>
      <w:r w:rsidRPr="00B94C7C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пазлы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и угадайте название сказки К. И. Чуковского</w:t>
      </w:r>
    </w:p>
    <w:p w:rsidR="005279A6" w:rsidRPr="00B94C7C" w:rsidRDefault="00B94C7C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B94C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(з</w:t>
      </w:r>
      <w:r w:rsidR="005279A6" w:rsidRPr="00B94C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полный правильный ответ (сложенная картинка, название сказки</w:t>
      </w:r>
      <w:r w:rsidR="003B37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«Муха-Цокотуха») – 2</w:t>
      </w:r>
      <w:r w:rsidR="005279A6" w:rsidRPr="00B94C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балла.</w:t>
      </w:r>
      <w:proofErr w:type="gramEnd"/>
    </w:p>
    <w:p w:rsidR="005279A6" w:rsidRPr="00FB25EB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Слайд 6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ОТВЕТЫ</w:t>
      </w:r>
    </w:p>
    <w:p w:rsidR="005279A6" w:rsidRPr="000C6C4F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Слайд 7 </w:t>
      </w:r>
      <w:r w:rsidR="00B94C7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3.</w:t>
      </w:r>
    </w:p>
    <w:p w:rsidR="007A3325" w:rsidRDefault="007A3325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Разгадайте кроссворд</w:t>
      </w:r>
      <w:r w:rsidR="008904E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. </w:t>
      </w:r>
    </w:p>
    <w:p w:rsidR="005279A6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8904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Кто из литературных героев </w:t>
      </w:r>
      <w:proofErr w:type="gramStart"/>
      <w:r w:rsidR="007A3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изображении</w:t>
      </w:r>
      <w:proofErr w:type="gramEnd"/>
      <w:r w:rsidR="007A3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узнаете название книги.</w:t>
      </w:r>
    </w:p>
    <w:p w:rsidR="0007281C" w:rsidRDefault="008904ED" w:rsidP="00FB25EB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8904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 за </w:t>
      </w:r>
      <w:r w:rsidR="007A3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полный правильный ответ (герой, название книги) – 7 баллов, за каждого героя и название книги по</w:t>
      </w:r>
      <w:r w:rsidRPr="008904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1 балл</w:t>
      </w:r>
      <w:r w:rsidR="007A3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</w:t>
      </w:r>
      <w:r w:rsidRPr="008904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proofErr w:type="gramEnd"/>
    </w:p>
    <w:p w:rsidR="00FB25EB" w:rsidRPr="00FB25EB" w:rsidRDefault="00FB25EB" w:rsidP="00FB25EB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Слайд 8-ОТВЕТЫ</w:t>
      </w:r>
    </w:p>
    <w:p w:rsidR="005279A6" w:rsidRPr="000C6C4F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Слайд 9 </w:t>
      </w:r>
      <w:r w:rsidR="0007281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4.</w:t>
      </w:r>
    </w:p>
    <w:p w:rsidR="005279A6" w:rsidRPr="000C6C4F" w:rsidRDefault="0007281C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Пословицы «рассыпались</w:t>
      </w:r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»</w:t>
      </w:r>
      <w:proofErr w:type="gramStart"/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.С</w:t>
      </w:r>
      <w:proofErr w:type="gramEnd"/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обери их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49192E" w:rsidRDefault="001F092A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09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(з</w:t>
      </w:r>
      <w:r w:rsidR="005279A6" w:rsidRPr="001F09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ка</w:t>
      </w:r>
      <w:r w:rsidRPr="001F09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ждый полный правильный ответ – 1 балл)</w:t>
      </w:r>
      <w:r w:rsidR="005279A6" w:rsidRPr="001F09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</w:p>
    <w:p w:rsidR="001F092A" w:rsidRDefault="006200B6" w:rsidP="001F092A">
      <w:pPr>
        <w:pStyle w:val="a4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Хорошая книга – лучший друг</w:t>
      </w:r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1F092A" w:rsidRDefault="006200B6" w:rsidP="001F092A">
      <w:pPr>
        <w:pStyle w:val="a4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Кто много читает, тот много знает</w:t>
      </w:r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1F092A" w:rsidRDefault="006200B6" w:rsidP="001F092A">
      <w:pPr>
        <w:pStyle w:val="a4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 книгой жить – век не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тужить</w:t>
      </w:r>
      <w:proofErr w:type="gramEnd"/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1F092A" w:rsidRDefault="001F092A" w:rsidP="001F092A">
      <w:pPr>
        <w:pStyle w:val="a4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 стыдно не знать, стыдно не учиться.</w:t>
      </w:r>
    </w:p>
    <w:p w:rsidR="001F092A" w:rsidRDefault="006200B6" w:rsidP="001F092A">
      <w:pPr>
        <w:pStyle w:val="a4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Книга – окно в мир,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почаще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заглядывай в неё</w:t>
      </w:r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FB25EB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Слайд 10 – ОТВЕТЫ</w:t>
      </w:r>
    </w:p>
    <w:p w:rsidR="005279A6" w:rsidRPr="00FB25EB" w:rsidRDefault="00FB25EB" w:rsidP="005279A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lastRenderedPageBreak/>
        <w:t xml:space="preserve">Слайд 11 </w:t>
      </w:r>
      <w:r w:rsidR="001F09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</w:t>
      </w:r>
      <w:r w:rsidR="005279A6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81B6F" w:rsidRPr="000C6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="00AA25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5279A6" w:rsidRPr="001F092A" w:rsidRDefault="001F092A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1F092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Цифры</w:t>
      </w:r>
      <w:r w:rsidR="005279A6" w:rsidRPr="001F092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в литературе.</w:t>
      </w:r>
    </w:p>
    <w:p w:rsidR="005279A6" w:rsidRPr="0042682D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42682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Назовите художественн</w:t>
      </w:r>
      <w:r w:rsidR="001F092A" w:rsidRPr="0042682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ые произведения</w:t>
      </w:r>
      <w:r w:rsidRPr="0042682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, в названиях которых есть числа.</w:t>
      </w:r>
    </w:p>
    <w:p w:rsidR="005279A6" w:rsidRPr="000C6C4F" w:rsidRDefault="00B05834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Например, сказки</w:t>
      </w:r>
      <w:r w:rsidR="005279A6" w:rsidRPr="000C6C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«Три поросенка», «Три Толстяка», «Волк и семеро козлят»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« Три медведя»</w:t>
      </w:r>
      <w:r w:rsidR="00A4197C">
        <w:rPr>
          <w:rFonts w:ascii="Times New Roman" w:eastAsia="Times New Roman" w:hAnsi="Times New Roman" w:cs="Times New Roman"/>
          <w:sz w:val="32"/>
          <w:szCs w:val="32"/>
          <w:lang w:eastAsia="ru-RU"/>
        </w:rPr>
        <w:t>, « Ск</w:t>
      </w:r>
      <w:r w:rsidR="006B4237">
        <w:rPr>
          <w:rFonts w:ascii="Times New Roman" w:eastAsia="Times New Roman" w:hAnsi="Times New Roman" w:cs="Times New Roman"/>
          <w:sz w:val="32"/>
          <w:szCs w:val="32"/>
          <w:lang w:eastAsia="ru-RU"/>
        </w:rPr>
        <w:t>азка о мёртвой царевне и о семи богатырях».</w:t>
      </w:r>
    </w:p>
    <w:p w:rsidR="00B05834" w:rsidRDefault="0042682D" w:rsidP="00B05834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 з</w:t>
      </w:r>
      <w:r w:rsidR="005279A6"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каждое названное художественное произведение</w:t>
      </w:r>
      <w:r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  <w:r w:rsidR="005279A6"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- 1 балл.</w:t>
      </w:r>
    </w:p>
    <w:p w:rsidR="006B4237" w:rsidRPr="00424866" w:rsidRDefault="00424866" w:rsidP="00B05834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Слайд 12 - ОТВЕТЫ</w:t>
      </w:r>
    </w:p>
    <w:p w:rsidR="0056172A" w:rsidRPr="00B05834" w:rsidRDefault="0056172A" w:rsidP="00B05834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172A">
        <w:rPr>
          <w:b/>
          <w:sz w:val="32"/>
          <w:szCs w:val="32"/>
          <w:u w:val="single"/>
        </w:rPr>
        <w:t xml:space="preserve">Слайд </w:t>
      </w:r>
      <w:r w:rsidR="00424866">
        <w:rPr>
          <w:b/>
          <w:sz w:val="32"/>
          <w:szCs w:val="32"/>
          <w:u w:val="single"/>
        </w:rPr>
        <w:t>13</w:t>
      </w:r>
    </w:p>
    <w:p w:rsidR="0056172A" w:rsidRDefault="0056172A" w:rsidP="005617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Пословицы про книгу.</w:t>
      </w:r>
    </w:p>
    <w:p w:rsidR="0056172A" w:rsidRDefault="0056172A" w:rsidP="005617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Вывод: Хороша книга - твой лучший друг. Подружитесь с ней!</w:t>
      </w:r>
    </w:p>
    <w:p w:rsidR="005279A6" w:rsidRPr="000C6C4F" w:rsidRDefault="005279A6" w:rsidP="005279A6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2682D" w:rsidRPr="0042682D" w:rsidRDefault="0049192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6C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2682D"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Жюри п</w:t>
      </w:r>
      <w:r w:rsidR="005279A6"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одсч</w:t>
      </w:r>
      <w:r w:rsidR="0042682D"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итываются очки, за выполнение заданий</w:t>
      </w:r>
      <w:r w:rsidR="005279A6"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4268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5279A6" w:rsidRDefault="0056172A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Награждение команд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грамоты).</w:t>
      </w:r>
    </w:p>
    <w:p w:rsidR="005B4FD6" w:rsidRDefault="005B4FD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46FE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4FD6" w:rsidRPr="00845E90" w:rsidRDefault="004D46FE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45E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</w:t>
      </w:r>
      <w:r w:rsidR="005B4FD6" w:rsidRPr="00845E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Таблица оценивания команд жюри.</w:t>
      </w:r>
    </w:p>
    <w:tbl>
      <w:tblPr>
        <w:tblStyle w:val="a5"/>
        <w:tblW w:w="10348" w:type="dxa"/>
        <w:tblInd w:w="-459" w:type="dxa"/>
        <w:tblLook w:val="04A0"/>
      </w:tblPr>
      <w:tblGrid>
        <w:gridCol w:w="1322"/>
        <w:gridCol w:w="2412"/>
        <w:gridCol w:w="1338"/>
        <w:gridCol w:w="1338"/>
        <w:gridCol w:w="1338"/>
        <w:gridCol w:w="1338"/>
        <w:gridCol w:w="1338"/>
        <w:gridCol w:w="1019"/>
      </w:tblGrid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Классы</w:t>
            </w:r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Представление </w:t>
            </w:r>
          </w:p>
          <w:p w:rsidR="005B4FD6" w:rsidRPr="00845E90" w:rsidRDefault="003B371F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</w:t>
            </w:r>
            <w:r w:rsidR="005B4FD6"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оманды</w:t>
            </w:r>
          </w:p>
          <w:p w:rsidR="004D46FE" w:rsidRPr="00845E90" w:rsidRDefault="004D46FE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</w:p>
          <w:p w:rsidR="004D46FE" w:rsidRPr="00845E90" w:rsidRDefault="004D46FE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всего 3 балла</w:t>
            </w: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1 задание</w:t>
            </w:r>
          </w:p>
          <w:p w:rsidR="003B371F" w:rsidRPr="00845E90" w:rsidRDefault="003B371F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4D46FE" w:rsidRPr="00845E90" w:rsidRDefault="004D46FE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всего 5 баллов</w:t>
            </w: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 задание</w:t>
            </w:r>
          </w:p>
          <w:p w:rsidR="003B371F" w:rsidRPr="00845E90" w:rsidRDefault="003B371F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3B371F" w:rsidRPr="00845E90" w:rsidRDefault="004D46FE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всего 2 балла</w:t>
            </w:r>
          </w:p>
        </w:tc>
        <w:tc>
          <w:tcPr>
            <w:tcW w:w="1275" w:type="dxa"/>
          </w:tcPr>
          <w:p w:rsidR="004D46FE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3 задание</w:t>
            </w:r>
          </w:p>
          <w:p w:rsidR="004D46FE" w:rsidRPr="00845E90" w:rsidRDefault="004D46FE" w:rsidP="004D46F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D46FE" w:rsidRPr="00845E90" w:rsidRDefault="004D46FE" w:rsidP="004D46FE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всего 7 баллов</w:t>
            </w:r>
          </w:p>
        </w:tc>
        <w:tc>
          <w:tcPr>
            <w:tcW w:w="1276" w:type="dxa"/>
          </w:tcPr>
          <w:p w:rsidR="004D46FE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4 задание</w:t>
            </w:r>
          </w:p>
          <w:p w:rsidR="004D46FE" w:rsidRPr="00845E90" w:rsidRDefault="004D46FE" w:rsidP="004D46F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B4FD6" w:rsidRPr="00845E90" w:rsidRDefault="004D46FE" w:rsidP="004D46FE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всего 5 баллов</w:t>
            </w:r>
          </w:p>
        </w:tc>
        <w:tc>
          <w:tcPr>
            <w:tcW w:w="1276" w:type="dxa"/>
          </w:tcPr>
          <w:p w:rsidR="004D46FE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5 задание</w:t>
            </w:r>
          </w:p>
          <w:p w:rsidR="004D46FE" w:rsidRPr="00845E90" w:rsidRDefault="004D46FE" w:rsidP="004D46F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B4FD6" w:rsidRPr="00845E90" w:rsidRDefault="004D46FE" w:rsidP="004D46FE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по 1 баллу за произв.</w:t>
            </w:r>
          </w:p>
        </w:tc>
        <w:tc>
          <w:tcPr>
            <w:tcW w:w="992" w:type="dxa"/>
          </w:tcPr>
          <w:p w:rsidR="005B4FD6" w:rsidRPr="00845E90" w:rsidRDefault="005B4FD6" w:rsidP="005B4FD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Всего</w:t>
            </w: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А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Б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В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 Г</w:t>
            </w:r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Д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Ж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2 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З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5B4FD6" w:rsidRPr="00845E90" w:rsidTr="005B4FD6">
        <w:tc>
          <w:tcPr>
            <w:tcW w:w="104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2</w:t>
            </w:r>
            <w:proofErr w:type="gramStart"/>
            <w:r w:rsidRPr="00845E9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К</w:t>
            </w:r>
            <w:proofErr w:type="gramEnd"/>
          </w:p>
        </w:tc>
        <w:tc>
          <w:tcPr>
            <w:tcW w:w="1863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92" w:type="dxa"/>
          </w:tcPr>
          <w:p w:rsidR="005B4FD6" w:rsidRPr="00845E90" w:rsidRDefault="005B4FD6" w:rsidP="005279A6">
            <w:pPr>
              <w:spacing w:after="15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5B4FD6" w:rsidRPr="004D46FE" w:rsidRDefault="005B4FD6" w:rsidP="005279A6">
      <w:pPr>
        <w:spacing w:after="15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42682D" w:rsidRDefault="0042682D">
      <w:pPr>
        <w:rPr>
          <w:b/>
          <w:sz w:val="32"/>
          <w:szCs w:val="32"/>
        </w:rPr>
      </w:pPr>
    </w:p>
    <w:p w:rsidR="0042682D" w:rsidRPr="0042682D" w:rsidRDefault="0042682D">
      <w:pPr>
        <w:rPr>
          <w:b/>
          <w:sz w:val="32"/>
          <w:szCs w:val="32"/>
        </w:rPr>
      </w:pPr>
    </w:p>
    <w:sectPr w:rsidR="0042682D" w:rsidRPr="0042682D" w:rsidSect="00845E9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270B"/>
    <w:multiLevelType w:val="hybridMultilevel"/>
    <w:tmpl w:val="545E3548"/>
    <w:lvl w:ilvl="0" w:tplc="514A19D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E74BA"/>
    <w:multiLevelType w:val="multilevel"/>
    <w:tmpl w:val="A9D00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1851C7"/>
    <w:multiLevelType w:val="hybridMultilevel"/>
    <w:tmpl w:val="938A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C66EA"/>
    <w:multiLevelType w:val="hybridMultilevel"/>
    <w:tmpl w:val="42DA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53E5B"/>
    <w:multiLevelType w:val="multilevel"/>
    <w:tmpl w:val="66925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A91756"/>
    <w:multiLevelType w:val="hybridMultilevel"/>
    <w:tmpl w:val="5620A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C407A"/>
    <w:multiLevelType w:val="multilevel"/>
    <w:tmpl w:val="8128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79A6"/>
    <w:rsid w:val="0007281C"/>
    <w:rsid w:val="000C6C4F"/>
    <w:rsid w:val="00133B42"/>
    <w:rsid w:val="00192551"/>
    <w:rsid w:val="001F092A"/>
    <w:rsid w:val="002251E0"/>
    <w:rsid w:val="00237694"/>
    <w:rsid w:val="002766A6"/>
    <w:rsid w:val="002D7095"/>
    <w:rsid w:val="003B0139"/>
    <w:rsid w:val="003B084D"/>
    <w:rsid w:val="003B371F"/>
    <w:rsid w:val="003F0402"/>
    <w:rsid w:val="00404103"/>
    <w:rsid w:val="00424866"/>
    <w:rsid w:val="0042682D"/>
    <w:rsid w:val="00444E4B"/>
    <w:rsid w:val="0049192E"/>
    <w:rsid w:val="004D46FE"/>
    <w:rsid w:val="004F5884"/>
    <w:rsid w:val="005279A6"/>
    <w:rsid w:val="00537BEC"/>
    <w:rsid w:val="0056172A"/>
    <w:rsid w:val="005A5348"/>
    <w:rsid w:val="005B4FD6"/>
    <w:rsid w:val="005F593C"/>
    <w:rsid w:val="006200B6"/>
    <w:rsid w:val="006B4237"/>
    <w:rsid w:val="006F2F0F"/>
    <w:rsid w:val="0075394C"/>
    <w:rsid w:val="00790DFA"/>
    <w:rsid w:val="007A3325"/>
    <w:rsid w:val="00845E90"/>
    <w:rsid w:val="00886F4A"/>
    <w:rsid w:val="008904ED"/>
    <w:rsid w:val="008E3922"/>
    <w:rsid w:val="0094257E"/>
    <w:rsid w:val="00957D5C"/>
    <w:rsid w:val="00A25A3B"/>
    <w:rsid w:val="00A4197C"/>
    <w:rsid w:val="00A41C2E"/>
    <w:rsid w:val="00AA2548"/>
    <w:rsid w:val="00B05834"/>
    <w:rsid w:val="00B71F18"/>
    <w:rsid w:val="00B94C7C"/>
    <w:rsid w:val="00BC52BF"/>
    <w:rsid w:val="00C506C5"/>
    <w:rsid w:val="00C50955"/>
    <w:rsid w:val="00C6692F"/>
    <w:rsid w:val="00CB5A05"/>
    <w:rsid w:val="00CD5385"/>
    <w:rsid w:val="00D81B6F"/>
    <w:rsid w:val="00D9265E"/>
    <w:rsid w:val="00DB3369"/>
    <w:rsid w:val="00E046B8"/>
    <w:rsid w:val="00E936DB"/>
    <w:rsid w:val="00EE1539"/>
    <w:rsid w:val="00F17A9C"/>
    <w:rsid w:val="00F63AA9"/>
    <w:rsid w:val="00FB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51"/>
  </w:style>
  <w:style w:type="paragraph" w:styleId="3">
    <w:name w:val="heading 3"/>
    <w:basedOn w:val="a"/>
    <w:link w:val="30"/>
    <w:uiPriority w:val="9"/>
    <w:qFormat/>
    <w:rsid w:val="005279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9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27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593C"/>
    <w:pPr>
      <w:ind w:left="720"/>
      <w:contextualSpacing/>
    </w:pPr>
  </w:style>
  <w:style w:type="table" w:styleId="a5">
    <w:name w:val="Table Grid"/>
    <w:basedOn w:val="a1"/>
    <w:uiPriority w:val="59"/>
    <w:rsid w:val="005B4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smirnova.t</dc:creator>
  <cp:lastModifiedBy>smirnova.t</cp:lastModifiedBy>
  <cp:revision>22</cp:revision>
  <cp:lastPrinted>2019-11-16T05:47:00Z</cp:lastPrinted>
  <dcterms:created xsi:type="dcterms:W3CDTF">2019-10-14T11:10:00Z</dcterms:created>
  <dcterms:modified xsi:type="dcterms:W3CDTF">2019-11-16T05:50:00Z</dcterms:modified>
</cp:coreProperties>
</file>