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01" w:rsidRPr="000A6C01" w:rsidRDefault="00863672" w:rsidP="000A6C01">
      <w:r w:rsidRPr="00863672">
        <w:t xml:space="preserve">Что такое воображение? Нетрудно догадаться, </w:t>
      </w:r>
      <w:proofErr w:type="gramStart"/>
      <w:r w:rsidRPr="00863672">
        <w:t>что</w:t>
      </w:r>
      <w:proofErr w:type="gramEnd"/>
      <w:r w:rsidRPr="00863672">
        <w:t xml:space="preserve"> прежде всего это – умение конструировать в уме новые сочетания предметов и явлений, накопленных опытом человека. Оно дает человеку возможность осуществлять любой вид деятельности </w:t>
      </w:r>
      <w:proofErr w:type="gramStart"/>
      <w:r w:rsidRPr="00863672">
        <w:t>и</w:t>
      </w:r>
      <w:proofErr w:type="gramEnd"/>
      <w:r w:rsidRPr="00863672">
        <w:t xml:space="preserve"> по сути, является его основой.</w:t>
      </w:r>
      <w:r w:rsidR="00E857C7" w:rsidRPr="00E857C7">
        <w:rPr>
          <w:rFonts w:ascii="Roboto-Regular" w:hAnsi="Roboto-Regular"/>
          <w:sz w:val="23"/>
          <w:szCs w:val="23"/>
          <w:shd w:val="clear" w:color="auto" w:fill="FFFFFF"/>
        </w:rPr>
        <w:t xml:space="preserve"> </w:t>
      </w:r>
      <w:r w:rsidR="00E857C7" w:rsidRPr="00E857C7">
        <w:t xml:space="preserve"> Развитие воображения и мышления у детишек начинается примерно в 3 года, когда они, накопив информацию, применяют ее для игры (малыши возятся с </w:t>
      </w:r>
      <w:proofErr w:type="spellStart"/>
      <w:r w:rsidR="00E857C7" w:rsidRPr="00E857C7">
        <w:t>посудкой</w:t>
      </w:r>
      <w:proofErr w:type="spellEnd"/>
      <w:r w:rsidR="00E857C7" w:rsidRPr="00E857C7">
        <w:t>, кладут в игрушечные тарелочки песок, представляя, что это каша, наливают в чашечки воду вместо чая, они лечат кукол и мишек игрушечным термометром, создают замки из кубиков и т.д.).</w:t>
      </w:r>
      <w:r w:rsidR="000A6C01" w:rsidRPr="000A6C01">
        <w:rPr>
          <w:rFonts w:ascii="Open Sans" w:eastAsia="Times New Roman" w:hAnsi="Open Sans"/>
          <w:b w:val="0"/>
          <w:bCs w:val="0"/>
          <w:color w:val="1B1C2A"/>
          <w:sz w:val="23"/>
          <w:szCs w:val="23"/>
          <w:lang w:eastAsia="ru-RU"/>
        </w:rPr>
        <w:t xml:space="preserve"> </w:t>
      </w:r>
      <w:r w:rsidR="000A6C01" w:rsidRPr="000A6C01">
        <w:t>Польза развития воображения:</w:t>
      </w:r>
    </w:p>
    <w:p w:rsidR="000A6C01" w:rsidRPr="000A6C01" w:rsidRDefault="000A6C01" w:rsidP="000A6C01">
      <w:pPr>
        <w:numPr>
          <w:ilvl w:val="0"/>
          <w:numId w:val="1"/>
        </w:numPr>
      </w:pPr>
      <w:r w:rsidRPr="000A6C01">
        <w:t>Воображение позволяет ребёнку лучше узнать окружающий мир. В своих фантазиях он моделирует ситуации, отличающиеся от обыденной жизни. Проживая их в своём внутреннем мире, дошкольник получает интеллектуальный и эмоциональный опыт, которого ему не всегда достаточно в реальной жизни.</w:t>
      </w:r>
    </w:p>
    <w:p w:rsidR="000A6C01" w:rsidRPr="000A6C01" w:rsidRDefault="000A6C01" w:rsidP="000A6C01">
      <w:pPr>
        <w:numPr>
          <w:ilvl w:val="0"/>
          <w:numId w:val="1"/>
        </w:numPr>
      </w:pPr>
      <w:r w:rsidRPr="000A6C01">
        <w:t>Не имея развитого воображения, ребёнку будет сложно учиться, так как обучение чаще всего строится на представлении какой-то учебной ситуации, опыта или задачи.</w:t>
      </w:r>
    </w:p>
    <w:p w:rsidR="000A6C01" w:rsidRPr="000A6C01" w:rsidRDefault="000A6C01" w:rsidP="000A6C01">
      <w:pPr>
        <w:numPr>
          <w:ilvl w:val="0"/>
          <w:numId w:val="1"/>
        </w:numPr>
      </w:pPr>
      <w:r w:rsidRPr="000A6C01">
        <w:t>Воображение имеет и защитную функцию. В случае сложных жизненных ситуаций оно позволяет ребёнку легче их пережить, найти внутренние ресурсы.</w:t>
      </w:r>
    </w:p>
    <w:p w:rsidR="000A6C01" w:rsidRPr="000A6C01" w:rsidRDefault="000A6C01" w:rsidP="000A6C01">
      <w:pPr>
        <w:numPr>
          <w:ilvl w:val="0"/>
          <w:numId w:val="1"/>
        </w:numPr>
      </w:pPr>
      <w:r w:rsidRPr="000A6C01">
        <w:t>Работа учёных, исследователей, людей творческих профессий основывается на умении создать новое, то, чего ранее не существовало. Без этого немыслим технический прогресс и развитие человеческого общества. Данное умение закладывается в детстве и зависит от воображения.</w:t>
      </w:r>
    </w:p>
    <w:p w:rsidR="001361B9" w:rsidRPr="001361B9" w:rsidRDefault="003B5109" w:rsidP="001361B9">
      <w:r w:rsidRPr="003B5109">
        <w:rPr>
          <w:rFonts w:ascii="Arial" w:hAnsi="Arial" w:cs="Arial"/>
          <w:shd w:val="clear" w:color="auto" w:fill="FFFFFF"/>
        </w:rPr>
        <w:t xml:space="preserve"> </w:t>
      </w:r>
      <w:r w:rsidRPr="003B5109">
        <w:t>Воображение дошкольника, как и все познавательные процессы в этом возрасте, чаще действует непроизвольно. Об особых замыслах и целях, характерных безграничному полету мысли, говорить еще неуместно. Но активное фантазирование и стремление многое опробовать на собственном опыте свидетельствуют о начале развития творческого воображения у детей дошкольного возраста. Отчетливо проявляются признаки творчества.</w:t>
      </w:r>
      <w:r w:rsidR="001361B9" w:rsidRPr="001361B9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 </w:t>
      </w:r>
      <w:r w:rsidR="001361B9" w:rsidRPr="001361B9">
        <w:t>Развивая способности к творчеству, ребенок все реже повторяется и чаще практикует создание новых образов, помещает выдуманных героев в разные ситуации. Например, старший дошкольник способен сочинить несколько историй о сказочном герое. Образ героя является результатом работы творческого воображения, и многочисленные сюжеты с его участием появляются благодаря росту содержательности творчества ребенка.</w:t>
      </w:r>
    </w:p>
    <w:p w:rsidR="00475AE5" w:rsidRPr="00475AE5" w:rsidRDefault="00475AE5" w:rsidP="00475AE5">
      <w:r w:rsidRPr="00475AE5">
        <w:t>Выделяют следующие виды воображения:</w:t>
      </w:r>
    </w:p>
    <w:p w:rsidR="00475AE5" w:rsidRPr="00475AE5" w:rsidRDefault="00475AE5" w:rsidP="00475AE5">
      <w:pPr>
        <w:numPr>
          <w:ilvl w:val="0"/>
          <w:numId w:val="2"/>
        </w:numPr>
      </w:pPr>
      <w:r w:rsidRPr="00475AE5">
        <w:lastRenderedPageBreak/>
        <w:t>Пассивное — мечты, которые не будут или не могут быть осуществлены. К этому же виду относятся сны, грёзы.</w:t>
      </w:r>
    </w:p>
    <w:p w:rsidR="00475AE5" w:rsidRPr="00475AE5" w:rsidRDefault="00475AE5" w:rsidP="00475AE5">
      <w:pPr>
        <w:numPr>
          <w:ilvl w:val="0"/>
          <w:numId w:val="2"/>
        </w:numPr>
      </w:pPr>
      <w:r w:rsidRPr="00475AE5">
        <w:t>Активное — это то, что человек хочет создать, воплотить в жизнь.</w:t>
      </w:r>
    </w:p>
    <w:p w:rsidR="00475AE5" w:rsidRPr="00475AE5" w:rsidRDefault="00475AE5" w:rsidP="00475AE5">
      <w:pPr>
        <w:numPr>
          <w:ilvl w:val="0"/>
          <w:numId w:val="2"/>
        </w:numPr>
      </w:pPr>
      <w:r w:rsidRPr="00475AE5">
        <w:t>Продуктивное (творческое) — создание чего-то совершенно нового.</w:t>
      </w:r>
    </w:p>
    <w:p w:rsidR="00475AE5" w:rsidRPr="00475AE5" w:rsidRDefault="00475AE5" w:rsidP="00475AE5">
      <w:pPr>
        <w:numPr>
          <w:ilvl w:val="0"/>
          <w:numId w:val="2"/>
        </w:numPr>
      </w:pPr>
      <w:r w:rsidRPr="00475AE5">
        <w:t>Репродуктивное — использование идей, предложенных другими, объединение их во что-то новое.</w:t>
      </w:r>
    </w:p>
    <w:p w:rsidR="00FF7CB7" w:rsidRPr="00FF7CB7" w:rsidRDefault="00FF7CB7" w:rsidP="00FF7CB7">
      <w:r>
        <w:t xml:space="preserve">    </w:t>
      </w:r>
      <w:r w:rsidRPr="00FF7CB7">
        <w:t>До сих пор так и неизвестна настоящая природа воображения. Ученые не могут объяснить механизм воображения, его анатомо-физиологическую основу. Неизвестными остаются такие факты, как место локализации воображения в мозгу человека, с работой каких известных науке нервных органических структур оно связано.</w:t>
      </w:r>
    </w:p>
    <w:p w:rsidR="00FF7CB7" w:rsidRPr="00FF7CB7" w:rsidRDefault="00FF7CB7" w:rsidP="00FF7CB7">
      <w:r w:rsidRPr="00FF7CB7">
        <w:t>Возникновение работы воображения нельзя свести ни к какому закону, оно является следствием схождения в одной точке, часто случайного, различных, изученных предварительно факторов.</w:t>
      </w:r>
    </w:p>
    <w:p w:rsidR="00A95E83" w:rsidRPr="00A95E83" w:rsidRDefault="00A95E83" w:rsidP="00A95E83">
      <w:r w:rsidRPr="00A95E83">
        <w:br/>
        <w:t>Что нужно делать, чтобы начать развивать воображение у ребёнка младшего дошкольного возраста? Помогут наши рекомендации:</w:t>
      </w:r>
    </w:p>
    <w:p w:rsidR="00A95E83" w:rsidRPr="00A95E83" w:rsidRDefault="00A95E83" w:rsidP="00A95E83">
      <w:pPr>
        <w:numPr>
          <w:ilvl w:val="0"/>
          <w:numId w:val="3"/>
        </w:numPr>
      </w:pPr>
      <w:r w:rsidRPr="00A95E83">
        <w:t>Рассказываем сказки. А в вашей семье есть традиция читать сказку ребёнку на ночь? Используйте эту замечательную традицию с точки зрения стимулирования воображения, а именно: дочитав сказку до определённого момента, отложите книгу, позволив малышу вообразить развитие дальнейших событий. Пусть кроха попытается высказать свои догадки и подумать, чем может закончиться сюжет. Учите ребёнка размышлять.</w:t>
      </w:r>
    </w:p>
    <w:p w:rsidR="00A95E83" w:rsidRPr="00A95E83" w:rsidRDefault="00A95E83" w:rsidP="00A95E83">
      <w:pPr>
        <w:numPr>
          <w:ilvl w:val="0"/>
          <w:numId w:val="3"/>
        </w:numPr>
      </w:pPr>
      <w:r w:rsidRPr="00A95E83">
        <w:t>Придумываем истории. Размышления над продолжением сюжета (при помощи родителей) могут перерасти в новые сказки и истории. Новую историю можно сочинять в любое время и где угодно: на прогулке, по пути в детский сад, у кабинета педиатра, в автобусе. А прообразами для новых персонажей могут стать любые предметы, которые попадутся на глаза.</w:t>
      </w:r>
    </w:p>
    <w:p w:rsidR="00A95E83" w:rsidRPr="00A95E83" w:rsidRDefault="00A95E83" w:rsidP="00A95E83">
      <w:pPr>
        <w:numPr>
          <w:ilvl w:val="0"/>
          <w:numId w:val="3"/>
        </w:numPr>
      </w:pPr>
      <w:r w:rsidRPr="00A95E83">
        <w:t>Наблюдаем за людьми. Попробуйте с малышом поразмышлять, как могли бы звать мальчика, который идёт навстречу, что он любит, какая у него семья.</w:t>
      </w:r>
    </w:p>
    <w:p w:rsidR="00A95E83" w:rsidRPr="00A95E83" w:rsidRDefault="00A95E83" w:rsidP="00A95E83">
      <w:pPr>
        <w:numPr>
          <w:ilvl w:val="0"/>
          <w:numId w:val="3"/>
        </w:numPr>
      </w:pPr>
      <w:r w:rsidRPr="00A95E83">
        <w:t>Играем в ролевые игры. «Доктор», «Магазин», «Автобус», «Стройка», «Парикмахерская» — играя в эти знакомые всем игры, малыш отлично будет стимулировать развитие своего воображения, придумывая всё время новые сценарии.</w:t>
      </w:r>
    </w:p>
    <w:p w:rsidR="00A95E83" w:rsidRPr="00A95E83" w:rsidRDefault="00A95E83" w:rsidP="00A95E83">
      <w:pPr>
        <w:numPr>
          <w:ilvl w:val="0"/>
          <w:numId w:val="3"/>
        </w:numPr>
      </w:pPr>
      <w:r w:rsidRPr="00A95E83">
        <w:lastRenderedPageBreak/>
        <w:t>Устраиваем представление кукольного театра.</w:t>
      </w:r>
      <w:r w:rsidR="002A7031">
        <w:t xml:space="preserve"> </w:t>
      </w:r>
      <w:bookmarkStart w:id="0" w:name="_GoBack"/>
      <w:bookmarkEnd w:id="0"/>
      <w:r w:rsidRPr="00A95E83">
        <w:t>Обзаведитесь пальчиковыми куклами и вовлекайте малыша в представление: пусть он будет персонажем, который ему по душе. Проигрывая знакомые народные сказки, изменяйте ход сюжета, вводя новых героев и меняя концовку. Ребёнок будет с удовольствием придумывать и развивать воображение, играя.</w:t>
      </w:r>
    </w:p>
    <w:p w:rsidR="00A95E83" w:rsidRPr="00A95E83" w:rsidRDefault="00A95E83" w:rsidP="00A95E83">
      <w:pPr>
        <w:numPr>
          <w:ilvl w:val="0"/>
          <w:numId w:val="3"/>
        </w:numPr>
      </w:pPr>
      <w:r w:rsidRPr="00A95E83">
        <w:t>Приобщаем к прекрасному. Включая ребёнку с раннего детства красивую музыку и показывая иллюстрации, пробуйте совместно обсуждать их, воображая целые истории, подсказанные сюжетом.</w:t>
      </w:r>
    </w:p>
    <w:p w:rsidR="00A95E83" w:rsidRPr="00A95E83" w:rsidRDefault="00A95E83" w:rsidP="00A95E83">
      <w:pPr>
        <w:numPr>
          <w:ilvl w:val="0"/>
          <w:numId w:val="3"/>
        </w:numPr>
      </w:pPr>
      <w:r w:rsidRPr="00A95E83">
        <w:t>Сочиняем стихи. Как только малыш заговорил, научите его рифмовать. Вот увидите, как здорово у него будет получаться.</w:t>
      </w:r>
    </w:p>
    <w:p w:rsidR="00A95E83" w:rsidRPr="00A95E83" w:rsidRDefault="00A95E83" w:rsidP="00A95E83">
      <w:pPr>
        <w:numPr>
          <w:ilvl w:val="0"/>
          <w:numId w:val="3"/>
        </w:numPr>
      </w:pPr>
      <w:r w:rsidRPr="00A95E83">
        <w:t>Используем развивающие наборы. Собирая узор мозаики, конструируя, играя с кубиками, малыш моделирует образ, которого хочет достичь. Чаще всего доверяется интуиции, и, таким образом, стимулирует развитие воображения.</w:t>
      </w:r>
    </w:p>
    <w:p w:rsidR="00A95E83" w:rsidRPr="00A95E83" w:rsidRDefault="00A95E83" w:rsidP="00A95E83">
      <w:pPr>
        <w:numPr>
          <w:ilvl w:val="0"/>
          <w:numId w:val="3"/>
        </w:numPr>
      </w:pPr>
      <w:r w:rsidRPr="00A95E83">
        <w:t>Делаем поделки. Природные материалы дают огромную свободу для творчества. Покажите ему, как делать песочные фигуры, лепить снеговика, делать кукол из веточек. Природа всегда была бездонным колодцем творческих идей</w:t>
      </w:r>
    </w:p>
    <w:p w:rsidR="00006668" w:rsidRDefault="00EB03F8">
      <w:r>
        <w:t xml:space="preserve">              </w:t>
      </w:r>
      <w:r w:rsidRPr="00EB03F8">
        <w:t>    В 5 лет ребёнок уже может фантазировать мысленно - придумывать необыкновенные истории,  фантастических животных, сказочные сюжеты и многое другое. В этом возрасте начинают закладываться основы творческого воображения. Взрослые обязательно должны помочь развитию у каждого ребенка этой уникальной способности, без которой дальнейшая жизнь в современном мире не сможет стать успешной.</w:t>
      </w:r>
      <w:r w:rsidR="00916221" w:rsidRPr="00916221">
        <w:t xml:space="preserve"> Игры и упражнения для развития творческого воображения у дошкольников целесообразно проводить в группах ДОУ планомерно. Рекомендуется планировать их проведение еженедельно в разделе «Социально-коммуникативное развитие»</w:t>
      </w:r>
    </w:p>
    <w:p w:rsidR="00006668" w:rsidRPr="00006668" w:rsidRDefault="00006668" w:rsidP="00006668">
      <w:r w:rsidRPr="00006668">
        <w:rPr>
          <w:i/>
          <w:iCs/>
          <w:u w:val="single"/>
        </w:rPr>
        <w:t>Упражнение «На что похожи наши ладошки»</w:t>
      </w:r>
    </w:p>
    <w:p w:rsidR="00006668" w:rsidRPr="00006668" w:rsidRDefault="00006668" w:rsidP="00006668">
      <w:r w:rsidRPr="00006668">
        <w:t>      </w:t>
      </w:r>
      <w:r w:rsidRPr="00006668">
        <w:rPr>
          <w:u w:val="single"/>
        </w:rPr>
        <w:t>Цель</w:t>
      </w:r>
      <w:r w:rsidRPr="00006668">
        <w:t>: развитие воображения и внимания.</w:t>
      </w:r>
    </w:p>
    <w:p w:rsidR="00006668" w:rsidRPr="00006668" w:rsidRDefault="00006668" w:rsidP="00006668">
      <w:r w:rsidRPr="00006668">
        <w:t>      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5004DB" w:rsidRPr="005004DB" w:rsidRDefault="005004DB" w:rsidP="005004DB">
      <w:r w:rsidRPr="005004DB">
        <w:rPr>
          <w:i/>
          <w:iCs/>
          <w:u w:val="single"/>
        </w:rPr>
        <w:t>Игра – «Неоконченный рисунок».</w:t>
      </w:r>
    </w:p>
    <w:p w:rsidR="005004DB" w:rsidRPr="005004DB" w:rsidRDefault="005004DB" w:rsidP="005004DB">
      <w:r w:rsidRPr="005004DB">
        <w:t>      </w:t>
      </w:r>
      <w:r w:rsidRPr="005004DB">
        <w:rPr>
          <w:u w:val="single"/>
        </w:rPr>
        <w:t>Цель:</w:t>
      </w:r>
      <w:r w:rsidRPr="005004DB">
        <w:t> развитие творческого воображения.</w:t>
      </w:r>
    </w:p>
    <w:p w:rsidR="005004DB" w:rsidRPr="005004DB" w:rsidRDefault="005004DB" w:rsidP="005004DB">
      <w:r w:rsidRPr="005004DB">
        <w:lastRenderedPageBreak/>
        <w:t>      Детям даются листы с изображением  недорисованных предметов. Предлагается дорисовать предмет и рассказать о своем рисунке.</w:t>
      </w:r>
    </w:p>
    <w:p w:rsidR="001850B3" w:rsidRPr="001850B3" w:rsidRDefault="001850B3" w:rsidP="001850B3">
      <w:r w:rsidRPr="001850B3">
        <w:rPr>
          <w:i/>
          <w:iCs/>
          <w:u w:val="single"/>
        </w:rPr>
        <w:t> Упражнение «Волшебная мозаика».</w:t>
      </w:r>
    </w:p>
    <w:p w:rsidR="001850B3" w:rsidRPr="001850B3" w:rsidRDefault="001850B3" w:rsidP="001850B3">
      <w:r w:rsidRPr="001850B3">
        <w:t>      </w:t>
      </w:r>
      <w:proofErr w:type="spellStart"/>
      <w:r w:rsidRPr="001850B3">
        <w:rPr>
          <w:u w:val="single"/>
        </w:rPr>
        <w:t>Цель</w:t>
      </w:r>
      <w:proofErr w:type="gramStart"/>
      <w:r w:rsidRPr="001850B3">
        <w:rPr>
          <w:u w:val="single"/>
        </w:rPr>
        <w:t>:</w:t>
      </w:r>
      <w:r w:rsidRPr="001850B3">
        <w:t>у</w:t>
      </w:r>
      <w:proofErr w:type="gramEnd"/>
      <w:r w:rsidRPr="001850B3">
        <w:t>чить</w:t>
      </w:r>
      <w:proofErr w:type="spellEnd"/>
      <w:r w:rsidRPr="001850B3">
        <w:t xml:space="preserve"> детей создавать в воображении предметы, основываясь на схематическом изображении деталей этих предметов.</w:t>
      </w:r>
    </w:p>
    <w:p w:rsidR="001850B3" w:rsidRPr="001850B3" w:rsidRDefault="001850B3" w:rsidP="001850B3">
      <w:r w:rsidRPr="001850B3">
        <w:t>      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</w:t>
      </w:r>
    </w:p>
    <w:p w:rsidR="001850B3" w:rsidRPr="001850B3" w:rsidRDefault="001850B3" w:rsidP="001850B3">
      <w:r w:rsidRPr="001850B3">
        <w:t>      Воспитатель раздает наборы и говорит, что это волшебная мозаика, из которой можно сложить  много интересного. Для этого надо разные фигурки, кто как хочет, приложить друг другу так, чтобы получилось какое-то изображение. Предложить соревнование: кто  сможет сложить из своей мозаики  больше разных предметов и придумать какую-нибудь историю про один или несколько предметов.</w:t>
      </w:r>
    </w:p>
    <w:p w:rsidR="006160F0" w:rsidRPr="00006668" w:rsidRDefault="00541E50" w:rsidP="00006668">
      <w:r>
        <w:t xml:space="preserve">      </w:t>
      </w:r>
      <w:r w:rsidRPr="00541E50">
        <w:t xml:space="preserve">Детское воображение – </w:t>
      </w:r>
      <w:proofErr w:type="gramStart"/>
      <w:r w:rsidRPr="00541E50">
        <w:t>это</w:t>
      </w:r>
      <w:proofErr w:type="gramEnd"/>
      <w:r w:rsidRPr="00541E50">
        <w:t xml:space="preserve"> прежде</w:t>
      </w:r>
      <w:r>
        <w:t xml:space="preserve"> всего творчество.</w:t>
      </w:r>
      <w:r w:rsidR="00BA488A" w:rsidRPr="00BA488A">
        <w:rPr>
          <w:rFonts w:ascii="clear_sansregular" w:hAnsi="clear_sansregular"/>
          <w:color w:val="1F1F1F"/>
          <w:spacing w:val="6"/>
          <w:sz w:val="21"/>
          <w:szCs w:val="21"/>
          <w:shd w:val="clear" w:color="auto" w:fill="FFFFFF"/>
        </w:rPr>
        <w:t xml:space="preserve"> </w:t>
      </w:r>
      <w:r w:rsidR="007C3A9B" w:rsidRPr="007C3A9B">
        <w:t>В старшем дошкольном возрасте воображение приобретает активный характер. Складываются действия воображения - создание замысла в форме наглядной модели, схемы воображаемого предмета, явления события и последующее обогащение этой схемы деталями, придание ей конкретности, отличающей результаты действий воображения от результатов мыслительных действий. Развивать воображение ребенка в дошкольном возрасте необходимо. Этот навык будет помогать ему в течение всей его дальнейшей жизни.</w:t>
      </w:r>
      <w:r w:rsidRPr="00541E50">
        <w:br/>
        <w:t> </w:t>
      </w:r>
    </w:p>
    <w:sectPr w:rsidR="006160F0" w:rsidRPr="00006668" w:rsidSect="00A57C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17B5"/>
    <w:multiLevelType w:val="multilevel"/>
    <w:tmpl w:val="74A0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D65A7"/>
    <w:multiLevelType w:val="multilevel"/>
    <w:tmpl w:val="F84E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715DA"/>
    <w:multiLevelType w:val="multilevel"/>
    <w:tmpl w:val="14A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72"/>
    <w:rsid w:val="00006668"/>
    <w:rsid w:val="000A6C01"/>
    <w:rsid w:val="001361B9"/>
    <w:rsid w:val="001850B3"/>
    <w:rsid w:val="002A7031"/>
    <w:rsid w:val="003B5109"/>
    <w:rsid w:val="00475AE5"/>
    <w:rsid w:val="005004DB"/>
    <w:rsid w:val="00541E50"/>
    <w:rsid w:val="00574A87"/>
    <w:rsid w:val="006160F0"/>
    <w:rsid w:val="007C3A9B"/>
    <w:rsid w:val="00863672"/>
    <w:rsid w:val="00916221"/>
    <w:rsid w:val="00A57CEB"/>
    <w:rsid w:val="00A95E83"/>
    <w:rsid w:val="00BA488A"/>
    <w:rsid w:val="00E857C7"/>
    <w:rsid w:val="00EB03F8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1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1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Колесник</dc:creator>
  <cp:keywords/>
  <dc:description/>
  <cp:lastModifiedBy>Марат Колесник</cp:lastModifiedBy>
  <cp:revision>33</cp:revision>
  <dcterms:created xsi:type="dcterms:W3CDTF">2019-04-10T17:19:00Z</dcterms:created>
  <dcterms:modified xsi:type="dcterms:W3CDTF">2020-02-09T17:54:00Z</dcterms:modified>
</cp:coreProperties>
</file>