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Департамент образования и науки </w:t>
      </w:r>
      <w:r>
        <w:rPr>
          <w:rFonts w:ascii="Times New Roman" w:hAnsi="Times New Roman"/>
          <w:sz w:val="24"/>
          <w:szCs w:val="24"/>
        </w:rPr>
        <w:t>Новосибирской</w:t>
      </w:r>
      <w:r w:rsidRPr="00D06427">
        <w:rPr>
          <w:rFonts w:ascii="Times New Roman" w:hAnsi="Times New Roman"/>
          <w:sz w:val="24"/>
          <w:szCs w:val="24"/>
        </w:rPr>
        <w:t xml:space="preserve"> области</w:t>
      </w:r>
    </w:p>
    <w:p w:rsidR="002B1CB8" w:rsidRPr="00D06427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Pr="00D06427">
        <w:rPr>
          <w:rFonts w:ascii="Times New Roman" w:hAnsi="Times New Roman"/>
          <w:sz w:val="24"/>
          <w:szCs w:val="24"/>
        </w:rPr>
        <w:t>осударственное бюджетное профессиональное</w:t>
      </w:r>
    </w:p>
    <w:p w:rsidR="002B1CB8" w:rsidRPr="00D06427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06427">
        <w:rPr>
          <w:rFonts w:ascii="Times New Roman" w:hAnsi="Times New Roman"/>
          <w:sz w:val="24"/>
          <w:szCs w:val="24"/>
        </w:rPr>
        <w:t>бразовательное учреждение</w:t>
      </w:r>
    </w:p>
    <w:p w:rsidR="002B1CB8" w:rsidRPr="00D06427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Новосибирский колледж транспортных технологий имени Н.А. Лунина Барабинский филиал</w:t>
      </w:r>
      <w:r w:rsidRPr="00D06427">
        <w:rPr>
          <w:rFonts w:ascii="Times New Roman" w:hAnsi="Times New Roman"/>
          <w:sz w:val="24"/>
          <w:szCs w:val="24"/>
        </w:rPr>
        <w:t>»</w:t>
      </w:r>
    </w:p>
    <w:p w:rsidR="002B1CB8" w:rsidRPr="00D06427" w:rsidRDefault="002B1CB8" w:rsidP="008B53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893B8C" w:rsidRDefault="002B1CB8" w:rsidP="00026E0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Конкурс</w:t>
      </w:r>
      <w:r w:rsidRPr="00893B8C">
        <w:rPr>
          <w:rFonts w:ascii="Times New Roman" w:hAnsi="Times New Roman"/>
          <w:sz w:val="32"/>
          <w:szCs w:val="32"/>
        </w:rPr>
        <w:t xml:space="preserve"> профессионального мастерства по профессиональной компетенции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93B8C">
        <w:rPr>
          <w:rFonts w:ascii="Times New Roman" w:hAnsi="Times New Roman"/>
          <w:sz w:val="32"/>
          <w:szCs w:val="32"/>
        </w:rPr>
        <w:t>«Слесарное дело»</w:t>
      </w: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211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211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CB4" w:rsidRDefault="00134CB4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CB4" w:rsidRPr="00D06427" w:rsidRDefault="00134CB4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211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CB8" w:rsidRDefault="00CE2BBC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B1CB8">
        <w:rPr>
          <w:rFonts w:ascii="Times New Roman" w:hAnsi="Times New Roman"/>
          <w:sz w:val="24"/>
          <w:szCs w:val="24"/>
        </w:rPr>
        <w:t>. Барабинск</w:t>
      </w:r>
      <w:r w:rsidR="002B1CB8" w:rsidRPr="00D06427">
        <w:rPr>
          <w:rFonts w:ascii="Times New Roman" w:hAnsi="Times New Roman"/>
          <w:sz w:val="24"/>
          <w:szCs w:val="24"/>
        </w:rPr>
        <w:t>, 201</w:t>
      </w:r>
      <w:r w:rsidR="002B1CB8">
        <w:rPr>
          <w:rFonts w:ascii="Times New Roman" w:hAnsi="Times New Roman"/>
          <w:sz w:val="24"/>
          <w:szCs w:val="24"/>
        </w:rPr>
        <w:t>7</w:t>
      </w:r>
      <w:r w:rsidR="002B1CB8" w:rsidRPr="00D06427">
        <w:rPr>
          <w:rFonts w:ascii="Times New Roman" w:hAnsi="Times New Roman"/>
          <w:sz w:val="24"/>
          <w:szCs w:val="24"/>
        </w:rPr>
        <w:t>г</w:t>
      </w:r>
    </w:p>
    <w:p w:rsidR="002B1CB8" w:rsidRDefault="002B1CB8" w:rsidP="008B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211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CB8" w:rsidRPr="00D06427" w:rsidRDefault="002B1CB8" w:rsidP="008B53D7">
      <w:pPr>
        <w:jc w:val="center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2B1CB8" w:rsidRPr="00D06427" w:rsidRDefault="002B1CB8" w:rsidP="008B53D7">
      <w:pPr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>Пояснительная записка_______________________________________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06427">
        <w:rPr>
          <w:rFonts w:ascii="Times New Roman" w:hAnsi="Times New Roman"/>
          <w:sz w:val="24"/>
          <w:szCs w:val="24"/>
        </w:rPr>
        <w:t>_3</w:t>
      </w:r>
    </w:p>
    <w:p w:rsidR="002B1CB8" w:rsidRPr="00D06427" w:rsidRDefault="002B1CB8" w:rsidP="000376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Теоретическая часть </w:t>
      </w:r>
      <w:r>
        <w:rPr>
          <w:rFonts w:ascii="Times New Roman" w:hAnsi="Times New Roman"/>
          <w:sz w:val="24"/>
          <w:szCs w:val="24"/>
        </w:rPr>
        <w:t>конкурса</w:t>
      </w:r>
      <w:r w:rsidRPr="00D06427">
        <w:rPr>
          <w:rFonts w:ascii="Times New Roman" w:hAnsi="Times New Roman"/>
          <w:sz w:val="24"/>
          <w:szCs w:val="24"/>
        </w:rPr>
        <w:t xml:space="preserve"> профессионального мастерства по професси</w:t>
      </w:r>
      <w:r>
        <w:rPr>
          <w:rFonts w:ascii="Times New Roman" w:hAnsi="Times New Roman"/>
          <w:sz w:val="24"/>
          <w:szCs w:val="24"/>
        </w:rPr>
        <w:t xml:space="preserve">ональной компетенции «Слесарное </w:t>
      </w:r>
      <w:r w:rsidRPr="00D06427"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z w:val="24"/>
          <w:szCs w:val="24"/>
        </w:rPr>
        <w:t>о»_______________________________________4</w:t>
      </w:r>
    </w:p>
    <w:p w:rsidR="002B1CB8" w:rsidRPr="00D06427" w:rsidRDefault="002B1CB8" w:rsidP="008B53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Методические указания по проведению </w:t>
      </w:r>
      <w:r>
        <w:rPr>
          <w:rFonts w:ascii="Times New Roman" w:hAnsi="Times New Roman"/>
          <w:sz w:val="24"/>
          <w:szCs w:val="24"/>
        </w:rPr>
        <w:t>конкурса</w:t>
      </w:r>
      <w:r w:rsidRPr="00D06427"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/>
          <w:sz w:val="24"/>
          <w:szCs w:val="24"/>
        </w:rPr>
        <w:t>__________________________________________________________4</w:t>
      </w:r>
    </w:p>
    <w:p w:rsidR="002B1CB8" w:rsidRPr="00D06427" w:rsidRDefault="002B1CB8" w:rsidP="008B53D7">
      <w:pPr>
        <w:pStyle w:val="a3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2.1Условия проведения </w:t>
      </w:r>
      <w:r>
        <w:rPr>
          <w:rFonts w:ascii="Times New Roman" w:hAnsi="Times New Roman"/>
          <w:sz w:val="24"/>
          <w:szCs w:val="24"/>
        </w:rPr>
        <w:t>конкурса__ ____________________________________5</w:t>
      </w:r>
    </w:p>
    <w:p w:rsidR="002B1CB8" w:rsidRPr="00D06427" w:rsidRDefault="002B1CB8" w:rsidP="008B53D7">
      <w:pPr>
        <w:pStyle w:val="a3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2.2 Технологическая карта </w:t>
      </w:r>
      <w:r>
        <w:rPr>
          <w:rFonts w:ascii="Times New Roman" w:hAnsi="Times New Roman"/>
          <w:sz w:val="24"/>
          <w:szCs w:val="24"/>
        </w:rPr>
        <w:t>конкурса____________________________________7</w:t>
      </w:r>
    </w:p>
    <w:p w:rsidR="002B1CB8" w:rsidRPr="00D06427" w:rsidRDefault="002B1CB8" w:rsidP="008B53D7">
      <w:pPr>
        <w:pStyle w:val="a3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2.3 Методика проведения </w:t>
      </w:r>
      <w:r>
        <w:rPr>
          <w:rFonts w:ascii="Times New Roman" w:hAnsi="Times New Roman"/>
          <w:sz w:val="24"/>
          <w:szCs w:val="24"/>
        </w:rPr>
        <w:t>конкурса___</w:t>
      </w:r>
      <w:r w:rsidRPr="00D0642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_________________________________8</w:t>
      </w:r>
    </w:p>
    <w:p w:rsidR="002B1CB8" w:rsidRPr="00D06427" w:rsidRDefault="002B1CB8" w:rsidP="008B53D7">
      <w:pPr>
        <w:pStyle w:val="a3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2.4 Методика оценивания результатов </w:t>
      </w:r>
      <w:r>
        <w:rPr>
          <w:rFonts w:ascii="Times New Roman" w:hAnsi="Times New Roman"/>
          <w:sz w:val="24"/>
          <w:szCs w:val="24"/>
        </w:rPr>
        <w:t>__________________________________9</w:t>
      </w:r>
    </w:p>
    <w:p w:rsidR="002B1CB8" w:rsidRPr="00060B98" w:rsidRDefault="002B1CB8" w:rsidP="008B5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0B98">
        <w:rPr>
          <w:rFonts w:ascii="Times New Roman" w:hAnsi="Times New Roman"/>
          <w:sz w:val="24"/>
          <w:szCs w:val="24"/>
        </w:rPr>
        <w:t>. Список использованных источников_________________________________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060B98">
        <w:rPr>
          <w:rFonts w:ascii="Times New Roman" w:hAnsi="Times New Roman"/>
          <w:sz w:val="24"/>
          <w:szCs w:val="24"/>
        </w:rPr>
        <w:t>10</w:t>
      </w:r>
    </w:p>
    <w:p w:rsidR="002B1CB8" w:rsidRPr="00060B98" w:rsidRDefault="002B1CB8" w:rsidP="008B5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60B98">
        <w:rPr>
          <w:rFonts w:ascii="Times New Roman" w:hAnsi="Times New Roman"/>
          <w:sz w:val="24"/>
          <w:szCs w:val="24"/>
        </w:rPr>
        <w:t>. Приложения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________________________________________________________12</w:t>
      </w:r>
    </w:p>
    <w:p w:rsidR="002B1CB8" w:rsidRPr="00D06427" w:rsidRDefault="002B1CB8" w:rsidP="00134CB4">
      <w:pPr>
        <w:jc w:val="center"/>
        <w:rPr>
          <w:rFonts w:ascii="Times New Roman" w:hAnsi="Times New Roman"/>
          <w:b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br w:type="page"/>
      </w:r>
      <w:r w:rsidRPr="00D0642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B1CB8" w:rsidRPr="00D06427" w:rsidRDefault="002B1CB8" w:rsidP="008B53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Основная цель профессионального образования </w:t>
      </w:r>
      <w:r>
        <w:rPr>
          <w:rFonts w:ascii="Times New Roman" w:hAnsi="Times New Roman"/>
          <w:sz w:val="24"/>
          <w:szCs w:val="24"/>
        </w:rPr>
        <w:t xml:space="preserve">состоит в том, </w:t>
      </w:r>
      <w:r w:rsidRPr="00D2020C">
        <w:rPr>
          <w:rFonts w:ascii="Times New Roman" w:hAnsi="Times New Roman"/>
        </w:rPr>
        <w:t>чтобы достичь принципиально нового качества обучения квалифицированных рабоч</w:t>
      </w:r>
      <w:r>
        <w:rPr>
          <w:rFonts w:ascii="Times New Roman" w:hAnsi="Times New Roman"/>
        </w:rPr>
        <w:t xml:space="preserve">их кадров на основе Федеральных  Государственных образовательных </w:t>
      </w:r>
      <w:r w:rsidRPr="00D2020C">
        <w:rPr>
          <w:rFonts w:ascii="Times New Roman" w:hAnsi="Times New Roman"/>
        </w:rPr>
        <w:t xml:space="preserve"> стандарт</w:t>
      </w:r>
      <w:r>
        <w:rPr>
          <w:rFonts w:ascii="Times New Roman" w:hAnsi="Times New Roman"/>
        </w:rPr>
        <w:t xml:space="preserve">ов СПО для </w:t>
      </w:r>
      <w:r w:rsidRPr="00D2020C">
        <w:rPr>
          <w:rFonts w:ascii="Times New Roman" w:hAnsi="Times New Roman"/>
        </w:rPr>
        <w:t xml:space="preserve">создания условий развития личности, общества и производства. </w:t>
      </w:r>
      <w:r w:rsidRPr="00D06427">
        <w:rPr>
          <w:rFonts w:ascii="Times New Roman" w:hAnsi="Times New Roman"/>
          <w:sz w:val="24"/>
          <w:szCs w:val="24"/>
        </w:rPr>
        <w:t>Центральное место при достижении данной цели занимает мотивация к получению профессии и дальнейшему профессиональному совершенствованию.</w:t>
      </w:r>
    </w:p>
    <w:p w:rsidR="002B1CB8" w:rsidRPr="00D06427" w:rsidRDefault="002B1CB8" w:rsidP="008B53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D06427">
        <w:rPr>
          <w:rFonts w:ascii="Times New Roman" w:hAnsi="Times New Roman"/>
          <w:sz w:val="24"/>
          <w:szCs w:val="24"/>
        </w:rPr>
        <w:t xml:space="preserve">С введением новых образовательных стандартов проведение </w:t>
      </w:r>
      <w:r>
        <w:rPr>
          <w:rFonts w:ascii="Times New Roman" w:hAnsi="Times New Roman"/>
          <w:sz w:val="24"/>
          <w:szCs w:val="24"/>
        </w:rPr>
        <w:t>конкурсов</w:t>
      </w:r>
      <w:r w:rsidRPr="00D06427">
        <w:rPr>
          <w:rFonts w:ascii="Times New Roman" w:hAnsi="Times New Roman"/>
          <w:sz w:val="24"/>
          <w:szCs w:val="24"/>
        </w:rPr>
        <w:t xml:space="preserve"> профессионального мастерства  является одной из сост</w:t>
      </w:r>
      <w:r>
        <w:rPr>
          <w:rFonts w:ascii="Times New Roman" w:hAnsi="Times New Roman"/>
          <w:sz w:val="24"/>
          <w:szCs w:val="24"/>
        </w:rPr>
        <w:t xml:space="preserve">авляющих качественного обучения. </w:t>
      </w:r>
      <w:r w:rsidRPr="00D06427">
        <w:rPr>
          <w:rFonts w:ascii="Times New Roman" w:hAnsi="Times New Roman"/>
          <w:sz w:val="24"/>
          <w:szCs w:val="24"/>
        </w:rPr>
        <w:t>Стандарт третьего поколения ставит задачу формирования общих и профессиональных компетенций. Сформировать интерес можно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</w:t>
      </w:r>
      <w:r>
        <w:rPr>
          <w:rFonts w:ascii="Times New Roman" w:hAnsi="Times New Roman"/>
          <w:sz w:val="24"/>
          <w:szCs w:val="24"/>
        </w:rPr>
        <w:t xml:space="preserve"> производственного обучения.</w:t>
      </w:r>
      <w:r w:rsidRPr="00D06427">
        <w:rPr>
          <w:rFonts w:ascii="Times New Roman" w:hAnsi="Times New Roman"/>
          <w:sz w:val="24"/>
          <w:szCs w:val="24"/>
        </w:rPr>
        <w:t xml:space="preserve"> Интерес к профессии возрастает, когда удается раскрыть перспективные пути, которые пролегают через овладение профессией.</w:t>
      </w:r>
    </w:p>
    <w:p w:rsidR="002B1CB8" w:rsidRDefault="002B1CB8" w:rsidP="004D27F7">
      <w:pPr>
        <w:spacing w:after="0"/>
        <w:jc w:val="both"/>
        <w:rPr>
          <w:rFonts w:ascii="Times New Roman" w:hAnsi="Times New Roman"/>
        </w:rPr>
      </w:pPr>
      <w:proofErr w:type="gramStart"/>
      <w:r w:rsidRPr="00D06427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D06427">
        <w:rPr>
          <w:rFonts w:ascii="Times New Roman" w:hAnsi="Times New Roman"/>
          <w:sz w:val="24"/>
          <w:szCs w:val="24"/>
        </w:rPr>
        <w:t>данной методической разработки заключается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427">
        <w:rPr>
          <w:rFonts w:ascii="Times New Roman" w:hAnsi="Times New Roman"/>
          <w:sz w:val="24"/>
          <w:szCs w:val="24"/>
        </w:rPr>
        <w:t xml:space="preserve">выборе задания для выполнения  теоретического и практического этапа конкурса для обучающихся, осваивающих профессиональную компетенцию «Слесарное дело» для  профессий </w:t>
      </w:r>
      <w:r>
        <w:rPr>
          <w:rFonts w:ascii="Times New Roman" w:hAnsi="Times New Roman"/>
          <w:sz w:val="24"/>
          <w:szCs w:val="24"/>
        </w:rPr>
        <w:t>« Машинист локомотива», «Слесарь по обслуживанию и ремонту подвижного состава», «Электромонтер тяговой подстанции», « Бригадир – путеец»</w:t>
      </w:r>
      <w:r w:rsidRPr="00D06427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B1CB8" w:rsidRDefault="002B1CB8" w:rsidP="00037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6427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D06427">
        <w:rPr>
          <w:rFonts w:ascii="Times New Roman" w:hAnsi="Times New Roman"/>
          <w:b/>
          <w:sz w:val="24"/>
          <w:szCs w:val="24"/>
        </w:rPr>
        <w:t>профессионального мастерства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34CB4" w:rsidRDefault="00134CB4" w:rsidP="000376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1CB8" w:rsidRPr="00D06427" w:rsidRDefault="00134CB4" w:rsidP="00134C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B1CB8" w:rsidRPr="004B55DE">
        <w:rPr>
          <w:rFonts w:ascii="Times New Roman" w:hAnsi="Times New Roman"/>
          <w:sz w:val="24"/>
          <w:szCs w:val="24"/>
        </w:rPr>
        <w:t xml:space="preserve">овышение качества профессионального обучения, пропаганды технических профессий, совершенствования форм, методов и способов проведения учебной практики, </w:t>
      </w:r>
      <w:r w:rsidR="002B1CB8">
        <w:rPr>
          <w:rFonts w:ascii="Times New Roman" w:hAnsi="Times New Roman"/>
          <w:sz w:val="24"/>
          <w:szCs w:val="24"/>
        </w:rPr>
        <w:t>в</w:t>
      </w:r>
      <w:r w:rsidR="002B1CB8" w:rsidRPr="00D06427">
        <w:rPr>
          <w:rFonts w:ascii="Times New Roman" w:hAnsi="Times New Roman"/>
          <w:sz w:val="24"/>
          <w:szCs w:val="24"/>
        </w:rPr>
        <w:t>ыявить лучших студентов по профессиональной компетенции «Слесарное дело</w:t>
      </w:r>
      <w:r w:rsidR="002B1CB8">
        <w:rPr>
          <w:rFonts w:ascii="Times New Roman" w:hAnsi="Times New Roman"/>
          <w:sz w:val="24"/>
          <w:szCs w:val="24"/>
        </w:rPr>
        <w:t>»</w:t>
      </w:r>
    </w:p>
    <w:p w:rsidR="002B1CB8" w:rsidRPr="00D06427" w:rsidRDefault="002B1CB8" w:rsidP="00134C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br w:type="page"/>
      </w:r>
      <w:r w:rsidRPr="00D06427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2B1CB8" w:rsidRPr="00614B40" w:rsidRDefault="002B1CB8" w:rsidP="008B53D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4B40">
        <w:rPr>
          <w:rFonts w:ascii="Times New Roman" w:hAnsi="Times New Roman"/>
          <w:sz w:val="24"/>
          <w:szCs w:val="24"/>
        </w:rPr>
        <w:t xml:space="preserve">Проверка профессиональной готовности  </w:t>
      </w:r>
      <w:proofErr w:type="gramStart"/>
      <w:r w:rsidRPr="00614B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4B40">
        <w:rPr>
          <w:rFonts w:ascii="Times New Roman" w:hAnsi="Times New Roman"/>
          <w:sz w:val="24"/>
          <w:szCs w:val="24"/>
        </w:rPr>
        <w:t xml:space="preserve"> к самостоятельной деятельности</w:t>
      </w:r>
    </w:p>
    <w:p w:rsidR="002B1CB8" w:rsidRPr="00614B40" w:rsidRDefault="002B1CB8" w:rsidP="00614B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4B40">
        <w:rPr>
          <w:rFonts w:ascii="Times New Roman" w:hAnsi="Times New Roman"/>
          <w:sz w:val="24"/>
          <w:szCs w:val="24"/>
        </w:rPr>
        <w:t>Развитие общих и профессиональных компетенций для  подготовки квалифицированного работника соответствующего уровня и профиля, конкурентоспособного на рынке труда.</w:t>
      </w:r>
    </w:p>
    <w:p w:rsidR="002B1CB8" w:rsidRPr="00BB14D2" w:rsidRDefault="002B1CB8" w:rsidP="008B53D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14D2">
        <w:rPr>
          <w:rFonts w:ascii="Times New Roman" w:hAnsi="Times New Roman"/>
          <w:sz w:val="24"/>
          <w:szCs w:val="24"/>
        </w:rPr>
        <w:t xml:space="preserve">Формирование творческого мышления </w:t>
      </w:r>
    </w:p>
    <w:p w:rsidR="002B1CB8" w:rsidRPr="000376F8" w:rsidRDefault="002B1CB8" w:rsidP="000376F8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B14D2">
        <w:rPr>
          <w:rFonts w:ascii="Times New Roman" w:hAnsi="Times New Roman"/>
          <w:sz w:val="24"/>
          <w:szCs w:val="24"/>
        </w:rPr>
        <w:t>Пропагандирование среди молодежи данной профессиональной 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2B1CB8" w:rsidRPr="000376F8" w:rsidRDefault="002B1CB8" w:rsidP="000376F8">
      <w:pPr>
        <w:ind w:left="720"/>
        <w:rPr>
          <w:rFonts w:ascii="Times New Roman" w:hAnsi="Times New Roman"/>
          <w:b/>
          <w:sz w:val="24"/>
          <w:szCs w:val="24"/>
        </w:rPr>
      </w:pPr>
      <w:r w:rsidRPr="000376F8">
        <w:rPr>
          <w:rFonts w:ascii="Times New Roman" w:hAnsi="Times New Roman"/>
          <w:b/>
          <w:sz w:val="24"/>
          <w:szCs w:val="24"/>
        </w:rPr>
        <w:t>Тип мероприятия</w:t>
      </w:r>
    </w:p>
    <w:p w:rsidR="002B1CB8" w:rsidRDefault="002B1CB8" w:rsidP="008B5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Pr="00D06427"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</w:p>
    <w:p w:rsidR="002B1CB8" w:rsidRPr="00ED42F6" w:rsidRDefault="002B1CB8" w:rsidP="000376F8">
      <w:pPr>
        <w:rPr>
          <w:rFonts w:ascii="Times New Roman" w:hAnsi="Times New Roman"/>
          <w:b/>
          <w:sz w:val="24"/>
          <w:szCs w:val="24"/>
        </w:rPr>
      </w:pPr>
      <w:r w:rsidRPr="00ED42F6">
        <w:rPr>
          <w:rFonts w:ascii="Times New Roman" w:hAnsi="Times New Roman"/>
          <w:b/>
          <w:sz w:val="24"/>
          <w:szCs w:val="24"/>
        </w:rPr>
        <w:t>1.Теоретическая часть</w:t>
      </w:r>
      <w:r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ED42F6">
        <w:rPr>
          <w:rFonts w:ascii="Times New Roman" w:hAnsi="Times New Roman"/>
          <w:b/>
          <w:sz w:val="24"/>
          <w:szCs w:val="24"/>
        </w:rPr>
        <w:t xml:space="preserve"> профессионального мастерства по профессиональной компетенции  «Слесарное  дело»</w:t>
      </w:r>
    </w:p>
    <w:p w:rsidR="002B1CB8" w:rsidRPr="00DE418A" w:rsidRDefault="002B1CB8" w:rsidP="00134CB4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36EE7">
        <w:rPr>
          <w:rFonts w:ascii="Times New Roman" w:hAnsi="Times New Roman"/>
          <w:sz w:val="24"/>
          <w:szCs w:val="24"/>
        </w:rPr>
        <w:t>Конкурс профессионального</w:t>
      </w:r>
      <w:r w:rsidRPr="00DE418A">
        <w:rPr>
          <w:rFonts w:ascii="Times New Roman" w:hAnsi="Times New Roman"/>
          <w:sz w:val="24"/>
          <w:szCs w:val="24"/>
        </w:rPr>
        <w:t xml:space="preserve"> мастерства  являются  одним из видов нетрадиционной формы проведения уроков производственного обучения</w:t>
      </w:r>
      <w:r w:rsidR="00134CB4">
        <w:rPr>
          <w:rFonts w:ascii="Times New Roman" w:hAnsi="Times New Roman"/>
          <w:sz w:val="24"/>
          <w:szCs w:val="24"/>
        </w:rPr>
        <w:t>.</w:t>
      </w:r>
    </w:p>
    <w:p w:rsidR="002B1CB8" w:rsidRPr="00060B98" w:rsidRDefault="002B1CB8" w:rsidP="00134C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</w:t>
      </w:r>
      <w:r w:rsidRPr="00060B98">
        <w:rPr>
          <w:rFonts w:ascii="Times New Roman" w:hAnsi="Times New Roman"/>
          <w:sz w:val="24"/>
          <w:szCs w:val="24"/>
        </w:rPr>
        <w:t xml:space="preserve"> профессионального мастерства проводятся с целью  повышение престижа высококвалифицированного труда работников массовых профессий, пропаганды их достижений и передового опыта, содействие в привлечении молодежи для обучения и трудоустройства на рабочие профессии.</w:t>
      </w:r>
    </w:p>
    <w:p w:rsidR="002B1CB8" w:rsidRPr="00BB14D2" w:rsidRDefault="002B1CB8" w:rsidP="00134CB4">
      <w:pPr>
        <w:pStyle w:val="2"/>
        <w:widowControl w:val="0"/>
        <w:spacing w:line="276" w:lineRule="auto"/>
        <w:ind w:left="0"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B14D2">
        <w:rPr>
          <w:rFonts w:ascii="Times New Roman" w:hAnsi="Times New Roman" w:cs="Times New Roman"/>
          <w:szCs w:val="24"/>
        </w:rPr>
        <w:t xml:space="preserve">Материалы </w:t>
      </w:r>
      <w:r>
        <w:rPr>
          <w:rFonts w:ascii="Times New Roman" w:hAnsi="Times New Roman" w:cs="Times New Roman"/>
          <w:szCs w:val="24"/>
        </w:rPr>
        <w:t xml:space="preserve">конкурса </w:t>
      </w:r>
      <w:r w:rsidRPr="00BB14D2">
        <w:rPr>
          <w:rFonts w:ascii="Times New Roman" w:hAnsi="Times New Roman" w:cs="Times New Roman"/>
          <w:szCs w:val="24"/>
        </w:rPr>
        <w:t xml:space="preserve">направлены на определение и на повышение уровня профессиональной подготовки </w:t>
      </w:r>
      <w:proofErr w:type="gramStart"/>
      <w:r w:rsidRPr="00BB14D2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BB14D2">
        <w:rPr>
          <w:rFonts w:ascii="Times New Roman" w:hAnsi="Times New Roman" w:cs="Times New Roman"/>
          <w:szCs w:val="24"/>
        </w:rPr>
        <w:t>, развития интереса к выбранной профессии,</w:t>
      </w:r>
      <w:r>
        <w:rPr>
          <w:rFonts w:ascii="Times New Roman" w:hAnsi="Times New Roman" w:cs="Times New Roman"/>
          <w:szCs w:val="24"/>
        </w:rPr>
        <w:t xml:space="preserve">  </w:t>
      </w:r>
      <w:r w:rsidRPr="00BB14D2">
        <w:rPr>
          <w:rFonts w:ascii="Times New Roman" w:hAnsi="Times New Roman" w:cs="Times New Roman"/>
          <w:szCs w:val="24"/>
        </w:rPr>
        <w:t xml:space="preserve">специальности,  формирования творческого мышления. </w:t>
      </w:r>
    </w:p>
    <w:p w:rsidR="002B1CB8" w:rsidRPr="00BB14D2" w:rsidRDefault="002B1CB8" w:rsidP="00ED42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CB8" w:rsidRPr="00936EE7" w:rsidRDefault="002B1CB8" w:rsidP="00ED42F6">
      <w:pPr>
        <w:rPr>
          <w:rFonts w:ascii="Times New Roman" w:hAnsi="Times New Roman"/>
        </w:rPr>
      </w:pPr>
      <w:r w:rsidRPr="00ED42F6">
        <w:rPr>
          <w:rFonts w:ascii="Times New Roman" w:hAnsi="Times New Roman"/>
          <w:b/>
          <w:sz w:val="24"/>
          <w:szCs w:val="24"/>
        </w:rPr>
        <w:t xml:space="preserve">2.Методические указания по проведению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ED42F6">
        <w:rPr>
          <w:rFonts w:ascii="Times New Roman" w:hAnsi="Times New Roman"/>
          <w:b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6EE7">
        <w:rPr>
          <w:rFonts w:ascii="Times New Roman" w:hAnsi="Times New Roman"/>
          <w:b/>
        </w:rPr>
        <w:t>Подготовительный этап конкурса</w:t>
      </w:r>
    </w:p>
    <w:p w:rsidR="002B1CB8" w:rsidRPr="00BB14D2" w:rsidRDefault="002B1CB8" w:rsidP="00134C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B14D2">
        <w:rPr>
          <w:rFonts w:ascii="Times New Roman" w:hAnsi="Times New Roman"/>
          <w:sz w:val="24"/>
          <w:szCs w:val="24"/>
        </w:rPr>
        <w:t xml:space="preserve">Подготовка </w:t>
      </w:r>
      <w:r w:rsidR="00134CB4">
        <w:rPr>
          <w:rFonts w:ascii="Times New Roman" w:hAnsi="Times New Roman"/>
          <w:sz w:val="24"/>
          <w:szCs w:val="24"/>
        </w:rPr>
        <w:t>конкурса</w:t>
      </w:r>
      <w:r w:rsidRPr="00BB14D2">
        <w:rPr>
          <w:rFonts w:ascii="Times New Roman" w:hAnsi="Times New Roman"/>
          <w:sz w:val="24"/>
          <w:szCs w:val="24"/>
        </w:rPr>
        <w:t xml:space="preserve"> включает систему организационно-педагогических мероприятий: совершенствование учебно-материальной базы учебной практики; рациональный подбор учебно - производственных работ; разработка и обеспечение обучающихся необходимой учебно-технической документацией; применение методических приемов, направленных на обучение обучающихся высокопроизводительному и высококачественному труду; организация самоконтроля и взаимоконтроля обучающихся. </w:t>
      </w:r>
    </w:p>
    <w:p w:rsidR="002B1CB8" w:rsidRPr="00CA05FD" w:rsidRDefault="002B1CB8" w:rsidP="00134C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B14D2">
        <w:rPr>
          <w:rFonts w:ascii="Times New Roman" w:hAnsi="Times New Roman"/>
          <w:sz w:val="24"/>
          <w:szCs w:val="24"/>
        </w:rPr>
        <w:t>рганизация и проведение</w:t>
      </w:r>
      <w:r>
        <w:rPr>
          <w:rFonts w:ascii="Times New Roman" w:hAnsi="Times New Roman"/>
          <w:sz w:val="24"/>
          <w:szCs w:val="24"/>
        </w:rPr>
        <w:t xml:space="preserve"> конкура </w:t>
      </w:r>
      <w:r w:rsidRPr="00BB14D2">
        <w:rPr>
          <w:rFonts w:ascii="Times New Roman" w:hAnsi="Times New Roman"/>
          <w:sz w:val="24"/>
          <w:szCs w:val="24"/>
        </w:rPr>
        <w:t>проходит в</w:t>
      </w:r>
      <w:r>
        <w:rPr>
          <w:rFonts w:ascii="Times New Roman" w:hAnsi="Times New Roman"/>
          <w:sz w:val="24"/>
          <w:szCs w:val="24"/>
        </w:rPr>
        <w:t xml:space="preserve"> три этапа</w:t>
      </w:r>
      <w:r w:rsidRPr="00BB14D2">
        <w:rPr>
          <w:rFonts w:ascii="Times New Roman" w:hAnsi="Times New Roman"/>
          <w:sz w:val="24"/>
          <w:szCs w:val="24"/>
        </w:rPr>
        <w:t xml:space="preserve">: </w:t>
      </w:r>
    </w:p>
    <w:p w:rsidR="002B1CB8" w:rsidRPr="00CA05FD" w:rsidRDefault="002B1CB8" w:rsidP="00134C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05FD">
        <w:rPr>
          <w:rFonts w:ascii="Times New Roman" w:hAnsi="Times New Roman"/>
          <w:sz w:val="24"/>
          <w:szCs w:val="24"/>
        </w:rPr>
        <w:t xml:space="preserve">Руководство подготовкой и проведением конкурса осуществляется комиссией  в соответствии с локальным актом «Положение о проведении </w:t>
      </w:r>
      <w:r>
        <w:rPr>
          <w:rFonts w:ascii="Times New Roman" w:hAnsi="Times New Roman"/>
          <w:sz w:val="24"/>
          <w:szCs w:val="24"/>
        </w:rPr>
        <w:t>конкурсов</w:t>
      </w:r>
      <w:r w:rsidRPr="00CA05FD">
        <w:rPr>
          <w:rFonts w:ascii="Times New Roman" w:hAnsi="Times New Roman"/>
          <w:sz w:val="24"/>
          <w:szCs w:val="24"/>
        </w:rPr>
        <w:t xml:space="preserve"> профессионального мастерства по профессиональной компетенции «Слесарное дело»   </w:t>
      </w:r>
      <w:r>
        <w:rPr>
          <w:rFonts w:ascii="Times New Roman" w:hAnsi="Times New Roman"/>
          <w:sz w:val="24"/>
          <w:szCs w:val="24"/>
        </w:rPr>
        <w:t>БФНКТТ им Н.А. Лунина.</w:t>
      </w:r>
    </w:p>
    <w:p w:rsidR="002B1CB8" w:rsidRDefault="002B1CB8" w:rsidP="00ED42F6">
      <w:pPr>
        <w:rPr>
          <w:rFonts w:ascii="Times New Roman" w:hAnsi="Times New Roman"/>
        </w:rPr>
      </w:pPr>
    </w:p>
    <w:p w:rsidR="002B1CB8" w:rsidRDefault="002B1CB8" w:rsidP="00A92A12">
      <w:pPr>
        <w:spacing w:after="0" w:line="240" w:lineRule="auto"/>
        <w:ind w:firstLine="708"/>
        <w:jc w:val="both"/>
      </w:pPr>
      <w:r w:rsidRPr="00D2020C">
        <w:rPr>
          <w:rFonts w:ascii="Times New Roman" w:hAnsi="Times New Roman"/>
        </w:rPr>
        <w:t xml:space="preserve">Подготовку и проведение </w:t>
      </w:r>
      <w:r>
        <w:rPr>
          <w:rFonts w:ascii="Times New Roman" w:hAnsi="Times New Roman"/>
        </w:rPr>
        <w:t>конкурса</w:t>
      </w:r>
      <w:r w:rsidRPr="00D2020C">
        <w:rPr>
          <w:rFonts w:ascii="Times New Roman" w:hAnsi="Times New Roman"/>
        </w:rPr>
        <w:t xml:space="preserve"> професси</w:t>
      </w:r>
      <w:r>
        <w:rPr>
          <w:rFonts w:ascii="Times New Roman" w:hAnsi="Times New Roman"/>
        </w:rPr>
        <w:t>онального мастерства осуществляю</w:t>
      </w:r>
      <w:r w:rsidRPr="00D2020C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 xml:space="preserve">мастера </w:t>
      </w:r>
      <w:r w:rsidRPr="00D2020C">
        <w:rPr>
          <w:rFonts w:ascii="Times New Roman" w:hAnsi="Times New Roman"/>
        </w:rPr>
        <w:t>производственного обучения</w:t>
      </w:r>
      <w:r>
        <w:rPr>
          <w:rFonts w:ascii="Times New Roman" w:hAnsi="Times New Roman"/>
        </w:rPr>
        <w:t>.</w:t>
      </w:r>
    </w:p>
    <w:p w:rsidR="002B1CB8" w:rsidRDefault="002B1CB8" w:rsidP="00A92A1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F2D7B">
        <w:rPr>
          <w:rFonts w:ascii="Times New Roman" w:hAnsi="Times New Roman"/>
          <w:b/>
        </w:rPr>
        <w:t>Задания</w:t>
      </w:r>
      <w:r w:rsidRPr="00D2020C">
        <w:rPr>
          <w:rFonts w:ascii="Times New Roman" w:hAnsi="Times New Roman"/>
        </w:rPr>
        <w:t xml:space="preserve"> для участников </w:t>
      </w:r>
      <w:r>
        <w:rPr>
          <w:rFonts w:ascii="Times New Roman" w:hAnsi="Times New Roman"/>
        </w:rPr>
        <w:t>конкурса профессионального мастерства разрабатываются мастерами производственного обучения, согласовываются на ЦМК технического цикла и утверждаются заместителем директора.</w:t>
      </w:r>
    </w:p>
    <w:p w:rsidR="002B1CB8" w:rsidRPr="00D2020C" w:rsidRDefault="002B1CB8" w:rsidP="00A92A12">
      <w:pPr>
        <w:spacing w:after="0"/>
        <w:ind w:firstLine="708"/>
        <w:jc w:val="both"/>
        <w:rPr>
          <w:rFonts w:ascii="Times New Roman" w:hAnsi="Times New Roman"/>
        </w:rPr>
      </w:pPr>
      <w:r w:rsidRPr="00FF2D7B">
        <w:rPr>
          <w:rFonts w:ascii="Times New Roman" w:hAnsi="Times New Roman"/>
          <w:b/>
        </w:rPr>
        <w:t>Требования</w:t>
      </w:r>
      <w:r w:rsidRPr="00D2020C">
        <w:rPr>
          <w:rFonts w:ascii="Times New Roman" w:hAnsi="Times New Roman"/>
        </w:rPr>
        <w:t xml:space="preserve"> к заданиям </w:t>
      </w:r>
      <w:r>
        <w:rPr>
          <w:rFonts w:ascii="Times New Roman" w:hAnsi="Times New Roman"/>
        </w:rPr>
        <w:t>конкурса</w:t>
      </w:r>
      <w:r w:rsidRPr="00D2020C">
        <w:rPr>
          <w:rFonts w:ascii="Times New Roman" w:hAnsi="Times New Roman"/>
        </w:rPr>
        <w:t xml:space="preserve"> профессионального мастерства: </w:t>
      </w:r>
    </w:p>
    <w:p w:rsidR="002B1CB8" w:rsidRPr="00D2020C" w:rsidRDefault="002B1CB8" w:rsidP="00A92A12">
      <w:pPr>
        <w:spacing w:after="0"/>
        <w:jc w:val="both"/>
        <w:rPr>
          <w:rFonts w:ascii="Times New Roman" w:hAnsi="Times New Roman"/>
        </w:rPr>
      </w:pPr>
      <w:r w:rsidRPr="00D2020C">
        <w:rPr>
          <w:rFonts w:ascii="Times New Roman" w:hAnsi="Times New Roman"/>
        </w:rPr>
        <w:t xml:space="preserve">- определение точной формулировки цели заданий по теоретической подготовке участников </w:t>
      </w:r>
      <w:r>
        <w:rPr>
          <w:rFonts w:ascii="Times New Roman" w:hAnsi="Times New Roman"/>
        </w:rPr>
        <w:t>конкурса</w:t>
      </w:r>
      <w:r w:rsidRPr="00D2020C">
        <w:rPr>
          <w:rFonts w:ascii="Times New Roman" w:hAnsi="Times New Roman"/>
        </w:rPr>
        <w:t xml:space="preserve"> в соответствии с содержанием учебно-программной документации; </w:t>
      </w:r>
    </w:p>
    <w:p w:rsidR="002B1CB8" w:rsidRPr="00D2020C" w:rsidRDefault="002B1CB8" w:rsidP="00FF2D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че</w:t>
      </w:r>
      <w:r w:rsidRPr="00D2020C">
        <w:rPr>
          <w:rFonts w:ascii="Times New Roman" w:hAnsi="Times New Roman"/>
        </w:rPr>
        <w:t xml:space="preserve">ткое определение содержания и количества учебных производственных работ, которые должны быть выполнены участниками </w:t>
      </w:r>
      <w:r>
        <w:rPr>
          <w:rFonts w:ascii="Times New Roman" w:hAnsi="Times New Roman"/>
        </w:rPr>
        <w:t>конкурса</w:t>
      </w:r>
      <w:r w:rsidRPr="00D2020C">
        <w:rPr>
          <w:rFonts w:ascii="Times New Roman" w:hAnsi="Times New Roman"/>
        </w:rPr>
        <w:t>;</w:t>
      </w:r>
    </w:p>
    <w:p w:rsidR="002B1CB8" w:rsidRPr="00D2020C" w:rsidRDefault="002B1CB8" w:rsidP="00FF2D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уче</w:t>
      </w:r>
      <w:r w:rsidRPr="00D2020C">
        <w:rPr>
          <w:rFonts w:ascii="Times New Roman" w:hAnsi="Times New Roman"/>
        </w:rPr>
        <w:t xml:space="preserve">т особенностей технологического процесса при выполнении заданий, соответствие их техническим требованиям и мероприятиям по безопасности труда; </w:t>
      </w:r>
    </w:p>
    <w:p w:rsidR="002B1CB8" w:rsidRPr="00D2020C" w:rsidRDefault="002B1CB8" w:rsidP="00FF2D7B">
      <w:pPr>
        <w:spacing w:after="0"/>
        <w:rPr>
          <w:rFonts w:ascii="Times New Roman" w:hAnsi="Times New Roman"/>
        </w:rPr>
      </w:pPr>
      <w:r w:rsidRPr="00D2020C">
        <w:rPr>
          <w:rFonts w:ascii="Times New Roman" w:hAnsi="Times New Roman"/>
        </w:rPr>
        <w:t xml:space="preserve">- установление нормы времени на выполнение работ; </w:t>
      </w:r>
    </w:p>
    <w:p w:rsidR="002B1CB8" w:rsidRPr="00614B40" w:rsidRDefault="002B1CB8" w:rsidP="00614B40">
      <w:pPr>
        <w:spacing w:after="0"/>
        <w:rPr>
          <w:rFonts w:ascii="Times New Roman" w:hAnsi="Times New Roman"/>
        </w:rPr>
      </w:pPr>
      <w:r w:rsidRPr="00D2020C">
        <w:rPr>
          <w:rFonts w:ascii="Times New Roman" w:hAnsi="Times New Roman"/>
        </w:rPr>
        <w:t>- обеспечение рабочих мест необходимым оборудованием, материалами, инструментами и учебно-технической документацией.</w:t>
      </w:r>
    </w:p>
    <w:p w:rsidR="002B1CB8" w:rsidRDefault="002B1CB8" w:rsidP="000376F8">
      <w:pPr>
        <w:rPr>
          <w:rFonts w:ascii="Times New Roman" w:hAnsi="Times New Roman"/>
          <w:b/>
          <w:bCs/>
          <w:sz w:val="24"/>
          <w:szCs w:val="24"/>
        </w:rPr>
      </w:pPr>
    </w:p>
    <w:p w:rsidR="002B1CB8" w:rsidRPr="00ED42F6" w:rsidRDefault="002B1CB8" w:rsidP="00ED42F6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ED42F6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2B1CB8" w:rsidRDefault="002B1CB8" w:rsidP="00A92A12">
      <w:pPr>
        <w:spacing w:after="0"/>
        <w:ind w:firstLine="426"/>
        <w:jc w:val="both"/>
        <w:rPr>
          <w:rFonts w:ascii="Times New Roman" w:hAnsi="Times New Roman"/>
        </w:rPr>
      </w:pPr>
      <w:r w:rsidRPr="007B76EB">
        <w:rPr>
          <w:rFonts w:ascii="Times New Roman" w:hAnsi="Times New Roman"/>
          <w:sz w:val="24"/>
          <w:szCs w:val="24"/>
        </w:rPr>
        <w:t xml:space="preserve">Участниками </w:t>
      </w:r>
      <w:r>
        <w:rPr>
          <w:rFonts w:ascii="Times New Roman" w:hAnsi="Times New Roman"/>
          <w:sz w:val="24"/>
          <w:szCs w:val="24"/>
        </w:rPr>
        <w:t>конкурса</w:t>
      </w:r>
      <w:r w:rsidRPr="007B76EB">
        <w:rPr>
          <w:rFonts w:ascii="Times New Roman" w:hAnsi="Times New Roman"/>
          <w:sz w:val="24"/>
          <w:szCs w:val="24"/>
        </w:rPr>
        <w:t xml:space="preserve"> являются студенты первого курса, обучающиеся по </w:t>
      </w:r>
      <w:r>
        <w:rPr>
          <w:rFonts w:ascii="Times New Roman" w:hAnsi="Times New Roman"/>
          <w:sz w:val="24"/>
          <w:szCs w:val="24"/>
        </w:rPr>
        <w:t>специальности        «Машинист локомотива», «Слесарь по обслуживанию и ремонту подвижного состава», «Электромонтер тяговой подстанции», « Бригадир – путеец»</w:t>
      </w:r>
      <w:r w:rsidRPr="00D06427">
        <w:rPr>
          <w:rFonts w:ascii="Times New Roman" w:hAnsi="Times New Roman"/>
          <w:sz w:val="24"/>
          <w:szCs w:val="24"/>
        </w:rPr>
        <w:t xml:space="preserve">. </w:t>
      </w:r>
    </w:p>
    <w:p w:rsidR="002B1CB8" w:rsidRDefault="002B1CB8" w:rsidP="00A92A1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проходит в 2 этапа и включает в себя:</w:t>
      </w:r>
    </w:p>
    <w:p w:rsidR="002B1CB8" w:rsidRPr="007B76EB" w:rsidRDefault="002B1CB8" w:rsidP="007B76E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B76EB">
        <w:rPr>
          <w:rFonts w:ascii="Times New Roman" w:hAnsi="Times New Roman"/>
          <w:b/>
        </w:rPr>
        <w:t xml:space="preserve">Теоретическая часть - </w:t>
      </w:r>
      <w:r w:rsidRPr="007B76EB">
        <w:rPr>
          <w:rFonts w:ascii="Times New Roman" w:hAnsi="Times New Roman"/>
          <w:sz w:val="24"/>
          <w:szCs w:val="24"/>
        </w:rPr>
        <w:t>каждому участнику выдаётся чертёж детали в 3-х проекциях без нанесённых на него размеров, а так же незаполненная таблица «Перечень задействованных слесарных операций и инструмента при изготовлении заданного изделия» Необходимо определить максимальное количество размеров, а так же правильно указать размеры чертежа предложенной детали.</w:t>
      </w:r>
    </w:p>
    <w:p w:rsidR="002B1CB8" w:rsidRDefault="002B1CB8" w:rsidP="00A92A1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76EB">
        <w:rPr>
          <w:rFonts w:ascii="Times New Roman" w:hAnsi="Times New Roman"/>
          <w:sz w:val="24"/>
          <w:szCs w:val="24"/>
        </w:rPr>
        <w:t>Необходимо заполнить таблицу, верно указав задействованные слесарные операции и необходимый для этого слесарный инструмент</w:t>
      </w:r>
    </w:p>
    <w:p w:rsidR="002B1CB8" w:rsidRPr="00A92A12" w:rsidRDefault="002B1CB8" w:rsidP="007B76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92A12">
        <w:rPr>
          <w:rFonts w:ascii="Times New Roman" w:hAnsi="Times New Roman"/>
          <w:b/>
        </w:rPr>
        <w:t>Практическая  часть</w:t>
      </w:r>
      <w:r w:rsidRPr="00A92A12">
        <w:rPr>
          <w:rFonts w:ascii="Times New Roman" w:hAnsi="Times New Roman"/>
        </w:rPr>
        <w:t xml:space="preserve"> включает в себя выполнения практического задани</w:t>
      </w:r>
      <w:proofErr w:type="gramStart"/>
      <w:r w:rsidRPr="00A92A12">
        <w:rPr>
          <w:rFonts w:ascii="Times New Roman" w:hAnsi="Times New Roman"/>
        </w:rPr>
        <w:t>я</w:t>
      </w:r>
      <w:r w:rsidRPr="00A92A12">
        <w:rPr>
          <w:rFonts w:ascii="Times New Roman" w:hAnsi="Times New Roman"/>
          <w:sz w:val="24"/>
          <w:szCs w:val="24"/>
        </w:rPr>
        <w:t>-</w:t>
      </w:r>
      <w:proofErr w:type="gramEnd"/>
      <w:r w:rsidRPr="00A92A12">
        <w:rPr>
          <w:rFonts w:ascii="Times New Roman" w:hAnsi="Times New Roman"/>
          <w:sz w:val="24"/>
          <w:szCs w:val="24"/>
        </w:rPr>
        <w:t xml:space="preserve"> изготовление детали по рабочему чертежу</w:t>
      </w:r>
      <w:r w:rsidR="00A92A12">
        <w:rPr>
          <w:rFonts w:ascii="Times New Roman" w:hAnsi="Times New Roman"/>
          <w:sz w:val="24"/>
          <w:szCs w:val="24"/>
        </w:rPr>
        <w:t xml:space="preserve"> </w:t>
      </w:r>
      <w:r w:rsidRPr="00A92A12">
        <w:rPr>
          <w:rFonts w:ascii="Times New Roman" w:hAnsi="Times New Roman"/>
          <w:sz w:val="24"/>
          <w:szCs w:val="24"/>
        </w:rPr>
        <w:t xml:space="preserve">проверяются знания и умения </w:t>
      </w:r>
      <w:r w:rsidRPr="00A92A12">
        <w:rPr>
          <w:rFonts w:ascii="Times New Roman" w:hAnsi="Times New Roman"/>
        </w:rPr>
        <w:t xml:space="preserve">по профессиональной компетенции «Слесарное </w:t>
      </w:r>
      <w:proofErr w:type="spellStart"/>
      <w:r w:rsidRPr="00A92A12">
        <w:rPr>
          <w:rFonts w:ascii="Times New Roman" w:hAnsi="Times New Roman"/>
        </w:rPr>
        <w:t>дело»в</w:t>
      </w:r>
      <w:proofErr w:type="spellEnd"/>
      <w:r w:rsidRPr="00A92A12">
        <w:rPr>
          <w:rFonts w:ascii="Times New Roman" w:hAnsi="Times New Roman"/>
        </w:rPr>
        <w:t xml:space="preserve"> условиях учебных мастерских.</w:t>
      </w:r>
    </w:p>
    <w:p w:rsidR="002B1CB8" w:rsidRPr="00D2020C" w:rsidRDefault="002B1CB8" w:rsidP="00A92A1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2020C">
        <w:rPr>
          <w:rFonts w:ascii="Times New Roman" w:hAnsi="Times New Roman"/>
        </w:rPr>
        <w:t xml:space="preserve">Для выполнения практических заданий всем участникам конкурса предоставляются равноценные рабочие места. </w:t>
      </w:r>
    </w:p>
    <w:p w:rsidR="002B1CB8" w:rsidRPr="00D2020C" w:rsidRDefault="002B1CB8" w:rsidP="00A92A1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2020C">
        <w:rPr>
          <w:rFonts w:ascii="Times New Roman" w:hAnsi="Times New Roman"/>
        </w:rPr>
        <w:t xml:space="preserve">Общая оценка практических заданий складывается из оценки составляющих его элементов; </w:t>
      </w:r>
    </w:p>
    <w:p w:rsidR="002B1CB8" w:rsidRPr="00D2020C" w:rsidRDefault="002B1CB8" w:rsidP="007B76EB">
      <w:pPr>
        <w:spacing w:after="0" w:line="240" w:lineRule="auto"/>
        <w:jc w:val="both"/>
        <w:rPr>
          <w:rFonts w:ascii="Times New Roman" w:hAnsi="Times New Roman"/>
        </w:rPr>
      </w:pPr>
      <w:r w:rsidRPr="00D2020C">
        <w:rPr>
          <w:rFonts w:ascii="Times New Roman" w:hAnsi="Times New Roman"/>
        </w:rPr>
        <w:t xml:space="preserve">- </w:t>
      </w:r>
      <w:r w:rsidRPr="003A5AC6">
        <w:rPr>
          <w:rFonts w:ascii="Times New Roman" w:hAnsi="Times New Roman"/>
          <w:sz w:val="24"/>
          <w:szCs w:val="24"/>
        </w:rPr>
        <w:t>Охрана труда и техника безопасности</w:t>
      </w:r>
      <w:r w:rsidRPr="00D2020C">
        <w:rPr>
          <w:rFonts w:ascii="Times New Roman" w:hAnsi="Times New Roman"/>
        </w:rPr>
        <w:t xml:space="preserve">; </w:t>
      </w:r>
    </w:p>
    <w:p w:rsidR="002B1CB8" w:rsidRPr="00D2020C" w:rsidRDefault="002B1CB8" w:rsidP="007B76EB">
      <w:pPr>
        <w:spacing w:after="0" w:line="240" w:lineRule="auto"/>
        <w:jc w:val="both"/>
        <w:rPr>
          <w:rFonts w:ascii="Times New Roman" w:hAnsi="Times New Roman"/>
        </w:rPr>
      </w:pPr>
      <w:r w:rsidRPr="00D2020C">
        <w:rPr>
          <w:rFonts w:ascii="Times New Roman" w:hAnsi="Times New Roman"/>
        </w:rPr>
        <w:t xml:space="preserve">- рациональность организации рабочего места; </w:t>
      </w:r>
    </w:p>
    <w:p w:rsidR="002B1CB8" w:rsidRPr="00D2020C" w:rsidRDefault="002B1CB8" w:rsidP="007B76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A5AC6">
        <w:rPr>
          <w:rFonts w:ascii="Times New Roman" w:hAnsi="Times New Roman"/>
          <w:sz w:val="24"/>
          <w:szCs w:val="24"/>
        </w:rPr>
        <w:t>Правильное пользование слесарными инструментами</w:t>
      </w:r>
      <w:r w:rsidRPr="00D2020C">
        <w:rPr>
          <w:rFonts w:ascii="Times New Roman" w:hAnsi="Times New Roman"/>
        </w:rPr>
        <w:t xml:space="preserve">; </w:t>
      </w:r>
    </w:p>
    <w:p w:rsidR="002B1CB8" w:rsidRPr="00D2020C" w:rsidRDefault="002B1CB8" w:rsidP="007B76EB">
      <w:pPr>
        <w:spacing w:after="0" w:line="240" w:lineRule="auto"/>
        <w:jc w:val="both"/>
        <w:rPr>
          <w:rFonts w:ascii="Times New Roman" w:hAnsi="Times New Roman"/>
        </w:rPr>
      </w:pPr>
      <w:r w:rsidRPr="00D2020C">
        <w:rPr>
          <w:rFonts w:ascii="Times New Roman" w:hAnsi="Times New Roman"/>
        </w:rPr>
        <w:t xml:space="preserve">- </w:t>
      </w:r>
      <w:r w:rsidRPr="003A5AC6">
        <w:rPr>
          <w:rFonts w:ascii="Times New Roman" w:hAnsi="Times New Roman"/>
          <w:sz w:val="24"/>
          <w:szCs w:val="24"/>
        </w:rPr>
        <w:t>Правильное пользование измерительными инструментами, умение работать с чертежом</w:t>
      </w:r>
    </w:p>
    <w:p w:rsidR="002B1CB8" w:rsidRDefault="002B1CB8" w:rsidP="007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3A5AC6">
        <w:rPr>
          <w:rFonts w:ascii="Times New Roman" w:hAnsi="Times New Roman"/>
          <w:sz w:val="24"/>
          <w:szCs w:val="24"/>
        </w:rPr>
        <w:t>Соблюдение норм выработки времени</w:t>
      </w:r>
    </w:p>
    <w:p w:rsidR="002B1CB8" w:rsidRDefault="002B1CB8" w:rsidP="007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5AC6">
        <w:rPr>
          <w:rFonts w:ascii="Times New Roman" w:hAnsi="Times New Roman"/>
          <w:sz w:val="24"/>
          <w:szCs w:val="24"/>
        </w:rPr>
        <w:t>Последовательность выполнения операций</w:t>
      </w:r>
    </w:p>
    <w:p w:rsidR="002B1CB8" w:rsidRPr="003A5AC6" w:rsidRDefault="002B1CB8" w:rsidP="007B76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5AC6">
        <w:rPr>
          <w:rFonts w:ascii="Times New Roman" w:hAnsi="Times New Roman"/>
          <w:sz w:val="24"/>
          <w:szCs w:val="24"/>
        </w:rPr>
        <w:t>Самостоятельность выполнения работы</w:t>
      </w:r>
    </w:p>
    <w:p w:rsidR="002B1CB8" w:rsidRPr="00D2020C" w:rsidRDefault="002B1CB8" w:rsidP="007B76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A5AC6">
        <w:rPr>
          <w:rFonts w:ascii="Times New Roman" w:hAnsi="Times New Roman"/>
          <w:sz w:val="24"/>
          <w:szCs w:val="24"/>
        </w:rPr>
        <w:t>Качество выполненной работы</w:t>
      </w:r>
    </w:p>
    <w:p w:rsidR="002B1CB8" w:rsidRPr="00D2020C" w:rsidRDefault="002B1CB8" w:rsidP="00A92A12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D2020C"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соблюдением участниками конкурса</w:t>
      </w:r>
      <w:r w:rsidRPr="00D2020C">
        <w:rPr>
          <w:rFonts w:ascii="Times New Roman" w:hAnsi="Times New Roman"/>
        </w:rPr>
        <w:t xml:space="preserve"> безопасных условий труда возлагается</w:t>
      </w:r>
      <w:r>
        <w:rPr>
          <w:rFonts w:ascii="Times New Roman" w:hAnsi="Times New Roman"/>
        </w:rPr>
        <w:t xml:space="preserve"> на членов жюри конкурса</w:t>
      </w:r>
      <w:r w:rsidRPr="00D2020C">
        <w:rPr>
          <w:rFonts w:ascii="Times New Roman" w:hAnsi="Times New Roman"/>
        </w:rPr>
        <w:t>.</w:t>
      </w:r>
    </w:p>
    <w:p w:rsidR="002B1CB8" w:rsidRPr="007B76EB" w:rsidRDefault="002B1CB8" w:rsidP="00A92A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418A">
        <w:rPr>
          <w:rFonts w:ascii="Times New Roman" w:hAnsi="Times New Roman"/>
          <w:sz w:val="24"/>
          <w:szCs w:val="24"/>
        </w:rPr>
        <w:t>Выполнение практического задания позволяет оценить навыки конкурсанта, его квалификацию, соблюдение технологии производства работ, норм и правил по охране труда, владение передовыми приемами и методами труда, умение квалифицированно использовать инструмент, осуществлять самоконтроль качества при выполнении работ</w:t>
      </w:r>
    </w:p>
    <w:p w:rsidR="002B1CB8" w:rsidRDefault="002B1CB8" w:rsidP="00A92A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76EB">
        <w:rPr>
          <w:rFonts w:ascii="Times New Roman" w:hAnsi="Times New Roman"/>
          <w:sz w:val="24"/>
          <w:szCs w:val="24"/>
        </w:rPr>
        <w:t xml:space="preserve">Теоретический этап </w:t>
      </w:r>
      <w:r>
        <w:rPr>
          <w:rFonts w:ascii="Times New Roman" w:hAnsi="Times New Roman"/>
          <w:sz w:val="24"/>
          <w:szCs w:val="24"/>
        </w:rPr>
        <w:t>конкурса проводится в кабинете № 26</w:t>
      </w:r>
      <w:r w:rsidRPr="007B76EB">
        <w:rPr>
          <w:rFonts w:ascii="Times New Roman" w:hAnsi="Times New Roman"/>
          <w:sz w:val="24"/>
          <w:szCs w:val="24"/>
        </w:rPr>
        <w:t xml:space="preserve"> , каждый участник располагается за отдельным столом, практический этап конкурса проводится в слесарной мастерской, каждый участник работает на закрепленном за ним рабочем месте.</w:t>
      </w:r>
    </w:p>
    <w:p w:rsidR="002B1CB8" w:rsidRPr="007B76EB" w:rsidRDefault="002B1CB8" w:rsidP="00A92A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lastRenderedPageBreak/>
        <w:t xml:space="preserve">Содержание и сложность конкурсных заданий соответствуют ФГОС по специальности  </w:t>
      </w:r>
      <w:r>
        <w:rPr>
          <w:rFonts w:ascii="Times New Roman" w:hAnsi="Times New Roman"/>
          <w:sz w:val="24"/>
          <w:szCs w:val="24"/>
        </w:rPr>
        <w:t>«Машинист локомотива», «Слесарь по обслуживанию и ремонту подвижного состава», «Электромонтер тяговой подстанции», « Бригадир – путеец»</w:t>
      </w:r>
      <w:r w:rsidRPr="00D06427">
        <w:rPr>
          <w:rFonts w:ascii="Times New Roman" w:hAnsi="Times New Roman"/>
          <w:sz w:val="24"/>
          <w:szCs w:val="24"/>
        </w:rPr>
        <w:t>.</w:t>
      </w:r>
    </w:p>
    <w:p w:rsidR="002B1CB8" w:rsidRPr="00D06427" w:rsidRDefault="002B1CB8" w:rsidP="00A92A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418A">
        <w:rPr>
          <w:rFonts w:ascii="Times New Roman" w:hAnsi="Times New Roman"/>
          <w:sz w:val="24"/>
          <w:szCs w:val="24"/>
          <w:shd w:val="clear" w:color="auto" w:fill="FFFFFF"/>
        </w:rPr>
        <w:t>Приложениями к разработке выступают конкурсные задания: тестовые задания, практические задания,  оценочные 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исты. Предложенный вид конкурса </w:t>
      </w:r>
      <w:r w:rsidRPr="00DE418A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профессионального мастерства направлен на стимулирование профессионального и личного развития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студентов.</w:t>
      </w:r>
    </w:p>
    <w:p w:rsidR="002B1CB8" w:rsidRDefault="002B1CB8" w:rsidP="00ED42F6">
      <w:pPr>
        <w:rPr>
          <w:rFonts w:ascii="Times New Roman" w:hAnsi="Times New Roman"/>
          <w:b/>
          <w:sz w:val="24"/>
          <w:szCs w:val="24"/>
        </w:rPr>
      </w:pPr>
    </w:p>
    <w:p w:rsidR="002B1CB8" w:rsidRPr="00931CFD" w:rsidRDefault="002B1CB8" w:rsidP="00931CFD">
      <w:pPr>
        <w:jc w:val="both"/>
        <w:rPr>
          <w:rFonts w:ascii="Times New Roman" w:hAnsi="Times New Roman"/>
          <w:b/>
          <w:sz w:val="24"/>
          <w:szCs w:val="24"/>
        </w:rPr>
      </w:pPr>
      <w:r w:rsidRPr="00931CFD">
        <w:rPr>
          <w:rFonts w:ascii="Times New Roman" w:hAnsi="Times New Roman"/>
          <w:b/>
          <w:sz w:val="24"/>
          <w:szCs w:val="24"/>
        </w:rPr>
        <w:t xml:space="preserve">2.2 Технологическая карта </w:t>
      </w:r>
      <w:r>
        <w:rPr>
          <w:rFonts w:ascii="Times New Roman" w:hAnsi="Times New Roman"/>
          <w:b/>
          <w:sz w:val="24"/>
          <w:szCs w:val="24"/>
        </w:rPr>
        <w:t>конкурса:</w:t>
      </w: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"/>
        <w:gridCol w:w="1863"/>
        <w:gridCol w:w="2839"/>
        <w:gridCol w:w="2476"/>
        <w:gridCol w:w="949"/>
      </w:tblGrid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Ход конкурса</w:t>
            </w: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Деятельность мастеров</w:t>
            </w:r>
            <w:r w:rsidR="00CE2B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/о- членов жюри</w:t>
            </w: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Деятельность участников конкурса</w:t>
            </w: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Вступление</w:t>
            </w: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Члены жюри проверяют 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Проверяет наличие конкурсантов, готовность их к проведению этапов конкурса</w:t>
            </w: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Слушают мастера </w:t>
            </w:r>
            <w:proofErr w:type="gramStart"/>
            <w:r w:rsidRPr="003433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3327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Теоретический этап конкурса</w:t>
            </w: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Проводит инструктаж по теоретическому этапу, при этом обращает внимание на</w:t>
            </w:r>
            <w:proofErr w:type="gramStart"/>
            <w:r w:rsidRPr="0034332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2B1CB8" w:rsidRPr="00343327" w:rsidRDefault="002B1CB8" w:rsidP="0034332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Время выполнения задания</w:t>
            </w:r>
          </w:p>
          <w:p w:rsidR="002B1CB8" w:rsidRPr="00343327" w:rsidRDefault="002B1CB8" w:rsidP="0034332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Максимальное количество баллов, которое участник может набрать при выполнении задания</w:t>
            </w:r>
          </w:p>
          <w:p w:rsidR="002B1CB8" w:rsidRPr="00343327" w:rsidRDefault="002B1CB8" w:rsidP="0034332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2B1CB8" w:rsidRPr="00343327" w:rsidRDefault="002B1CB8" w:rsidP="0034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Раздает задания</w:t>
            </w:r>
          </w:p>
          <w:p w:rsidR="002B1CB8" w:rsidRPr="00343327" w:rsidRDefault="002B1CB8" w:rsidP="0034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Собирает ответы  и предлагает пройти в слесарную мастерскую для практического этапа</w:t>
            </w:r>
          </w:p>
          <w:p w:rsidR="002B1CB8" w:rsidRPr="00343327" w:rsidRDefault="002B1CB8" w:rsidP="0034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Слушают инструктаж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Получают задания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Выполняют задание,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 сдают ответы, переходят в слесарную мастерскую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Практический этап конкурса</w:t>
            </w: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Предлагает подготовиться к работе,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называет изделие, которое необходимо выполнить участникам конкурса </w:t>
            </w: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-  неразъемное соединение.</w:t>
            </w: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Надевают спецодежду, слушают мастера </w:t>
            </w:r>
            <w:proofErr w:type="gramStart"/>
            <w:r w:rsidRPr="003433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3327">
              <w:rPr>
                <w:rFonts w:ascii="Times New Roman" w:hAnsi="Times New Roman"/>
                <w:sz w:val="24"/>
                <w:szCs w:val="24"/>
              </w:rPr>
              <w:t xml:space="preserve">/о, 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занимают рабочие места, закрепленные за каждым студентом на время учебной практики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мин</w:t>
            </w:r>
          </w:p>
        </w:tc>
      </w:tr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Проводит вводный инструктаж,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Выдает техническое задани</w:t>
            </w:r>
            <w:proofErr w:type="gramStart"/>
            <w:r w:rsidRPr="0034332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43327">
              <w:rPr>
                <w:rFonts w:ascii="Times New Roman" w:hAnsi="Times New Roman"/>
                <w:sz w:val="24"/>
                <w:szCs w:val="24"/>
              </w:rPr>
              <w:t xml:space="preserve"> чертеж изделия</w:t>
            </w: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Слушают вводный инструктаж</w:t>
            </w: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327">
              <w:rPr>
                <w:rFonts w:ascii="Times New Roman" w:hAnsi="Times New Roman"/>
                <w:sz w:val="24"/>
                <w:szCs w:val="24"/>
              </w:rPr>
              <w:t>задают интересующие вопросы.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Получают техническое задани</w:t>
            </w:r>
            <w:proofErr w:type="gramStart"/>
            <w:r w:rsidRPr="0034332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43327">
              <w:rPr>
                <w:rFonts w:ascii="Times New Roman" w:hAnsi="Times New Roman"/>
                <w:sz w:val="24"/>
                <w:szCs w:val="24"/>
              </w:rPr>
              <w:t xml:space="preserve"> чертеж изделия,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Знакомятся с последовательностью операций, 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Выбирают необходимый инструмент, выбирают заготовку для изготовления изделия</w:t>
            </w: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3-5 мин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Проводит текущий инструктаж,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Заполняет итоговую ведомость на каждого конкурсанта согласно критериям оценок при выполнении технического задания</w:t>
            </w: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Выполняют конкурсное издели</w:t>
            </w:r>
            <w:proofErr w:type="gramStart"/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- неразъемное соединение..</w:t>
            </w:r>
          </w:p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Проводят уборку рабочего места</w:t>
            </w: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60-80 мин</w:t>
            </w:r>
          </w:p>
        </w:tc>
      </w:tr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Проводит заключительный инструктаж</w:t>
            </w: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Слушают мастера </w:t>
            </w:r>
            <w:proofErr w:type="gramStart"/>
            <w:r w:rsidRPr="003433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3327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7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2B1CB8" w:rsidRPr="00343327" w:rsidTr="00343327">
        <w:tc>
          <w:tcPr>
            <w:tcW w:w="695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Члены жюри заполняют сводные ведомости, подводят  итоги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7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476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B1CB8" w:rsidRPr="00343327" w:rsidRDefault="002B1CB8" w:rsidP="003433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1CB8" w:rsidRPr="005D5862" w:rsidRDefault="002B1CB8" w:rsidP="005D5862">
      <w:pPr>
        <w:jc w:val="both"/>
        <w:rPr>
          <w:rFonts w:ascii="Times New Roman" w:hAnsi="Times New Roman"/>
          <w:sz w:val="24"/>
          <w:szCs w:val="24"/>
        </w:rPr>
      </w:pPr>
    </w:p>
    <w:p w:rsidR="002B1CB8" w:rsidRPr="00DE659F" w:rsidRDefault="002B1CB8" w:rsidP="005D5862">
      <w:pPr>
        <w:pStyle w:val="a3"/>
        <w:ind w:left="749"/>
        <w:jc w:val="both"/>
        <w:rPr>
          <w:rFonts w:ascii="Times New Roman" w:hAnsi="Times New Roman"/>
          <w:b/>
          <w:sz w:val="24"/>
          <w:szCs w:val="24"/>
        </w:rPr>
      </w:pPr>
      <w:r w:rsidRPr="00DE659F">
        <w:rPr>
          <w:rFonts w:ascii="Times New Roman" w:hAnsi="Times New Roman"/>
          <w:b/>
          <w:sz w:val="24"/>
          <w:szCs w:val="24"/>
        </w:rPr>
        <w:t xml:space="preserve">2.3 Методика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2B1CB8" w:rsidRPr="00D06427" w:rsidRDefault="002B1CB8" w:rsidP="00CE2BBC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После организационного момента, сообщения целей, условий порядка проведения </w:t>
      </w:r>
      <w:r>
        <w:rPr>
          <w:rFonts w:ascii="Times New Roman" w:hAnsi="Times New Roman"/>
          <w:sz w:val="24"/>
          <w:szCs w:val="24"/>
        </w:rPr>
        <w:t>конкурса</w:t>
      </w:r>
      <w:r w:rsidRPr="00D064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ники олимпиады получают </w:t>
      </w:r>
      <w:r w:rsidRPr="00D06427">
        <w:rPr>
          <w:rFonts w:ascii="Times New Roman" w:hAnsi="Times New Roman"/>
          <w:sz w:val="24"/>
          <w:szCs w:val="24"/>
        </w:rPr>
        <w:t xml:space="preserve"> задания </w:t>
      </w:r>
      <w:r>
        <w:rPr>
          <w:rFonts w:ascii="Times New Roman" w:hAnsi="Times New Roman"/>
          <w:sz w:val="24"/>
          <w:szCs w:val="24"/>
        </w:rPr>
        <w:t xml:space="preserve"> теоретического этапа </w:t>
      </w:r>
      <w:r w:rsidRPr="00D06427">
        <w:rPr>
          <w:rFonts w:ascii="Times New Roman" w:hAnsi="Times New Roman"/>
          <w:sz w:val="24"/>
          <w:szCs w:val="24"/>
        </w:rPr>
        <w:t xml:space="preserve">и приступают к выполнению задания теоретического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D06427">
        <w:rPr>
          <w:rFonts w:ascii="Times New Roman" w:hAnsi="Times New Roman"/>
          <w:sz w:val="24"/>
          <w:szCs w:val="24"/>
        </w:rPr>
        <w:t>.</w:t>
      </w:r>
    </w:p>
    <w:p w:rsidR="002B1CB8" w:rsidRPr="00D06427" w:rsidRDefault="002B1CB8" w:rsidP="00CE2BBC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В течение этого времени участники не должны отвлекаться, переговариваться друг с другом, использовать какие- либо подручные средства. Им разрешается только в случае необходимости уточнить какие-либо моменты, касающиеся самого задания. Для этого необходимо поднять руку, подождать, когда подойдет мастер </w:t>
      </w:r>
      <w:proofErr w:type="gramStart"/>
      <w:r w:rsidRPr="00D06427">
        <w:rPr>
          <w:rFonts w:ascii="Times New Roman" w:hAnsi="Times New Roman"/>
          <w:sz w:val="24"/>
          <w:szCs w:val="24"/>
        </w:rPr>
        <w:t>п</w:t>
      </w:r>
      <w:proofErr w:type="gramEnd"/>
      <w:r w:rsidRPr="00D06427">
        <w:rPr>
          <w:rFonts w:ascii="Times New Roman" w:hAnsi="Times New Roman"/>
          <w:sz w:val="24"/>
          <w:szCs w:val="24"/>
        </w:rPr>
        <w:t>/о  и затем негромко задать ему соответствующий вопрос. Разговаривать в полный голос запрещается.</w:t>
      </w:r>
    </w:p>
    <w:p w:rsidR="002B1CB8" w:rsidRPr="00D06427" w:rsidRDefault="002B1CB8" w:rsidP="005D5862">
      <w:pPr>
        <w:pStyle w:val="a3"/>
        <w:ind w:left="749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 </w:t>
      </w:r>
      <w:r w:rsidR="00CE2BBC">
        <w:rPr>
          <w:rFonts w:ascii="Times New Roman" w:hAnsi="Times New Roman"/>
          <w:sz w:val="24"/>
          <w:szCs w:val="24"/>
        </w:rPr>
        <w:tab/>
      </w:r>
      <w:r w:rsidRPr="00D06427">
        <w:rPr>
          <w:rFonts w:ascii="Times New Roman" w:hAnsi="Times New Roman"/>
          <w:sz w:val="24"/>
          <w:szCs w:val="24"/>
        </w:rPr>
        <w:t xml:space="preserve">По окончании выполнения задания участник </w:t>
      </w:r>
      <w:r>
        <w:rPr>
          <w:rFonts w:ascii="Times New Roman" w:hAnsi="Times New Roman"/>
          <w:sz w:val="24"/>
          <w:szCs w:val="24"/>
        </w:rPr>
        <w:t>конкурса</w:t>
      </w:r>
      <w:r w:rsidRPr="00D06427">
        <w:rPr>
          <w:rFonts w:ascii="Times New Roman" w:hAnsi="Times New Roman"/>
          <w:sz w:val="24"/>
          <w:szCs w:val="24"/>
        </w:rPr>
        <w:t xml:space="preserve"> сдает лист с ответами мастеру </w:t>
      </w:r>
      <w:proofErr w:type="gramStart"/>
      <w:r w:rsidRPr="00D06427">
        <w:rPr>
          <w:rFonts w:ascii="Times New Roman" w:hAnsi="Times New Roman"/>
          <w:sz w:val="24"/>
          <w:szCs w:val="24"/>
        </w:rPr>
        <w:t>п</w:t>
      </w:r>
      <w:proofErr w:type="gramEnd"/>
      <w:r w:rsidRPr="00D06427">
        <w:rPr>
          <w:rFonts w:ascii="Times New Roman" w:hAnsi="Times New Roman"/>
          <w:sz w:val="24"/>
          <w:szCs w:val="24"/>
        </w:rPr>
        <w:t xml:space="preserve">/о. В случае, если время, выделенное на выполнение не вышло, а участник уже выполнил задание и сдал лист с ответами, он продолжает находиться на своем рабочем месте и при этом соблюдает тишину и порядок. </w:t>
      </w:r>
    </w:p>
    <w:p w:rsidR="002B1CB8" w:rsidRPr="00D06427" w:rsidRDefault="002B1CB8" w:rsidP="00A92A12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lastRenderedPageBreak/>
        <w:t>По истечении отведенного времени все участники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D06427">
        <w:rPr>
          <w:rFonts w:ascii="Times New Roman" w:hAnsi="Times New Roman"/>
          <w:sz w:val="24"/>
          <w:szCs w:val="24"/>
        </w:rPr>
        <w:t xml:space="preserve"> сдают  тестовые задания с ответами и организованно переходят из кабинета в слесарную мастерскую. Члены жюри также проходят в слесарную мастерскую.</w:t>
      </w:r>
    </w:p>
    <w:p w:rsidR="002B1CB8" w:rsidRPr="00D06427" w:rsidRDefault="002B1CB8" w:rsidP="00A92A12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В слесарной мастерской  мастер </w:t>
      </w:r>
      <w:proofErr w:type="gramStart"/>
      <w:r w:rsidRPr="00D06427">
        <w:rPr>
          <w:rFonts w:ascii="Times New Roman" w:hAnsi="Times New Roman"/>
          <w:sz w:val="24"/>
          <w:szCs w:val="24"/>
        </w:rPr>
        <w:t>п</w:t>
      </w:r>
      <w:proofErr w:type="gramEnd"/>
      <w:r w:rsidRPr="00D06427">
        <w:rPr>
          <w:rFonts w:ascii="Times New Roman" w:hAnsi="Times New Roman"/>
          <w:sz w:val="24"/>
          <w:szCs w:val="24"/>
        </w:rPr>
        <w:t xml:space="preserve">/о объявляет название конкурсного изделия, знакомит с критериями оценок при выполнении технического задания, Проводит вводный инструктаж. Каждый участник </w:t>
      </w:r>
      <w:r>
        <w:rPr>
          <w:rFonts w:ascii="Times New Roman" w:hAnsi="Times New Roman"/>
          <w:sz w:val="24"/>
          <w:szCs w:val="24"/>
        </w:rPr>
        <w:t>конкурса</w:t>
      </w:r>
      <w:r w:rsidRPr="00D06427">
        <w:rPr>
          <w:rFonts w:ascii="Times New Roman" w:hAnsi="Times New Roman"/>
          <w:sz w:val="24"/>
          <w:szCs w:val="24"/>
        </w:rPr>
        <w:t xml:space="preserve"> готовится  к выполнению практического этапа конкурса, пол</w:t>
      </w:r>
      <w:r>
        <w:rPr>
          <w:rFonts w:ascii="Times New Roman" w:hAnsi="Times New Roman"/>
          <w:sz w:val="24"/>
          <w:szCs w:val="24"/>
        </w:rPr>
        <w:t xml:space="preserve">учает чертеж изделия, </w:t>
      </w:r>
      <w:r w:rsidRPr="00D06427">
        <w:rPr>
          <w:rFonts w:ascii="Times New Roman" w:hAnsi="Times New Roman"/>
          <w:sz w:val="24"/>
          <w:szCs w:val="24"/>
        </w:rPr>
        <w:t xml:space="preserve"> выбира</w:t>
      </w:r>
      <w:r>
        <w:rPr>
          <w:rFonts w:ascii="Times New Roman" w:hAnsi="Times New Roman"/>
          <w:sz w:val="24"/>
          <w:szCs w:val="24"/>
        </w:rPr>
        <w:t>ет</w:t>
      </w:r>
      <w:r w:rsidRPr="00D06427">
        <w:rPr>
          <w:rFonts w:ascii="Times New Roman" w:hAnsi="Times New Roman"/>
          <w:sz w:val="24"/>
          <w:szCs w:val="24"/>
        </w:rPr>
        <w:t xml:space="preserve"> заготовку</w:t>
      </w:r>
      <w:r>
        <w:rPr>
          <w:rFonts w:ascii="Times New Roman" w:hAnsi="Times New Roman"/>
          <w:sz w:val="24"/>
          <w:szCs w:val="24"/>
        </w:rPr>
        <w:t>, определяет последовательность</w:t>
      </w:r>
      <w:r w:rsidRPr="00D06427">
        <w:rPr>
          <w:rFonts w:ascii="Times New Roman" w:hAnsi="Times New Roman"/>
          <w:sz w:val="24"/>
          <w:szCs w:val="24"/>
        </w:rPr>
        <w:t xml:space="preserve"> действий, подбирает необходимый инструмент.</w:t>
      </w:r>
    </w:p>
    <w:p w:rsidR="002B1CB8" w:rsidRPr="00D06427" w:rsidRDefault="002B1CB8" w:rsidP="005D5862">
      <w:pPr>
        <w:pStyle w:val="a3"/>
        <w:ind w:left="749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 </w:t>
      </w:r>
      <w:r w:rsidR="00CE2BBC">
        <w:rPr>
          <w:rFonts w:ascii="Times New Roman" w:hAnsi="Times New Roman"/>
          <w:sz w:val="24"/>
          <w:szCs w:val="24"/>
        </w:rPr>
        <w:tab/>
      </w:r>
      <w:r w:rsidRPr="00D06427">
        <w:rPr>
          <w:rFonts w:ascii="Times New Roman" w:hAnsi="Times New Roman"/>
          <w:sz w:val="24"/>
          <w:szCs w:val="24"/>
        </w:rPr>
        <w:t>Время, отведенное на выполнение изделия(60- 80 мин) отсчитывается с момента, когда все  конкурсанты приступают к работе. Во время работы конкурсанты перемещаются по мастерской  для того, чтобы выполнить необходимые операции, не мешая друг другу и выполняя правила техники безопасности.  Через 50 минут поле начала работы  участник может выйти на 10 минутный технический перерыв, в случае опоздания с перерыва участник штрафуется – снимается 1 балл со всей суммы набранных в ходе выполнения практического этапа.</w:t>
      </w:r>
    </w:p>
    <w:p w:rsidR="002B1CB8" w:rsidRPr="00D06427" w:rsidRDefault="00CE2BBC" w:rsidP="005D5862">
      <w:pPr>
        <w:pStyle w:val="a3"/>
        <w:ind w:left="7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1CB8" w:rsidRPr="00D06427">
        <w:rPr>
          <w:rFonts w:ascii="Times New Roman" w:hAnsi="Times New Roman"/>
          <w:sz w:val="24"/>
          <w:szCs w:val="24"/>
        </w:rPr>
        <w:t xml:space="preserve">По окончании работы участник сдает выполненное изделие мастеру </w:t>
      </w:r>
      <w:proofErr w:type="gramStart"/>
      <w:r w:rsidR="002B1CB8" w:rsidRPr="00D06427">
        <w:rPr>
          <w:rFonts w:ascii="Times New Roman" w:hAnsi="Times New Roman"/>
          <w:sz w:val="24"/>
          <w:szCs w:val="24"/>
        </w:rPr>
        <w:t>п</w:t>
      </w:r>
      <w:proofErr w:type="gramEnd"/>
      <w:r w:rsidR="002B1CB8" w:rsidRPr="00D06427">
        <w:rPr>
          <w:rFonts w:ascii="Times New Roman" w:hAnsi="Times New Roman"/>
          <w:sz w:val="24"/>
          <w:szCs w:val="24"/>
        </w:rPr>
        <w:t xml:space="preserve">/о, приводит в порядок рабочее место   и ожидает окончания практического тура </w:t>
      </w:r>
      <w:r w:rsidR="002B1CB8">
        <w:rPr>
          <w:rFonts w:ascii="Times New Roman" w:hAnsi="Times New Roman"/>
          <w:sz w:val="24"/>
          <w:szCs w:val="24"/>
        </w:rPr>
        <w:t>конкурса.</w:t>
      </w:r>
    </w:p>
    <w:p w:rsidR="002B1CB8" w:rsidRPr="00D06427" w:rsidRDefault="00CE2BBC" w:rsidP="005D5862">
      <w:pPr>
        <w:pStyle w:val="a3"/>
        <w:ind w:left="7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1CB8" w:rsidRPr="00D0642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2B1CB8">
        <w:rPr>
          <w:rFonts w:ascii="Times New Roman" w:hAnsi="Times New Roman"/>
          <w:sz w:val="24"/>
          <w:szCs w:val="24"/>
        </w:rPr>
        <w:t>конкурса</w:t>
      </w:r>
      <w:r w:rsidR="002B1CB8" w:rsidRPr="00D06427">
        <w:rPr>
          <w:rFonts w:ascii="Times New Roman" w:hAnsi="Times New Roman"/>
          <w:sz w:val="24"/>
          <w:szCs w:val="24"/>
        </w:rPr>
        <w:t xml:space="preserve"> проводится после завершен</w:t>
      </w:r>
      <w:r w:rsidR="002B1CB8">
        <w:rPr>
          <w:rFonts w:ascii="Times New Roman" w:hAnsi="Times New Roman"/>
          <w:sz w:val="24"/>
          <w:szCs w:val="24"/>
        </w:rPr>
        <w:t>ия  практического этапа</w:t>
      </w:r>
      <w:r w:rsidR="002B1CB8" w:rsidRPr="00D06427">
        <w:rPr>
          <w:rFonts w:ascii="Times New Roman" w:hAnsi="Times New Roman"/>
          <w:sz w:val="24"/>
          <w:szCs w:val="24"/>
        </w:rPr>
        <w:t>. Члены комиссии проверяют</w:t>
      </w:r>
      <w:r w:rsidR="002B1CB8">
        <w:rPr>
          <w:rFonts w:ascii="Times New Roman" w:hAnsi="Times New Roman"/>
          <w:sz w:val="24"/>
          <w:szCs w:val="24"/>
        </w:rPr>
        <w:t xml:space="preserve"> и оценивают </w:t>
      </w:r>
      <w:r w:rsidR="002B1CB8" w:rsidRPr="00D06427">
        <w:rPr>
          <w:rFonts w:ascii="Times New Roman" w:hAnsi="Times New Roman"/>
          <w:sz w:val="24"/>
          <w:szCs w:val="24"/>
        </w:rPr>
        <w:t>ответы теоретического этапа, подсчитывают баллы, проверяют</w:t>
      </w:r>
      <w:r w:rsidR="002B1CB8">
        <w:rPr>
          <w:rFonts w:ascii="Times New Roman" w:hAnsi="Times New Roman"/>
          <w:sz w:val="24"/>
          <w:szCs w:val="24"/>
        </w:rPr>
        <w:t xml:space="preserve"> результаты практического этапа</w:t>
      </w:r>
      <w:r w:rsidR="002B1CB8" w:rsidRPr="00D06427">
        <w:rPr>
          <w:rFonts w:ascii="Times New Roman" w:hAnsi="Times New Roman"/>
          <w:sz w:val="24"/>
          <w:szCs w:val="24"/>
        </w:rPr>
        <w:t>, оценивая выполненные изделия в соответствии с критериями практического этапа</w:t>
      </w:r>
      <w:r w:rsidR="002B1CB8">
        <w:rPr>
          <w:rFonts w:ascii="Times New Roman" w:hAnsi="Times New Roman"/>
          <w:sz w:val="24"/>
          <w:szCs w:val="24"/>
        </w:rPr>
        <w:t xml:space="preserve"> конкурса</w:t>
      </w:r>
      <w:r w:rsidR="002B1CB8" w:rsidRPr="00D06427">
        <w:rPr>
          <w:rFonts w:ascii="Times New Roman" w:hAnsi="Times New Roman"/>
          <w:sz w:val="24"/>
          <w:szCs w:val="24"/>
        </w:rPr>
        <w:t>.</w:t>
      </w:r>
    </w:p>
    <w:p w:rsidR="002B1CB8" w:rsidRPr="00D06427" w:rsidRDefault="002B1CB8" w:rsidP="00A92A12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>Затем баллы суммируются и определяются победители -1</w:t>
      </w:r>
      <w:r>
        <w:rPr>
          <w:rFonts w:ascii="Times New Roman" w:hAnsi="Times New Roman"/>
          <w:sz w:val="24"/>
          <w:szCs w:val="24"/>
        </w:rPr>
        <w:t xml:space="preserve">,2,3 места. </w:t>
      </w:r>
    </w:p>
    <w:p w:rsidR="002B1CB8" w:rsidRPr="00D06427" w:rsidRDefault="002B1CB8" w:rsidP="00CE2BBC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того</w:t>
      </w:r>
      <w:r w:rsidRPr="00D06427">
        <w:rPr>
          <w:rFonts w:ascii="Times New Roman" w:hAnsi="Times New Roman"/>
          <w:sz w:val="24"/>
          <w:szCs w:val="24"/>
        </w:rPr>
        <w:t xml:space="preserve">, как </w:t>
      </w:r>
      <w:proofErr w:type="gramStart"/>
      <w:r w:rsidRPr="00D06427">
        <w:rPr>
          <w:rFonts w:ascii="Times New Roman" w:hAnsi="Times New Roman"/>
          <w:sz w:val="24"/>
          <w:szCs w:val="24"/>
        </w:rPr>
        <w:t>распределились места между остальными уча</w:t>
      </w:r>
      <w:r>
        <w:rPr>
          <w:rFonts w:ascii="Times New Roman" w:hAnsi="Times New Roman"/>
          <w:sz w:val="24"/>
          <w:szCs w:val="24"/>
        </w:rPr>
        <w:t>стниками конкурса не оглашаются</w:t>
      </w:r>
      <w:proofErr w:type="gramEnd"/>
      <w:r w:rsidRPr="00D06427">
        <w:rPr>
          <w:rFonts w:ascii="Times New Roman" w:hAnsi="Times New Roman"/>
          <w:sz w:val="24"/>
          <w:szCs w:val="24"/>
        </w:rPr>
        <w:t>, а доводятся только до их сведения.</w:t>
      </w:r>
    </w:p>
    <w:p w:rsidR="002B1CB8" w:rsidRPr="00D06427" w:rsidRDefault="002B1CB8" w:rsidP="00CE2BBC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На этом проведение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D06427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фессионального </w:t>
      </w:r>
      <w:r w:rsidRPr="00D06427">
        <w:rPr>
          <w:rFonts w:ascii="Times New Roman" w:hAnsi="Times New Roman"/>
          <w:sz w:val="24"/>
          <w:szCs w:val="24"/>
        </w:rPr>
        <w:t xml:space="preserve"> мастерства по профессиональной компетенции «Слесарное дело» завершается. Результаты проведения конкурса оформляются </w:t>
      </w:r>
      <w:r>
        <w:rPr>
          <w:rFonts w:ascii="Times New Roman" w:hAnsi="Times New Roman"/>
          <w:sz w:val="24"/>
          <w:szCs w:val="24"/>
        </w:rPr>
        <w:t>членами жюри</w:t>
      </w:r>
      <w:r w:rsidRPr="00D06427">
        <w:rPr>
          <w:rFonts w:ascii="Times New Roman" w:hAnsi="Times New Roman"/>
          <w:sz w:val="24"/>
          <w:szCs w:val="24"/>
        </w:rPr>
        <w:t xml:space="preserve"> в форме протокола.</w:t>
      </w:r>
    </w:p>
    <w:p w:rsidR="002B1CB8" w:rsidRPr="00D06427" w:rsidRDefault="002B1CB8" w:rsidP="00A92A12">
      <w:pPr>
        <w:pStyle w:val="a3"/>
        <w:ind w:left="749" w:firstLine="667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>Награждение победителей происходит</w:t>
      </w:r>
      <w:r w:rsidR="00A92A12">
        <w:rPr>
          <w:rFonts w:ascii="Times New Roman" w:hAnsi="Times New Roman"/>
          <w:sz w:val="24"/>
          <w:szCs w:val="24"/>
        </w:rPr>
        <w:t xml:space="preserve"> торжественно </w:t>
      </w:r>
      <w:r w:rsidRPr="00D06427">
        <w:rPr>
          <w:rFonts w:ascii="Times New Roman" w:hAnsi="Times New Roman"/>
          <w:sz w:val="24"/>
          <w:szCs w:val="24"/>
        </w:rPr>
        <w:t>на линейке.</w:t>
      </w:r>
    </w:p>
    <w:p w:rsidR="002B1CB8" w:rsidRDefault="002B1CB8" w:rsidP="008F02CE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5BF7">
        <w:rPr>
          <w:rFonts w:ascii="Times New Roman" w:hAnsi="Times New Roman"/>
          <w:b/>
          <w:sz w:val="24"/>
          <w:szCs w:val="24"/>
        </w:rPr>
        <w:t>2.4 Методика оценивания результатов</w:t>
      </w:r>
    </w:p>
    <w:p w:rsidR="002B1CB8" w:rsidRPr="00DE418A" w:rsidRDefault="002B1CB8" w:rsidP="008F02CE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418A">
        <w:rPr>
          <w:rFonts w:ascii="Times New Roman" w:hAnsi="Times New Roman"/>
          <w:sz w:val="24"/>
          <w:szCs w:val="24"/>
          <w:shd w:val="clear" w:color="auto" w:fill="FFFFFF"/>
        </w:rPr>
        <w:t>Основными критериями оценки результатов выполнения конкурсных заданий являются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1F3088">
        <w:rPr>
          <w:rFonts w:ascii="Times New Roman" w:hAnsi="Times New Roman" w:cs="Times New Roman"/>
          <w:sz w:val="22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3. Принимать решения в стандартных и нестандартных ситуациях и нести за них ответственность.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5. Использовать информационно-коммуникационные технологии в профессиональной деятельности.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2B1CB8" w:rsidRPr="001F308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B1CB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1F3088">
        <w:rPr>
          <w:rFonts w:ascii="Times New Roman" w:hAnsi="Times New Roman" w:cs="Times New Roman"/>
          <w:sz w:val="22"/>
        </w:rPr>
        <w:t>ОК</w:t>
      </w:r>
      <w:proofErr w:type="gramEnd"/>
      <w:r w:rsidRPr="001F3088">
        <w:rPr>
          <w:rFonts w:ascii="Times New Roman" w:hAnsi="Times New Roman" w:cs="Times New Roman"/>
          <w:sz w:val="22"/>
        </w:rPr>
        <w:t xml:space="preserve"> 9. Ориентироваться в условиях частой смены технологий в профессиональной деятельности.</w:t>
      </w:r>
    </w:p>
    <w:p w:rsidR="002B1CB8" w:rsidRDefault="002B1CB8" w:rsidP="008F02C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Критерии оценок представлены в приложении 1</w:t>
      </w:r>
    </w:p>
    <w:p w:rsidR="002B1CB8" w:rsidRPr="00893B8C" w:rsidRDefault="002B1CB8" w:rsidP="00893B8C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893B8C">
        <w:rPr>
          <w:rFonts w:ascii="Times New Roman" w:hAnsi="Times New Roman"/>
          <w:b/>
          <w:sz w:val="24"/>
          <w:szCs w:val="24"/>
        </w:rPr>
        <w:t>Список использованных</w:t>
      </w:r>
      <w:r>
        <w:rPr>
          <w:rFonts w:ascii="Times New Roman" w:hAnsi="Times New Roman"/>
          <w:b/>
          <w:sz w:val="24"/>
          <w:szCs w:val="24"/>
        </w:rPr>
        <w:t xml:space="preserve"> источни</w:t>
      </w:r>
      <w:r w:rsidRPr="00893B8C">
        <w:rPr>
          <w:rFonts w:ascii="Times New Roman" w:hAnsi="Times New Roman"/>
          <w:b/>
          <w:sz w:val="24"/>
          <w:szCs w:val="24"/>
        </w:rPr>
        <w:t>ков</w:t>
      </w:r>
    </w:p>
    <w:p w:rsidR="002B1CB8" w:rsidRPr="00060B98" w:rsidRDefault="002B1CB8" w:rsidP="008F02CE">
      <w:pPr>
        <w:numPr>
          <w:ilvl w:val="0"/>
          <w:numId w:val="9"/>
        </w:numPr>
        <w:tabs>
          <w:tab w:val="left" w:pos="373"/>
        </w:tabs>
        <w:spacing w:after="0" w:line="312" w:lineRule="auto"/>
        <w:ind w:left="1080" w:right="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B98">
        <w:rPr>
          <w:rFonts w:ascii="Times New Roman" w:hAnsi="Times New Roman"/>
          <w:color w:val="000000"/>
          <w:sz w:val="24"/>
          <w:szCs w:val="24"/>
        </w:rPr>
        <w:t>МАКИЕНКО Н.И. Педагогический процесс в ПТО "Высшая школа "</w:t>
      </w:r>
      <w:proofErr w:type="gramStart"/>
      <w:r w:rsidRPr="00060B9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060B98">
        <w:rPr>
          <w:rFonts w:ascii="Times New Roman" w:hAnsi="Times New Roman"/>
          <w:color w:val="000000"/>
          <w:sz w:val="24"/>
          <w:szCs w:val="24"/>
        </w:rPr>
        <w:t xml:space="preserve"> Минск, 2010.</w:t>
      </w:r>
    </w:p>
    <w:p w:rsidR="002B1CB8" w:rsidRPr="00060B98" w:rsidRDefault="002B1CB8" w:rsidP="008F02CE">
      <w:pPr>
        <w:numPr>
          <w:ilvl w:val="0"/>
          <w:numId w:val="9"/>
        </w:numPr>
        <w:tabs>
          <w:tab w:val="left" w:pos="373"/>
        </w:tabs>
        <w:spacing w:after="0" w:line="312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B98">
        <w:rPr>
          <w:rFonts w:ascii="Times New Roman" w:hAnsi="Times New Roman"/>
          <w:color w:val="000000"/>
          <w:sz w:val="24"/>
          <w:szCs w:val="24"/>
        </w:rPr>
        <w:t>Б.С. Покровский</w:t>
      </w:r>
      <w:proofErr w:type="gramStart"/>
      <w:r w:rsidRPr="00060B9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060B98">
        <w:rPr>
          <w:rFonts w:ascii="Times New Roman" w:hAnsi="Times New Roman"/>
          <w:color w:val="000000"/>
          <w:sz w:val="24"/>
          <w:szCs w:val="24"/>
        </w:rPr>
        <w:t>В.А.Скакун</w:t>
      </w:r>
      <w:proofErr w:type="spellEnd"/>
      <w:r w:rsidRPr="00060B98">
        <w:rPr>
          <w:rFonts w:ascii="Times New Roman" w:hAnsi="Times New Roman"/>
          <w:color w:val="000000"/>
          <w:sz w:val="24"/>
          <w:szCs w:val="24"/>
        </w:rPr>
        <w:t xml:space="preserve"> Слесарное дело. </w:t>
      </w:r>
      <w:proofErr w:type="spellStart"/>
      <w:r w:rsidRPr="00060B98">
        <w:rPr>
          <w:rFonts w:ascii="Times New Roman" w:hAnsi="Times New Roman"/>
          <w:color w:val="000000"/>
          <w:sz w:val="24"/>
          <w:szCs w:val="24"/>
        </w:rPr>
        <w:t>М.,Академия</w:t>
      </w:r>
      <w:proofErr w:type="spellEnd"/>
      <w:r w:rsidRPr="00060B98">
        <w:rPr>
          <w:rFonts w:ascii="Times New Roman" w:hAnsi="Times New Roman"/>
          <w:color w:val="000000"/>
          <w:sz w:val="24"/>
          <w:szCs w:val="24"/>
        </w:rPr>
        <w:t>, 2003.</w:t>
      </w:r>
    </w:p>
    <w:p w:rsidR="002B1CB8" w:rsidRPr="00060B98" w:rsidRDefault="002B1CB8" w:rsidP="008F02CE">
      <w:pPr>
        <w:numPr>
          <w:ilvl w:val="0"/>
          <w:numId w:val="9"/>
        </w:numPr>
        <w:tabs>
          <w:tab w:val="left" w:pos="373"/>
        </w:tabs>
        <w:spacing w:after="0" w:line="312" w:lineRule="auto"/>
        <w:ind w:left="1080" w:right="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0B98">
        <w:rPr>
          <w:rFonts w:ascii="Times New Roman" w:hAnsi="Times New Roman"/>
          <w:color w:val="000000"/>
          <w:sz w:val="24"/>
          <w:szCs w:val="24"/>
        </w:rPr>
        <w:t>Ю.А.Якуба</w:t>
      </w:r>
      <w:proofErr w:type="spellEnd"/>
      <w:r w:rsidRPr="00060B98">
        <w:rPr>
          <w:rFonts w:ascii="Times New Roman" w:hAnsi="Times New Roman"/>
          <w:color w:val="000000"/>
          <w:sz w:val="24"/>
          <w:szCs w:val="24"/>
        </w:rPr>
        <w:t>. Справочник мастера производственного обучения, М., Академия. 2011.</w:t>
      </w:r>
    </w:p>
    <w:p w:rsidR="002B1CB8" w:rsidRPr="00060B98" w:rsidRDefault="002B1CB8" w:rsidP="008F02CE">
      <w:pPr>
        <w:numPr>
          <w:ilvl w:val="0"/>
          <w:numId w:val="10"/>
        </w:numPr>
        <w:tabs>
          <w:tab w:val="left" w:pos="349"/>
        </w:tabs>
        <w:spacing w:after="0" w:line="312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0B98">
        <w:rPr>
          <w:rFonts w:ascii="Times New Roman" w:hAnsi="Times New Roman"/>
          <w:color w:val="000000"/>
          <w:sz w:val="24"/>
          <w:szCs w:val="24"/>
        </w:rPr>
        <w:t>Рудик</w:t>
      </w:r>
      <w:proofErr w:type="spellEnd"/>
      <w:r w:rsidRPr="00060B98">
        <w:rPr>
          <w:rFonts w:ascii="Times New Roman" w:hAnsi="Times New Roman"/>
          <w:color w:val="000000"/>
          <w:sz w:val="24"/>
          <w:szCs w:val="24"/>
        </w:rPr>
        <w:t xml:space="preserve"> Г.А. «Развивающая педагогика». Ижевск, НУМЦ ПО, 2011 г.</w:t>
      </w:r>
    </w:p>
    <w:p w:rsidR="002B1CB8" w:rsidRPr="00060B98" w:rsidRDefault="002B1CB8" w:rsidP="008F02CE">
      <w:pPr>
        <w:numPr>
          <w:ilvl w:val="0"/>
          <w:numId w:val="10"/>
        </w:numPr>
        <w:tabs>
          <w:tab w:val="left" w:pos="349"/>
        </w:tabs>
        <w:spacing w:after="0" w:line="312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B98">
        <w:rPr>
          <w:rFonts w:ascii="Times New Roman" w:hAnsi="Times New Roman"/>
          <w:color w:val="000000"/>
          <w:sz w:val="24"/>
          <w:szCs w:val="24"/>
        </w:rPr>
        <w:t>Скакун В.А. «Преподавание общественных и специальных предметов в среднем ПТУ». М., ВШ, 2012 г.</w:t>
      </w:r>
    </w:p>
    <w:p w:rsidR="002B1CB8" w:rsidRPr="00060B98" w:rsidRDefault="002B1CB8" w:rsidP="008F02CE">
      <w:pPr>
        <w:numPr>
          <w:ilvl w:val="0"/>
          <w:numId w:val="10"/>
        </w:numPr>
        <w:tabs>
          <w:tab w:val="left" w:pos="349"/>
        </w:tabs>
        <w:spacing w:after="0" w:line="312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0B98">
        <w:rPr>
          <w:rFonts w:ascii="Times New Roman" w:hAnsi="Times New Roman"/>
          <w:color w:val="000000"/>
          <w:sz w:val="24"/>
          <w:szCs w:val="24"/>
        </w:rPr>
        <w:t>Бутузова</w:t>
      </w:r>
      <w:proofErr w:type="spellEnd"/>
      <w:r w:rsidRPr="00060B98">
        <w:rPr>
          <w:rFonts w:ascii="Times New Roman" w:hAnsi="Times New Roman"/>
          <w:color w:val="000000"/>
          <w:sz w:val="24"/>
          <w:szCs w:val="24"/>
        </w:rPr>
        <w:t xml:space="preserve"> О.Г. Методические рекомендации по организации проведения конкурса профессионального мастерства учащихся профессиональных общеобразовательных учреждений». М., изд. ИРПО, 2010 г., 37 с.</w:t>
      </w:r>
    </w:p>
    <w:p w:rsidR="002B1CB8" w:rsidRPr="001C6EB2" w:rsidRDefault="002B1CB8" w:rsidP="001C6E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1C6EB2">
        <w:rPr>
          <w:rFonts w:ascii="Times New Roman" w:hAnsi="Times New Roman"/>
          <w:sz w:val="24"/>
        </w:rPr>
        <w:t xml:space="preserve">Нестеренко В.М., Технология электромонтажных работ: учеб. пособие для учреждений </w:t>
      </w:r>
      <w:proofErr w:type="spellStart"/>
      <w:r w:rsidRPr="001C6EB2">
        <w:rPr>
          <w:rFonts w:ascii="Times New Roman" w:hAnsi="Times New Roman"/>
          <w:sz w:val="24"/>
        </w:rPr>
        <w:t>нач</w:t>
      </w:r>
      <w:proofErr w:type="gramStart"/>
      <w:r w:rsidRPr="001C6EB2">
        <w:rPr>
          <w:rFonts w:ascii="Times New Roman" w:hAnsi="Times New Roman"/>
          <w:sz w:val="24"/>
        </w:rPr>
        <w:t>.п</w:t>
      </w:r>
      <w:proofErr w:type="gramEnd"/>
      <w:r w:rsidRPr="001C6EB2">
        <w:rPr>
          <w:rFonts w:ascii="Times New Roman" w:hAnsi="Times New Roman"/>
          <w:sz w:val="24"/>
        </w:rPr>
        <w:t>роф</w:t>
      </w:r>
      <w:proofErr w:type="spellEnd"/>
      <w:r w:rsidRPr="001C6EB2">
        <w:rPr>
          <w:rFonts w:ascii="Times New Roman" w:hAnsi="Times New Roman"/>
          <w:sz w:val="24"/>
        </w:rPr>
        <w:t xml:space="preserve">. образования – 8-е изд., </w:t>
      </w:r>
      <w:proofErr w:type="spellStart"/>
      <w:r w:rsidRPr="001C6EB2">
        <w:rPr>
          <w:rFonts w:ascii="Times New Roman" w:hAnsi="Times New Roman"/>
          <w:sz w:val="24"/>
        </w:rPr>
        <w:t>испр</w:t>
      </w:r>
      <w:proofErr w:type="spellEnd"/>
      <w:r w:rsidRPr="001C6EB2">
        <w:rPr>
          <w:rFonts w:ascii="Times New Roman" w:hAnsi="Times New Roman"/>
          <w:sz w:val="24"/>
        </w:rPr>
        <w:t xml:space="preserve">. – М.: Издательский центр «Академия», 2012. – 592 с. </w:t>
      </w:r>
    </w:p>
    <w:p w:rsidR="002B1CB8" w:rsidRPr="001C6EB2" w:rsidRDefault="002B1CB8" w:rsidP="001C6E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1C6EB2">
        <w:rPr>
          <w:rFonts w:ascii="Times New Roman" w:hAnsi="Times New Roman"/>
          <w:sz w:val="24"/>
        </w:rPr>
        <w:t>Сибикин</w:t>
      </w:r>
      <w:proofErr w:type="spellEnd"/>
      <w:r w:rsidRPr="001C6EB2">
        <w:rPr>
          <w:rFonts w:ascii="Times New Roman" w:hAnsi="Times New Roman"/>
          <w:sz w:val="24"/>
        </w:rPr>
        <w:t xml:space="preserve"> ЮД., Справочник электромонтажника: учеб. Пособие для нач. проф. образования / 4-е изд., стер. – М.: Издательский центр «Академия», 2011. – 336 с. </w:t>
      </w:r>
    </w:p>
    <w:p w:rsidR="002B1CB8" w:rsidRPr="001C6EB2" w:rsidRDefault="002B1CB8" w:rsidP="001C6E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1C6EB2">
        <w:rPr>
          <w:rFonts w:ascii="Times New Roman" w:hAnsi="Times New Roman"/>
          <w:sz w:val="24"/>
        </w:rPr>
        <w:t xml:space="preserve">Нестеренко В.М., Технология электромонтажных работ: </w:t>
      </w:r>
      <w:proofErr w:type="spellStart"/>
      <w:r w:rsidRPr="001C6EB2">
        <w:rPr>
          <w:rFonts w:ascii="Times New Roman" w:hAnsi="Times New Roman"/>
          <w:sz w:val="24"/>
        </w:rPr>
        <w:t>учеб</w:t>
      </w:r>
      <w:proofErr w:type="gramStart"/>
      <w:r w:rsidRPr="001C6EB2">
        <w:rPr>
          <w:rFonts w:ascii="Times New Roman" w:hAnsi="Times New Roman"/>
          <w:sz w:val="24"/>
        </w:rPr>
        <w:t>.п</w:t>
      </w:r>
      <w:proofErr w:type="gramEnd"/>
      <w:r w:rsidRPr="001C6EB2">
        <w:rPr>
          <w:rFonts w:ascii="Times New Roman" w:hAnsi="Times New Roman"/>
          <w:sz w:val="24"/>
        </w:rPr>
        <w:t>особие</w:t>
      </w:r>
      <w:proofErr w:type="spellEnd"/>
      <w:r w:rsidRPr="001C6EB2">
        <w:rPr>
          <w:rFonts w:ascii="Times New Roman" w:hAnsi="Times New Roman"/>
          <w:sz w:val="24"/>
        </w:rPr>
        <w:t xml:space="preserve"> для нач. проф. образования. – М.: Издательский центр «Академия», 2004. – 592 с. 4. Ктиторов А.Ф., Основные приёмы и способы выполнения электромонтажных работ: учеб. Пособие для </w:t>
      </w:r>
      <w:proofErr w:type="spellStart"/>
      <w:r w:rsidRPr="001C6EB2">
        <w:rPr>
          <w:rFonts w:ascii="Times New Roman" w:hAnsi="Times New Roman"/>
          <w:sz w:val="24"/>
        </w:rPr>
        <w:t>средн</w:t>
      </w:r>
      <w:proofErr w:type="spellEnd"/>
      <w:r w:rsidRPr="001C6EB2">
        <w:rPr>
          <w:rFonts w:ascii="Times New Roman" w:hAnsi="Times New Roman"/>
          <w:sz w:val="24"/>
        </w:rPr>
        <w:t>. проф.-</w:t>
      </w:r>
      <w:proofErr w:type="spellStart"/>
      <w:r w:rsidRPr="001C6EB2">
        <w:rPr>
          <w:rFonts w:ascii="Times New Roman" w:hAnsi="Times New Roman"/>
          <w:sz w:val="24"/>
        </w:rPr>
        <w:t>техн</w:t>
      </w:r>
      <w:proofErr w:type="spellEnd"/>
      <w:r w:rsidRPr="001C6EB2">
        <w:rPr>
          <w:rFonts w:ascii="Times New Roman" w:hAnsi="Times New Roman"/>
          <w:sz w:val="24"/>
        </w:rPr>
        <w:t xml:space="preserve">. училищ. – М.: «Высшая школа», 1977. – 199с. </w:t>
      </w:r>
    </w:p>
    <w:p w:rsidR="002B1CB8" w:rsidRPr="001C6EB2" w:rsidRDefault="002B1CB8" w:rsidP="001C6EB2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1C6EB2">
        <w:rPr>
          <w:rFonts w:ascii="Times New Roman" w:hAnsi="Times New Roman"/>
          <w:sz w:val="24"/>
        </w:rPr>
        <w:t xml:space="preserve">Интернет – ресурсы </w:t>
      </w:r>
    </w:p>
    <w:p w:rsidR="002B1CB8" w:rsidRPr="00211B9A" w:rsidRDefault="00CE2BBC" w:rsidP="001C6E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hyperlink r:id="rId8" w:history="1">
        <w:r w:rsidR="002B1CB8" w:rsidRPr="00211B9A">
          <w:rPr>
            <w:rStyle w:val="ab"/>
            <w:rFonts w:ascii="Times New Roman" w:hAnsi="Times New Roman"/>
            <w:color w:val="auto"/>
            <w:sz w:val="24"/>
          </w:rPr>
          <w:t>http://trigada.ucoz.com/load/videouroki_po_ehlektrike/ehlektromontazh_super_krepjozh/4 -1-0-452</w:t>
        </w:r>
      </w:hyperlink>
    </w:p>
    <w:p w:rsidR="002B1CB8" w:rsidRPr="00211B9A" w:rsidRDefault="00CE2BBC" w:rsidP="001C6E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hyperlink r:id="rId9" w:history="1">
        <w:r w:rsidR="002B1CB8" w:rsidRPr="00211B9A">
          <w:rPr>
            <w:rStyle w:val="ab"/>
            <w:rFonts w:ascii="Times New Roman" w:hAnsi="Times New Roman"/>
            <w:color w:val="auto"/>
            <w:sz w:val="24"/>
          </w:rPr>
          <w:t>http://remont-online.net/remont-svoimi-rukami-videouroki/211-elektromontazhnye-rabotypri-remonte-kvartiry-sovety-video.html</w:t>
        </w:r>
      </w:hyperlink>
    </w:p>
    <w:p w:rsidR="002B1CB8" w:rsidRPr="00211B9A" w:rsidRDefault="002B1CB8" w:rsidP="001C6EB2">
      <w:pPr>
        <w:spacing w:after="0"/>
        <w:jc w:val="both"/>
      </w:pPr>
    </w:p>
    <w:p w:rsidR="002B1CB8" w:rsidRPr="00060B98" w:rsidRDefault="002B1CB8" w:rsidP="001C6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CB8" w:rsidRDefault="002B1CB8" w:rsidP="00CE2B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E2BBC" w:rsidRPr="00CE2BBC">
        <w:rPr>
          <w:rFonts w:ascii="Times New Roman" w:hAnsi="Times New Roman"/>
          <w:b/>
          <w:sz w:val="24"/>
          <w:szCs w:val="24"/>
        </w:rPr>
        <w:lastRenderedPageBreak/>
        <w:t>3</w:t>
      </w:r>
      <w:r w:rsidRPr="00CE2BBC">
        <w:rPr>
          <w:rFonts w:ascii="Times New Roman" w:hAnsi="Times New Roman"/>
          <w:b/>
          <w:sz w:val="24"/>
          <w:szCs w:val="24"/>
        </w:rPr>
        <w:t>.</w:t>
      </w:r>
      <w:r w:rsidRPr="00FE28D8">
        <w:rPr>
          <w:rFonts w:ascii="Times New Roman" w:hAnsi="Times New Roman"/>
          <w:b/>
          <w:sz w:val="24"/>
          <w:szCs w:val="24"/>
        </w:rPr>
        <w:t>Приложения</w:t>
      </w:r>
    </w:p>
    <w:p w:rsidR="002B1CB8" w:rsidRDefault="002B1CB8" w:rsidP="00A931A1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2B1CB8" w:rsidRDefault="002B1CB8" w:rsidP="001C6EB2">
      <w:pPr>
        <w:pStyle w:val="a3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2B1CB8" w:rsidRDefault="002B1CB8" w:rsidP="00A931A1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2B1CB8" w:rsidRDefault="002B1CB8" w:rsidP="00A931A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    Утверждаю:</w:t>
      </w:r>
    </w:p>
    <w:p w:rsidR="002B1CB8" w:rsidRPr="009E3D46" w:rsidRDefault="002B1CB8" w:rsidP="00A931A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технического цикла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З</w:t>
      </w:r>
      <w:proofErr w:type="gramEnd"/>
      <w:r>
        <w:rPr>
          <w:rFonts w:ascii="Times New Roman" w:hAnsi="Times New Roman"/>
          <w:sz w:val="24"/>
          <w:szCs w:val="24"/>
        </w:rPr>
        <w:t>ам.</w:t>
      </w:r>
      <w:r w:rsidR="00B62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заведующего</w:t>
      </w:r>
    </w:p>
    <w:p w:rsidR="002B1CB8" w:rsidRDefault="002B1CB8" w:rsidP="00A931A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CE2BBC">
        <w:rPr>
          <w:rFonts w:ascii="Times New Roman" w:hAnsi="Times New Roman"/>
          <w:sz w:val="24"/>
          <w:szCs w:val="24"/>
        </w:rPr>
        <w:t xml:space="preserve">Г.Е. Чернова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______________Л.В. Пугачева</w:t>
      </w:r>
    </w:p>
    <w:p w:rsidR="002B1CB8" w:rsidRDefault="002B1CB8" w:rsidP="00A931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1CB8" w:rsidRDefault="002B1CB8" w:rsidP="00A931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1CB8" w:rsidRDefault="002B1CB8" w:rsidP="00A931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1CB8" w:rsidRPr="001756F4" w:rsidRDefault="002B1CB8" w:rsidP="00A931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и к</w:t>
      </w:r>
      <w:r w:rsidRPr="001756F4">
        <w:rPr>
          <w:rFonts w:ascii="Times New Roman" w:hAnsi="Times New Roman"/>
          <w:b/>
          <w:sz w:val="24"/>
          <w:szCs w:val="24"/>
        </w:rPr>
        <w:t>ритерии оценок</w:t>
      </w:r>
    </w:p>
    <w:p w:rsidR="002B1CB8" w:rsidRPr="001756F4" w:rsidRDefault="002B1CB8" w:rsidP="00A931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1756F4">
        <w:rPr>
          <w:rFonts w:ascii="Times New Roman" w:hAnsi="Times New Roman"/>
          <w:b/>
          <w:sz w:val="24"/>
          <w:szCs w:val="24"/>
        </w:rPr>
        <w:t xml:space="preserve">профессионального мастерства </w:t>
      </w:r>
      <w:r>
        <w:rPr>
          <w:rFonts w:ascii="Times New Roman" w:hAnsi="Times New Roman"/>
          <w:b/>
          <w:sz w:val="24"/>
          <w:szCs w:val="24"/>
        </w:rPr>
        <w:t xml:space="preserve">по профессиональной компетенции </w:t>
      </w:r>
      <w:r w:rsidRPr="001756F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</w:t>
      </w:r>
      <w:r w:rsidRPr="001756F4">
        <w:rPr>
          <w:rFonts w:ascii="Times New Roman" w:hAnsi="Times New Roman"/>
          <w:b/>
          <w:sz w:val="24"/>
          <w:szCs w:val="24"/>
        </w:rPr>
        <w:t>лесар</w:t>
      </w:r>
      <w:r>
        <w:rPr>
          <w:rFonts w:ascii="Times New Roman" w:hAnsi="Times New Roman"/>
          <w:b/>
          <w:sz w:val="24"/>
          <w:szCs w:val="24"/>
        </w:rPr>
        <w:t>ное дело</w:t>
      </w:r>
      <w:r w:rsidRPr="001756F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1 курс групп МЛ-11, БП-12, ЭК-14, ОВ-13</w:t>
      </w:r>
    </w:p>
    <w:p w:rsidR="002B1CB8" w:rsidRDefault="002B1CB8" w:rsidP="00A931A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1CB8" w:rsidRPr="001F3088" w:rsidRDefault="002B1CB8" w:rsidP="00A931A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2B1CB8" w:rsidRDefault="002B1CB8" w:rsidP="00A931A1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Теоретическая часть</w:t>
      </w:r>
    </w:p>
    <w:p w:rsidR="002B1CB8" w:rsidRDefault="002B1CB8" w:rsidP="00A931A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участнику выдаётся чертёж детали в 3-х проекциях без нанесённых на него размеров, а так же не заполненная таблица «Перечень задействованных слесарных операций и инструмента при изготовлении заданного изделия» (приложение 1)</w:t>
      </w:r>
    </w:p>
    <w:p w:rsidR="002B1CB8" w:rsidRDefault="002B1CB8" w:rsidP="00A931A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>Необходимо определить максимальное количество размеров, а так же правильно указать размеры чертежа предложенной детали.</w:t>
      </w:r>
    </w:p>
    <w:p w:rsidR="002B1CB8" w:rsidRDefault="002B1CB8" w:rsidP="00A931A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заполнить таблицу, верно указав задействованные слесарные операции и необходимый для этого слесарный инструмент</w:t>
      </w:r>
    </w:p>
    <w:p w:rsidR="002B1CB8" w:rsidRDefault="002B1CB8" w:rsidP="00A931A1">
      <w:pPr>
        <w:pStyle w:val="a3"/>
        <w:ind w:left="927"/>
        <w:rPr>
          <w:rFonts w:ascii="Times New Roman" w:hAnsi="Times New Roman"/>
          <w:sz w:val="24"/>
          <w:szCs w:val="24"/>
        </w:rPr>
      </w:pPr>
    </w:p>
    <w:p w:rsidR="002B1CB8" w:rsidRDefault="002B1CB8" w:rsidP="00A931A1">
      <w:pPr>
        <w:pStyle w:val="a3"/>
        <w:ind w:left="927"/>
        <w:jc w:val="center"/>
        <w:rPr>
          <w:rFonts w:ascii="Times New Roman" w:hAnsi="Times New Roman"/>
          <w:sz w:val="24"/>
          <w:szCs w:val="24"/>
        </w:rPr>
        <w:sectPr w:rsidR="002B1CB8" w:rsidSect="00893B8C">
          <w:footerReference w:type="default" r:id="rId10"/>
          <w:pgSz w:w="11906" w:h="16838"/>
          <w:pgMar w:top="709" w:right="850" w:bottom="568" w:left="1134" w:header="708" w:footer="708" w:gutter="0"/>
          <w:cols w:space="708"/>
          <w:titlePg/>
          <w:docGrid w:linePitch="360"/>
        </w:sectPr>
      </w:pPr>
    </w:p>
    <w:p w:rsidR="002B1CB8" w:rsidRDefault="002B1CB8" w:rsidP="00A931A1">
      <w:pPr>
        <w:pStyle w:val="a3"/>
        <w:ind w:left="9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присваиваемых и штрафных баллов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851"/>
        <w:gridCol w:w="3118"/>
        <w:gridCol w:w="2552"/>
        <w:gridCol w:w="567"/>
      </w:tblGrid>
      <w:tr w:rsidR="002B1CB8" w:rsidRPr="00343327" w:rsidTr="00ED6031">
        <w:trPr>
          <w:cantSplit/>
          <w:trHeight w:val="1543"/>
        </w:trPr>
        <w:tc>
          <w:tcPr>
            <w:tcW w:w="534" w:type="dxa"/>
            <w:textDirection w:val="btLr"/>
            <w:vAlign w:val="center"/>
          </w:tcPr>
          <w:p w:rsidR="002B1CB8" w:rsidRPr="00343327" w:rsidRDefault="002B1CB8" w:rsidP="00ED60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№ задания</w:t>
            </w:r>
          </w:p>
        </w:tc>
        <w:tc>
          <w:tcPr>
            <w:tcW w:w="2551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Наименование критерия</w:t>
            </w:r>
          </w:p>
        </w:tc>
        <w:tc>
          <w:tcPr>
            <w:tcW w:w="851" w:type="dxa"/>
            <w:textDirection w:val="btLr"/>
            <w:vAlign w:val="center"/>
          </w:tcPr>
          <w:p w:rsidR="002B1CB8" w:rsidRPr="00343327" w:rsidRDefault="002B1CB8" w:rsidP="00ED60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Присваемые баллы</w:t>
            </w:r>
          </w:p>
        </w:tc>
        <w:tc>
          <w:tcPr>
            <w:tcW w:w="3118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Примечание для организаторов</w:t>
            </w:r>
          </w:p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3327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(для участников не озвучивается)</w:t>
            </w:r>
          </w:p>
        </w:tc>
        <w:tc>
          <w:tcPr>
            <w:tcW w:w="2552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Наименование штрафного критерия</w:t>
            </w:r>
          </w:p>
        </w:tc>
        <w:tc>
          <w:tcPr>
            <w:tcW w:w="567" w:type="dxa"/>
            <w:textDirection w:val="btLr"/>
            <w:vAlign w:val="center"/>
          </w:tcPr>
          <w:p w:rsidR="002B1CB8" w:rsidRPr="00343327" w:rsidRDefault="002B1CB8" w:rsidP="00ED60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Штрафные баллы</w:t>
            </w:r>
          </w:p>
        </w:tc>
      </w:tr>
      <w:tr w:rsidR="002B1CB8" w:rsidRPr="00343327" w:rsidTr="00ED6031">
        <w:trPr>
          <w:trHeight w:val="695"/>
        </w:trPr>
        <w:tc>
          <w:tcPr>
            <w:tcW w:w="534" w:type="dxa"/>
            <w:vMerge w:val="restart"/>
            <w:textDirection w:val="btLr"/>
            <w:vAlign w:val="center"/>
          </w:tcPr>
          <w:p w:rsidR="002B1CB8" w:rsidRPr="00343327" w:rsidRDefault="002B1CB8" w:rsidP="00ED60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2551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 каждый найденный размер</w:t>
            </w:r>
          </w:p>
        </w:tc>
        <w:tc>
          <w:tcPr>
            <w:tcW w:w="851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327">
              <w:rPr>
                <w:rFonts w:ascii="Times New Roman" w:hAnsi="Times New Roman"/>
                <w:i/>
                <w:sz w:val="24"/>
                <w:szCs w:val="24"/>
              </w:rPr>
              <w:t>Максимальное количество баллов - 14</w:t>
            </w:r>
          </w:p>
        </w:tc>
        <w:tc>
          <w:tcPr>
            <w:tcW w:w="2552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2B1CB8" w:rsidRPr="00343327" w:rsidTr="00ED6031">
        <w:trPr>
          <w:trHeight w:val="689"/>
        </w:trPr>
        <w:tc>
          <w:tcPr>
            <w:tcW w:w="534" w:type="dxa"/>
            <w:vMerge/>
            <w:textDirection w:val="btLr"/>
            <w:vAlign w:val="center"/>
          </w:tcPr>
          <w:p w:rsidR="002B1CB8" w:rsidRPr="00343327" w:rsidRDefault="002B1CB8" w:rsidP="00ED60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 каждое правильное измерение размеров</w:t>
            </w:r>
          </w:p>
        </w:tc>
        <w:tc>
          <w:tcPr>
            <w:tcW w:w="851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327">
              <w:rPr>
                <w:rFonts w:ascii="Times New Roman" w:hAnsi="Times New Roman"/>
                <w:i/>
                <w:sz w:val="24"/>
                <w:szCs w:val="24"/>
              </w:rPr>
              <w:t>Максимальное количество баллов - 14</w:t>
            </w:r>
          </w:p>
        </w:tc>
        <w:tc>
          <w:tcPr>
            <w:tcW w:w="2552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2B1CB8" w:rsidRPr="00343327" w:rsidTr="00ED6031">
        <w:trPr>
          <w:trHeight w:val="1004"/>
        </w:trPr>
        <w:tc>
          <w:tcPr>
            <w:tcW w:w="534" w:type="dxa"/>
            <w:vMerge w:val="restart"/>
            <w:textDirection w:val="btLr"/>
            <w:vAlign w:val="center"/>
          </w:tcPr>
          <w:p w:rsidR="002B1CB8" w:rsidRPr="00343327" w:rsidRDefault="002B1CB8" w:rsidP="00ED60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</w:tc>
        <w:tc>
          <w:tcPr>
            <w:tcW w:w="2551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 каждую правильно указанную слесарную операцию</w:t>
            </w:r>
          </w:p>
        </w:tc>
        <w:tc>
          <w:tcPr>
            <w:tcW w:w="851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327">
              <w:rPr>
                <w:rFonts w:ascii="Times New Roman" w:hAnsi="Times New Roman"/>
                <w:i/>
                <w:sz w:val="24"/>
                <w:szCs w:val="24"/>
              </w:rPr>
              <w:t>Операций – 6,</w:t>
            </w:r>
          </w:p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327">
              <w:rPr>
                <w:rFonts w:ascii="Times New Roman" w:hAnsi="Times New Roman"/>
                <w:i/>
                <w:sz w:val="24"/>
                <w:szCs w:val="24"/>
              </w:rPr>
              <w:t>максимальное кол-во баллов - 12</w:t>
            </w:r>
          </w:p>
        </w:tc>
        <w:tc>
          <w:tcPr>
            <w:tcW w:w="2552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2B1CB8" w:rsidRPr="00343327" w:rsidTr="00ED6031">
        <w:tc>
          <w:tcPr>
            <w:tcW w:w="534" w:type="dxa"/>
            <w:vMerge/>
          </w:tcPr>
          <w:p w:rsidR="002B1CB8" w:rsidRPr="00343327" w:rsidRDefault="002B1CB8" w:rsidP="00ED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 весь правильно указанный инструмент</w:t>
            </w:r>
          </w:p>
        </w:tc>
        <w:tc>
          <w:tcPr>
            <w:tcW w:w="851" w:type="dxa"/>
            <w:vMerge w:val="restart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327">
              <w:rPr>
                <w:rFonts w:ascii="Times New Roman" w:hAnsi="Times New Roman"/>
                <w:i/>
                <w:sz w:val="24"/>
                <w:szCs w:val="24"/>
              </w:rPr>
              <w:t>Необходимое количество инструмента всего – 12,</w:t>
            </w:r>
          </w:p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327">
              <w:rPr>
                <w:rFonts w:ascii="Times New Roman" w:hAnsi="Times New Roman"/>
                <w:i/>
                <w:sz w:val="24"/>
                <w:szCs w:val="24"/>
              </w:rPr>
              <w:t>максимальное кол-во баллов - 2</w:t>
            </w:r>
          </w:p>
        </w:tc>
        <w:tc>
          <w:tcPr>
            <w:tcW w:w="2552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Не назван 1 инструмент</w:t>
            </w:r>
          </w:p>
        </w:tc>
        <w:tc>
          <w:tcPr>
            <w:tcW w:w="567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</w:tr>
      <w:tr w:rsidR="002B1CB8" w:rsidRPr="00343327" w:rsidTr="00ED6031">
        <w:tc>
          <w:tcPr>
            <w:tcW w:w="534" w:type="dxa"/>
            <w:vMerge/>
          </w:tcPr>
          <w:p w:rsidR="002B1CB8" w:rsidRPr="00343327" w:rsidRDefault="002B1CB8" w:rsidP="00ED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Не названо 2 и более инструментов</w:t>
            </w:r>
          </w:p>
        </w:tc>
        <w:tc>
          <w:tcPr>
            <w:tcW w:w="567" w:type="dxa"/>
            <w:vAlign w:val="center"/>
          </w:tcPr>
          <w:p w:rsidR="002B1CB8" w:rsidRPr="00343327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</w:tbl>
    <w:p w:rsidR="002B1CB8" w:rsidRDefault="002B1CB8" w:rsidP="00A931A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B1CB8" w:rsidRPr="00E930A8" w:rsidRDefault="002B1CB8" w:rsidP="00A931A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930A8">
        <w:rPr>
          <w:rFonts w:ascii="Times New Roman" w:hAnsi="Times New Roman"/>
          <w:i/>
          <w:sz w:val="24"/>
          <w:szCs w:val="24"/>
        </w:rPr>
        <w:t xml:space="preserve">Примечание: Сверку выполненных участниками заданий производить </w:t>
      </w:r>
      <w:r>
        <w:rPr>
          <w:rFonts w:ascii="Times New Roman" w:hAnsi="Times New Roman"/>
          <w:i/>
          <w:sz w:val="24"/>
          <w:szCs w:val="24"/>
        </w:rPr>
        <w:t xml:space="preserve">в соответствии </w:t>
      </w:r>
      <w:r w:rsidRPr="00E930A8">
        <w:rPr>
          <w:rFonts w:ascii="Times New Roman" w:hAnsi="Times New Roman"/>
          <w:i/>
          <w:sz w:val="24"/>
          <w:szCs w:val="24"/>
        </w:rPr>
        <w:t>с эталонным бланком ответов (приложение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E930A8">
        <w:rPr>
          <w:rFonts w:ascii="Times New Roman" w:hAnsi="Times New Roman"/>
          <w:i/>
          <w:sz w:val="24"/>
          <w:szCs w:val="24"/>
        </w:rPr>
        <w:t>)</w:t>
      </w:r>
    </w:p>
    <w:p w:rsidR="002B1CB8" w:rsidRPr="002305CB" w:rsidRDefault="002B1CB8" w:rsidP="00A931A1">
      <w:pPr>
        <w:jc w:val="both"/>
        <w:rPr>
          <w:rFonts w:ascii="Times New Roman" w:hAnsi="Times New Roman"/>
          <w:sz w:val="24"/>
          <w:szCs w:val="24"/>
        </w:rPr>
      </w:pPr>
      <w:r w:rsidRPr="002305CB">
        <w:rPr>
          <w:rFonts w:ascii="Times New Roman" w:hAnsi="Times New Roman"/>
          <w:sz w:val="24"/>
          <w:szCs w:val="24"/>
        </w:rPr>
        <w:t xml:space="preserve">максимальное количество балов </w:t>
      </w:r>
      <w:r w:rsidRPr="00BE2892">
        <w:rPr>
          <w:rFonts w:ascii="Times New Roman" w:hAnsi="Times New Roman"/>
          <w:b/>
          <w:sz w:val="24"/>
          <w:szCs w:val="24"/>
        </w:rPr>
        <w:t>за выполнение теоретического задания</w:t>
      </w:r>
      <w:r w:rsidRPr="002305C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21</w:t>
      </w:r>
      <w:r w:rsidRPr="00BE2892">
        <w:rPr>
          <w:rFonts w:ascii="Times New Roman" w:hAnsi="Times New Roman"/>
          <w:b/>
          <w:sz w:val="24"/>
          <w:szCs w:val="24"/>
        </w:rPr>
        <w:t xml:space="preserve"> балл</w:t>
      </w:r>
      <w:proofErr w:type="gramStart"/>
      <w:r w:rsidRPr="002305CB">
        <w:rPr>
          <w:rFonts w:ascii="Times New Roman" w:hAnsi="Times New Roman"/>
          <w:sz w:val="24"/>
          <w:szCs w:val="24"/>
        </w:rPr>
        <w:t>.</w:t>
      </w:r>
      <w:r w:rsidR="00CE2BBC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При подсчете баллов теоретического задания применяется коэффициент 0,5)</w:t>
      </w:r>
    </w:p>
    <w:p w:rsidR="002B1CB8" w:rsidRDefault="002B1CB8" w:rsidP="00A931A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</w:t>
      </w:r>
    </w:p>
    <w:p w:rsidR="002B1CB8" w:rsidRDefault="002B1CB8" w:rsidP="00A931A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1CB8" w:rsidRDefault="002B1CB8" w:rsidP="00A931A1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детали по рабочему чертежу</w:t>
      </w:r>
    </w:p>
    <w:p w:rsidR="002B1CB8" w:rsidRDefault="002B1CB8" w:rsidP="00A931A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4971"/>
        <w:gridCol w:w="993"/>
        <w:gridCol w:w="3367"/>
      </w:tblGrid>
      <w:tr w:rsidR="002B1CB8" w:rsidRPr="00343327" w:rsidTr="00ED6031">
        <w:trPr>
          <w:cantSplit/>
          <w:trHeight w:val="1273"/>
        </w:trPr>
        <w:tc>
          <w:tcPr>
            <w:tcW w:w="807" w:type="dxa"/>
            <w:vAlign w:val="center"/>
          </w:tcPr>
          <w:p w:rsidR="002B1CB8" w:rsidRPr="00343327" w:rsidRDefault="002B1CB8" w:rsidP="00ED60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Наименование критерия</w:t>
            </w:r>
          </w:p>
        </w:tc>
        <w:tc>
          <w:tcPr>
            <w:tcW w:w="993" w:type="dxa"/>
            <w:textDirection w:val="btLr"/>
            <w:vAlign w:val="center"/>
          </w:tcPr>
          <w:p w:rsidR="002B1CB8" w:rsidRPr="00343327" w:rsidRDefault="002B1CB8" w:rsidP="00ED603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327">
              <w:rPr>
                <w:rFonts w:ascii="Times New Roman" w:hAnsi="Times New Roman"/>
                <w:b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327">
              <w:rPr>
                <w:rFonts w:ascii="Times New Roman" w:hAnsi="Times New Roman"/>
                <w:b/>
                <w:sz w:val="18"/>
                <w:szCs w:val="18"/>
              </w:rPr>
              <w:t>Штрафные баллы</w:t>
            </w:r>
          </w:p>
        </w:tc>
      </w:tr>
      <w:tr w:rsidR="002B1CB8" w:rsidRPr="00343327" w:rsidTr="00ED6031">
        <w:trPr>
          <w:trHeight w:val="419"/>
        </w:trPr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-1балл за каждое нарушение</w:t>
            </w:r>
          </w:p>
        </w:tc>
      </w:tr>
      <w:tr w:rsidR="002B1CB8" w:rsidRPr="00343327" w:rsidTr="00ED6031"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Организация труда и техника безопасности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-1балл за каждое нарушение</w:t>
            </w:r>
          </w:p>
        </w:tc>
      </w:tr>
      <w:tr w:rsidR="002B1CB8" w:rsidRPr="00343327" w:rsidTr="00ED6031"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Правильное пользование слесарными инструментами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-1балл за каждое нарушение</w:t>
            </w:r>
          </w:p>
        </w:tc>
      </w:tr>
      <w:tr w:rsidR="002B1CB8" w:rsidRPr="00343327" w:rsidTr="00ED6031"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Правильное пользование измерительными инструментами, умение работать с чертежом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-1балл за каждое нарушение</w:t>
            </w:r>
          </w:p>
        </w:tc>
      </w:tr>
      <w:tr w:rsidR="002B1CB8" w:rsidRPr="00343327" w:rsidTr="00ED6031"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Соблюдение норм выработки времени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 балл за каждые просроченные 10 мин. без уважительной причины</w:t>
            </w:r>
          </w:p>
        </w:tc>
      </w:tr>
      <w:tr w:rsidR="002B1CB8" w:rsidRPr="00343327" w:rsidTr="00ED6031"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Последовательность выполнения операций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-1балл за каждое нарушение</w:t>
            </w:r>
          </w:p>
        </w:tc>
      </w:tr>
      <w:tr w:rsidR="002B1CB8" w:rsidRPr="00343327" w:rsidTr="00ED6031"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Самостоятельность выполнения работы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 или -2 балла</w:t>
            </w:r>
          </w:p>
        </w:tc>
      </w:tr>
      <w:tr w:rsidR="002B1CB8" w:rsidRPr="00343327" w:rsidTr="00ED6031">
        <w:tc>
          <w:tcPr>
            <w:tcW w:w="807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1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Качество выполненной работы</w:t>
            </w:r>
          </w:p>
        </w:tc>
        <w:tc>
          <w:tcPr>
            <w:tcW w:w="993" w:type="dxa"/>
            <w:vAlign w:val="center"/>
          </w:tcPr>
          <w:p w:rsidR="002B1CB8" w:rsidRPr="00343327" w:rsidRDefault="002B1CB8" w:rsidP="00ED6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67" w:type="dxa"/>
            <w:vAlign w:val="center"/>
          </w:tcPr>
          <w:p w:rsidR="002B1CB8" w:rsidRPr="00343327" w:rsidRDefault="002B1CB8" w:rsidP="00ED6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-1 балл за каждое несоблюдение размера</w:t>
            </w:r>
          </w:p>
        </w:tc>
      </w:tr>
    </w:tbl>
    <w:p w:rsidR="002B1CB8" w:rsidRDefault="002B1CB8" w:rsidP="00A931A1">
      <w:pPr>
        <w:pStyle w:val="a3"/>
        <w:ind w:left="749"/>
        <w:rPr>
          <w:rFonts w:ascii="Times New Roman" w:hAnsi="Times New Roman"/>
          <w:sz w:val="24"/>
          <w:szCs w:val="24"/>
        </w:rPr>
      </w:pPr>
      <w:r w:rsidRPr="00197E67">
        <w:rPr>
          <w:rFonts w:ascii="Times New Roman" w:hAnsi="Times New Roman"/>
          <w:i/>
          <w:sz w:val="24"/>
          <w:szCs w:val="24"/>
        </w:rPr>
        <w:t>Примечание: соблюдение норм выработки времени фиксируется  в специальной таблице</w:t>
      </w:r>
      <w:r w:rsidR="00CE2BBC">
        <w:rPr>
          <w:rFonts w:ascii="Times New Roman" w:hAnsi="Times New Roman"/>
          <w:i/>
          <w:sz w:val="24"/>
          <w:szCs w:val="24"/>
        </w:rPr>
        <w:t xml:space="preserve"> </w:t>
      </w:r>
      <w:r w:rsidRPr="00197E67">
        <w:rPr>
          <w:rFonts w:ascii="Times New Roman" w:hAnsi="Times New Roman"/>
          <w:i/>
          <w:sz w:val="24"/>
          <w:szCs w:val="24"/>
        </w:rPr>
        <w:t xml:space="preserve">«Фотография рабочего </w:t>
      </w:r>
      <w:r>
        <w:rPr>
          <w:rFonts w:ascii="Times New Roman" w:hAnsi="Times New Roman"/>
          <w:i/>
          <w:sz w:val="24"/>
          <w:szCs w:val="24"/>
        </w:rPr>
        <w:t>времени</w:t>
      </w:r>
      <w:r w:rsidRPr="00197E67">
        <w:rPr>
          <w:rFonts w:ascii="Times New Roman" w:hAnsi="Times New Roman"/>
          <w:i/>
          <w:sz w:val="24"/>
          <w:szCs w:val="24"/>
        </w:rPr>
        <w:t>»</w:t>
      </w:r>
    </w:p>
    <w:p w:rsidR="002B1CB8" w:rsidRPr="00BE2892" w:rsidRDefault="002B1CB8" w:rsidP="00A931A1">
      <w:pPr>
        <w:pStyle w:val="a3"/>
        <w:ind w:left="749"/>
        <w:rPr>
          <w:rFonts w:ascii="Times New Roman" w:hAnsi="Times New Roman"/>
          <w:sz w:val="24"/>
          <w:szCs w:val="24"/>
        </w:rPr>
      </w:pPr>
      <w:r w:rsidRPr="002305CB">
        <w:rPr>
          <w:rFonts w:ascii="Times New Roman" w:hAnsi="Times New Roman"/>
          <w:sz w:val="24"/>
          <w:szCs w:val="24"/>
        </w:rPr>
        <w:t xml:space="preserve">максимальное количество балов за выполнение </w:t>
      </w:r>
      <w:r w:rsidRPr="00BE2892">
        <w:rPr>
          <w:rFonts w:ascii="Times New Roman" w:hAnsi="Times New Roman"/>
          <w:b/>
          <w:sz w:val="24"/>
          <w:szCs w:val="24"/>
        </w:rPr>
        <w:t>практического задания  60 баллов</w:t>
      </w:r>
    </w:p>
    <w:p w:rsidR="002B1CB8" w:rsidRPr="00D06427" w:rsidRDefault="002B1CB8" w:rsidP="00A931A1">
      <w:pPr>
        <w:pStyle w:val="a3"/>
        <w:ind w:left="749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lastRenderedPageBreak/>
        <w:t xml:space="preserve"> Таким образом, каждый из участников </w:t>
      </w:r>
      <w:r>
        <w:rPr>
          <w:rFonts w:ascii="Times New Roman" w:hAnsi="Times New Roman"/>
          <w:sz w:val="24"/>
          <w:szCs w:val="24"/>
        </w:rPr>
        <w:t>олимпиады  после её</w:t>
      </w:r>
      <w:r w:rsidRPr="00D06427">
        <w:rPr>
          <w:rFonts w:ascii="Times New Roman" w:hAnsi="Times New Roman"/>
          <w:sz w:val="24"/>
          <w:szCs w:val="24"/>
        </w:rPr>
        <w:t xml:space="preserve"> окончания может по результатам </w:t>
      </w:r>
      <w:r>
        <w:rPr>
          <w:rFonts w:ascii="Times New Roman" w:hAnsi="Times New Roman"/>
          <w:sz w:val="24"/>
          <w:szCs w:val="24"/>
        </w:rPr>
        <w:t>трёх</w:t>
      </w:r>
      <w:r w:rsidRPr="00D06427">
        <w:rPr>
          <w:rFonts w:ascii="Times New Roman" w:hAnsi="Times New Roman"/>
          <w:sz w:val="24"/>
          <w:szCs w:val="24"/>
        </w:rPr>
        <w:t xml:space="preserve"> этапов набрать </w:t>
      </w:r>
      <w:r>
        <w:rPr>
          <w:rFonts w:ascii="Times New Roman" w:hAnsi="Times New Roman"/>
          <w:b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балла</w:t>
      </w:r>
      <w:r w:rsidRPr="00D06427">
        <w:rPr>
          <w:rFonts w:ascii="Times New Roman" w:hAnsi="Times New Roman"/>
          <w:sz w:val="24"/>
          <w:szCs w:val="24"/>
        </w:rPr>
        <w:t>.</w:t>
      </w:r>
    </w:p>
    <w:p w:rsidR="002B1CB8" w:rsidRDefault="002B1CB8" w:rsidP="00A931A1">
      <w:pPr>
        <w:pStyle w:val="a3"/>
        <w:ind w:left="749"/>
        <w:jc w:val="both"/>
        <w:rPr>
          <w:rFonts w:ascii="Times New Roman" w:hAnsi="Times New Roman"/>
          <w:sz w:val="24"/>
          <w:szCs w:val="24"/>
        </w:rPr>
      </w:pPr>
      <w:r w:rsidRPr="00D06427">
        <w:rPr>
          <w:rFonts w:ascii="Times New Roman" w:hAnsi="Times New Roman"/>
          <w:sz w:val="24"/>
          <w:szCs w:val="24"/>
        </w:rPr>
        <w:t xml:space="preserve">Места между участниками распределяются по количеству набранных баллов. </w:t>
      </w:r>
    </w:p>
    <w:p w:rsidR="002B1CB8" w:rsidRDefault="002B1CB8" w:rsidP="00A931A1">
      <w:pPr>
        <w:spacing w:after="0"/>
        <w:rPr>
          <w:rFonts w:ascii="Times New Roman" w:hAnsi="Times New Roman"/>
          <w:sz w:val="24"/>
          <w:szCs w:val="24"/>
        </w:rPr>
        <w:sectPr w:rsidR="002B1CB8" w:rsidSect="00893B8C">
          <w:pgSz w:w="11906" w:h="16838"/>
          <w:pgMar w:top="709" w:right="850" w:bottom="568" w:left="1134" w:header="708" w:footer="708" w:gutter="0"/>
          <w:cols w:space="708"/>
          <w:titlePg/>
          <w:docGrid w:linePitch="360"/>
        </w:sectPr>
      </w:pPr>
    </w:p>
    <w:p w:rsidR="002B1CB8" w:rsidRPr="00C07866" w:rsidRDefault="002B1CB8" w:rsidP="00B62A93">
      <w:pPr>
        <w:pStyle w:val="a3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2. </w:t>
      </w:r>
    </w:p>
    <w:p w:rsidR="002B1CB8" w:rsidRPr="00C07866" w:rsidRDefault="002B1CB8" w:rsidP="00A931A1">
      <w:pPr>
        <w:pStyle w:val="a3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07866">
        <w:rPr>
          <w:rFonts w:ascii="Times New Roman" w:hAnsi="Times New Roman"/>
          <w:b/>
          <w:sz w:val="20"/>
          <w:szCs w:val="20"/>
        </w:rPr>
        <w:t>ИТОГОВАЯ</w:t>
      </w:r>
      <w:r w:rsidRPr="00CE2BBC">
        <w:rPr>
          <w:rFonts w:ascii="Times New Roman" w:hAnsi="Times New Roman"/>
          <w:b/>
          <w:sz w:val="20"/>
          <w:szCs w:val="20"/>
        </w:rPr>
        <w:t xml:space="preserve"> </w:t>
      </w:r>
      <w:r w:rsidRPr="00C07866">
        <w:rPr>
          <w:rFonts w:ascii="Times New Roman" w:hAnsi="Times New Roman"/>
          <w:b/>
          <w:sz w:val="20"/>
          <w:szCs w:val="20"/>
        </w:rPr>
        <w:t>ВЕДОМОСТЬ</w:t>
      </w:r>
    </w:p>
    <w:p w:rsidR="002B1CB8" w:rsidRPr="00C07866" w:rsidRDefault="002B1CB8" w:rsidP="00A931A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конкурса</w:t>
      </w:r>
      <w:r w:rsidRPr="00C07866">
        <w:rPr>
          <w:rFonts w:ascii="Times New Roman" w:hAnsi="Times New Roman"/>
          <w:b/>
          <w:sz w:val="20"/>
          <w:szCs w:val="20"/>
        </w:rPr>
        <w:t xml:space="preserve"> профессионального мастерства по профессиональной компетенции «Слесарное дело» 1 курс групп </w:t>
      </w:r>
      <w:r>
        <w:rPr>
          <w:rFonts w:ascii="Times New Roman" w:hAnsi="Times New Roman"/>
          <w:b/>
          <w:sz w:val="20"/>
          <w:szCs w:val="20"/>
        </w:rPr>
        <w:t>МЛ-11, БП-12, ОВ-13, ЭК-14</w:t>
      </w:r>
    </w:p>
    <w:tbl>
      <w:tblPr>
        <w:tblW w:w="14982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683"/>
        <w:gridCol w:w="1133"/>
        <w:gridCol w:w="1134"/>
        <w:gridCol w:w="1417"/>
        <w:gridCol w:w="410"/>
        <w:gridCol w:w="582"/>
        <w:gridCol w:w="564"/>
        <w:gridCol w:w="712"/>
        <w:gridCol w:w="709"/>
        <w:gridCol w:w="709"/>
        <w:gridCol w:w="850"/>
        <w:gridCol w:w="709"/>
        <w:gridCol w:w="563"/>
        <w:gridCol w:w="735"/>
        <w:gridCol w:w="543"/>
      </w:tblGrid>
      <w:tr w:rsidR="002B1CB8" w:rsidRPr="00343327" w:rsidTr="00DB0750">
        <w:tc>
          <w:tcPr>
            <w:tcW w:w="529" w:type="dxa"/>
            <w:vMerge w:val="restart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3" w:type="dxa"/>
            <w:vMerge w:val="restart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Ф.И</w:t>
            </w:r>
          </w:p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10770" w:type="dxa"/>
            <w:gridSpan w:val="14"/>
          </w:tcPr>
          <w:p w:rsidR="002B1CB8" w:rsidRPr="00343327" w:rsidRDefault="002B1CB8" w:rsidP="00ED6031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2B1CB8" w:rsidRPr="00343327" w:rsidTr="00DB0750">
        <w:tc>
          <w:tcPr>
            <w:tcW w:w="529" w:type="dxa"/>
            <w:vMerge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Теоретическая часть</w:t>
            </w:r>
          </w:p>
        </w:tc>
        <w:tc>
          <w:tcPr>
            <w:tcW w:w="5808" w:type="dxa"/>
            <w:gridSpan w:val="9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2B1CB8" w:rsidRPr="00343327" w:rsidTr="00DB0750">
        <w:tc>
          <w:tcPr>
            <w:tcW w:w="529" w:type="dxa"/>
            <w:vMerge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Задание 1</w:t>
            </w:r>
          </w:p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*0.5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Задание 2</w:t>
            </w:r>
          </w:p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*0,5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:rsidR="002B1CB8" w:rsidRPr="00343327" w:rsidRDefault="002B1CB8" w:rsidP="00ED6031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2B1CB8" w:rsidRPr="00343327" w:rsidRDefault="002B1CB8" w:rsidP="00ED6031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1CB8" w:rsidRPr="00343327" w:rsidTr="00DB0750">
        <w:trPr>
          <w:trHeight w:val="397"/>
        </w:trPr>
        <w:tc>
          <w:tcPr>
            <w:tcW w:w="52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83" w:type="dxa"/>
            <w:vAlign w:val="center"/>
          </w:tcPr>
          <w:p w:rsidR="002B1CB8" w:rsidRPr="00086ECF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6ECF">
              <w:rPr>
                <w:rFonts w:ascii="Times New Roman" w:hAnsi="Times New Roman"/>
                <w:b/>
                <w:sz w:val="24"/>
                <w:szCs w:val="24"/>
              </w:rPr>
              <w:t>Климов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4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69,5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B1CB8" w:rsidRPr="00343327" w:rsidTr="00DB0750">
        <w:trPr>
          <w:trHeight w:val="397"/>
        </w:trPr>
        <w:tc>
          <w:tcPr>
            <w:tcW w:w="52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83" w:type="dxa"/>
            <w:vAlign w:val="center"/>
          </w:tcPr>
          <w:p w:rsidR="002B1CB8" w:rsidRPr="00086ECF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6ECF">
              <w:rPr>
                <w:rFonts w:ascii="Times New Roman" w:hAnsi="Times New Roman"/>
                <w:b/>
                <w:sz w:val="24"/>
                <w:szCs w:val="24"/>
              </w:rPr>
              <w:t>Ерошко</w:t>
            </w:r>
            <w:proofErr w:type="spellEnd"/>
            <w:proofErr w:type="gramStart"/>
            <w:r w:rsidRPr="00086ECF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3" w:type="dxa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2B1CB8" w:rsidRPr="00343327" w:rsidTr="00DB0750">
        <w:trPr>
          <w:trHeight w:val="397"/>
        </w:trPr>
        <w:tc>
          <w:tcPr>
            <w:tcW w:w="52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683" w:type="dxa"/>
            <w:vAlign w:val="center"/>
          </w:tcPr>
          <w:p w:rsidR="002B1CB8" w:rsidRPr="002F1071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071">
              <w:rPr>
                <w:rFonts w:ascii="Times New Roman" w:hAnsi="Times New Roman"/>
                <w:b/>
                <w:sz w:val="24"/>
                <w:szCs w:val="24"/>
              </w:rPr>
              <w:t>Журавков Н.</w:t>
            </w:r>
          </w:p>
        </w:tc>
        <w:tc>
          <w:tcPr>
            <w:tcW w:w="1133" w:type="dxa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3327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:rsidR="002B1CB8" w:rsidRPr="00343327" w:rsidRDefault="002B1CB8" w:rsidP="00ED603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2B1CB8" w:rsidRPr="00C07866" w:rsidRDefault="002B1CB8" w:rsidP="00A931A1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C07866">
        <w:rPr>
          <w:rFonts w:ascii="Times New Roman" w:hAnsi="Times New Roman"/>
          <w:b/>
          <w:sz w:val="20"/>
          <w:szCs w:val="20"/>
        </w:rPr>
        <w:t>Члены конкурсной комиссии:</w:t>
      </w:r>
    </w:p>
    <w:p w:rsidR="002B1CB8" w:rsidRPr="00C07866" w:rsidRDefault="002B1CB8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07866">
        <w:rPr>
          <w:rFonts w:ascii="Times New Roman" w:hAnsi="Times New Roman"/>
          <w:sz w:val="20"/>
          <w:szCs w:val="20"/>
        </w:rPr>
        <w:t>Председатель                 _____________________</w:t>
      </w:r>
      <w:r>
        <w:rPr>
          <w:rFonts w:ascii="Times New Roman" w:hAnsi="Times New Roman"/>
          <w:sz w:val="20"/>
          <w:szCs w:val="20"/>
        </w:rPr>
        <w:t>Л.В. Пугачева</w:t>
      </w:r>
    </w:p>
    <w:p w:rsidR="002B1CB8" w:rsidRDefault="002B1CB8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07866">
        <w:rPr>
          <w:rFonts w:ascii="Times New Roman" w:hAnsi="Times New Roman"/>
          <w:sz w:val="20"/>
          <w:szCs w:val="20"/>
        </w:rPr>
        <w:t>Члены комиссии             ___________________</w:t>
      </w:r>
      <w:r w:rsidR="00CE2BB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С.В. Захаров</w:t>
      </w:r>
    </w:p>
    <w:p w:rsidR="00CE2BBC" w:rsidRPr="00C07866" w:rsidRDefault="00CE2BBC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____________________Г.Е. Чер</w:t>
      </w:r>
      <w:r w:rsidR="00A92A12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ова</w:t>
      </w:r>
    </w:p>
    <w:p w:rsidR="002B1CB8" w:rsidRPr="00C07866" w:rsidRDefault="002B1CB8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07866">
        <w:rPr>
          <w:rFonts w:ascii="Times New Roman" w:hAnsi="Times New Roman"/>
          <w:sz w:val="20"/>
          <w:szCs w:val="20"/>
        </w:rPr>
        <w:tab/>
        <w:t xml:space="preserve">                                      ____________________</w:t>
      </w:r>
      <w:r w:rsidR="00CE2BB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С.А. Музыченко</w:t>
      </w:r>
    </w:p>
    <w:p w:rsidR="002B1CB8" w:rsidRPr="00C07866" w:rsidRDefault="002B1CB8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07866">
        <w:rPr>
          <w:rFonts w:ascii="Times New Roman" w:hAnsi="Times New Roman"/>
          <w:sz w:val="20"/>
          <w:szCs w:val="20"/>
        </w:rPr>
        <w:t xml:space="preserve">                                          ____________________ </w:t>
      </w:r>
      <w:r w:rsidR="00CE2BB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Ф.И. Сартаков</w:t>
      </w:r>
    </w:p>
    <w:p w:rsidR="002B1CB8" w:rsidRPr="00C07866" w:rsidRDefault="002B1CB8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07866">
        <w:rPr>
          <w:rFonts w:ascii="Times New Roman" w:hAnsi="Times New Roman"/>
          <w:sz w:val="20"/>
          <w:szCs w:val="20"/>
        </w:rPr>
        <w:tab/>
      </w:r>
      <w:r w:rsidRPr="00C07866">
        <w:rPr>
          <w:rFonts w:ascii="Times New Roman" w:hAnsi="Times New Roman"/>
          <w:sz w:val="20"/>
          <w:szCs w:val="20"/>
        </w:rPr>
        <w:tab/>
      </w:r>
      <w:r w:rsidRPr="00C07866">
        <w:rPr>
          <w:rFonts w:ascii="Times New Roman" w:hAnsi="Times New Roman"/>
          <w:sz w:val="20"/>
          <w:szCs w:val="20"/>
        </w:rPr>
        <w:tab/>
      </w:r>
      <w:r w:rsidRPr="00C07866">
        <w:rPr>
          <w:rFonts w:ascii="Times New Roman" w:hAnsi="Times New Roman"/>
          <w:sz w:val="20"/>
          <w:szCs w:val="20"/>
        </w:rPr>
        <w:tab/>
      </w:r>
    </w:p>
    <w:p w:rsidR="002B1CB8" w:rsidRPr="00C07866" w:rsidRDefault="002B1CB8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2B1CB8" w:rsidRPr="00C07866" w:rsidRDefault="002B1CB8" w:rsidP="00A931A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07866">
        <w:rPr>
          <w:rFonts w:ascii="Times New Roman" w:hAnsi="Times New Roman"/>
          <w:sz w:val="20"/>
          <w:szCs w:val="20"/>
        </w:rPr>
        <w:tab/>
      </w:r>
      <w:r w:rsidRPr="00C07866">
        <w:rPr>
          <w:rFonts w:ascii="Times New Roman" w:hAnsi="Times New Roman"/>
          <w:sz w:val="20"/>
          <w:szCs w:val="20"/>
        </w:rPr>
        <w:tab/>
      </w:r>
    </w:p>
    <w:p w:rsidR="002B1CB8" w:rsidRPr="00313912" w:rsidRDefault="002B1CB8" w:rsidP="00D9687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B62A93" w:rsidRDefault="00B62A93" w:rsidP="001C6EB2">
      <w:pPr>
        <w:jc w:val="right"/>
        <w:rPr>
          <w:rFonts w:ascii="Times New Roman" w:hAnsi="Times New Roman"/>
          <w:b/>
          <w:sz w:val="24"/>
          <w:szCs w:val="24"/>
        </w:rPr>
      </w:pPr>
    </w:p>
    <w:p w:rsidR="00B62A93" w:rsidRDefault="00B62A93" w:rsidP="001C6EB2">
      <w:pPr>
        <w:jc w:val="right"/>
        <w:rPr>
          <w:rFonts w:ascii="Times New Roman" w:hAnsi="Times New Roman"/>
          <w:b/>
          <w:sz w:val="24"/>
          <w:szCs w:val="24"/>
        </w:rPr>
      </w:pPr>
    </w:p>
    <w:p w:rsidR="00B62A93" w:rsidRDefault="00B62A93" w:rsidP="001C6EB2">
      <w:pPr>
        <w:jc w:val="right"/>
        <w:rPr>
          <w:rFonts w:ascii="Times New Roman" w:hAnsi="Times New Roman"/>
          <w:b/>
          <w:sz w:val="24"/>
          <w:szCs w:val="24"/>
        </w:rPr>
      </w:pPr>
    </w:p>
    <w:p w:rsidR="002B1CB8" w:rsidRDefault="002B1CB8" w:rsidP="001C6EB2">
      <w:pPr>
        <w:jc w:val="right"/>
        <w:rPr>
          <w:rFonts w:ascii="Times New Roman" w:hAnsi="Times New Roman"/>
          <w:b/>
          <w:sz w:val="24"/>
          <w:szCs w:val="24"/>
        </w:rPr>
      </w:pPr>
      <w:r w:rsidRPr="00DE64BA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DE64BA">
        <w:rPr>
          <w:rFonts w:ascii="Times New Roman" w:hAnsi="Times New Roman"/>
          <w:b/>
          <w:sz w:val="24"/>
          <w:szCs w:val="24"/>
        </w:rPr>
        <w:t xml:space="preserve">. </w:t>
      </w:r>
    </w:p>
    <w:p w:rsidR="002B1CB8" w:rsidRPr="00E6521B" w:rsidRDefault="002B1CB8" w:rsidP="00DE6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21B">
        <w:rPr>
          <w:rFonts w:ascii="Times New Roman" w:hAnsi="Times New Roman"/>
          <w:sz w:val="24"/>
          <w:szCs w:val="24"/>
        </w:rPr>
        <w:t>ПРОТОКОЛ</w:t>
      </w:r>
    </w:p>
    <w:p w:rsidR="002B1CB8" w:rsidRPr="00963A58" w:rsidRDefault="002B1CB8" w:rsidP="00A92A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6521B">
        <w:rPr>
          <w:rFonts w:ascii="Times New Roman" w:hAnsi="Times New Roman"/>
          <w:sz w:val="24"/>
          <w:szCs w:val="24"/>
        </w:rPr>
        <w:t xml:space="preserve">заседания жюри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Pr="00E6521B">
        <w:rPr>
          <w:rFonts w:ascii="Times New Roman" w:hAnsi="Times New Roman"/>
          <w:sz w:val="24"/>
          <w:szCs w:val="24"/>
        </w:rPr>
        <w:t>профессионального мастерства</w:t>
      </w:r>
      <w:r>
        <w:rPr>
          <w:rFonts w:ascii="Times New Roman" w:hAnsi="Times New Roman"/>
          <w:sz w:val="24"/>
          <w:szCs w:val="24"/>
        </w:rPr>
        <w:t xml:space="preserve"> БФ НКТТ им. Н.А. Лунина </w:t>
      </w:r>
      <w:r w:rsidRPr="00E6521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профессиональной компетенции «Слесарное дело»</w:t>
      </w:r>
    </w:p>
    <w:p w:rsidR="002B1CB8" w:rsidRDefault="002B1CB8" w:rsidP="00DE64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21B">
        <w:rPr>
          <w:rFonts w:ascii="Times New Roman" w:hAnsi="Times New Roman"/>
          <w:sz w:val="24"/>
          <w:szCs w:val="24"/>
        </w:rPr>
        <w:tab/>
        <w:t>Присутствовали члены жюри:</w:t>
      </w:r>
    </w:p>
    <w:p w:rsidR="002B1CB8" w:rsidRDefault="002B1CB8" w:rsidP="00DE64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Пугачева Л.В. заместитель заведующего, </w:t>
      </w:r>
      <w:r w:rsidRPr="00E6521B">
        <w:rPr>
          <w:rFonts w:ascii="Times New Roman" w:hAnsi="Times New Roman"/>
          <w:sz w:val="24"/>
          <w:szCs w:val="24"/>
        </w:rPr>
        <w:t>председатель жюри</w:t>
      </w:r>
    </w:p>
    <w:p w:rsidR="002B1CB8" w:rsidRPr="00C01BFC" w:rsidRDefault="002B1CB8" w:rsidP="00DE64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:rsidR="002B1CB8" w:rsidRPr="00E6521B" w:rsidRDefault="002B1CB8" w:rsidP="00DE64B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Захаров С.В. – старший мастер;  Музыченко С.А.- мастер производственного обучения,   </w:t>
      </w:r>
      <w:r w:rsidR="00CE2BBC">
        <w:rPr>
          <w:rFonts w:ascii="Times New Roman" w:hAnsi="Times New Roman"/>
          <w:sz w:val="24"/>
          <w:szCs w:val="24"/>
        </w:rPr>
        <w:t xml:space="preserve">Чернова Г.Е. </w:t>
      </w:r>
      <w:r>
        <w:rPr>
          <w:rFonts w:ascii="Times New Roman" w:hAnsi="Times New Roman"/>
          <w:sz w:val="24"/>
          <w:szCs w:val="24"/>
        </w:rPr>
        <w:t>– председатель ЦК технического цикла  Сартаков Ф.И. - мастер производственного обучения.</w:t>
      </w:r>
    </w:p>
    <w:p w:rsidR="002B1CB8" w:rsidRDefault="002B1CB8" w:rsidP="00A92A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21B">
        <w:rPr>
          <w:rFonts w:ascii="Times New Roman" w:hAnsi="Times New Roman"/>
          <w:sz w:val="24"/>
          <w:szCs w:val="24"/>
        </w:rPr>
        <w:t>Вопрос для обсуждения: об итогах</w:t>
      </w:r>
      <w:r>
        <w:rPr>
          <w:rFonts w:ascii="Times New Roman" w:hAnsi="Times New Roman"/>
          <w:sz w:val="24"/>
          <w:szCs w:val="24"/>
        </w:rPr>
        <w:t xml:space="preserve"> конкурса </w:t>
      </w:r>
      <w:r w:rsidRPr="00E6521B">
        <w:rPr>
          <w:rFonts w:ascii="Times New Roman" w:hAnsi="Times New Roman"/>
          <w:sz w:val="24"/>
          <w:szCs w:val="24"/>
        </w:rPr>
        <w:t xml:space="preserve">профессионального мастерства </w:t>
      </w:r>
      <w:r>
        <w:rPr>
          <w:rFonts w:ascii="Times New Roman" w:hAnsi="Times New Roman"/>
          <w:sz w:val="24"/>
          <w:szCs w:val="24"/>
        </w:rPr>
        <w:t>БФ НКТТ им. Н.А. Лунина п</w:t>
      </w:r>
      <w:r w:rsidRPr="00E6521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профессиональной компетенции «Слесарное дело»</w:t>
      </w:r>
      <w:r w:rsidR="00B62A93">
        <w:rPr>
          <w:rFonts w:ascii="Times New Roman" w:hAnsi="Times New Roman"/>
          <w:sz w:val="24"/>
          <w:szCs w:val="24"/>
        </w:rPr>
        <w:t>.</w:t>
      </w:r>
    </w:p>
    <w:p w:rsidR="002B1CB8" w:rsidRPr="007D0BFD" w:rsidRDefault="002B1CB8" w:rsidP="00DE64BA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 w:rsidRPr="00E6521B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Пугачеву Л.В. заместителя заведующего, </w:t>
      </w:r>
      <w:r w:rsidRPr="00E6521B">
        <w:rPr>
          <w:rFonts w:ascii="Times New Roman" w:hAnsi="Times New Roman"/>
          <w:sz w:val="24"/>
          <w:szCs w:val="24"/>
        </w:rPr>
        <w:t>председатель жюри, о</w:t>
      </w:r>
      <w:r>
        <w:rPr>
          <w:rFonts w:ascii="Times New Roman" w:hAnsi="Times New Roman"/>
          <w:sz w:val="24"/>
          <w:szCs w:val="24"/>
        </w:rPr>
        <w:t xml:space="preserve">б итогах конкурса </w:t>
      </w:r>
      <w:r w:rsidRPr="00E6521B">
        <w:rPr>
          <w:rFonts w:ascii="Times New Roman" w:hAnsi="Times New Roman"/>
          <w:sz w:val="24"/>
          <w:szCs w:val="24"/>
        </w:rPr>
        <w:t xml:space="preserve">профессионального мастерства </w:t>
      </w:r>
      <w:r>
        <w:rPr>
          <w:rFonts w:ascii="Times New Roman" w:hAnsi="Times New Roman"/>
          <w:sz w:val="24"/>
          <w:szCs w:val="24"/>
        </w:rPr>
        <w:t xml:space="preserve">БФ НКТТ им. Н.А. Лунина </w:t>
      </w:r>
      <w:r w:rsidRPr="00E6521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профессиональной компетенции «Слесарное дело», проведённого 05.04.2017г. </w:t>
      </w:r>
      <w:r w:rsidRPr="00E6521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с планом работы колледжа на  2016-2017 учебный год. </w:t>
      </w:r>
    </w:p>
    <w:p w:rsidR="002B1CB8" w:rsidRDefault="002B1CB8" w:rsidP="00DE64BA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конкурсе </w:t>
      </w:r>
      <w:r w:rsidRPr="00E6521B">
        <w:rPr>
          <w:rFonts w:ascii="Times New Roman" w:hAnsi="Times New Roman"/>
          <w:sz w:val="24"/>
          <w:szCs w:val="24"/>
        </w:rPr>
        <w:t xml:space="preserve">профессионального </w:t>
      </w:r>
      <w:r>
        <w:rPr>
          <w:rFonts w:ascii="Times New Roman" w:hAnsi="Times New Roman"/>
          <w:sz w:val="24"/>
          <w:szCs w:val="24"/>
        </w:rPr>
        <w:t xml:space="preserve">мастерства </w:t>
      </w:r>
      <w:r w:rsidRPr="00E6521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профессиональной компетенции «Слесарное дело» </w:t>
      </w:r>
      <w:r w:rsidRPr="00E6521B">
        <w:rPr>
          <w:rFonts w:ascii="Times New Roman" w:hAnsi="Times New Roman"/>
          <w:sz w:val="24"/>
          <w:szCs w:val="24"/>
        </w:rPr>
        <w:t xml:space="preserve">приняли участие </w:t>
      </w:r>
      <w:r>
        <w:rPr>
          <w:rFonts w:ascii="Times New Roman" w:hAnsi="Times New Roman"/>
          <w:sz w:val="24"/>
          <w:szCs w:val="24"/>
        </w:rPr>
        <w:t>студенты</w:t>
      </w:r>
      <w:r w:rsidRPr="00E6521B">
        <w:rPr>
          <w:rFonts w:ascii="Times New Roman" w:hAnsi="Times New Roman"/>
          <w:sz w:val="24"/>
          <w:szCs w:val="24"/>
        </w:rPr>
        <w:t xml:space="preserve"> групп</w:t>
      </w:r>
    </w:p>
    <w:p w:rsidR="002B1CB8" w:rsidRDefault="002B1CB8" w:rsidP="00A92A12">
      <w:pPr>
        <w:spacing w:after="0" w:line="36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E6521B">
        <w:rPr>
          <w:rFonts w:ascii="Times New Roman" w:hAnsi="Times New Roman"/>
          <w:sz w:val="24"/>
          <w:szCs w:val="24"/>
        </w:rPr>
        <w:t>Решение жюри:</w:t>
      </w:r>
      <w:r>
        <w:rPr>
          <w:rFonts w:ascii="Times New Roman" w:hAnsi="Times New Roman"/>
          <w:sz w:val="24"/>
          <w:szCs w:val="24"/>
        </w:rPr>
        <w:t xml:space="preserve"> 1)</w:t>
      </w:r>
      <w:r w:rsidRPr="00E6521B">
        <w:rPr>
          <w:rFonts w:ascii="Times New Roman" w:hAnsi="Times New Roman"/>
          <w:sz w:val="24"/>
          <w:szCs w:val="24"/>
        </w:rPr>
        <w:t xml:space="preserve"> согласно положению </w:t>
      </w:r>
      <w:r>
        <w:rPr>
          <w:rFonts w:ascii="Times New Roman" w:hAnsi="Times New Roman"/>
          <w:sz w:val="24"/>
          <w:szCs w:val="24"/>
        </w:rPr>
        <w:t>БФ НКТТ им Н.А.</w:t>
      </w:r>
      <w:r w:rsidR="00CE2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Лунина</w:t>
      </w:r>
      <w:r w:rsidRPr="00E65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проведении конкурса</w:t>
      </w:r>
      <w:r w:rsidRPr="00E6521B">
        <w:rPr>
          <w:rFonts w:ascii="Times New Roman" w:hAnsi="Times New Roman"/>
          <w:sz w:val="24"/>
          <w:szCs w:val="24"/>
        </w:rPr>
        <w:t xml:space="preserve"> профессионального мастерства по </w:t>
      </w:r>
      <w:r>
        <w:rPr>
          <w:rFonts w:ascii="Times New Roman" w:hAnsi="Times New Roman"/>
          <w:sz w:val="24"/>
          <w:szCs w:val="24"/>
        </w:rPr>
        <w:t xml:space="preserve">профессиональной компетенции «Слесарное дело» </w:t>
      </w:r>
      <w:r w:rsidRPr="00E6521B">
        <w:rPr>
          <w:rFonts w:ascii="Times New Roman" w:hAnsi="Times New Roman"/>
          <w:sz w:val="24"/>
          <w:szCs w:val="24"/>
        </w:rPr>
        <w:t>и на основе проверки выполненн</w:t>
      </w:r>
      <w:r>
        <w:rPr>
          <w:rFonts w:ascii="Times New Roman" w:hAnsi="Times New Roman"/>
          <w:sz w:val="24"/>
          <w:szCs w:val="24"/>
        </w:rPr>
        <w:t>ых участниками заданий конкурса</w:t>
      </w:r>
      <w:r w:rsidRPr="00E6521B">
        <w:rPr>
          <w:rFonts w:ascii="Times New Roman" w:hAnsi="Times New Roman"/>
          <w:sz w:val="24"/>
          <w:szCs w:val="24"/>
        </w:rPr>
        <w:t xml:space="preserve">,  считать победителем </w:t>
      </w:r>
      <w:r>
        <w:rPr>
          <w:rFonts w:ascii="Times New Roman" w:hAnsi="Times New Roman"/>
          <w:sz w:val="24"/>
          <w:szCs w:val="24"/>
        </w:rPr>
        <w:t>конкурса</w:t>
      </w:r>
      <w:r w:rsidRPr="00E6521B">
        <w:rPr>
          <w:rFonts w:ascii="Times New Roman" w:hAnsi="Times New Roman"/>
          <w:sz w:val="24"/>
          <w:szCs w:val="24"/>
        </w:rPr>
        <w:t xml:space="preserve">, рекомендовать наградить </w:t>
      </w:r>
      <w:r>
        <w:rPr>
          <w:rFonts w:ascii="Times New Roman" w:hAnsi="Times New Roman"/>
          <w:sz w:val="24"/>
          <w:szCs w:val="24"/>
        </w:rPr>
        <w:t xml:space="preserve">грамотой </w:t>
      </w:r>
    </w:p>
    <w:tbl>
      <w:tblPr>
        <w:tblW w:w="8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329"/>
        <w:gridCol w:w="1130"/>
        <w:gridCol w:w="1011"/>
        <w:gridCol w:w="1147"/>
        <w:gridCol w:w="1213"/>
        <w:gridCol w:w="1084"/>
      </w:tblGrid>
      <w:tr w:rsidR="002B1CB8" w:rsidRPr="00B62A93" w:rsidTr="002B256B">
        <w:tc>
          <w:tcPr>
            <w:tcW w:w="570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29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студента</w:t>
            </w:r>
          </w:p>
        </w:tc>
        <w:tc>
          <w:tcPr>
            <w:tcW w:w="1130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Теорет</w:t>
            </w:r>
            <w:proofErr w:type="spellEnd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147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213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Итоговая 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84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2B1CB8" w:rsidRPr="00343327" w:rsidTr="002B256B">
        <w:tc>
          <w:tcPr>
            <w:tcW w:w="570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1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:rsidR="002B1CB8" w:rsidRPr="00E6521B" w:rsidRDefault="002B1CB8" w:rsidP="00ED6031">
            <w:pPr>
              <w:spacing w:after="0" w:line="240" w:lineRule="auto"/>
              <w:ind w:left="7" w:right="-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Климова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0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ЭК-14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B1CB8" w:rsidRPr="00E6521B" w:rsidRDefault="002B1CB8" w:rsidP="00ED6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13,5</w:t>
            </w:r>
          </w:p>
        </w:tc>
        <w:tc>
          <w:tcPr>
            <w:tcW w:w="1147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13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084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B1CB8" w:rsidRDefault="002B1CB8" w:rsidP="00DE64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521B">
        <w:rPr>
          <w:rFonts w:ascii="Times New Roman" w:hAnsi="Times New Roman"/>
          <w:color w:val="000000"/>
          <w:sz w:val="24"/>
          <w:szCs w:val="24"/>
        </w:rPr>
        <w:t xml:space="preserve"> - рекомендовать наградить </w:t>
      </w:r>
      <w:r>
        <w:rPr>
          <w:rFonts w:ascii="Times New Roman" w:hAnsi="Times New Roman"/>
          <w:color w:val="000000"/>
          <w:sz w:val="24"/>
          <w:szCs w:val="24"/>
        </w:rPr>
        <w:t>грамотами</w:t>
      </w:r>
      <w:r w:rsidRPr="00E6521B">
        <w:rPr>
          <w:rFonts w:ascii="Times New Roman" w:hAnsi="Times New Roman"/>
          <w:color w:val="000000"/>
          <w:sz w:val="24"/>
          <w:szCs w:val="24"/>
        </w:rPr>
        <w:t xml:space="preserve"> следующих студентов</w:t>
      </w:r>
      <w:r w:rsidR="00B62A93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145"/>
        <w:gridCol w:w="1394"/>
        <w:gridCol w:w="1109"/>
        <w:gridCol w:w="1090"/>
        <w:gridCol w:w="1235"/>
        <w:gridCol w:w="925"/>
      </w:tblGrid>
      <w:tr w:rsidR="002B1CB8" w:rsidRPr="00B62A93" w:rsidTr="00ED6031">
        <w:tc>
          <w:tcPr>
            <w:tcW w:w="572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45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обучающегося</w:t>
            </w:r>
          </w:p>
        </w:tc>
        <w:tc>
          <w:tcPr>
            <w:tcW w:w="1394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Теорет</w:t>
            </w:r>
            <w:proofErr w:type="spellEnd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090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235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Итоговая </w:t>
            </w:r>
          </w:p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25" w:type="dxa"/>
          </w:tcPr>
          <w:p w:rsidR="002B1CB8" w:rsidRPr="00B62A93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A93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2B1CB8" w:rsidRPr="00343327" w:rsidTr="00ED6031">
        <w:trPr>
          <w:trHeight w:val="597"/>
        </w:trPr>
        <w:tc>
          <w:tcPr>
            <w:tcW w:w="572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1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B1CB8" w:rsidRPr="00E6521B" w:rsidRDefault="002B1CB8" w:rsidP="00ED6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Ерошко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94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ОВ-13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90" w:type="dxa"/>
          </w:tcPr>
          <w:p w:rsidR="002B1CB8" w:rsidRPr="00E6521B" w:rsidRDefault="002B1CB8" w:rsidP="00ED6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58,0</w:t>
            </w:r>
          </w:p>
        </w:tc>
        <w:tc>
          <w:tcPr>
            <w:tcW w:w="1235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68,5,0</w:t>
            </w:r>
          </w:p>
        </w:tc>
        <w:tc>
          <w:tcPr>
            <w:tcW w:w="925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B1CB8" w:rsidRPr="00343327" w:rsidTr="00ED6031">
        <w:tc>
          <w:tcPr>
            <w:tcW w:w="572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5" w:type="dxa"/>
          </w:tcPr>
          <w:p w:rsidR="002B1CB8" w:rsidRPr="00E6521B" w:rsidRDefault="002B1CB8" w:rsidP="00ED6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Журавков</w:t>
            </w:r>
            <w:r w:rsidR="00CE2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394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МЛ-11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2B1CB8" w:rsidRPr="00E6521B" w:rsidRDefault="002B1CB8" w:rsidP="00ED6031">
            <w:pPr>
              <w:spacing w:after="0" w:line="240" w:lineRule="auto"/>
              <w:ind w:left="1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90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35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5" w:type="dxa"/>
          </w:tcPr>
          <w:p w:rsidR="002B1CB8" w:rsidRPr="00E6521B" w:rsidRDefault="002B1CB8" w:rsidP="00ED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B1CB8" w:rsidRDefault="002B1CB8" w:rsidP="00DE64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CB8" w:rsidRDefault="002B1CB8" w:rsidP="00A92A12">
      <w:pPr>
        <w:tabs>
          <w:tab w:val="left" w:pos="1476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Рекомендовать наградить благодарственными письмами за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качественное выполнение практического задания конкурса.</w:t>
      </w:r>
    </w:p>
    <w:p w:rsidR="002B1CB8" w:rsidRDefault="002B1CB8" w:rsidP="00A92A12">
      <w:pPr>
        <w:tabs>
          <w:tab w:val="left" w:pos="147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Всех участников конкурса отметить свидетельствами.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36"/>
        <w:gridCol w:w="2552"/>
        <w:gridCol w:w="2374"/>
      </w:tblGrid>
      <w:tr w:rsidR="002B1CB8" w:rsidRPr="00343327" w:rsidTr="00ED6031">
        <w:tc>
          <w:tcPr>
            <w:tcW w:w="4536" w:type="dxa"/>
          </w:tcPr>
          <w:p w:rsidR="002B1CB8" w:rsidRPr="00A57ADD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AD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2552" w:type="dxa"/>
          </w:tcPr>
          <w:p w:rsidR="002B1CB8" w:rsidRPr="00A57ADD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Пугачева Л.В.</w:t>
            </w:r>
          </w:p>
        </w:tc>
        <w:tc>
          <w:tcPr>
            <w:tcW w:w="2374" w:type="dxa"/>
          </w:tcPr>
          <w:p w:rsidR="002B1CB8" w:rsidRPr="00A57ADD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1CB8" w:rsidRPr="00343327" w:rsidTr="00ED6031">
        <w:tc>
          <w:tcPr>
            <w:tcW w:w="4536" w:type="dxa"/>
          </w:tcPr>
          <w:p w:rsidR="002B1CB8" w:rsidRPr="00A57ADD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ADD">
              <w:rPr>
                <w:rFonts w:ascii="Times New Roman" w:hAnsi="Times New Roman"/>
                <w:color w:val="000000"/>
                <w:sz w:val="24"/>
                <w:szCs w:val="24"/>
              </w:rPr>
              <w:t>Члены жюри</w:t>
            </w:r>
          </w:p>
        </w:tc>
        <w:tc>
          <w:tcPr>
            <w:tcW w:w="2552" w:type="dxa"/>
          </w:tcPr>
          <w:p w:rsidR="00CE2BBC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Захаров С.В.</w:t>
            </w:r>
          </w:p>
          <w:p w:rsidR="002B1CB8" w:rsidRPr="00343327" w:rsidRDefault="00CE2BBC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Г.Е.</w:t>
            </w:r>
          </w:p>
          <w:p w:rsidR="002B1CB8" w:rsidRPr="00343327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 xml:space="preserve">Музыченко С.А. </w:t>
            </w:r>
          </w:p>
          <w:p w:rsidR="002B1CB8" w:rsidRPr="00A57ADD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7">
              <w:rPr>
                <w:rFonts w:ascii="Times New Roman" w:hAnsi="Times New Roman"/>
                <w:sz w:val="24"/>
                <w:szCs w:val="24"/>
              </w:rPr>
              <w:t>Сартаков Ф.И.</w:t>
            </w:r>
          </w:p>
        </w:tc>
        <w:tc>
          <w:tcPr>
            <w:tcW w:w="2374" w:type="dxa"/>
          </w:tcPr>
          <w:p w:rsidR="002B1CB8" w:rsidRPr="00A57ADD" w:rsidRDefault="002B1CB8" w:rsidP="00A92A12">
            <w:pPr>
              <w:tabs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B8" w:rsidRPr="00343327" w:rsidTr="00ED6031">
        <w:tc>
          <w:tcPr>
            <w:tcW w:w="4536" w:type="dxa"/>
          </w:tcPr>
          <w:p w:rsidR="002B1CB8" w:rsidRPr="00343327" w:rsidRDefault="002B1CB8" w:rsidP="00ED603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ADD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552" w:type="dxa"/>
          </w:tcPr>
          <w:p w:rsidR="002B1CB8" w:rsidRPr="00343327" w:rsidRDefault="002B1CB8" w:rsidP="002B256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7">
              <w:rPr>
                <w:rFonts w:ascii="Times New Roman" w:hAnsi="Times New Roman"/>
                <w:sz w:val="24"/>
                <w:szCs w:val="24"/>
              </w:rPr>
              <w:t>Фидрикова</w:t>
            </w:r>
            <w:proofErr w:type="spellEnd"/>
            <w:r w:rsidRPr="0034332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</w:tcPr>
          <w:p w:rsidR="002B1CB8" w:rsidRPr="00343327" w:rsidRDefault="002B1CB8" w:rsidP="00ED603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CB8" w:rsidRPr="00DE64BA" w:rsidRDefault="002B1CB8" w:rsidP="00B62A93">
      <w:pPr>
        <w:rPr>
          <w:rFonts w:ascii="Times New Roman" w:hAnsi="Times New Roman"/>
          <w:b/>
          <w:sz w:val="24"/>
          <w:szCs w:val="24"/>
        </w:rPr>
      </w:pPr>
    </w:p>
    <w:sectPr w:rsidR="002B1CB8" w:rsidRPr="00DE64BA" w:rsidSect="00B62A9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64" w:rsidRDefault="00D23B64" w:rsidP="00020805">
      <w:pPr>
        <w:spacing w:after="0" w:line="240" w:lineRule="auto"/>
      </w:pPr>
      <w:r>
        <w:separator/>
      </w:r>
    </w:p>
  </w:endnote>
  <w:endnote w:type="continuationSeparator" w:id="0">
    <w:p w:rsidR="00D23B64" w:rsidRDefault="00D23B64" w:rsidP="0002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C" w:rsidRDefault="00CE2BB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749">
      <w:rPr>
        <w:noProof/>
      </w:rPr>
      <w:t>15</w:t>
    </w:r>
    <w:r>
      <w:rPr>
        <w:noProof/>
      </w:rPr>
      <w:fldChar w:fldCharType="end"/>
    </w:r>
  </w:p>
  <w:p w:rsidR="00CE2BBC" w:rsidRDefault="00CE2B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64" w:rsidRDefault="00D23B64" w:rsidP="00020805">
      <w:pPr>
        <w:spacing w:after="0" w:line="240" w:lineRule="auto"/>
      </w:pPr>
      <w:r>
        <w:separator/>
      </w:r>
    </w:p>
  </w:footnote>
  <w:footnote w:type="continuationSeparator" w:id="0">
    <w:p w:rsidR="00D23B64" w:rsidRDefault="00D23B64" w:rsidP="0002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A22"/>
    <w:multiLevelType w:val="hybridMultilevel"/>
    <w:tmpl w:val="A178007E"/>
    <w:lvl w:ilvl="0" w:tplc="12C68F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5B118A3"/>
    <w:multiLevelType w:val="multilevel"/>
    <w:tmpl w:val="9A6EF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CE1C65"/>
    <w:multiLevelType w:val="hybridMultilevel"/>
    <w:tmpl w:val="390E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7C0E20"/>
    <w:multiLevelType w:val="hybridMultilevel"/>
    <w:tmpl w:val="8C4EF1E4"/>
    <w:lvl w:ilvl="0" w:tplc="05B8B0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F42ED"/>
    <w:multiLevelType w:val="multilevel"/>
    <w:tmpl w:val="47E229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5">
    <w:nsid w:val="3426645E"/>
    <w:multiLevelType w:val="hybridMultilevel"/>
    <w:tmpl w:val="F650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A14A2"/>
    <w:multiLevelType w:val="hybridMultilevel"/>
    <w:tmpl w:val="8D14DB72"/>
    <w:lvl w:ilvl="0" w:tplc="21726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AA8556A"/>
    <w:multiLevelType w:val="multilevel"/>
    <w:tmpl w:val="F7CE6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8C017D"/>
    <w:multiLevelType w:val="multilevel"/>
    <w:tmpl w:val="8EF2813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9">
    <w:nsid w:val="4B9E40B8"/>
    <w:multiLevelType w:val="hybridMultilevel"/>
    <w:tmpl w:val="A0C8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9149AB"/>
    <w:multiLevelType w:val="hybridMultilevel"/>
    <w:tmpl w:val="ED04358C"/>
    <w:lvl w:ilvl="0" w:tplc="89C0EA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097DEB"/>
    <w:multiLevelType w:val="multilevel"/>
    <w:tmpl w:val="47E229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>
    <w:nsid w:val="5EAF2F02"/>
    <w:multiLevelType w:val="hybridMultilevel"/>
    <w:tmpl w:val="4D7E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66787"/>
    <w:multiLevelType w:val="hybridMultilevel"/>
    <w:tmpl w:val="DBC4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7796"/>
    <w:multiLevelType w:val="multilevel"/>
    <w:tmpl w:val="47E229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D7"/>
    <w:rsid w:val="00020805"/>
    <w:rsid w:val="00026E04"/>
    <w:rsid w:val="000376F8"/>
    <w:rsid w:val="00060B98"/>
    <w:rsid w:val="00086ECF"/>
    <w:rsid w:val="00095030"/>
    <w:rsid w:val="000D03E0"/>
    <w:rsid w:val="0011193F"/>
    <w:rsid w:val="00134CB4"/>
    <w:rsid w:val="00151911"/>
    <w:rsid w:val="001756F4"/>
    <w:rsid w:val="00185BF7"/>
    <w:rsid w:val="00197E67"/>
    <w:rsid w:val="001C6EB2"/>
    <w:rsid w:val="001D6D3A"/>
    <w:rsid w:val="001F1F66"/>
    <w:rsid w:val="001F3088"/>
    <w:rsid w:val="00211B9A"/>
    <w:rsid w:val="002261DB"/>
    <w:rsid w:val="002305CB"/>
    <w:rsid w:val="00267766"/>
    <w:rsid w:val="0029371C"/>
    <w:rsid w:val="002B1CB8"/>
    <w:rsid w:val="002B256B"/>
    <w:rsid w:val="002E073F"/>
    <w:rsid w:val="002F1071"/>
    <w:rsid w:val="0030197E"/>
    <w:rsid w:val="00313912"/>
    <w:rsid w:val="00343327"/>
    <w:rsid w:val="003A5AC6"/>
    <w:rsid w:val="003B7356"/>
    <w:rsid w:val="004940C6"/>
    <w:rsid w:val="004B55DE"/>
    <w:rsid w:val="004D27F7"/>
    <w:rsid w:val="005D5862"/>
    <w:rsid w:val="00610400"/>
    <w:rsid w:val="00614B40"/>
    <w:rsid w:val="006C3C1E"/>
    <w:rsid w:val="00712CEE"/>
    <w:rsid w:val="007B76EB"/>
    <w:rsid w:val="007D0886"/>
    <w:rsid w:val="007D0BFD"/>
    <w:rsid w:val="00844749"/>
    <w:rsid w:val="00893B8C"/>
    <w:rsid w:val="008B0675"/>
    <w:rsid w:val="008B53D7"/>
    <w:rsid w:val="008F02CE"/>
    <w:rsid w:val="00931CFD"/>
    <w:rsid w:val="00936EE7"/>
    <w:rsid w:val="00963A58"/>
    <w:rsid w:val="009D427C"/>
    <w:rsid w:val="009E3D46"/>
    <w:rsid w:val="00A032CD"/>
    <w:rsid w:val="00A57ADD"/>
    <w:rsid w:val="00A92A12"/>
    <w:rsid w:val="00A931A1"/>
    <w:rsid w:val="00AE6897"/>
    <w:rsid w:val="00AF7EE6"/>
    <w:rsid w:val="00B12980"/>
    <w:rsid w:val="00B2311E"/>
    <w:rsid w:val="00B23DAB"/>
    <w:rsid w:val="00B62A93"/>
    <w:rsid w:val="00BB14D2"/>
    <w:rsid w:val="00BE2892"/>
    <w:rsid w:val="00C01BFC"/>
    <w:rsid w:val="00C034A6"/>
    <w:rsid w:val="00C07866"/>
    <w:rsid w:val="00C41CC7"/>
    <w:rsid w:val="00C477AD"/>
    <w:rsid w:val="00C51B2D"/>
    <w:rsid w:val="00CA05FD"/>
    <w:rsid w:val="00CE2BBC"/>
    <w:rsid w:val="00D06427"/>
    <w:rsid w:val="00D2020C"/>
    <w:rsid w:val="00D23B64"/>
    <w:rsid w:val="00D70F65"/>
    <w:rsid w:val="00D9687D"/>
    <w:rsid w:val="00DB0750"/>
    <w:rsid w:val="00DD6823"/>
    <w:rsid w:val="00DE418A"/>
    <w:rsid w:val="00DE64BA"/>
    <w:rsid w:val="00DE659F"/>
    <w:rsid w:val="00E6521B"/>
    <w:rsid w:val="00E930A8"/>
    <w:rsid w:val="00ED42F6"/>
    <w:rsid w:val="00ED6031"/>
    <w:rsid w:val="00F21A2B"/>
    <w:rsid w:val="00FE28D8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3D7"/>
    <w:pPr>
      <w:ind w:left="720"/>
      <w:contextualSpacing/>
    </w:pPr>
  </w:style>
  <w:style w:type="paragraph" w:styleId="2">
    <w:name w:val="List 2"/>
    <w:basedOn w:val="a"/>
    <w:uiPriority w:val="99"/>
    <w:rsid w:val="00C034A6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table" w:styleId="a4">
    <w:name w:val="Table Grid"/>
    <w:basedOn w:val="a1"/>
    <w:uiPriority w:val="99"/>
    <w:rsid w:val="005D58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02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08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02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20805"/>
    <w:rPr>
      <w:rFonts w:cs="Times New Roman"/>
    </w:rPr>
  </w:style>
  <w:style w:type="paragraph" w:styleId="a9">
    <w:name w:val="footer"/>
    <w:basedOn w:val="a"/>
    <w:link w:val="aa"/>
    <w:uiPriority w:val="99"/>
    <w:rsid w:val="0002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0805"/>
    <w:rPr>
      <w:rFonts w:cs="Times New Roman"/>
    </w:rPr>
  </w:style>
  <w:style w:type="character" w:styleId="ab">
    <w:name w:val="Hyperlink"/>
    <w:basedOn w:val="a0"/>
    <w:uiPriority w:val="99"/>
    <w:rsid w:val="001C6E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3D7"/>
    <w:pPr>
      <w:ind w:left="720"/>
      <w:contextualSpacing/>
    </w:pPr>
  </w:style>
  <w:style w:type="paragraph" w:styleId="2">
    <w:name w:val="List 2"/>
    <w:basedOn w:val="a"/>
    <w:uiPriority w:val="99"/>
    <w:rsid w:val="00C034A6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table" w:styleId="a4">
    <w:name w:val="Table Grid"/>
    <w:basedOn w:val="a1"/>
    <w:uiPriority w:val="99"/>
    <w:rsid w:val="005D58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02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08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02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20805"/>
    <w:rPr>
      <w:rFonts w:cs="Times New Roman"/>
    </w:rPr>
  </w:style>
  <w:style w:type="paragraph" w:styleId="a9">
    <w:name w:val="footer"/>
    <w:basedOn w:val="a"/>
    <w:link w:val="aa"/>
    <w:uiPriority w:val="99"/>
    <w:rsid w:val="0002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0805"/>
    <w:rPr>
      <w:rFonts w:cs="Times New Roman"/>
    </w:rPr>
  </w:style>
  <w:style w:type="character" w:styleId="ab">
    <w:name w:val="Hyperlink"/>
    <w:basedOn w:val="a0"/>
    <w:uiPriority w:val="99"/>
    <w:rsid w:val="001C6E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gada.ucoz.com/load/videouroki_po_ehlektrike/ehlektromontazh_super_krepjozh/4%20-1-0-4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mont-online.net/remont-svoimi-rukami-videouroki/211-elektromontazhnye-rabotypri-remonte-kvartiry-sovety-vide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2016-02-20T07:06:00Z</cp:lastPrinted>
  <dcterms:created xsi:type="dcterms:W3CDTF">2020-02-10T05:17:00Z</dcterms:created>
  <dcterms:modified xsi:type="dcterms:W3CDTF">2020-02-10T05:17:00Z</dcterms:modified>
</cp:coreProperties>
</file>