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83" w:rsidRDefault="00D64283" w:rsidP="00D64283">
      <w:pPr>
        <w:tabs>
          <w:tab w:val="left" w:pos="4040"/>
        </w:tabs>
        <w:jc w:val="center"/>
        <w:rPr>
          <w:b/>
        </w:rPr>
      </w:pPr>
    </w:p>
    <w:p w:rsidR="00D64283" w:rsidRPr="00AF596F" w:rsidRDefault="00D64283" w:rsidP="00D64283">
      <w:pPr>
        <w:tabs>
          <w:tab w:val="left" w:pos="4040"/>
        </w:tabs>
        <w:jc w:val="center"/>
        <w:rPr>
          <w:rFonts w:cstheme="minorHAnsi"/>
          <w:b/>
          <w:sz w:val="24"/>
          <w:szCs w:val="24"/>
        </w:rPr>
      </w:pPr>
      <w:r w:rsidRPr="00AF596F">
        <w:rPr>
          <w:rFonts w:cstheme="minorHAnsi"/>
          <w:b/>
          <w:sz w:val="24"/>
          <w:szCs w:val="24"/>
        </w:rPr>
        <w:t>Пояснительная записка.</w:t>
      </w:r>
    </w:p>
    <w:p w:rsidR="00D64283" w:rsidRPr="00AF596F" w:rsidRDefault="00D64283" w:rsidP="00D64283">
      <w:pPr>
        <w:spacing w:line="240" w:lineRule="auto"/>
        <w:ind w:firstLine="540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 xml:space="preserve">Предлагаемая рабочая программа факультативного курса предназначена для учащихся 9,10 класса, желающих обобщить, систематизировать и углубить свои знания по курсу математики 5–10–го классов. В процессе занятий школьники имеют возможность повторить весь необходимый теоретический материал, ликвидировать учебные пробелы и углубить свои знания по всем темам курса математики.  </w:t>
      </w:r>
      <w:r w:rsidRPr="00AF596F">
        <w:rPr>
          <w:rFonts w:cstheme="minorHAnsi"/>
          <w:color w:val="000000"/>
          <w:sz w:val="24"/>
          <w:szCs w:val="24"/>
        </w:rPr>
        <w:br/>
        <w:t xml:space="preserve">        Программа факультатива создана с целью подготовки учащихся к сдаче экзамена в новой форме итоговой аттестации</w:t>
      </w:r>
      <w:r w:rsidR="00AF596F">
        <w:rPr>
          <w:rFonts w:cstheme="minorHAnsi"/>
          <w:color w:val="000000"/>
          <w:sz w:val="24"/>
          <w:szCs w:val="24"/>
        </w:rPr>
        <w:t>,</w:t>
      </w:r>
      <w:r w:rsidRPr="00AF596F">
        <w:rPr>
          <w:rFonts w:cstheme="minorHAnsi"/>
          <w:color w:val="000000"/>
          <w:sz w:val="24"/>
          <w:szCs w:val="24"/>
        </w:rPr>
        <w:t xml:space="preserve"> в соответствии с требованиями, предъявляемыми новыми образовательными стандартами. </w:t>
      </w:r>
      <w:r w:rsidRPr="00AF596F">
        <w:rPr>
          <w:rFonts w:cstheme="minorHAnsi"/>
          <w:sz w:val="24"/>
          <w:szCs w:val="24"/>
        </w:rPr>
        <w:t>Следует отметить, что содержание факультативного курса не выходит за рамки учебной программы по математике и направлено на усвоение основных теоретических вопросов и отработку учебных умений, предусмотренных этой программой, с учетом специфики тестовой проверки знаний.</w:t>
      </w:r>
    </w:p>
    <w:p w:rsidR="00D64283" w:rsidRPr="00AF596F" w:rsidRDefault="00D64283" w:rsidP="00D64283">
      <w:pPr>
        <w:spacing w:line="240" w:lineRule="auto"/>
        <w:ind w:firstLine="540"/>
        <w:rPr>
          <w:rFonts w:cstheme="minorHAnsi"/>
          <w:color w:val="000000"/>
          <w:sz w:val="24"/>
          <w:szCs w:val="24"/>
        </w:rPr>
      </w:pPr>
      <w:r w:rsidRPr="00AF596F">
        <w:rPr>
          <w:rFonts w:cstheme="minorHAnsi"/>
          <w:b/>
          <w:bCs/>
          <w:color w:val="000000"/>
          <w:sz w:val="24"/>
          <w:szCs w:val="24"/>
        </w:rPr>
        <w:t>Цель программы</w:t>
      </w:r>
      <w:r w:rsidRPr="00AF596F">
        <w:rPr>
          <w:rFonts w:cstheme="minorHAnsi"/>
          <w:color w:val="000000"/>
          <w:sz w:val="24"/>
          <w:szCs w:val="24"/>
        </w:rPr>
        <w:t>: создание условий для качественной подготовки к сдаче экзамена в новой форме. </w:t>
      </w:r>
    </w:p>
    <w:p w:rsidR="00D64283" w:rsidRPr="00AF596F" w:rsidRDefault="00D64283" w:rsidP="00D64283">
      <w:pPr>
        <w:spacing w:line="240" w:lineRule="auto"/>
        <w:ind w:firstLine="851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>Работа в рамках предлагаемого курса факультативных занятий позволит:</w:t>
      </w:r>
    </w:p>
    <w:p w:rsidR="00D64283" w:rsidRPr="00AF596F" w:rsidRDefault="00D64283" w:rsidP="00D64283">
      <w:pPr>
        <w:numPr>
          <w:ilvl w:val="0"/>
          <w:numId w:val="4"/>
        </w:numPr>
        <w:spacing w:after="0" w:line="240" w:lineRule="auto"/>
        <w:ind w:left="1211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>обобщить и систематизировать знания учащихся за уровень общего базового образования;</w:t>
      </w:r>
    </w:p>
    <w:p w:rsidR="00D64283" w:rsidRPr="00AF596F" w:rsidRDefault="00D64283" w:rsidP="00D64283">
      <w:pPr>
        <w:numPr>
          <w:ilvl w:val="0"/>
          <w:numId w:val="4"/>
        </w:numPr>
        <w:spacing w:after="0" w:line="240" w:lineRule="auto"/>
        <w:ind w:left="1211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>познакомить с рациональными методами решения задач;</w:t>
      </w:r>
    </w:p>
    <w:p w:rsidR="00D64283" w:rsidRPr="00AF596F" w:rsidRDefault="00D64283" w:rsidP="00D64283">
      <w:pPr>
        <w:numPr>
          <w:ilvl w:val="0"/>
          <w:numId w:val="4"/>
        </w:numPr>
        <w:spacing w:after="0" w:line="240" w:lineRule="auto"/>
        <w:ind w:left="1211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>изучить специфику тестовой формы контроля знаний и сформировать опыт решения тестовых задач;</w:t>
      </w:r>
    </w:p>
    <w:p w:rsidR="00D64283" w:rsidRPr="00AF596F" w:rsidRDefault="00D64283" w:rsidP="00D64283">
      <w:pPr>
        <w:numPr>
          <w:ilvl w:val="0"/>
          <w:numId w:val="4"/>
        </w:numPr>
        <w:spacing w:after="0" w:line="240" w:lineRule="auto"/>
        <w:ind w:left="1211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>развить у школьников навыки самоконтроля и рационального распределения времени при выполнении тестовых заданий;</w:t>
      </w:r>
    </w:p>
    <w:p w:rsidR="00D64283" w:rsidRPr="00AF596F" w:rsidRDefault="00D64283" w:rsidP="00D64283">
      <w:pPr>
        <w:numPr>
          <w:ilvl w:val="0"/>
          <w:numId w:val="4"/>
        </w:numPr>
        <w:spacing w:after="0" w:line="240" w:lineRule="auto"/>
        <w:ind w:left="1211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>оценить каждому учащемуся свои возможности и предполагаемые результаты;</w:t>
      </w:r>
    </w:p>
    <w:p w:rsidR="00D64283" w:rsidRPr="00AF596F" w:rsidRDefault="00D64283" w:rsidP="00D64283">
      <w:pPr>
        <w:numPr>
          <w:ilvl w:val="0"/>
          <w:numId w:val="4"/>
        </w:numPr>
        <w:spacing w:after="0" w:line="240" w:lineRule="auto"/>
        <w:ind w:left="1211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 xml:space="preserve">развить у учеников навыки работы со справочной и учебной литературой. </w:t>
      </w:r>
    </w:p>
    <w:p w:rsidR="00D64283" w:rsidRPr="00AF596F" w:rsidRDefault="00D64283" w:rsidP="00AF596F">
      <w:pPr>
        <w:spacing w:line="240" w:lineRule="auto"/>
        <w:rPr>
          <w:rFonts w:cstheme="minorHAnsi"/>
          <w:sz w:val="24"/>
          <w:szCs w:val="24"/>
        </w:rPr>
      </w:pPr>
      <w:r w:rsidRPr="00AF596F">
        <w:rPr>
          <w:rFonts w:cstheme="minorHAnsi"/>
          <w:color w:val="000000"/>
          <w:sz w:val="24"/>
          <w:szCs w:val="24"/>
        </w:rPr>
        <w:br/>
        <w:t xml:space="preserve">             Курс ориентирован на формирование базовой математической компетентности и способствует созданию положительной мотивации обучения. </w:t>
      </w:r>
      <w:r w:rsidRPr="00AF596F">
        <w:rPr>
          <w:rFonts w:cstheme="minorHAnsi"/>
          <w:color w:val="000000"/>
          <w:sz w:val="24"/>
          <w:szCs w:val="24"/>
        </w:rPr>
        <w:br/>
        <w:t>На занятиях предпочтительнее формы работы, расширяющие классно-урочную систему: практикум, семинар, тестирование и др. </w:t>
      </w:r>
      <w:r w:rsidRPr="00AF596F">
        <w:rPr>
          <w:rFonts w:cstheme="minorHAnsi"/>
          <w:color w:val="000000"/>
          <w:sz w:val="24"/>
          <w:szCs w:val="24"/>
        </w:rPr>
        <w:br/>
        <w:t>В качестве обучающих пособий используются учебники, сборники по подготовке к ГИА (см. список литературы). </w:t>
      </w:r>
      <w:r w:rsidRPr="00AF596F">
        <w:rPr>
          <w:rFonts w:cstheme="minorHAnsi"/>
          <w:color w:val="000000"/>
          <w:sz w:val="24"/>
          <w:szCs w:val="24"/>
        </w:rPr>
        <w:br/>
      </w:r>
      <w:r w:rsidRPr="00AF596F">
        <w:rPr>
          <w:rFonts w:cstheme="minorHAnsi"/>
          <w:sz w:val="24"/>
          <w:szCs w:val="24"/>
        </w:rPr>
        <w:t xml:space="preserve"> </w:t>
      </w:r>
      <w:r w:rsidRPr="00AF596F">
        <w:rPr>
          <w:rFonts w:cstheme="minorHAnsi"/>
          <w:sz w:val="24"/>
          <w:szCs w:val="24"/>
        </w:rPr>
        <w:tab/>
        <w:t xml:space="preserve">Учебная программа факультативного курса </w:t>
      </w:r>
      <w:r w:rsidR="00AF596F">
        <w:rPr>
          <w:rFonts w:cstheme="minorHAnsi"/>
          <w:sz w:val="24"/>
          <w:szCs w:val="24"/>
        </w:rPr>
        <w:t xml:space="preserve">рассчитана на 34 </w:t>
      </w:r>
      <w:proofErr w:type="gramStart"/>
      <w:r w:rsidR="00AF596F">
        <w:rPr>
          <w:rFonts w:cstheme="minorHAnsi"/>
          <w:sz w:val="24"/>
          <w:szCs w:val="24"/>
        </w:rPr>
        <w:t>учебных</w:t>
      </w:r>
      <w:proofErr w:type="gramEnd"/>
      <w:r w:rsidR="00AF596F">
        <w:rPr>
          <w:rFonts w:cstheme="minorHAnsi"/>
          <w:sz w:val="24"/>
          <w:szCs w:val="24"/>
        </w:rPr>
        <w:t xml:space="preserve"> часа. </w:t>
      </w:r>
    </w:p>
    <w:p w:rsidR="00D64283" w:rsidRPr="00AF596F" w:rsidRDefault="00D64283" w:rsidP="00AF596F">
      <w:pPr>
        <w:jc w:val="both"/>
        <w:rPr>
          <w:rStyle w:val="FontStyle13"/>
          <w:rFonts w:asciiTheme="minorHAnsi" w:hAnsiTheme="minorHAnsi"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>Цели преподавани</w:t>
      </w:r>
      <w:r w:rsidR="00AF596F">
        <w:rPr>
          <w:rFonts w:cstheme="minorHAnsi"/>
          <w:sz w:val="24"/>
          <w:szCs w:val="24"/>
        </w:rPr>
        <w:t>я</w:t>
      </w:r>
    </w:p>
    <w:p w:rsidR="00D64283" w:rsidRPr="00AF596F" w:rsidRDefault="00D64283" w:rsidP="00D64283">
      <w:pPr>
        <w:pStyle w:val="Style1"/>
        <w:widowControl/>
        <w:numPr>
          <w:ilvl w:val="0"/>
          <w:numId w:val="1"/>
        </w:numPr>
        <w:jc w:val="both"/>
        <w:rPr>
          <w:rStyle w:val="FontStyle13"/>
          <w:rFonts w:asciiTheme="minorHAnsi" w:hAnsiTheme="minorHAnsi" w:cstheme="minorHAnsi"/>
          <w:sz w:val="24"/>
          <w:szCs w:val="24"/>
        </w:rPr>
      </w:pPr>
      <w:r w:rsidRPr="00AF596F">
        <w:rPr>
          <w:rStyle w:val="FontStyle11"/>
          <w:rFonts w:asciiTheme="minorHAnsi" w:hAnsiTheme="minorHAnsi" w:cstheme="minorHAnsi"/>
          <w:sz w:val="24"/>
          <w:szCs w:val="24"/>
        </w:rPr>
        <w:t xml:space="preserve">овладение системой математических знаний и умений, </w:t>
      </w:r>
      <w:r w:rsidRPr="00AF596F">
        <w:rPr>
          <w:rStyle w:val="FontStyle13"/>
          <w:rFonts w:asciiTheme="minorHAnsi" w:hAnsiTheme="minorHAnsi" w:cstheme="minorHAnsi"/>
          <w:sz w:val="24"/>
          <w:szCs w:val="24"/>
        </w:rPr>
        <w:t>необ</w:t>
      </w:r>
      <w:r w:rsidRPr="00AF596F">
        <w:rPr>
          <w:rStyle w:val="FontStyle13"/>
          <w:rFonts w:asciiTheme="minorHAnsi" w:hAnsiTheme="minorHAnsi" w:cstheme="minorHAnsi"/>
          <w:sz w:val="24"/>
          <w:szCs w:val="24"/>
        </w:rPr>
        <w:softHyphen/>
        <w:t>ходимых для применения в практической деятельности, изу</w:t>
      </w:r>
      <w:r w:rsidRPr="00AF596F">
        <w:rPr>
          <w:rStyle w:val="FontStyle13"/>
          <w:rFonts w:asciiTheme="minorHAnsi" w:hAnsiTheme="minorHAnsi" w:cstheme="minorHAnsi"/>
          <w:sz w:val="24"/>
          <w:szCs w:val="24"/>
        </w:rPr>
        <w:softHyphen/>
        <w:t>чения смежных дисциплин, продолжения образования;</w:t>
      </w:r>
    </w:p>
    <w:p w:rsidR="00D64283" w:rsidRPr="00AF596F" w:rsidRDefault="00D64283" w:rsidP="00D64283">
      <w:pPr>
        <w:pStyle w:val="Style1"/>
        <w:widowControl/>
        <w:numPr>
          <w:ilvl w:val="0"/>
          <w:numId w:val="1"/>
        </w:numPr>
        <w:ind w:left="1060" w:hanging="357"/>
        <w:jc w:val="both"/>
        <w:rPr>
          <w:rStyle w:val="FontStyle13"/>
          <w:rFonts w:asciiTheme="minorHAnsi" w:hAnsiTheme="minorHAnsi" w:cstheme="minorHAnsi"/>
          <w:sz w:val="24"/>
          <w:szCs w:val="24"/>
        </w:rPr>
      </w:pPr>
      <w:r w:rsidRPr="00AF596F">
        <w:rPr>
          <w:rStyle w:val="FontStyle11"/>
          <w:rFonts w:asciiTheme="minorHAnsi" w:hAnsiTheme="minorHAnsi" w:cstheme="minorHAnsi"/>
          <w:sz w:val="24"/>
          <w:szCs w:val="24"/>
        </w:rPr>
        <w:t xml:space="preserve">интеллектуальное развитие, </w:t>
      </w:r>
      <w:r w:rsidRPr="00AF596F">
        <w:rPr>
          <w:rStyle w:val="FontStyle13"/>
          <w:rFonts w:asciiTheme="minorHAnsi" w:hAnsiTheme="minorHAnsi" w:cstheme="minorHAnsi"/>
          <w:sz w:val="24"/>
          <w:szCs w:val="24"/>
        </w:rPr>
        <w:t>формирование качеств личности, необходимых человеку для полноценной жизни в современ</w:t>
      </w:r>
      <w:r w:rsidRPr="00AF596F">
        <w:rPr>
          <w:rStyle w:val="FontStyle13"/>
          <w:rFonts w:asciiTheme="minorHAnsi" w:hAnsiTheme="minorHAnsi" w:cstheme="minorHAnsi"/>
          <w:sz w:val="24"/>
          <w:szCs w:val="24"/>
        </w:rPr>
        <w:softHyphen/>
        <w:t>ном обществе, свойственных математической деятельности: ясности и точности мысли, критичности мышления, интуи</w:t>
      </w:r>
      <w:r w:rsidRPr="00AF596F">
        <w:rPr>
          <w:rStyle w:val="FontStyle13"/>
          <w:rFonts w:asciiTheme="minorHAnsi" w:hAnsiTheme="minorHAnsi" w:cstheme="minorHAnsi"/>
          <w:sz w:val="24"/>
          <w:szCs w:val="24"/>
        </w:rPr>
        <w:softHyphen/>
        <w:t>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D64283" w:rsidRPr="00AF596F" w:rsidRDefault="00D64283" w:rsidP="00D64283">
      <w:pPr>
        <w:pStyle w:val="Style1"/>
        <w:widowControl/>
        <w:numPr>
          <w:ilvl w:val="0"/>
          <w:numId w:val="1"/>
        </w:numPr>
        <w:jc w:val="both"/>
        <w:rPr>
          <w:rStyle w:val="FontStyle13"/>
          <w:rFonts w:asciiTheme="minorHAnsi" w:hAnsiTheme="minorHAnsi" w:cstheme="minorHAnsi"/>
          <w:sz w:val="24"/>
          <w:szCs w:val="24"/>
        </w:rPr>
      </w:pPr>
      <w:r w:rsidRPr="00AF596F">
        <w:rPr>
          <w:rStyle w:val="FontStyle11"/>
          <w:rFonts w:asciiTheme="minorHAnsi" w:hAnsiTheme="minorHAnsi" w:cstheme="minorHAnsi"/>
          <w:sz w:val="24"/>
          <w:szCs w:val="24"/>
        </w:rPr>
        <w:lastRenderedPageBreak/>
        <w:t xml:space="preserve">формирование представлений </w:t>
      </w:r>
      <w:r w:rsidRPr="00AF596F">
        <w:rPr>
          <w:rStyle w:val="FontStyle13"/>
          <w:rFonts w:asciiTheme="minorHAnsi" w:hAnsiTheme="minorHAnsi" w:cstheme="minorHAnsi"/>
          <w:sz w:val="24"/>
          <w:szCs w:val="24"/>
        </w:rPr>
        <w:t xml:space="preserve">об идеях и методах математики как универсального языка науки и техники, средства </w:t>
      </w:r>
      <w:r w:rsidRPr="00AF596F">
        <w:rPr>
          <w:rStyle w:val="FontStyle12"/>
          <w:rFonts w:asciiTheme="minorHAnsi" w:hAnsiTheme="minorHAnsi" w:cstheme="minorHAnsi"/>
          <w:b w:val="0"/>
          <w:sz w:val="24"/>
          <w:szCs w:val="24"/>
        </w:rPr>
        <w:t>модели</w:t>
      </w:r>
      <w:r w:rsidRPr="00AF596F">
        <w:rPr>
          <w:rStyle w:val="FontStyle13"/>
          <w:rFonts w:asciiTheme="minorHAnsi" w:hAnsiTheme="minorHAnsi" w:cstheme="minorHAnsi"/>
          <w:sz w:val="24"/>
          <w:szCs w:val="24"/>
        </w:rPr>
        <w:t>рования явлений и процессов;</w:t>
      </w:r>
    </w:p>
    <w:p w:rsidR="00D64283" w:rsidRPr="00AF596F" w:rsidRDefault="00D64283" w:rsidP="00D64283">
      <w:pPr>
        <w:pStyle w:val="Style1"/>
        <w:widowControl/>
        <w:numPr>
          <w:ilvl w:val="0"/>
          <w:numId w:val="1"/>
        </w:numPr>
        <w:jc w:val="both"/>
        <w:rPr>
          <w:rStyle w:val="FontStyle13"/>
          <w:rFonts w:asciiTheme="minorHAnsi" w:hAnsiTheme="minorHAnsi" w:cstheme="minorHAnsi"/>
          <w:sz w:val="24"/>
          <w:szCs w:val="24"/>
        </w:rPr>
      </w:pPr>
      <w:r w:rsidRPr="00AF596F">
        <w:rPr>
          <w:rStyle w:val="FontStyle11"/>
          <w:rFonts w:asciiTheme="minorHAnsi" w:hAnsiTheme="minorHAnsi" w:cstheme="minorHAnsi"/>
          <w:sz w:val="24"/>
          <w:szCs w:val="24"/>
        </w:rPr>
        <w:t xml:space="preserve">воспитание </w:t>
      </w:r>
      <w:r w:rsidRPr="00AF596F">
        <w:rPr>
          <w:rStyle w:val="FontStyle13"/>
          <w:rFonts w:asciiTheme="minorHAnsi" w:hAnsiTheme="minorHAnsi" w:cstheme="minorHAnsi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D64283" w:rsidRPr="00AF596F" w:rsidRDefault="00D64283" w:rsidP="00D64283">
      <w:pPr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 xml:space="preserve">Задачи преподавания: </w:t>
      </w:r>
    </w:p>
    <w:p w:rsidR="00D64283" w:rsidRPr="00AF596F" w:rsidRDefault="00D64283" w:rsidP="00D64283">
      <w:pPr>
        <w:numPr>
          <w:ilvl w:val="0"/>
          <w:numId w:val="2"/>
        </w:numPr>
        <w:suppressAutoHyphens/>
        <w:spacing w:after="0" w:line="240" w:lineRule="auto"/>
        <w:ind w:left="993" w:firstLine="0"/>
        <w:jc w:val="both"/>
        <w:rPr>
          <w:rFonts w:cstheme="minorHAnsi"/>
          <w:color w:val="000000"/>
          <w:sz w:val="24"/>
          <w:szCs w:val="24"/>
        </w:rPr>
      </w:pPr>
      <w:r w:rsidRPr="00AF596F">
        <w:rPr>
          <w:rFonts w:cstheme="minorHAnsi"/>
          <w:sz w:val="24"/>
          <w:szCs w:val="24"/>
        </w:rPr>
        <w:t>расширить сведения о свойствах функ</w:t>
      </w:r>
      <w:r w:rsidRPr="00AF596F">
        <w:rPr>
          <w:rFonts w:cstheme="minorHAnsi"/>
          <w:sz w:val="24"/>
          <w:szCs w:val="24"/>
        </w:rPr>
        <w:softHyphen/>
        <w:t xml:space="preserve">ций, </w:t>
      </w:r>
      <w:r w:rsidRPr="00AF596F">
        <w:rPr>
          <w:rFonts w:cstheme="minorHAnsi"/>
          <w:color w:val="000000"/>
          <w:sz w:val="24"/>
          <w:szCs w:val="24"/>
        </w:rPr>
        <w:t>выработать умение строить график  квадратичной функции и применять графические представления для решения неравен</w:t>
      </w:r>
      <w:proofErr w:type="gramStart"/>
      <w:r w:rsidRPr="00AF596F">
        <w:rPr>
          <w:rFonts w:cstheme="minorHAnsi"/>
          <w:color w:val="000000"/>
          <w:sz w:val="24"/>
          <w:szCs w:val="24"/>
        </w:rPr>
        <w:t>ств вт</w:t>
      </w:r>
      <w:proofErr w:type="gramEnd"/>
      <w:r w:rsidRPr="00AF596F">
        <w:rPr>
          <w:rFonts w:cstheme="minorHAnsi"/>
          <w:color w:val="000000"/>
          <w:sz w:val="24"/>
          <w:szCs w:val="24"/>
        </w:rPr>
        <w:t>орой степени с одной переменной;</w:t>
      </w:r>
    </w:p>
    <w:p w:rsidR="00D64283" w:rsidRPr="00AF596F" w:rsidRDefault="00D64283" w:rsidP="00D64283">
      <w:pPr>
        <w:numPr>
          <w:ilvl w:val="0"/>
          <w:numId w:val="2"/>
        </w:numPr>
        <w:suppressAutoHyphens/>
        <w:spacing w:after="0" w:line="240" w:lineRule="auto"/>
        <w:ind w:left="993" w:firstLine="0"/>
        <w:rPr>
          <w:rFonts w:cstheme="minorHAnsi"/>
          <w:color w:val="000000"/>
          <w:sz w:val="24"/>
          <w:szCs w:val="24"/>
        </w:rPr>
      </w:pPr>
      <w:r w:rsidRPr="00AF596F">
        <w:rPr>
          <w:rFonts w:cstheme="minorHAnsi"/>
          <w:color w:val="000000"/>
          <w:sz w:val="24"/>
          <w:szCs w:val="24"/>
        </w:rPr>
        <w:t>выработать умение решать простейшие системы, содержащие уравнения второй степени с двумя переменными, и решать текстовые задачи с помощью составления таких систем;</w:t>
      </w:r>
    </w:p>
    <w:p w:rsidR="00D64283" w:rsidRPr="00AF596F" w:rsidRDefault="00D64283" w:rsidP="00D64283">
      <w:pPr>
        <w:widowControl w:val="0"/>
        <w:numPr>
          <w:ilvl w:val="0"/>
          <w:numId w:val="2"/>
        </w:numPr>
        <w:suppressAutoHyphens/>
        <w:spacing w:after="0" w:line="240" w:lineRule="auto"/>
        <w:ind w:left="993" w:firstLine="0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>развить умение применять тригонометрический аппарат при решении геометрических задач;</w:t>
      </w:r>
    </w:p>
    <w:p w:rsidR="00D64283" w:rsidRPr="00AF596F" w:rsidRDefault="00D64283" w:rsidP="00D64283">
      <w:pPr>
        <w:widowControl w:val="0"/>
        <w:numPr>
          <w:ilvl w:val="0"/>
          <w:numId w:val="2"/>
        </w:numPr>
        <w:suppressAutoHyphens/>
        <w:spacing w:after="0" w:line="240" w:lineRule="auto"/>
        <w:ind w:left="993" w:firstLine="0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 xml:space="preserve">расширить знание учащихся о многоугольниках; рассмотреть понятия длины окружности и площади круга и формулы их вычисления; </w:t>
      </w:r>
    </w:p>
    <w:p w:rsidR="00D64283" w:rsidRPr="00AF596F" w:rsidRDefault="00D64283" w:rsidP="00D64283">
      <w:pPr>
        <w:widowControl w:val="0"/>
        <w:numPr>
          <w:ilvl w:val="0"/>
          <w:numId w:val="2"/>
        </w:numPr>
        <w:suppressAutoHyphens/>
        <w:spacing w:after="0" w:line="240" w:lineRule="auto"/>
        <w:ind w:left="993" w:firstLine="0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>дать представление о статистических закономерностях в реальном мире и о различных способах их изучения, об осо</w:t>
      </w:r>
      <w:r w:rsidRPr="00AF596F">
        <w:rPr>
          <w:rFonts w:cstheme="minorHAnsi"/>
          <w:sz w:val="24"/>
          <w:szCs w:val="24"/>
        </w:rPr>
        <w:softHyphen/>
        <w:t>бенностях выводов и прогнозов, носящих вероятностный ха</w:t>
      </w:r>
      <w:r w:rsidRPr="00AF596F">
        <w:rPr>
          <w:rFonts w:cstheme="minorHAnsi"/>
          <w:sz w:val="24"/>
          <w:szCs w:val="24"/>
        </w:rPr>
        <w:softHyphen/>
        <w:t>рактер;</w:t>
      </w:r>
    </w:p>
    <w:p w:rsidR="00D64283" w:rsidRPr="00AF596F" w:rsidRDefault="00D64283" w:rsidP="00D64283">
      <w:pPr>
        <w:widowControl w:val="0"/>
        <w:numPr>
          <w:ilvl w:val="0"/>
          <w:numId w:val="2"/>
        </w:numPr>
        <w:suppressAutoHyphens/>
        <w:spacing w:after="0" w:line="240" w:lineRule="auto"/>
        <w:ind w:left="993" w:firstLine="0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 xml:space="preserve">формировать навык работы с тестовыми заданиями; </w:t>
      </w:r>
    </w:p>
    <w:p w:rsidR="00D64283" w:rsidRPr="00AF596F" w:rsidRDefault="00D64283" w:rsidP="00D64283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993" w:right="1" w:firstLine="0"/>
        <w:jc w:val="both"/>
        <w:rPr>
          <w:rFonts w:cstheme="minorHAnsi"/>
          <w:bCs/>
          <w:color w:val="000000"/>
          <w:sz w:val="24"/>
          <w:szCs w:val="24"/>
        </w:rPr>
      </w:pPr>
      <w:r w:rsidRPr="00AF596F">
        <w:rPr>
          <w:rFonts w:cstheme="minorHAnsi"/>
          <w:sz w:val="24"/>
          <w:szCs w:val="24"/>
        </w:rPr>
        <w:t>подготовить учащихся к итоговой аттестации в новой форме.</w:t>
      </w:r>
    </w:p>
    <w:p w:rsidR="00D64283" w:rsidRPr="00AF596F" w:rsidRDefault="00D64283" w:rsidP="00D64283">
      <w:pPr>
        <w:jc w:val="both"/>
        <w:rPr>
          <w:rFonts w:cstheme="minorHAnsi"/>
          <w:b/>
          <w:sz w:val="24"/>
          <w:szCs w:val="24"/>
        </w:rPr>
      </w:pPr>
      <w:r w:rsidRPr="00AF596F">
        <w:rPr>
          <w:rFonts w:cstheme="minorHAnsi"/>
          <w:b/>
          <w:sz w:val="24"/>
          <w:szCs w:val="24"/>
        </w:rPr>
        <w:t>Формы и методы, технологии обучения.</w:t>
      </w:r>
    </w:p>
    <w:p w:rsidR="00D64283" w:rsidRPr="00AF596F" w:rsidRDefault="00AF596F" w:rsidP="00D64283">
      <w:pPr>
        <w:pStyle w:val="FR2"/>
        <w:tabs>
          <w:tab w:val="left" w:pos="720"/>
        </w:tabs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      </w:t>
      </w:r>
      <w:r w:rsidR="00D64283" w:rsidRPr="00AF596F">
        <w:rPr>
          <w:rFonts w:asciiTheme="minorHAnsi" w:hAnsiTheme="minorHAnsi" w:cstheme="minorHAnsi"/>
          <w:b w:val="0"/>
          <w:sz w:val="24"/>
          <w:szCs w:val="24"/>
        </w:rPr>
        <w:t xml:space="preserve">Ведущими методами обучения являются: объяснительный и репродуктивный методы, частично-поисковый, метод математического моделирования, аксиоматический метод. На уроках используются элементы следующих технологий: личностно ориентированное обучение, обучение с применением опорных схем, дифференцированного обучения, ИКТ. Используются такие формы организации деятельности, как фронтальный опрос, групповая, парная и самостоятельная работа, работа с учебником, таблицами и др. учебными пособиями.  Применяются работа с дидактическими материалами и </w:t>
      </w:r>
      <w:r w:rsidR="00D64283" w:rsidRPr="00AF596F">
        <w:rPr>
          <w:rFonts w:asciiTheme="minorHAnsi" w:hAnsiTheme="minorHAnsi" w:cstheme="minorHAnsi"/>
          <w:b w:val="0"/>
          <w:color w:val="000000"/>
          <w:sz w:val="24"/>
          <w:szCs w:val="24"/>
        </w:rPr>
        <w:t>контрольно-измерительными материалами</w:t>
      </w:r>
      <w:r w:rsidR="00D64283" w:rsidRPr="00AF596F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D64283" w:rsidRPr="00AF596F" w:rsidRDefault="00D64283" w:rsidP="00D64283">
      <w:pPr>
        <w:jc w:val="both"/>
        <w:rPr>
          <w:rFonts w:cstheme="minorHAnsi"/>
          <w:sz w:val="24"/>
          <w:szCs w:val="24"/>
        </w:rPr>
      </w:pPr>
    </w:p>
    <w:p w:rsidR="00D64283" w:rsidRPr="00AF596F" w:rsidRDefault="00D64283" w:rsidP="00D64283">
      <w:pPr>
        <w:rPr>
          <w:rFonts w:cstheme="minorHAnsi"/>
          <w:b/>
          <w:sz w:val="24"/>
          <w:szCs w:val="24"/>
        </w:rPr>
      </w:pPr>
      <w:r w:rsidRPr="00AF596F">
        <w:rPr>
          <w:rFonts w:cstheme="minorHAnsi"/>
          <w:b/>
          <w:sz w:val="24"/>
          <w:szCs w:val="24"/>
        </w:rPr>
        <w:t>Используемые формы, способы и средства проверки и оценки результатов обучения.</w:t>
      </w:r>
    </w:p>
    <w:p w:rsidR="00D64283" w:rsidRPr="00AF596F" w:rsidRDefault="00D64283" w:rsidP="00D64283">
      <w:pPr>
        <w:pStyle w:val="a3"/>
        <w:numPr>
          <w:ilvl w:val="1"/>
          <w:numId w:val="3"/>
        </w:numPr>
        <w:rPr>
          <w:rFonts w:asciiTheme="minorHAnsi" w:hAnsiTheme="minorHAnsi" w:cstheme="minorHAnsi"/>
        </w:rPr>
      </w:pPr>
      <w:r w:rsidRPr="00AF596F">
        <w:rPr>
          <w:rFonts w:asciiTheme="minorHAnsi" w:hAnsiTheme="minorHAnsi" w:cstheme="minorHAnsi"/>
        </w:rPr>
        <w:t>Письменный контроль (итоговая контрольная работа, взаимопроверка);</w:t>
      </w:r>
    </w:p>
    <w:p w:rsidR="00D64283" w:rsidRPr="00AF596F" w:rsidRDefault="00D64283" w:rsidP="00D64283">
      <w:pPr>
        <w:pStyle w:val="a3"/>
        <w:numPr>
          <w:ilvl w:val="1"/>
          <w:numId w:val="3"/>
        </w:numPr>
        <w:rPr>
          <w:rFonts w:asciiTheme="minorHAnsi" w:hAnsiTheme="minorHAnsi" w:cstheme="minorHAnsi"/>
        </w:rPr>
      </w:pPr>
      <w:proofErr w:type="gramStart"/>
      <w:r w:rsidRPr="00AF596F">
        <w:rPr>
          <w:rFonts w:asciiTheme="minorHAnsi" w:hAnsiTheme="minorHAnsi" w:cstheme="minorHAnsi"/>
        </w:rPr>
        <w:t>Тестовый</w:t>
      </w:r>
      <w:proofErr w:type="gramEnd"/>
      <w:r w:rsidRPr="00AF596F">
        <w:rPr>
          <w:rFonts w:asciiTheme="minorHAnsi" w:hAnsiTheme="minorHAnsi" w:cstheme="minorHAnsi"/>
        </w:rPr>
        <w:t xml:space="preserve"> (тестирование);</w:t>
      </w:r>
    </w:p>
    <w:p w:rsidR="00D64283" w:rsidRPr="00AF596F" w:rsidRDefault="00D64283" w:rsidP="00D64283">
      <w:pPr>
        <w:pStyle w:val="a3"/>
        <w:numPr>
          <w:ilvl w:val="1"/>
          <w:numId w:val="3"/>
        </w:numPr>
        <w:rPr>
          <w:rFonts w:asciiTheme="minorHAnsi" w:hAnsiTheme="minorHAnsi" w:cstheme="minorHAnsi"/>
        </w:rPr>
      </w:pPr>
      <w:r w:rsidRPr="00AF596F">
        <w:rPr>
          <w:rFonts w:asciiTheme="minorHAnsi" w:hAnsiTheme="minorHAnsi" w:cstheme="minorHAnsi"/>
        </w:rPr>
        <w:t>Устный опрос (собеседование)</w:t>
      </w:r>
    </w:p>
    <w:p w:rsidR="00D64283" w:rsidRPr="00AF596F" w:rsidRDefault="00AF596F" w:rsidP="00AF596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D64283" w:rsidRPr="00AF596F">
        <w:rPr>
          <w:rFonts w:cstheme="minorHAnsi"/>
          <w:sz w:val="24"/>
          <w:szCs w:val="24"/>
        </w:rPr>
        <w:t xml:space="preserve">Большое внимание уделено упражнениям, которые обеспечивают усвоение основных теоретических знаний и формирование необходимых умений и навыков. Курс  ориентирован на решение задач </w:t>
      </w:r>
      <w:proofErr w:type="spellStart"/>
      <w:r w:rsidR="00D64283" w:rsidRPr="00AF596F">
        <w:rPr>
          <w:rFonts w:cstheme="minorHAnsi"/>
          <w:sz w:val="24"/>
          <w:szCs w:val="24"/>
        </w:rPr>
        <w:t>предпрофильного</w:t>
      </w:r>
      <w:proofErr w:type="spellEnd"/>
      <w:r w:rsidR="00D64283" w:rsidRPr="00AF596F">
        <w:rPr>
          <w:rFonts w:cstheme="minorHAnsi"/>
          <w:sz w:val="24"/>
          <w:szCs w:val="24"/>
        </w:rPr>
        <w:t xml:space="preserve"> обучения. Усилена прикладная направленность курса, обновлена тематика текстовых задач. </w:t>
      </w:r>
      <w:proofErr w:type="gramStart"/>
      <w:r w:rsidR="00D64283" w:rsidRPr="00AF596F">
        <w:rPr>
          <w:rFonts w:cstheme="minorHAnsi"/>
          <w:sz w:val="24"/>
          <w:szCs w:val="24"/>
        </w:rPr>
        <w:t>Существенно увеличено</w:t>
      </w:r>
      <w:proofErr w:type="gramEnd"/>
      <w:r w:rsidR="00D64283" w:rsidRPr="00AF596F">
        <w:rPr>
          <w:rFonts w:cstheme="minorHAnsi"/>
          <w:sz w:val="24"/>
          <w:szCs w:val="24"/>
        </w:rPr>
        <w:t xml:space="preserve"> число заданий развивающего характера, включены задания в форме тестов.</w:t>
      </w:r>
    </w:p>
    <w:p w:rsidR="00D64283" w:rsidRPr="00AF596F" w:rsidRDefault="00D64283" w:rsidP="00D64283">
      <w:pPr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>Раздел геометрии содержит систему упражнений, органически связанную с теорией. Большое внимание уделено упражнениям, которые обеспечивают усвоение основных теоретических знаний и формирование необходимых умений и навыков.</w:t>
      </w:r>
    </w:p>
    <w:p w:rsidR="00AF596F" w:rsidRPr="00AF596F" w:rsidRDefault="00AF596F" w:rsidP="00AF596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F596F">
        <w:rPr>
          <w:rFonts w:cstheme="minorHAnsi"/>
          <w:b/>
          <w:sz w:val="24"/>
          <w:szCs w:val="24"/>
        </w:rPr>
        <w:lastRenderedPageBreak/>
        <w:t>Планируемые результаты обучения.</w:t>
      </w:r>
    </w:p>
    <w:p w:rsidR="00AF596F" w:rsidRPr="00AF596F" w:rsidRDefault="00AF596F" w:rsidP="00AF596F">
      <w:pPr>
        <w:jc w:val="both"/>
        <w:rPr>
          <w:rFonts w:cstheme="minorHAnsi"/>
          <w:b/>
          <w:i/>
          <w:sz w:val="24"/>
          <w:szCs w:val="24"/>
        </w:rPr>
      </w:pPr>
      <w:r w:rsidRPr="00AF596F">
        <w:rPr>
          <w:rFonts w:cstheme="minorHAnsi"/>
          <w:b/>
          <w:i/>
          <w:sz w:val="24"/>
          <w:szCs w:val="24"/>
        </w:rPr>
        <w:t>Знать/понимать</w:t>
      </w:r>
    </w:p>
    <w:p w:rsidR="00AF596F" w:rsidRPr="00AF596F" w:rsidRDefault="00AF596F" w:rsidP="00AF596F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AF596F">
        <w:rPr>
          <w:rFonts w:asciiTheme="minorHAnsi" w:hAnsiTheme="minorHAnsi" w:cstheme="minorHAnsi"/>
        </w:rPr>
        <w:t>Существо понятия математического доказательства, приводить примеры доказательств.</w:t>
      </w:r>
    </w:p>
    <w:p w:rsidR="00AF596F" w:rsidRPr="00AF596F" w:rsidRDefault="00AF596F" w:rsidP="00AF596F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AF596F">
        <w:rPr>
          <w:rFonts w:asciiTheme="minorHAnsi" w:hAnsiTheme="minorHAnsi" w:cstheme="minorHAnsi"/>
        </w:rPr>
        <w:t>Существо понятия алгоритма, приводить примеры алгоритмов.</w:t>
      </w:r>
    </w:p>
    <w:p w:rsidR="00AF596F" w:rsidRPr="00AF596F" w:rsidRDefault="00AF596F" w:rsidP="00AF596F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AF596F">
        <w:rPr>
          <w:rFonts w:asciiTheme="minorHAnsi" w:hAnsiTheme="minorHAnsi" w:cstheme="minorHAnsi"/>
        </w:rPr>
        <w:t>Как используются математические формулы, уравнения и неравенства, примеры их применения для решения математических и практических задач.</w:t>
      </w:r>
    </w:p>
    <w:p w:rsidR="00AF596F" w:rsidRPr="00AF596F" w:rsidRDefault="00AF596F" w:rsidP="00AF596F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AF596F">
        <w:rPr>
          <w:rFonts w:asciiTheme="minorHAnsi" w:hAnsiTheme="minorHAnsi" w:cstheme="minorHAnsi"/>
        </w:rPr>
        <w:t>Как математически определенные функции могут описывать реальные зависимости, приводить примеры таких описаний</w:t>
      </w:r>
    </w:p>
    <w:p w:rsidR="00AF596F" w:rsidRPr="00AF596F" w:rsidRDefault="00AF596F" w:rsidP="00AF596F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AF596F">
        <w:rPr>
          <w:rFonts w:asciiTheme="minorHAnsi" w:hAnsiTheme="minorHAnsi" w:cstheme="minorHAnsi"/>
        </w:rPr>
        <w:t>Как потребности практики привели математическую науку к необходимости расширения понятия числа.</w:t>
      </w:r>
    </w:p>
    <w:p w:rsidR="00AF596F" w:rsidRPr="00AF596F" w:rsidRDefault="00AF596F" w:rsidP="00AF596F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AF596F">
        <w:rPr>
          <w:rFonts w:asciiTheme="minorHAnsi" w:hAnsiTheme="minorHAnsi" w:cstheme="minorHAnsi"/>
        </w:rPr>
        <w:t>Вероятностный характер многих закономерностей окружающего мира, примеры статистических закономерностей и выводов.</w:t>
      </w:r>
    </w:p>
    <w:p w:rsidR="00AF596F" w:rsidRPr="00AF596F" w:rsidRDefault="00AF596F" w:rsidP="00AF596F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AF596F">
        <w:rPr>
          <w:rFonts w:asciiTheme="minorHAnsi" w:hAnsiTheme="minorHAnsi" w:cstheme="minorHAnsi"/>
        </w:rPr>
        <w:t>Каким образом геометрия возникла из практических задач землемерия, примеры геометрических объектов и утверждений о них, важных для практики.</w:t>
      </w:r>
    </w:p>
    <w:p w:rsidR="00AF596F" w:rsidRPr="00AF596F" w:rsidRDefault="00AF596F" w:rsidP="00AF596F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AF596F">
        <w:rPr>
          <w:rFonts w:asciiTheme="minorHAnsi" w:hAnsiTheme="minorHAnsi" w:cstheme="minorHAnsi"/>
        </w:rPr>
        <w:t>Смысл формализации, позволяющий решать задачи реальной действительности математическими методами, примеры ошибок, возникающих при формализации.</w:t>
      </w:r>
    </w:p>
    <w:p w:rsidR="00AF596F" w:rsidRPr="00AF596F" w:rsidRDefault="00AF596F" w:rsidP="00AF596F">
      <w:pPr>
        <w:jc w:val="both"/>
        <w:rPr>
          <w:rFonts w:cstheme="minorHAnsi"/>
          <w:sz w:val="24"/>
          <w:szCs w:val="24"/>
          <w:u w:val="single"/>
        </w:rPr>
      </w:pPr>
      <w:r w:rsidRPr="00AF596F">
        <w:rPr>
          <w:rFonts w:cstheme="minorHAnsi"/>
          <w:sz w:val="24"/>
          <w:szCs w:val="24"/>
          <w:u w:val="single"/>
        </w:rPr>
        <w:t>Арифметика</w:t>
      </w:r>
    </w:p>
    <w:p w:rsidR="00AF596F" w:rsidRDefault="00AF596F" w:rsidP="00AF596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b/>
          <w:i/>
          <w:sz w:val="24"/>
          <w:szCs w:val="24"/>
        </w:rPr>
        <w:t>Уметь</w:t>
      </w:r>
      <w:r w:rsidRPr="00AF596F">
        <w:rPr>
          <w:rFonts w:cstheme="minorHAnsi"/>
          <w:sz w:val="24"/>
          <w:szCs w:val="24"/>
        </w:rPr>
        <w:t xml:space="preserve"> </w:t>
      </w:r>
    </w:p>
    <w:p w:rsidR="00AF596F" w:rsidRPr="00AF596F" w:rsidRDefault="00AF596F" w:rsidP="00AF596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F596F">
        <w:rPr>
          <w:rFonts w:cstheme="minorHAnsi"/>
          <w:sz w:val="24"/>
          <w:szCs w:val="24"/>
        </w:rPr>
        <w:t>для</w:t>
      </w:r>
      <w:proofErr w:type="gramEnd"/>
      <w:r w:rsidRPr="00AF596F">
        <w:rPr>
          <w:rFonts w:cstheme="minorHAnsi"/>
          <w:sz w:val="24"/>
          <w:szCs w:val="24"/>
        </w:rPr>
        <w:t xml:space="preserve">: </w:t>
      </w:r>
    </w:p>
    <w:p w:rsidR="00AF596F" w:rsidRPr="00AF596F" w:rsidRDefault="00AF596F" w:rsidP="00AF596F">
      <w:pPr>
        <w:numPr>
          <w:ilvl w:val="0"/>
          <w:numId w:val="6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 xml:space="preserve">решения несложных практических расчетных задач, в том числе с использованием при необходимости справочных материалов, калькулятора, компьютера; </w:t>
      </w:r>
    </w:p>
    <w:p w:rsidR="00AF596F" w:rsidRPr="00AF596F" w:rsidRDefault="00AF596F" w:rsidP="00AF596F">
      <w:pPr>
        <w:numPr>
          <w:ilvl w:val="0"/>
          <w:numId w:val="6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 xml:space="preserve">устной прикидки и оценки результата вычислений; проверки результата вычислений с использованием различных приемов; </w:t>
      </w:r>
    </w:p>
    <w:p w:rsidR="00AF596F" w:rsidRPr="00AF596F" w:rsidRDefault="00AF596F" w:rsidP="00AF596F">
      <w:pPr>
        <w:numPr>
          <w:ilvl w:val="0"/>
          <w:numId w:val="6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AF596F" w:rsidRPr="00AF596F" w:rsidRDefault="00AF596F" w:rsidP="00AF596F">
      <w:pPr>
        <w:jc w:val="both"/>
        <w:rPr>
          <w:rFonts w:cstheme="minorHAnsi"/>
          <w:sz w:val="24"/>
          <w:szCs w:val="24"/>
          <w:u w:val="single"/>
        </w:rPr>
      </w:pPr>
      <w:r w:rsidRPr="00AF596F">
        <w:rPr>
          <w:rFonts w:cstheme="minorHAnsi"/>
          <w:sz w:val="24"/>
          <w:szCs w:val="24"/>
          <w:u w:val="single"/>
        </w:rPr>
        <w:t>Алгебра</w:t>
      </w:r>
    </w:p>
    <w:p w:rsidR="00AF596F" w:rsidRPr="00AF596F" w:rsidRDefault="00AF596F" w:rsidP="00AF596F">
      <w:pPr>
        <w:jc w:val="center"/>
        <w:rPr>
          <w:rFonts w:cstheme="minorHAnsi"/>
          <w:b/>
          <w:i/>
          <w:sz w:val="24"/>
          <w:szCs w:val="24"/>
        </w:rPr>
      </w:pPr>
      <w:r w:rsidRPr="00AF596F">
        <w:rPr>
          <w:rFonts w:cstheme="minorHAnsi"/>
          <w:b/>
          <w:i/>
          <w:sz w:val="24"/>
          <w:szCs w:val="24"/>
        </w:rPr>
        <w:t>Уметь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 xml:space="preserve">составлять формулу по условию задачи; осуществлять числовые подстановки и выполнять соответствующие вычисления в формулах, осуществлять подстановку одного выражения в другое; выражать из формул одну переменную через другую;  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 xml:space="preserve">применять свойства арифметических корней для вычисления значений и преобразования числовых выражений, содержащих корни; 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 xml:space="preserve">решать линейные, квадратные и рациональные уравнения, сводящиеся к ним, системы двух уравнений, линейные и несложные нелинейные; 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 xml:space="preserve">решать линейные и квадратные неравенства и их системы; 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 xml:space="preserve">решать текстовые задачи алгебраическим методом, интерпретировать полученный результат, проводить отбор решений, исходя из формулировки задачи; 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proofErr w:type="gramStart"/>
      <w:r w:rsidRPr="00AF596F">
        <w:rPr>
          <w:rFonts w:cstheme="minorHAnsi"/>
          <w:sz w:val="24"/>
          <w:szCs w:val="24"/>
        </w:rPr>
        <w:t>изображать числа на координатной прямой и точки с заданной координатой на координатной плоскости; изображать множество решений неравенства на координатной прямой;</w:t>
      </w:r>
      <w:proofErr w:type="gramEnd"/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lastRenderedPageBreak/>
        <w:t xml:space="preserve">находить значение функции по ее аргументу, значение аргумента по значению функции; 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>описывать свойства изученных функций, строить их графики</w:t>
      </w:r>
    </w:p>
    <w:p w:rsidR="00AF596F" w:rsidRPr="00AF596F" w:rsidRDefault="00AF596F" w:rsidP="00AF596F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AF596F">
        <w:rPr>
          <w:rFonts w:cstheme="minorHAnsi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F596F">
        <w:rPr>
          <w:rFonts w:cstheme="minorHAnsi"/>
          <w:b/>
          <w:i/>
          <w:sz w:val="24"/>
          <w:szCs w:val="24"/>
        </w:rPr>
        <w:t>для</w:t>
      </w:r>
      <w:proofErr w:type="gramEnd"/>
      <w:r w:rsidRPr="00AF596F">
        <w:rPr>
          <w:rFonts w:cstheme="minorHAnsi"/>
          <w:b/>
          <w:i/>
          <w:sz w:val="24"/>
          <w:szCs w:val="24"/>
        </w:rPr>
        <w:t xml:space="preserve">: 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 xml:space="preserve">выполнения расчетов по формулам, составления формул, выражающих зависимости между реальными величинами; находить нужные формулы в справочных материалах; 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 xml:space="preserve">описания зависимостей между физическими величинами соответствующими формулами при исследовании несложных практических ситуаций; 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>интерпретации графиков реальных зависимостей между величинами</w:t>
      </w:r>
    </w:p>
    <w:p w:rsidR="00AF596F" w:rsidRPr="00AF596F" w:rsidRDefault="00AF596F" w:rsidP="00AF596F">
      <w:pPr>
        <w:spacing w:after="0"/>
        <w:jc w:val="center"/>
        <w:rPr>
          <w:rFonts w:cstheme="minorHAnsi"/>
          <w:b/>
          <w:sz w:val="24"/>
          <w:szCs w:val="24"/>
        </w:rPr>
      </w:pPr>
      <w:r w:rsidRPr="00AF596F">
        <w:rPr>
          <w:rFonts w:cstheme="minorHAnsi"/>
          <w:b/>
          <w:sz w:val="24"/>
          <w:szCs w:val="24"/>
        </w:rPr>
        <w:t>Геометрия</w:t>
      </w:r>
    </w:p>
    <w:p w:rsidR="00AF596F" w:rsidRPr="00AF596F" w:rsidRDefault="00AF596F" w:rsidP="00AF596F">
      <w:pPr>
        <w:jc w:val="both"/>
        <w:rPr>
          <w:rFonts w:cstheme="minorHAnsi"/>
          <w:b/>
          <w:i/>
          <w:sz w:val="24"/>
          <w:szCs w:val="24"/>
        </w:rPr>
      </w:pPr>
      <w:r w:rsidRPr="00AF596F">
        <w:rPr>
          <w:rFonts w:cstheme="minorHAnsi"/>
          <w:b/>
          <w:i/>
          <w:sz w:val="24"/>
          <w:szCs w:val="24"/>
        </w:rPr>
        <w:t xml:space="preserve">уметь 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>распознавать геометрические фигуры, различать их взаимное расположение;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>изображать геометрические фигуры; выполнять чертежи по условию задачи; осуществлять преобразования фигур;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>в простейших случаях строить сечения и развертки пространственных тел;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>проводить операции над векторами, вычислять длину и координаты вектора,  угол между векторами;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>вычислять значения геометрических величин, в том числе тригонометрических функций; находить стороны, углы и площади треугольников, правильных многоугольников, некоторых четырехугольников, длины ломаных и дуг окружности; находить площади основных геометрических фигур и фигур, составленных из них;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>проводить доказательные рассуждения при решении задач.</w:t>
      </w:r>
    </w:p>
    <w:p w:rsidR="00AF596F" w:rsidRPr="00AF596F" w:rsidRDefault="00AF596F" w:rsidP="00AF596F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AF596F">
        <w:rPr>
          <w:rFonts w:cstheme="minorHAnsi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F596F">
        <w:rPr>
          <w:rFonts w:cstheme="minorHAnsi"/>
          <w:b/>
          <w:i/>
          <w:sz w:val="24"/>
          <w:szCs w:val="24"/>
        </w:rPr>
        <w:t>для</w:t>
      </w:r>
      <w:proofErr w:type="gramEnd"/>
      <w:r w:rsidRPr="00AF596F">
        <w:rPr>
          <w:rFonts w:cstheme="minorHAnsi"/>
          <w:b/>
          <w:i/>
          <w:sz w:val="24"/>
          <w:szCs w:val="24"/>
        </w:rPr>
        <w:t>: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>описания реальных ситуаций на языке геометрии;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>расчетов, включающих простейшие тригонометрические формулы;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>построений геометрическими инструментами.</w:t>
      </w:r>
    </w:p>
    <w:p w:rsidR="00AF596F" w:rsidRPr="00AF596F" w:rsidRDefault="00AF596F" w:rsidP="00AF596F">
      <w:pPr>
        <w:spacing w:after="0"/>
        <w:jc w:val="both"/>
        <w:rPr>
          <w:rFonts w:cstheme="minorHAnsi"/>
          <w:sz w:val="24"/>
          <w:szCs w:val="24"/>
          <w:u w:val="single"/>
        </w:rPr>
      </w:pPr>
      <w:r w:rsidRPr="00AF596F">
        <w:rPr>
          <w:rFonts w:cstheme="minorHAnsi"/>
          <w:sz w:val="24"/>
          <w:szCs w:val="24"/>
          <w:u w:val="single"/>
        </w:rPr>
        <w:t>Элементы логики, комбинаторики, статистики и теории вероятностей</w:t>
      </w:r>
    </w:p>
    <w:p w:rsidR="00AF596F" w:rsidRPr="00AF596F" w:rsidRDefault="00AF596F" w:rsidP="00AF596F">
      <w:pPr>
        <w:jc w:val="both"/>
        <w:rPr>
          <w:rFonts w:cstheme="minorHAnsi"/>
          <w:b/>
          <w:i/>
          <w:sz w:val="24"/>
          <w:szCs w:val="24"/>
        </w:rPr>
      </w:pPr>
      <w:r w:rsidRPr="00AF596F">
        <w:rPr>
          <w:rFonts w:cstheme="minorHAnsi"/>
          <w:b/>
          <w:i/>
          <w:sz w:val="24"/>
          <w:szCs w:val="24"/>
        </w:rPr>
        <w:t xml:space="preserve">Уметь 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</w:t>
      </w:r>
      <w:r w:rsidRPr="00AF596F">
        <w:rPr>
          <w:rFonts w:cstheme="minorHAnsi"/>
          <w:sz w:val="24"/>
          <w:szCs w:val="24"/>
        </w:rPr>
        <w:lastRenderedPageBreak/>
        <w:t xml:space="preserve">рассуждений, использовать примеры  для иллюстрации и </w:t>
      </w:r>
      <w:proofErr w:type="spellStart"/>
      <w:r w:rsidRPr="00AF596F">
        <w:rPr>
          <w:rFonts w:cstheme="minorHAnsi"/>
          <w:sz w:val="24"/>
          <w:szCs w:val="24"/>
        </w:rPr>
        <w:t>контрпримеры</w:t>
      </w:r>
      <w:proofErr w:type="spellEnd"/>
      <w:r w:rsidRPr="00AF596F">
        <w:rPr>
          <w:rFonts w:cstheme="minorHAnsi"/>
          <w:sz w:val="24"/>
          <w:szCs w:val="24"/>
        </w:rPr>
        <w:t xml:space="preserve"> для опровержения утверждения; 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 xml:space="preserve">извлекать информацию, представленную в таблицах, на диаграммах, графиках; составлять таблицы, строить диаграммы и графики; 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 xml:space="preserve">вычислять средние значения результатов измерений; 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 xml:space="preserve"> находить вероятность случайного события в простейших случаях. </w:t>
      </w:r>
    </w:p>
    <w:p w:rsidR="00AF596F" w:rsidRPr="00AF596F" w:rsidRDefault="00AF596F" w:rsidP="00AF596F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AF596F">
        <w:rPr>
          <w:rFonts w:cstheme="minorHAnsi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F596F">
        <w:rPr>
          <w:rFonts w:cstheme="minorHAnsi"/>
          <w:b/>
          <w:i/>
          <w:sz w:val="24"/>
          <w:szCs w:val="24"/>
        </w:rPr>
        <w:t>для</w:t>
      </w:r>
      <w:proofErr w:type="gramEnd"/>
      <w:r w:rsidRPr="00AF596F">
        <w:rPr>
          <w:rFonts w:cstheme="minorHAnsi"/>
          <w:b/>
          <w:i/>
          <w:sz w:val="24"/>
          <w:szCs w:val="24"/>
        </w:rPr>
        <w:t xml:space="preserve">: 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 xml:space="preserve">выстраивания аргументации при доказательстве в диалоге; 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 xml:space="preserve">распознавания логически некорректных рассуждений; 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 xml:space="preserve">записи математических утверждений, доказательств; 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 xml:space="preserve">анализа реальных числовых данных, представленных в виде диаграмм, графиков, таблиц; 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 xml:space="preserve">решения практических задач в повседневной и профессиональной деятельности; 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 xml:space="preserve">решения учебных и практических задач, требующих системного перебора вариантов; 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 xml:space="preserve"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 </w:t>
      </w:r>
    </w:p>
    <w:p w:rsidR="00AF596F" w:rsidRPr="00AF596F" w:rsidRDefault="00AF596F" w:rsidP="00AF596F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>понимания статистических утверждений.</w:t>
      </w:r>
    </w:p>
    <w:p w:rsidR="00AF596F" w:rsidRPr="00AF596F" w:rsidRDefault="00AF596F" w:rsidP="00AF596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F596F">
        <w:rPr>
          <w:rFonts w:cstheme="minorHAnsi"/>
          <w:b/>
          <w:sz w:val="24"/>
          <w:szCs w:val="24"/>
        </w:rPr>
        <w:t>Перечень учебно-методического обеспечения образовательного процесса</w:t>
      </w:r>
    </w:p>
    <w:p w:rsidR="00AF596F" w:rsidRPr="00AF596F" w:rsidRDefault="00AF596F" w:rsidP="00AF596F">
      <w:pPr>
        <w:pStyle w:val="a5"/>
        <w:rPr>
          <w:rFonts w:asciiTheme="minorHAnsi" w:hAnsiTheme="minorHAnsi" w:cstheme="minorHAnsi"/>
          <w:b/>
          <w:i/>
        </w:rPr>
      </w:pPr>
      <w:r w:rsidRPr="00AF596F">
        <w:rPr>
          <w:rFonts w:asciiTheme="minorHAnsi" w:hAnsiTheme="minorHAnsi" w:cstheme="minorHAnsi"/>
          <w:b/>
          <w:i/>
        </w:rPr>
        <w:t xml:space="preserve">Учебный комплект для учащихся: </w:t>
      </w:r>
    </w:p>
    <w:p w:rsidR="00AF596F" w:rsidRPr="00AF596F" w:rsidRDefault="00AF596F" w:rsidP="00AF596F">
      <w:pPr>
        <w:pStyle w:val="a5"/>
        <w:ind w:firstLine="708"/>
        <w:rPr>
          <w:rFonts w:asciiTheme="minorHAnsi" w:hAnsiTheme="minorHAnsi" w:cstheme="minorHAnsi"/>
        </w:rPr>
      </w:pPr>
      <w:r w:rsidRPr="00AF596F">
        <w:rPr>
          <w:rFonts w:asciiTheme="minorHAnsi" w:hAnsiTheme="minorHAnsi" w:cstheme="minorHAnsi"/>
        </w:rPr>
        <w:t>Макарычев и др. Алгебра 9. Учебник для 9 класса общеобразовательных учреждений.- М., Просвещение, 2009-2012.</w:t>
      </w:r>
    </w:p>
    <w:p w:rsidR="00AF596F" w:rsidRPr="00AF596F" w:rsidRDefault="00AF596F" w:rsidP="00AF596F">
      <w:pPr>
        <w:ind w:firstLine="708"/>
        <w:rPr>
          <w:rFonts w:cstheme="minorHAnsi"/>
          <w:color w:val="000000"/>
          <w:sz w:val="24"/>
          <w:szCs w:val="24"/>
        </w:rPr>
      </w:pPr>
      <w:r w:rsidRPr="00AF596F">
        <w:rPr>
          <w:rFonts w:cstheme="minorHAnsi"/>
          <w:color w:val="000000"/>
          <w:sz w:val="24"/>
          <w:szCs w:val="24"/>
        </w:rPr>
        <w:t xml:space="preserve">Геометрия, 7 – 9: Учебник для общеобразовательных учреждений/ Л.С. </w:t>
      </w:r>
      <w:proofErr w:type="spellStart"/>
      <w:r w:rsidRPr="00AF596F">
        <w:rPr>
          <w:rFonts w:cstheme="minorHAnsi"/>
          <w:color w:val="000000"/>
          <w:sz w:val="24"/>
          <w:szCs w:val="24"/>
        </w:rPr>
        <w:t>Атанасян</w:t>
      </w:r>
      <w:proofErr w:type="spellEnd"/>
      <w:r w:rsidRPr="00AF596F">
        <w:rPr>
          <w:rFonts w:cstheme="minorHAnsi"/>
          <w:color w:val="000000"/>
          <w:sz w:val="24"/>
          <w:szCs w:val="24"/>
        </w:rPr>
        <w:t xml:space="preserve">, В.Ф. Бутузов, С.Б. Кадомцев и др. – М.: Просвещение, 2009-2012. </w:t>
      </w:r>
    </w:p>
    <w:p w:rsidR="00AF596F" w:rsidRPr="00AF596F" w:rsidRDefault="00AF596F" w:rsidP="00AF596F">
      <w:pPr>
        <w:ind w:firstLine="708"/>
        <w:rPr>
          <w:rFonts w:cstheme="minorHAnsi"/>
          <w:color w:val="000000"/>
          <w:sz w:val="24"/>
          <w:szCs w:val="24"/>
        </w:rPr>
      </w:pPr>
      <w:r w:rsidRPr="00AF596F">
        <w:rPr>
          <w:rFonts w:cstheme="minorHAnsi"/>
          <w:color w:val="000000"/>
          <w:sz w:val="24"/>
          <w:szCs w:val="24"/>
        </w:rPr>
        <w:t>Контрольно-измерительные материалы.</w:t>
      </w:r>
    </w:p>
    <w:p w:rsidR="00AF596F" w:rsidRPr="00AF596F" w:rsidRDefault="00AF596F" w:rsidP="00AF596F">
      <w:pPr>
        <w:pStyle w:val="a4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:rsidR="00AF596F" w:rsidRPr="00AF596F" w:rsidRDefault="00AF596F" w:rsidP="00AF596F">
      <w:pPr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AF596F">
        <w:rPr>
          <w:rFonts w:cstheme="minorHAnsi"/>
          <w:b/>
          <w:bCs/>
          <w:i/>
          <w:iCs/>
          <w:color w:val="000000"/>
          <w:sz w:val="24"/>
          <w:szCs w:val="24"/>
        </w:rPr>
        <w:t>Методические пособия для учителя:</w:t>
      </w:r>
    </w:p>
    <w:p w:rsidR="00AF596F" w:rsidRPr="00AF596F" w:rsidRDefault="00AF596F" w:rsidP="00AF596F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>Программа для общеобразовательных учреждений. Математика. Министерство образования Российской Федерации.</w:t>
      </w:r>
    </w:p>
    <w:p w:rsidR="00AF596F" w:rsidRPr="00AF596F" w:rsidRDefault="00AF596F" w:rsidP="00AF596F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F596F">
        <w:rPr>
          <w:rFonts w:cstheme="minorHAnsi"/>
          <w:sz w:val="24"/>
          <w:szCs w:val="24"/>
        </w:rPr>
        <w:t>Федеральный общеобразовательный стандарт. Вестник образования. №12,2004.</w:t>
      </w:r>
    </w:p>
    <w:p w:rsidR="00AF596F" w:rsidRPr="00AF596F" w:rsidRDefault="00AF596F" w:rsidP="00AF596F">
      <w:pPr>
        <w:pStyle w:val="a4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F596F">
        <w:rPr>
          <w:rFonts w:asciiTheme="minorHAnsi" w:hAnsiTheme="minorHAnsi" w:cstheme="minorHAnsi"/>
          <w:sz w:val="24"/>
          <w:szCs w:val="24"/>
        </w:rPr>
        <w:t>Макарычев Ю.Н. Алгебра 9. Учебник для учащихся 9 класса с углубленным изучением математики. – М., Мнемозина, 2010г.</w:t>
      </w:r>
    </w:p>
    <w:p w:rsidR="00AF596F" w:rsidRPr="00AF596F" w:rsidRDefault="00AF596F" w:rsidP="00AF596F">
      <w:pPr>
        <w:pStyle w:val="a4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F596F">
        <w:rPr>
          <w:rFonts w:asciiTheme="minorHAnsi" w:hAnsiTheme="minorHAnsi" w:cstheme="minorHAnsi"/>
          <w:color w:val="000000"/>
          <w:sz w:val="24"/>
          <w:szCs w:val="24"/>
        </w:rPr>
        <w:t xml:space="preserve">Макарычев Ю.Н., Н.Г. </w:t>
      </w:r>
      <w:proofErr w:type="spellStart"/>
      <w:r w:rsidRPr="00AF596F">
        <w:rPr>
          <w:rFonts w:asciiTheme="minorHAnsi" w:hAnsiTheme="minorHAnsi" w:cstheme="minorHAnsi"/>
          <w:color w:val="000000"/>
          <w:sz w:val="24"/>
          <w:szCs w:val="24"/>
        </w:rPr>
        <w:t>Миндюк</w:t>
      </w:r>
      <w:proofErr w:type="spellEnd"/>
      <w:r w:rsidRPr="00AF596F">
        <w:rPr>
          <w:rFonts w:asciiTheme="minorHAnsi" w:hAnsiTheme="minorHAnsi" w:cstheme="minorHAnsi"/>
          <w:color w:val="000000"/>
          <w:sz w:val="24"/>
          <w:szCs w:val="24"/>
        </w:rPr>
        <w:t xml:space="preserve">, Л.М. Короткова </w:t>
      </w:r>
      <w:r w:rsidRPr="00AF596F">
        <w:rPr>
          <w:rFonts w:asciiTheme="minorHAnsi" w:hAnsiTheme="minorHAnsi" w:cstheme="minorHAnsi"/>
          <w:sz w:val="24"/>
          <w:szCs w:val="24"/>
        </w:rPr>
        <w:t xml:space="preserve">«Дидактические материалы </w:t>
      </w:r>
      <w:proofErr w:type="gramStart"/>
      <w:r w:rsidRPr="00AF596F">
        <w:rPr>
          <w:rFonts w:asciiTheme="minorHAnsi" w:hAnsiTheme="minorHAnsi" w:cstheme="minorHAnsi"/>
          <w:sz w:val="24"/>
          <w:szCs w:val="24"/>
        </w:rPr>
        <w:t>по</w:t>
      </w:r>
      <w:proofErr w:type="gramEnd"/>
      <w:r w:rsidRPr="00AF596F">
        <w:rPr>
          <w:rFonts w:asciiTheme="minorHAnsi" w:hAnsiTheme="minorHAnsi" w:cstheme="minorHAnsi"/>
          <w:sz w:val="24"/>
          <w:szCs w:val="24"/>
        </w:rPr>
        <w:t xml:space="preserve"> алгебре для 9 класса М., Просвещение 1996г</w:t>
      </w:r>
    </w:p>
    <w:p w:rsidR="00AF596F" w:rsidRPr="00AF596F" w:rsidRDefault="00AF596F" w:rsidP="00AF59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AF596F">
        <w:rPr>
          <w:rFonts w:cstheme="minorHAnsi"/>
          <w:sz w:val="24"/>
          <w:szCs w:val="24"/>
        </w:rPr>
        <w:t xml:space="preserve">А.Н. </w:t>
      </w:r>
      <w:proofErr w:type="spellStart"/>
      <w:r w:rsidRPr="00AF596F">
        <w:rPr>
          <w:rFonts w:cstheme="minorHAnsi"/>
          <w:sz w:val="24"/>
          <w:szCs w:val="24"/>
        </w:rPr>
        <w:t>Рурукин</w:t>
      </w:r>
      <w:proofErr w:type="spellEnd"/>
      <w:r w:rsidRPr="00AF596F">
        <w:rPr>
          <w:rFonts w:cstheme="minorHAnsi"/>
          <w:sz w:val="24"/>
          <w:szCs w:val="24"/>
        </w:rPr>
        <w:t>, С.А. Полякова «Поурочные разработки по алгебре 9 класс»,</w:t>
      </w:r>
      <w:r w:rsidRPr="00AF596F">
        <w:rPr>
          <w:rFonts w:cstheme="minorHAnsi"/>
          <w:color w:val="000000"/>
          <w:sz w:val="24"/>
          <w:szCs w:val="24"/>
        </w:rPr>
        <w:t xml:space="preserve"> М.: «ВАКО», 2011г.</w:t>
      </w:r>
    </w:p>
    <w:p w:rsidR="00AF596F" w:rsidRPr="00AF596F" w:rsidRDefault="00AF596F" w:rsidP="00AF596F">
      <w:pPr>
        <w:pStyle w:val="a4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F596F">
        <w:rPr>
          <w:rFonts w:asciiTheme="minorHAnsi" w:hAnsiTheme="minorHAnsi" w:cstheme="minorHAnsi"/>
          <w:color w:val="000000"/>
          <w:sz w:val="24"/>
          <w:szCs w:val="24"/>
        </w:rPr>
        <w:t>И.В. Гришина «Математика (алгебра).9 класс. Тесты</w:t>
      </w:r>
      <w:proofErr w:type="gramStart"/>
      <w:r w:rsidRPr="00AF596F">
        <w:rPr>
          <w:rFonts w:asciiTheme="minorHAnsi" w:hAnsiTheme="minorHAnsi" w:cstheme="minorHAnsi"/>
          <w:color w:val="000000"/>
          <w:sz w:val="24"/>
          <w:szCs w:val="24"/>
        </w:rPr>
        <w:t xml:space="preserve">.» – </w:t>
      </w:r>
      <w:proofErr w:type="gramEnd"/>
      <w:r w:rsidRPr="00AF596F">
        <w:rPr>
          <w:rFonts w:asciiTheme="minorHAnsi" w:hAnsiTheme="minorHAnsi" w:cstheme="minorHAnsi"/>
          <w:color w:val="000000"/>
          <w:sz w:val="24"/>
          <w:szCs w:val="24"/>
        </w:rPr>
        <w:t>Саратов: Лицей, 2011. в 2 частях.</w:t>
      </w:r>
    </w:p>
    <w:p w:rsidR="00AF596F" w:rsidRDefault="00AF596F" w:rsidP="00977D66">
      <w:pPr>
        <w:pStyle w:val="a4"/>
        <w:spacing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Тематическое</w:t>
      </w:r>
      <w:r w:rsidRPr="00C0446C">
        <w:rPr>
          <w:rFonts w:ascii="Times New Roman" w:hAnsi="Times New Roman"/>
          <w:b/>
          <w:sz w:val="24"/>
          <w:szCs w:val="24"/>
          <w:u w:val="single"/>
        </w:rPr>
        <w:t xml:space="preserve"> план</w:t>
      </w:r>
      <w:r>
        <w:rPr>
          <w:rFonts w:ascii="Times New Roman" w:hAnsi="Times New Roman"/>
          <w:b/>
          <w:sz w:val="24"/>
          <w:szCs w:val="24"/>
          <w:u w:val="single"/>
        </w:rPr>
        <w:t>ирование</w:t>
      </w:r>
    </w:p>
    <w:p w:rsidR="00AF596F" w:rsidRDefault="00AF596F" w:rsidP="00AF596F">
      <w:pPr>
        <w:pStyle w:val="a4"/>
        <w:spacing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6"/>
        <w:gridCol w:w="5031"/>
        <w:gridCol w:w="1805"/>
        <w:gridCol w:w="1479"/>
      </w:tblGrid>
      <w:tr w:rsidR="00AF596F" w:rsidRPr="00977D66" w:rsidTr="00AF596F"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5031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Название темы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Количество часов</w:t>
            </w:r>
          </w:p>
        </w:tc>
        <w:tc>
          <w:tcPr>
            <w:tcW w:w="1479" w:type="dxa"/>
          </w:tcPr>
          <w:p w:rsidR="00AF596F" w:rsidRPr="00977D66" w:rsidRDefault="009E68B8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 xml:space="preserve">Дата </w:t>
            </w:r>
          </w:p>
        </w:tc>
      </w:tr>
      <w:tr w:rsidR="00AF596F" w:rsidRPr="00977D66" w:rsidTr="009E68B8">
        <w:trPr>
          <w:trHeight w:val="631"/>
        </w:trPr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031" w:type="dxa"/>
          </w:tcPr>
          <w:p w:rsidR="00AF596F" w:rsidRPr="00977D66" w:rsidRDefault="00AF596F" w:rsidP="00977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>Арифметические действия над натуральными числами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AF596F"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031" w:type="dxa"/>
          </w:tcPr>
          <w:p w:rsidR="00AF596F" w:rsidRPr="00977D66" w:rsidRDefault="00AF596F" w:rsidP="00977D66">
            <w:pPr>
              <w:pStyle w:val="a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7D6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Делимость натуральных чисел. Наибольший общий делитель и наименьшее общее кратное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AF596F"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031" w:type="dxa"/>
          </w:tcPr>
          <w:p w:rsidR="00AF596F" w:rsidRPr="00977D66" w:rsidRDefault="00AF596F" w:rsidP="00977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>Обыкновенная дробь, основное свойство дроби. Сравнение дробей</w:t>
            </w:r>
          </w:p>
          <w:p w:rsidR="00AF596F" w:rsidRPr="00977D66" w:rsidRDefault="00AF596F" w:rsidP="00977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>Арифметические действия с обыкновенными дробями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AF596F"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031" w:type="dxa"/>
          </w:tcPr>
          <w:p w:rsidR="00AF596F" w:rsidRPr="00977D66" w:rsidRDefault="00AF596F" w:rsidP="00977D66">
            <w:pPr>
              <w:pStyle w:val="a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7D6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Арифметические действия с десятичными дробями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AF596F"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031" w:type="dxa"/>
          </w:tcPr>
          <w:p w:rsidR="00AF596F" w:rsidRPr="00977D66" w:rsidRDefault="00AF596F" w:rsidP="00977D66">
            <w:pPr>
              <w:pStyle w:val="a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7D6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Модуль числа. Арифметические действия с рациональными числами. Степень с целым показателем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AF596F"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031" w:type="dxa"/>
          </w:tcPr>
          <w:p w:rsidR="00AF596F" w:rsidRPr="00977D66" w:rsidRDefault="00AF596F" w:rsidP="00977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 xml:space="preserve"> Квадратный корень из числа.  Запись корней с помощью степени с дробным показателем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977D66">
        <w:trPr>
          <w:trHeight w:val="1252"/>
        </w:trPr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031" w:type="dxa"/>
          </w:tcPr>
          <w:p w:rsidR="00AF596F" w:rsidRPr="00977D66" w:rsidRDefault="00AF596F" w:rsidP="00977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>Единицы измерения длины, площади, объема, массы, времени, скорости. Представление зависимости между величинами в виде формул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AF596F"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5031" w:type="dxa"/>
          </w:tcPr>
          <w:p w:rsidR="00AF596F" w:rsidRPr="00977D66" w:rsidRDefault="00AF596F" w:rsidP="00977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>Проценты. Пропорция. Пропорциональная и обратно пропорциональная зависимости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AF596F"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5031" w:type="dxa"/>
          </w:tcPr>
          <w:p w:rsidR="00AF596F" w:rsidRPr="00977D66" w:rsidRDefault="00AF596F" w:rsidP="00977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>Буквенные выражения. Преобразования выражений. Свойства степени с целым показателем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AF596F"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031" w:type="dxa"/>
          </w:tcPr>
          <w:p w:rsidR="00AF596F" w:rsidRPr="00977D66" w:rsidRDefault="00AF596F" w:rsidP="00977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>Многочлен. Сложение, вычитание, умножение многочленов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AF596F"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5031" w:type="dxa"/>
          </w:tcPr>
          <w:p w:rsidR="00AF596F" w:rsidRPr="00977D66" w:rsidRDefault="00AF596F" w:rsidP="00977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>Формулы сокращенного умножения: квадрат суммы и квадрат разности; формула разности квадратов.  Разложение многочлена на множители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AF596F"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031" w:type="dxa"/>
          </w:tcPr>
          <w:p w:rsidR="00AF596F" w:rsidRPr="00977D66" w:rsidRDefault="00AF596F" w:rsidP="00977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>Квадратный трехчлен. Теорема Виета. Разложение квадратного трехчлена на линейные множители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AF596F"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5031" w:type="dxa"/>
          </w:tcPr>
          <w:p w:rsidR="00AF596F" w:rsidRPr="00977D66" w:rsidRDefault="00AF596F" w:rsidP="00977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>Алгебраическая дробь. Сокращение дробей.  Действия с алгебраическими дробями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AF596F"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5031" w:type="dxa"/>
          </w:tcPr>
          <w:p w:rsidR="00AF596F" w:rsidRPr="00977D66" w:rsidRDefault="00AF596F" w:rsidP="00977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>Рациональные выражения и их преобразования</w:t>
            </w:r>
            <w:r w:rsidRPr="00977D66">
              <w:rPr>
                <w:rFonts w:eastAsia="Calibri" w:cstheme="minorHAnsi"/>
                <w:i/>
                <w:iCs/>
                <w:sz w:val="24"/>
                <w:szCs w:val="24"/>
                <w:lang w:eastAsia="en-US"/>
              </w:rPr>
              <w:t xml:space="preserve">. </w:t>
            </w:r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>Свойства квадратных корней и их применение в вычислениях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AF596F"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5031" w:type="dxa"/>
          </w:tcPr>
          <w:p w:rsidR="00AF596F" w:rsidRPr="00977D66" w:rsidRDefault="00AF596F" w:rsidP="00977D6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proofErr w:type="gramStart"/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>Линейное</w:t>
            </w:r>
            <w:proofErr w:type="gramEnd"/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 xml:space="preserve"> уравнений. Квадратное уравнение, формула корней квадратного уравнения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AF596F"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5031" w:type="dxa"/>
          </w:tcPr>
          <w:p w:rsidR="00AF596F" w:rsidRPr="00977D66" w:rsidRDefault="00AF596F" w:rsidP="00977D6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>Решение рациональных уравнений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AF596F"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5031" w:type="dxa"/>
          </w:tcPr>
          <w:p w:rsidR="00AF596F" w:rsidRPr="00977D66" w:rsidRDefault="00AF596F" w:rsidP="00977D6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 xml:space="preserve">Решение уравнений методом замены </w:t>
            </w:r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lastRenderedPageBreak/>
              <w:t>переменной.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AF596F"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18</w:t>
            </w:r>
          </w:p>
        </w:tc>
        <w:tc>
          <w:tcPr>
            <w:tcW w:w="5031" w:type="dxa"/>
          </w:tcPr>
          <w:p w:rsidR="00AF596F" w:rsidRPr="00977D66" w:rsidRDefault="00AF596F" w:rsidP="00977D6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>Решение уравнений методом разложения на множители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AF596F"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5031" w:type="dxa"/>
          </w:tcPr>
          <w:p w:rsidR="00AF596F" w:rsidRPr="00977D66" w:rsidRDefault="00AF596F" w:rsidP="00977D6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>Решение уравнения с двумя переменными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AF596F"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5031" w:type="dxa"/>
          </w:tcPr>
          <w:p w:rsidR="00AF596F" w:rsidRPr="00977D66" w:rsidRDefault="00AF596F" w:rsidP="00977D6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>Система уравнений; решение системы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AF596F"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5031" w:type="dxa"/>
          </w:tcPr>
          <w:p w:rsidR="00AF596F" w:rsidRPr="00977D66" w:rsidRDefault="00AF596F" w:rsidP="00977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>Числовые неравенства и их свойства. Неравенство с одной переменной. Решение неравенства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AF596F"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5031" w:type="dxa"/>
          </w:tcPr>
          <w:p w:rsidR="00AF596F" w:rsidRPr="00977D66" w:rsidRDefault="00AF596F" w:rsidP="00977D6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>Системы линейных неравенств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AF596F"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5031" w:type="dxa"/>
          </w:tcPr>
          <w:p w:rsidR="00AF596F" w:rsidRPr="00977D66" w:rsidRDefault="00AF596F" w:rsidP="00977D6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>Квадратные неравенства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AF596F"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5031" w:type="dxa"/>
          </w:tcPr>
          <w:p w:rsidR="00AF596F" w:rsidRPr="00977D66" w:rsidRDefault="00AF596F" w:rsidP="00977D6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>Решение текстовых задач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AF596F"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5031" w:type="dxa"/>
          </w:tcPr>
          <w:p w:rsidR="00AF596F" w:rsidRPr="00977D66" w:rsidRDefault="00AF596F" w:rsidP="00977D6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>Решение текстовых задач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AF596F"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5031" w:type="dxa"/>
          </w:tcPr>
          <w:p w:rsidR="00AF596F" w:rsidRPr="00977D66" w:rsidRDefault="009E68B8" w:rsidP="00977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>Угол. Прямой угол. Острые и тупые углы. Вертикальные и смежные углы.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977D66">
        <w:trPr>
          <w:trHeight w:val="880"/>
        </w:trPr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  <w:tc>
          <w:tcPr>
            <w:tcW w:w="5031" w:type="dxa"/>
          </w:tcPr>
          <w:p w:rsidR="00AF596F" w:rsidRPr="00977D66" w:rsidRDefault="009E68B8" w:rsidP="00977D6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>Равнобедренный и равносторонний треугольники. Свойства и признаки равнобедренного треугольника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977D66">
        <w:trPr>
          <w:trHeight w:val="461"/>
        </w:trPr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5031" w:type="dxa"/>
          </w:tcPr>
          <w:p w:rsidR="00AF596F" w:rsidRPr="00977D66" w:rsidRDefault="009E68B8" w:rsidP="00977D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>Прямоугольный треугольник. Теорема Пифагора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977D66">
        <w:trPr>
          <w:trHeight w:val="669"/>
        </w:trPr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5031" w:type="dxa"/>
          </w:tcPr>
          <w:p w:rsidR="00AF596F" w:rsidRPr="00977D66" w:rsidRDefault="009E68B8" w:rsidP="00977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>Сумма углов треугольника. Внешние углы треугольника. Теорема Фалеса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977D66">
        <w:trPr>
          <w:trHeight w:val="272"/>
        </w:trPr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5031" w:type="dxa"/>
          </w:tcPr>
          <w:p w:rsidR="00AF596F" w:rsidRPr="00977D66" w:rsidRDefault="009E68B8" w:rsidP="00977D6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>Признаки подобия треугольников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AF596F"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</w:tc>
        <w:tc>
          <w:tcPr>
            <w:tcW w:w="5031" w:type="dxa"/>
          </w:tcPr>
          <w:p w:rsidR="00AF596F" w:rsidRPr="00977D66" w:rsidRDefault="009E68B8" w:rsidP="00977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>Параллелограмм, Прямоугольник  их свойства и признаки. Квадрат, ромб, их свойства и признаки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AF596F"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  <w:tc>
          <w:tcPr>
            <w:tcW w:w="5031" w:type="dxa"/>
          </w:tcPr>
          <w:p w:rsidR="00AF596F" w:rsidRPr="00977D66" w:rsidRDefault="009E68B8" w:rsidP="00977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>Трапеция, средняя линия трапеции; равнобедренная трапеция</w:t>
            </w:r>
            <w:proofErr w:type="gramStart"/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>Сумма углов выпуклого многоугольника. Правильные многоугольники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AF596F"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5031" w:type="dxa"/>
          </w:tcPr>
          <w:p w:rsidR="00AF596F" w:rsidRPr="00977D66" w:rsidRDefault="009E68B8" w:rsidP="00977D6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77D66">
              <w:rPr>
                <w:rFonts w:eastAsia="Calibri" w:cstheme="minorHAnsi"/>
                <w:iCs/>
                <w:sz w:val="24"/>
                <w:szCs w:val="24"/>
                <w:lang w:eastAsia="en-US"/>
              </w:rPr>
              <w:t>Описательная статистика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596F" w:rsidRPr="00977D66" w:rsidTr="00AF596F">
        <w:tc>
          <w:tcPr>
            <w:tcW w:w="1256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5031" w:type="dxa"/>
          </w:tcPr>
          <w:p w:rsidR="00AF596F" w:rsidRPr="00977D66" w:rsidRDefault="00977D66" w:rsidP="00977D6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977D66">
              <w:rPr>
                <w:rFonts w:eastAsia="Calibri" w:cstheme="minorHAnsi"/>
                <w:iCs/>
                <w:sz w:val="24"/>
                <w:szCs w:val="24"/>
                <w:lang w:eastAsia="en-US"/>
              </w:rPr>
              <w:t xml:space="preserve">Вероятность. </w:t>
            </w:r>
            <w:r w:rsidRPr="00977D66">
              <w:rPr>
                <w:rFonts w:eastAsia="Calibri" w:cstheme="minorHAnsi"/>
                <w:sz w:val="24"/>
                <w:szCs w:val="24"/>
                <w:lang w:eastAsia="en-US"/>
              </w:rPr>
              <w:t>Представление о геометрической вероятности. Решение комбинаторных задач</w:t>
            </w:r>
          </w:p>
        </w:tc>
        <w:tc>
          <w:tcPr>
            <w:tcW w:w="1805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7D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F596F" w:rsidRPr="00977D66" w:rsidRDefault="00AF596F" w:rsidP="00977D66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00000" w:rsidRPr="00977D66" w:rsidRDefault="00977D66" w:rsidP="00977D66">
      <w:pPr>
        <w:spacing w:line="240" w:lineRule="auto"/>
        <w:rPr>
          <w:rFonts w:cstheme="minorHAnsi"/>
          <w:sz w:val="24"/>
          <w:szCs w:val="24"/>
        </w:rPr>
      </w:pPr>
    </w:p>
    <w:sectPr w:rsidR="00000000" w:rsidRPr="0097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/>
      </w:rPr>
    </w:lvl>
  </w:abstractNum>
  <w:abstractNum w:abstractNumId="1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D1A65"/>
    <w:multiLevelType w:val="hybridMultilevel"/>
    <w:tmpl w:val="B6FA1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062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2067D7B"/>
    <w:multiLevelType w:val="hybridMultilevel"/>
    <w:tmpl w:val="625C0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B5464"/>
    <w:multiLevelType w:val="hybridMultilevel"/>
    <w:tmpl w:val="7B503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54C31"/>
    <w:multiLevelType w:val="hybridMultilevel"/>
    <w:tmpl w:val="687E4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733DA"/>
    <w:multiLevelType w:val="hybridMultilevel"/>
    <w:tmpl w:val="E580EC78"/>
    <w:lvl w:ilvl="0" w:tplc="0419000D">
      <w:start w:val="1"/>
      <w:numFmt w:val="bullet"/>
      <w:lvlText w:val="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283"/>
    <w:rsid w:val="00977D66"/>
    <w:rsid w:val="009E68B8"/>
    <w:rsid w:val="00AF596F"/>
    <w:rsid w:val="00D6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D6428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rsid w:val="00D64283"/>
    <w:rPr>
      <w:rFonts w:ascii="Bookman Old Style" w:hAnsi="Bookman Old Style" w:cs="Bookman Old Style"/>
      <w:sz w:val="18"/>
      <w:szCs w:val="18"/>
    </w:rPr>
  </w:style>
  <w:style w:type="character" w:customStyle="1" w:styleId="FontStyle11">
    <w:name w:val="Font Style11"/>
    <w:basedOn w:val="a0"/>
    <w:rsid w:val="00D64283"/>
    <w:rPr>
      <w:rFonts w:ascii="Bookman Old Style" w:hAnsi="Bookman Old Style" w:cs="Bookman Old Style"/>
      <w:b/>
      <w:bCs/>
      <w:sz w:val="20"/>
      <w:szCs w:val="20"/>
    </w:rPr>
  </w:style>
  <w:style w:type="paragraph" w:customStyle="1" w:styleId="Style1">
    <w:name w:val="Style1"/>
    <w:basedOn w:val="a"/>
    <w:rsid w:val="00D6428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FR2">
    <w:name w:val="FR2"/>
    <w:rsid w:val="00D6428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D642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AF596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AF59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F59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2015-10-21T15:48:00Z</dcterms:created>
  <dcterms:modified xsi:type="dcterms:W3CDTF">2015-10-21T16:27:00Z</dcterms:modified>
</cp:coreProperties>
</file>