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0D" w:rsidRDefault="00C0450D" w:rsidP="00C04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C0450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Конспект коррекционно-развивающего занятия   по снижению агрессивности у </w:t>
      </w:r>
      <w:r w:rsidR="0027616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детей старшего дошкольного возраста</w:t>
      </w:r>
      <w:r w:rsidRPr="00C0450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.</w:t>
      </w:r>
    </w:p>
    <w:p w:rsidR="00E3151E" w:rsidRDefault="00A57C6F" w:rsidP="00C04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«Дружба</w:t>
      </w:r>
      <w:r w:rsidR="00A027C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начинается с улыбки!»</w:t>
      </w:r>
    </w:p>
    <w:p w:rsidR="00A57C6F" w:rsidRDefault="00A57C6F" w:rsidP="00C04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Подготовила: педагог-психолог 1 квалификационной категории Куприкова Людмила Вячеславовна</w:t>
      </w:r>
    </w:p>
    <w:p w:rsidR="0027616B" w:rsidRPr="00C0450D" w:rsidRDefault="0027616B" w:rsidP="0027616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25</w:t>
      </w:r>
      <w:r w:rsidR="00EF7B89">
        <w:rPr>
          <w:sz w:val="28"/>
          <w:szCs w:val="28"/>
        </w:rPr>
        <w:t>-30</w:t>
      </w:r>
      <w:r w:rsidRPr="00C0450D">
        <w:rPr>
          <w:sz w:val="28"/>
          <w:szCs w:val="28"/>
        </w:rPr>
        <w:t xml:space="preserve"> минут. Оптималь</w:t>
      </w:r>
      <w:r>
        <w:rPr>
          <w:sz w:val="28"/>
          <w:szCs w:val="28"/>
        </w:rPr>
        <w:t>ное число участников группы: 6-8</w:t>
      </w:r>
      <w:r w:rsidRPr="00C0450D">
        <w:rPr>
          <w:sz w:val="28"/>
          <w:szCs w:val="28"/>
        </w:rPr>
        <w:t xml:space="preserve"> детей, возраст 5-7 лет.</w:t>
      </w:r>
    </w:p>
    <w:p w:rsidR="00C0450D" w:rsidRDefault="00C0450D" w:rsidP="00C0450D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B9A">
        <w:rPr>
          <w:rFonts w:ascii="Times New Roman" w:hAnsi="Times New Roman" w:cs="Times New Roman"/>
          <w:sz w:val="28"/>
          <w:szCs w:val="28"/>
        </w:rPr>
        <w:t>снятие психоэмоционального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C04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игровая коррекция агрессивности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социально принятыми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 помощью обратных связей со сверстниками,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доверительных отношений.</w:t>
      </w:r>
    </w:p>
    <w:p w:rsidR="00C0450D" w:rsidRPr="00C0450D" w:rsidRDefault="00C0450D" w:rsidP="00C0450D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5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0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0D" w:rsidRPr="00F16B59" w:rsidRDefault="00A57C6F" w:rsidP="00857C82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16B59">
        <w:rPr>
          <w:rFonts w:ascii="Times New Roman" w:hAnsi="Times New Roman" w:cs="Times New Roman"/>
          <w:sz w:val="28"/>
          <w:szCs w:val="28"/>
        </w:rPr>
        <w:t>Знакомство детей</w:t>
      </w:r>
      <w:r w:rsidR="008C3055" w:rsidRPr="00F16B59">
        <w:rPr>
          <w:rFonts w:ascii="Times New Roman" w:hAnsi="Times New Roman" w:cs="Times New Roman"/>
          <w:sz w:val="28"/>
          <w:szCs w:val="28"/>
        </w:rPr>
        <w:t xml:space="preserve"> с </w:t>
      </w:r>
      <w:r w:rsidRPr="00F16B59">
        <w:rPr>
          <w:rFonts w:ascii="Times New Roman" w:hAnsi="Times New Roman" w:cs="Times New Roman"/>
          <w:sz w:val="28"/>
          <w:szCs w:val="28"/>
        </w:rPr>
        <w:t>разными эмоциональными</w:t>
      </w:r>
      <w:r w:rsidR="008C3055" w:rsidRPr="00F16B59">
        <w:rPr>
          <w:rFonts w:ascii="Times New Roman" w:hAnsi="Times New Roman" w:cs="Times New Roman"/>
          <w:sz w:val="28"/>
          <w:szCs w:val="28"/>
        </w:rPr>
        <w:t xml:space="preserve"> состояниями</w:t>
      </w:r>
      <w:r w:rsidR="0027616B" w:rsidRPr="00F16B59">
        <w:rPr>
          <w:rFonts w:ascii="Times New Roman" w:hAnsi="Times New Roman" w:cs="Times New Roman"/>
          <w:sz w:val="28"/>
          <w:szCs w:val="28"/>
        </w:rPr>
        <w:t>;</w:t>
      </w:r>
    </w:p>
    <w:p w:rsidR="00F16B59" w:rsidRPr="00F16B59" w:rsidRDefault="00F16B59" w:rsidP="00857C82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16B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коммуникативных</w:t>
      </w:r>
      <w:r w:rsidRPr="00F16B59">
        <w:rPr>
          <w:rFonts w:ascii="Times New Roman" w:hAnsi="Times New Roman" w:cs="Times New Roman"/>
          <w:sz w:val="28"/>
          <w:szCs w:val="28"/>
        </w:rPr>
        <w:t xml:space="preserve"> </w:t>
      </w:r>
      <w:r w:rsidRPr="00F16B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навыков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0450D" w:rsidRPr="00C0450D" w:rsidRDefault="00F16B59" w:rsidP="00857C82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50D">
        <w:rPr>
          <w:rFonts w:ascii="Times New Roman" w:hAnsi="Times New Roman" w:cs="Times New Roman"/>
          <w:sz w:val="28"/>
          <w:szCs w:val="28"/>
        </w:rPr>
        <w:t xml:space="preserve">. </w:t>
      </w:r>
      <w:r w:rsidR="00C0450D" w:rsidRPr="00C0450D">
        <w:rPr>
          <w:rFonts w:ascii="Times New Roman" w:hAnsi="Times New Roman" w:cs="Times New Roman"/>
          <w:sz w:val="28"/>
          <w:szCs w:val="28"/>
        </w:rPr>
        <w:t>Учить конструктивным способам управления собственным поведением (разрешать конфликтные ситуации</w:t>
      </w:r>
      <w:r w:rsidR="0027616B">
        <w:rPr>
          <w:rFonts w:ascii="Times New Roman" w:hAnsi="Times New Roman" w:cs="Times New Roman"/>
          <w:sz w:val="28"/>
          <w:szCs w:val="28"/>
        </w:rPr>
        <w:t xml:space="preserve">, </w:t>
      </w:r>
      <w:r w:rsidR="00C0450D" w:rsidRPr="00C0450D">
        <w:rPr>
          <w:rFonts w:ascii="Times New Roman" w:hAnsi="Times New Roman" w:cs="Times New Roman"/>
          <w:sz w:val="28"/>
          <w:szCs w:val="28"/>
        </w:rPr>
        <w:t>снимать напряжение, избавляться от</w:t>
      </w:r>
      <w:r w:rsidR="008C3055">
        <w:rPr>
          <w:rFonts w:ascii="Times New Roman" w:hAnsi="Times New Roman" w:cs="Times New Roman"/>
          <w:sz w:val="28"/>
          <w:szCs w:val="28"/>
        </w:rPr>
        <w:t xml:space="preserve"> зл</w:t>
      </w:r>
      <w:r w:rsidR="0027616B">
        <w:rPr>
          <w:rFonts w:ascii="Times New Roman" w:hAnsi="Times New Roman" w:cs="Times New Roman"/>
          <w:sz w:val="28"/>
          <w:szCs w:val="28"/>
        </w:rPr>
        <w:t>ости</w:t>
      </w:r>
      <w:r w:rsidR="00C0450D" w:rsidRPr="00C0450D">
        <w:rPr>
          <w:rFonts w:ascii="Times New Roman" w:hAnsi="Times New Roman" w:cs="Times New Roman"/>
          <w:sz w:val="28"/>
          <w:szCs w:val="28"/>
        </w:rPr>
        <w:t xml:space="preserve">, </w:t>
      </w:r>
      <w:r w:rsidR="0027616B">
        <w:rPr>
          <w:rFonts w:ascii="Times New Roman" w:hAnsi="Times New Roman" w:cs="Times New Roman"/>
          <w:sz w:val="28"/>
          <w:szCs w:val="28"/>
        </w:rPr>
        <w:t>раздражительности.);</w:t>
      </w:r>
    </w:p>
    <w:p w:rsidR="00C0450D" w:rsidRDefault="00F16B59" w:rsidP="00857C82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50D">
        <w:rPr>
          <w:rFonts w:ascii="Times New Roman" w:hAnsi="Times New Roman" w:cs="Times New Roman"/>
          <w:sz w:val="28"/>
          <w:szCs w:val="28"/>
        </w:rPr>
        <w:t xml:space="preserve">. </w:t>
      </w:r>
      <w:r w:rsidR="0027616B">
        <w:rPr>
          <w:rFonts w:ascii="Times New Roman" w:hAnsi="Times New Roman" w:cs="Times New Roman"/>
          <w:sz w:val="28"/>
          <w:szCs w:val="28"/>
        </w:rPr>
        <w:t>развивать эмоциональную произвольность;</w:t>
      </w:r>
    </w:p>
    <w:p w:rsidR="0027616B" w:rsidRDefault="00857C82" w:rsidP="00857C82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16B">
        <w:rPr>
          <w:rFonts w:ascii="Times New Roman" w:hAnsi="Times New Roman" w:cs="Times New Roman"/>
          <w:sz w:val="28"/>
          <w:szCs w:val="28"/>
        </w:rPr>
        <w:t>. учить видеть эмоциональное состояние другого и собственный эмоциональный образ, соотнося его с конкретной ситуацией.</w:t>
      </w:r>
    </w:p>
    <w:p w:rsidR="00A57C6F" w:rsidRDefault="00A57C6F" w:rsidP="00C0450D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1CA" w:rsidRDefault="00A57C6F" w:rsidP="00C0450D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B59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F16B59">
        <w:rPr>
          <w:rFonts w:ascii="Times New Roman" w:hAnsi="Times New Roman" w:cs="Times New Roman"/>
          <w:b/>
          <w:sz w:val="28"/>
          <w:szCs w:val="28"/>
        </w:rPr>
        <w:t>:</w:t>
      </w:r>
    </w:p>
    <w:p w:rsidR="00F16B59" w:rsidRPr="00EF7B89" w:rsidRDefault="00F16B59" w:rsidP="00857C82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 детей </w:t>
      </w:r>
      <w:r w:rsidR="00857C82">
        <w:rPr>
          <w:rFonts w:ascii="Times New Roman" w:hAnsi="Times New Roman" w:cs="Times New Roman"/>
          <w:sz w:val="28"/>
          <w:szCs w:val="28"/>
        </w:rPr>
        <w:t>эмоционального настроения и атмосферы «</w:t>
      </w:r>
      <w:r w:rsidR="00A57C6F">
        <w:rPr>
          <w:rFonts w:ascii="Times New Roman" w:hAnsi="Times New Roman" w:cs="Times New Roman"/>
          <w:sz w:val="28"/>
          <w:szCs w:val="28"/>
        </w:rPr>
        <w:t>безопасности» в</w:t>
      </w:r>
      <w:r w:rsidR="00105E14">
        <w:rPr>
          <w:rFonts w:ascii="Times New Roman" w:hAnsi="Times New Roman" w:cs="Times New Roman"/>
          <w:sz w:val="28"/>
          <w:szCs w:val="28"/>
        </w:rPr>
        <w:t xml:space="preserve"> </w:t>
      </w:r>
      <w:r w:rsidR="00857C82">
        <w:rPr>
          <w:rFonts w:ascii="Times New Roman" w:hAnsi="Times New Roman" w:cs="Times New Roman"/>
          <w:sz w:val="28"/>
          <w:szCs w:val="28"/>
        </w:rPr>
        <w:t>группе.</w:t>
      </w:r>
    </w:p>
    <w:p w:rsidR="00EF7B89" w:rsidRPr="00857C82" w:rsidRDefault="00EF7B89" w:rsidP="00857C82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проблемной ситуации.</w:t>
      </w:r>
    </w:p>
    <w:p w:rsidR="00857C82" w:rsidRPr="00984D32" w:rsidRDefault="00984D32" w:rsidP="00984D32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эмоций. </w:t>
      </w:r>
      <w:r w:rsidR="00857C82" w:rsidRPr="00984D32">
        <w:rPr>
          <w:rFonts w:ascii="Times New Roman" w:hAnsi="Times New Roman" w:cs="Times New Roman"/>
          <w:sz w:val="28"/>
          <w:szCs w:val="28"/>
        </w:rPr>
        <w:t>Развитие способностей самостоятельно на</w:t>
      </w:r>
      <w:r w:rsidR="001961FC">
        <w:rPr>
          <w:rFonts w:ascii="Times New Roman" w:hAnsi="Times New Roman" w:cs="Times New Roman"/>
          <w:sz w:val="28"/>
          <w:szCs w:val="28"/>
        </w:rPr>
        <w:t>ходить нужные способы поведения, коммуникативных навыков.</w:t>
      </w:r>
    </w:p>
    <w:p w:rsidR="0082631A" w:rsidRPr="0082631A" w:rsidRDefault="0082631A" w:rsidP="0082631A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631A">
        <w:rPr>
          <w:rFonts w:ascii="Times New Roman" w:hAnsi="Times New Roman" w:cs="Times New Roman"/>
          <w:sz w:val="28"/>
          <w:szCs w:val="28"/>
        </w:rPr>
        <w:t>Обучение способам снятия мышечного напряжения, ауторелаксация.</w:t>
      </w:r>
    </w:p>
    <w:p w:rsidR="00F16B59" w:rsidRDefault="00857C82" w:rsidP="00857C82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7C82">
        <w:rPr>
          <w:rFonts w:ascii="Times New Roman" w:hAnsi="Times New Roman" w:cs="Times New Roman"/>
          <w:sz w:val="28"/>
          <w:szCs w:val="28"/>
        </w:rPr>
        <w:t>Итог занятия, рефлексия.</w:t>
      </w:r>
    </w:p>
    <w:p w:rsidR="00857C82" w:rsidRPr="00857C82" w:rsidRDefault="00857C82" w:rsidP="00857C82">
      <w:pPr>
        <w:pStyle w:val="a5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631A" w:rsidRPr="0082631A" w:rsidRDefault="0082631A" w:rsidP="0082631A">
      <w:pPr>
        <w:pStyle w:val="a3"/>
        <w:shd w:val="clear" w:color="auto" w:fill="FFFFFF"/>
        <w:rPr>
          <w:sz w:val="28"/>
          <w:szCs w:val="28"/>
        </w:rPr>
      </w:pPr>
      <w:r w:rsidRPr="00C0450D">
        <w:rPr>
          <w:b/>
          <w:bCs/>
          <w:sz w:val="28"/>
          <w:szCs w:val="28"/>
        </w:rPr>
        <w:t>Методы:</w:t>
      </w:r>
      <w:r w:rsidRPr="00C0450D">
        <w:rPr>
          <w:sz w:val="28"/>
          <w:szCs w:val="28"/>
        </w:rPr>
        <w:t> </w:t>
      </w:r>
      <w:r w:rsidR="00904520">
        <w:rPr>
          <w:sz w:val="28"/>
          <w:szCs w:val="28"/>
        </w:rPr>
        <w:t>игровые упражнения</w:t>
      </w:r>
      <w:r w:rsidRPr="00C0450D">
        <w:rPr>
          <w:sz w:val="28"/>
          <w:szCs w:val="28"/>
        </w:rPr>
        <w:t>,</w:t>
      </w:r>
      <w:r>
        <w:rPr>
          <w:sz w:val="28"/>
          <w:szCs w:val="28"/>
        </w:rPr>
        <w:t xml:space="preserve"> обсуждение, беседа, релаксация</w:t>
      </w:r>
      <w:r w:rsidR="00904520">
        <w:rPr>
          <w:sz w:val="28"/>
          <w:szCs w:val="28"/>
        </w:rPr>
        <w:t>.</w:t>
      </w:r>
    </w:p>
    <w:p w:rsidR="00C0450D" w:rsidRPr="00C0450D" w:rsidRDefault="00C0450D" w:rsidP="00C04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="006811C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клубок ниток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изображением 2 поссорившихся девочек</w:t>
      </w:r>
      <w:r w:rsidR="001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 w:rsidR="00A5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рисунки цветов,</w:t>
      </w:r>
      <w:r w:rsidR="0027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пунктирными линиями, </w:t>
      </w:r>
      <w:r w:rsidR="001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</w:t>
      </w:r>
      <w:r w:rsidR="00276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янные шарики на каждого ребенка.</w:t>
      </w:r>
    </w:p>
    <w:p w:rsidR="00A57C6F" w:rsidRDefault="00A57C6F" w:rsidP="00C0450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C6F" w:rsidRDefault="00A57C6F" w:rsidP="00C0450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50D" w:rsidRPr="00C0450D" w:rsidRDefault="0027616B" w:rsidP="00C0450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04741B" w:rsidRPr="00A57C6F" w:rsidRDefault="006811CA" w:rsidP="008A4BC0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атмосферы на контакт</w:t>
      </w:r>
      <w:r w:rsidR="00F63440" w:rsidRPr="0082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63440" w:rsidRPr="00826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развитие коммуникативных</w:t>
      </w:r>
      <w:r w:rsidR="00F63440" w:rsidRPr="0082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40" w:rsidRPr="00826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навыков</w:t>
      </w:r>
      <w:r w:rsidR="00F63440" w:rsidRPr="0082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A57C6F" w:rsidRPr="0082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7C6F" w:rsidRPr="008263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Клубочек</w:t>
      </w:r>
      <w:r w:rsidR="00F16B59" w:rsidRPr="008263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настроений</w:t>
      </w:r>
      <w:r w:rsidRPr="008263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A57C6F" w:rsidRPr="0082631A" w:rsidRDefault="00A57C6F" w:rsidP="00A57C6F">
      <w:pPr>
        <w:pStyle w:val="a5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16B" w:rsidRDefault="00F63440" w:rsidP="00A57C6F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41B">
        <w:rPr>
          <w:rFonts w:ascii="Times New Roman" w:hAnsi="Times New Roman" w:cs="Times New Roman"/>
          <w:sz w:val="28"/>
          <w:szCs w:val="28"/>
        </w:rPr>
        <w:t>Д</w:t>
      </w:r>
      <w:r w:rsidR="006811CA" w:rsidRPr="006811CA">
        <w:rPr>
          <w:rFonts w:ascii="Times New Roman" w:hAnsi="Times New Roman" w:cs="Times New Roman"/>
          <w:sz w:val="28"/>
          <w:szCs w:val="28"/>
        </w:rPr>
        <w:t xml:space="preserve">ети садятся в полукруг. Взрослый становится в центре и, намотав на палец нитку, бросает ребенку клубочек, </w:t>
      </w:r>
      <w:r w:rsidR="00F16B59" w:rsidRPr="0004741B">
        <w:rPr>
          <w:rFonts w:ascii="Times New Roman" w:hAnsi="Times New Roman" w:cs="Times New Roman"/>
          <w:sz w:val="28"/>
          <w:szCs w:val="28"/>
        </w:rPr>
        <w:t xml:space="preserve">и по кругу ребята продолжают фразу: </w:t>
      </w:r>
      <w:r w:rsidR="00A57C6F" w:rsidRPr="0004741B">
        <w:rPr>
          <w:rFonts w:ascii="Times New Roman" w:hAnsi="Times New Roman" w:cs="Times New Roman"/>
          <w:sz w:val="28"/>
          <w:szCs w:val="28"/>
        </w:rPr>
        <w:t>«Мое</w:t>
      </w:r>
      <w:r w:rsidR="00F16B59" w:rsidRPr="0004741B">
        <w:rPr>
          <w:rFonts w:ascii="Times New Roman" w:hAnsi="Times New Roman" w:cs="Times New Roman"/>
          <w:sz w:val="28"/>
          <w:szCs w:val="28"/>
        </w:rPr>
        <w:t xml:space="preserve"> настроение похоже на…, а твое?»</w:t>
      </w:r>
      <w:r w:rsidR="00574033">
        <w:rPr>
          <w:rFonts w:ascii="Times New Roman" w:hAnsi="Times New Roman" w:cs="Times New Roman"/>
          <w:sz w:val="28"/>
          <w:szCs w:val="28"/>
        </w:rPr>
        <w:t xml:space="preserve"> </w:t>
      </w:r>
      <w:r w:rsidR="00F16B59" w:rsidRPr="0004741B">
        <w:rPr>
          <w:rFonts w:ascii="Times New Roman" w:hAnsi="Times New Roman" w:cs="Times New Roman"/>
          <w:sz w:val="28"/>
          <w:szCs w:val="28"/>
        </w:rPr>
        <w:t xml:space="preserve">Например, мое настроение похоже на солнечного зайчика, а твое? </w:t>
      </w:r>
      <w:r w:rsidR="006811CA" w:rsidRPr="006811CA">
        <w:rPr>
          <w:rFonts w:ascii="Times New Roman" w:hAnsi="Times New Roman" w:cs="Times New Roman"/>
          <w:sz w:val="28"/>
          <w:szCs w:val="28"/>
        </w:rPr>
        <w:t>Ребенок ловит клубочек, наматывает нитку на палец, отвечает на вопрос и задает вопрос, пере</w:t>
      </w:r>
      <w:r w:rsidR="00F16B59" w:rsidRPr="0004741B">
        <w:rPr>
          <w:rFonts w:ascii="Times New Roman" w:hAnsi="Times New Roman" w:cs="Times New Roman"/>
          <w:sz w:val="28"/>
          <w:szCs w:val="28"/>
        </w:rPr>
        <w:t>давая клубок следующему игроку.</w:t>
      </w:r>
      <w:r w:rsidR="00574033">
        <w:rPr>
          <w:rFonts w:ascii="Times New Roman" w:hAnsi="Times New Roman" w:cs="Times New Roman"/>
          <w:sz w:val="28"/>
          <w:szCs w:val="28"/>
        </w:rPr>
        <w:t xml:space="preserve"> </w:t>
      </w:r>
      <w:r w:rsidR="00F16B59" w:rsidRPr="0004741B">
        <w:rPr>
          <w:rFonts w:ascii="Times New Roman" w:hAnsi="Times New Roman" w:cs="Times New Roman"/>
          <w:sz w:val="28"/>
          <w:szCs w:val="28"/>
        </w:rPr>
        <w:t>Э</w:t>
      </w:r>
      <w:r w:rsidR="006811CA" w:rsidRPr="006811CA">
        <w:rPr>
          <w:rFonts w:ascii="Times New Roman" w:hAnsi="Times New Roman" w:cs="Times New Roman"/>
          <w:sz w:val="28"/>
          <w:szCs w:val="28"/>
        </w:rPr>
        <w:t>та игра помогает детям увидеть общие связи между ними, а взрослому помогает определить, у кого из детей есть труднос</w:t>
      </w:r>
      <w:r w:rsidR="00574033">
        <w:rPr>
          <w:rFonts w:ascii="Times New Roman" w:hAnsi="Times New Roman" w:cs="Times New Roman"/>
          <w:sz w:val="28"/>
          <w:szCs w:val="28"/>
        </w:rPr>
        <w:t>ти в общении</w:t>
      </w:r>
      <w:r w:rsidR="006811CA" w:rsidRPr="006811CA">
        <w:rPr>
          <w:rFonts w:ascii="Times New Roman" w:hAnsi="Times New Roman" w:cs="Times New Roman"/>
          <w:sz w:val="28"/>
          <w:szCs w:val="28"/>
        </w:rPr>
        <w:t>.</w:t>
      </w:r>
      <w:r w:rsidR="00F16B59" w:rsidRPr="0004741B"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Внимание </w:t>
      </w:r>
      <w:r w:rsidRPr="000474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обращается на то</w:t>
      </w:r>
      <w:r w:rsidRPr="000474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474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ниточка не порвалась, и ребята в </w:t>
      </w:r>
      <w:r w:rsidRPr="000474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0474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всегда будут так же крепко дружить. </w:t>
      </w:r>
      <w:r w:rsidR="006811CA" w:rsidRPr="006811CA">
        <w:rPr>
          <w:rFonts w:ascii="Times New Roman" w:hAnsi="Times New Roman" w:cs="Times New Roman"/>
          <w:sz w:val="28"/>
          <w:szCs w:val="28"/>
        </w:rPr>
        <w:t>И всегда веселее, когда есть друзья.</w:t>
      </w:r>
    </w:p>
    <w:p w:rsidR="0004741B" w:rsidRPr="0004741B" w:rsidRDefault="0004741B" w:rsidP="0004741B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450D" w:rsidRPr="00EF7B89" w:rsidRDefault="00410FE2" w:rsidP="00637E6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детьми:</w:t>
      </w:r>
      <w:r w:rsidR="00637E69" w:rsidRPr="00E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50D" w:rsidRPr="00E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</w:t>
      </w:r>
      <w:r w:rsidR="00637E69" w:rsidRPr="00E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поссорились две подружки</w:t>
      </w:r>
      <w:r w:rsidR="00C0450D" w:rsidRPr="00EF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450D" w:rsidRDefault="001961FC" w:rsidP="00C04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C0450D" w:rsidRPr="00C04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="00637E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карти</w:t>
      </w:r>
      <w:r w:rsidR="00A57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 изображением двух девочек</w:t>
      </w:r>
      <w:r w:rsidR="00637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69" w:rsidRDefault="00637E69" w:rsidP="00C04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вас познакомить с двумя подружками: Машей и Катей. Посмотрите на выражения их лиц! Как вы думаете</w:t>
      </w:r>
      <w:r w:rsidR="00410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случилось у них?</w:t>
      </w:r>
    </w:p>
    <w:p w:rsidR="00637E69" w:rsidRPr="008A4BC0" w:rsidRDefault="00637E69" w:rsidP="00C04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«ССОРА»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поссорились с подружкой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уселись по углам.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Очень скучно друг без друга!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Помириться нужно нам!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ее не обижала-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Только куклу подержала, </w:t>
      </w:r>
    </w:p>
    <w:p w:rsidR="00637E69" w:rsidRPr="00105E14" w:rsidRDefault="00637E69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с куклой убежала</w:t>
      </w:r>
    </w:p>
    <w:p w:rsidR="00410FE2" w:rsidRPr="00105E14" w:rsidRDefault="00410FE2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сказала: «Не отдам!»</w:t>
      </w:r>
    </w:p>
    <w:p w:rsidR="00991F00" w:rsidRDefault="00991F00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подумайте и скажите: из-за чего поссорились девочки?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игрушки)</w:t>
      </w:r>
    </w:p>
    <w:p w:rsidR="00991F00" w:rsidRDefault="00991F00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когда-нибудь ссорились со своими друзьями? Из-за чего?</w:t>
      </w:r>
    </w:p>
    <w:p w:rsidR="00991F00" w:rsidRDefault="00991F00" w:rsidP="008A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можно обойтись без ссор</w:t>
      </w:r>
      <w:r w:rsidR="00105E14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девочки могут помириться?</w:t>
      </w:r>
    </w:p>
    <w:p w:rsidR="00637E69" w:rsidRDefault="00105E14" w:rsidP="0010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ответы, психолог предлагает один из способов примирения.</w:t>
      </w:r>
    </w:p>
    <w:p w:rsidR="00105E14" w:rsidRDefault="00105E14" w:rsidP="0010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послушайте как закончилась эта история:</w:t>
      </w:r>
    </w:p>
    <w:p w:rsidR="00105E14" w:rsidRPr="00105E14" w:rsidRDefault="00105E14" w:rsidP="0010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Дам ей куклу, извинюсь, </w:t>
      </w:r>
    </w:p>
    <w:p w:rsidR="00105E14" w:rsidRPr="00105E14" w:rsidRDefault="00105E14" w:rsidP="0010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Дам ей мячик, дам трамвай</w:t>
      </w:r>
    </w:p>
    <w:p w:rsidR="00105E14" w:rsidRPr="00105E14" w:rsidRDefault="00105E14" w:rsidP="0010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скажу: «Играть давай!»</w:t>
      </w:r>
    </w:p>
    <w:p w:rsidR="00C0450D" w:rsidRDefault="00105E14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акцентирует внимание на том, что виновник ссоры должен уметь признать свою вину. Закрепляет правила поведения:</w:t>
      </w:r>
      <w:r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</w:t>
      </w:r>
      <w:r w:rsidR="0087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дружно, мириться, игрушками делиться,</w:t>
      </w:r>
      <w:r w:rsidR="00C0450D"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7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омогать другим,</w:t>
      </w:r>
      <w:r w:rsidR="008A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обижать друг друга</w:t>
      </w:r>
      <w:r w:rsidR="00C0450D" w:rsidRPr="00C04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C6F" w:rsidRDefault="00A57C6F" w:rsidP="00A57C6F">
      <w:pPr>
        <w:pStyle w:val="a5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C6F" w:rsidRPr="00A57C6F" w:rsidRDefault="00A57C6F" w:rsidP="00A57C6F">
      <w:pPr>
        <w:pStyle w:val="a5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D32" w:rsidRPr="00144C25" w:rsidRDefault="00144C25" w:rsidP="00984D32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Тренинг эмоций</w:t>
      </w:r>
    </w:p>
    <w:p w:rsidR="00984D32" w:rsidRDefault="00144C25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изобразим с помощью выражения лица и движений тела подружек, которые поссорились.</w:t>
      </w:r>
    </w:p>
    <w:p w:rsidR="00144C25" w:rsidRDefault="00144C25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нравятся лица поссорившихся девочек? Почему? (</w:t>
      </w:r>
      <w:r w:rsidRPr="00144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сердитые, не красивые и т.д.)</w:t>
      </w:r>
    </w:p>
    <w:p w:rsidR="00A669F2" w:rsidRDefault="00A669F2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когда вы ссоритесь с кем-нибудь, вам хочется сразу же помириться?</w:t>
      </w:r>
    </w:p>
    <w:p w:rsidR="00A669F2" w:rsidRDefault="00A669F2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миритесь со своими близкими, друзьями?</w:t>
      </w:r>
    </w:p>
    <w:p w:rsidR="00A669F2" w:rsidRDefault="00A669F2" w:rsidP="00105E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психолог знакомит с еще одним правилом примирения: «Дружба начинается с улыбки…»</w:t>
      </w:r>
    </w:p>
    <w:p w:rsidR="00A669F2" w:rsidRDefault="00A669F2" w:rsidP="00A669F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«Дружба начинается с улыбки…»</w:t>
      </w:r>
    </w:p>
    <w:p w:rsidR="00A669F2" w:rsidRDefault="00A57C6F" w:rsidP="00872A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</w:t>
      </w:r>
      <w:r w:rsidR="00A669F2" w:rsidRPr="00A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идящие </w:t>
      </w:r>
      <w:r w:rsidRPr="00A66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кругу,</w:t>
      </w:r>
      <w:r w:rsidR="00A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за руки, смотрят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оседу в глаза и дарят ему </w:t>
      </w:r>
      <w:r w:rsidR="00A6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добрую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искреннюю</w:t>
      </w:r>
      <w:r w:rsidR="00A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улыбку (по очереди).</w:t>
      </w:r>
    </w:p>
    <w:p w:rsidR="00B47367" w:rsidRDefault="00B47367" w:rsidP="00872A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«Ладонь в ладонь» (Н. Клюева, Ю. Касаткина)</w:t>
      </w:r>
    </w:p>
    <w:p w:rsidR="00B47367" w:rsidRPr="00B47367" w:rsidRDefault="00B47367" w:rsidP="00872A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</w:t>
      </w:r>
      <w:r w:rsidR="0069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гору (в виде кучи подушек), реку (в виде разложенного полотенца или детской железной дороги) и т.д. Играющим необходимо напомнить, что ладони разжимать нельзя.   </w:t>
      </w:r>
    </w:p>
    <w:p w:rsidR="00872A02" w:rsidRDefault="00733754" w:rsidP="00872A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</w:t>
      </w:r>
      <w:r w:rsidR="0087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66E0" w:rsidRDefault="00872A02" w:rsidP="0073375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я предлаг</w:t>
      </w:r>
      <w:r w:rsidR="00733754">
        <w:rPr>
          <w:rFonts w:ascii="Times New Roman" w:eastAsia="Times New Roman" w:hAnsi="Times New Roman" w:cs="Times New Roman"/>
          <w:sz w:val="28"/>
          <w:szCs w:val="28"/>
          <w:lang w:eastAsia="ru-RU"/>
        </w:rPr>
        <w:t>аю вам нарисовать красивых бабочек,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подарить своим друзьям и, может быть, тем, кто сейчас в ссоре – они помогут помириться.</w:t>
      </w:r>
      <w:r w:rsidR="002766E0">
        <w:rPr>
          <w:noProof/>
          <w:lang w:eastAsia="ru-RU"/>
        </w:rPr>
        <mc:AlternateContent>
          <mc:Choice Requires="wps">
            <w:drawing>
              <wp:inline distT="0" distB="0" distL="0" distR="0" wp14:anchorId="1F5E878A" wp14:editId="48EBAE98">
                <wp:extent cx="304800" cy="304800"/>
                <wp:effectExtent l="0" t="0" r="0" b="0"/>
                <wp:docPr id="9" name="AutoShape 9" descr="C:\Users\User\Downloads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CB124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+A/Rk0wIAAOY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2766E0" w:rsidRDefault="002766E0" w:rsidP="002766E0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3754">
        <w:rPr>
          <w:noProof/>
          <w:bdr w:val="doubleWave" w:sz="6" w:space="0" w:color="2E74B5" w:themeColor="accent1" w:themeShade="BF"/>
          <w:lang w:eastAsia="ru-RU"/>
        </w:rPr>
        <w:drawing>
          <wp:inline distT="0" distB="0" distL="0" distR="0" wp14:anchorId="6E8D1EF5" wp14:editId="0648266B">
            <wp:extent cx="2257425" cy="2647345"/>
            <wp:effectExtent l="0" t="0" r="0" b="635"/>
            <wp:docPr id="5" name="Рисунок 5" descr="https://2.bp.blogspot.com/-71MjJ4GqbMQ/WU1a1RCoFXI/AAAAAAAACPQ/Gzz9lAitCuAgKWBTYxcaL5LFZo5vbUUUQCLcBGAs/s1600/06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71MjJ4GqbMQ/WU1a1RCoFXI/AAAAAAAACPQ/Gzz9lAitCuAgKWBTYxcaL5LFZo5vbUUUQCLcBGAs/s1600/06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17" cy="265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064C26" wp14:editId="471C5C8D">
                <wp:extent cx="304800" cy="304800"/>
                <wp:effectExtent l="0" t="0" r="0" b="0"/>
                <wp:docPr id="11" name="AutoShape 11" descr="C:\Users\User\Downloads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5AC17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JzIsD9QCAADo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733754" w:rsidRDefault="00733754" w:rsidP="0073375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«Волшебные шарики»</w:t>
      </w:r>
    </w:p>
    <w:p w:rsidR="00733754" w:rsidRDefault="00733754" w:rsidP="00733754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кругу. Психолог просит их закрыть глаза и сделать из ладошек «лодочку»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он вкладывает каждому ребенку в ладошки стеклянный шарик – «болик» - и дает инструкцию: «Возьми</w:t>
      </w:r>
      <w:r w:rsidR="0027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A57C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в</w:t>
      </w:r>
      <w:r w:rsidR="0027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ладошки, покатайте, подышите на него, согрейте своим дыханием, отдайте часть своего тепла. Откройте глаза. Посмотрите на шарик и по очереди расскажите о чувствах, которые возникли у вас во время выполнения упражнения».</w:t>
      </w:r>
    </w:p>
    <w:p w:rsidR="00277D39" w:rsidRPr="00277D39" w:rsidRDefault="00277D39" w:rsidP="00277D3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277D39" w:rsidRDefault="00277D39" w:rsidP="00277D39">
      <w:pPr>
        <w:pStyle w:val="a5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по кругу передают мягкий мячик, отвечая на вопросы: «</w:t>
      </w:r>
      <w:r w:rsidR="00A57C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интересного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 на сегодняшнем занятии? Чему в</w:t>
      </w:r>
      <w:r w:rsidRPr="00277D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сегодня научились?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B47367" w:rsidRDefault="00B47367" w:rsidP="00277D39">
      <w:pPr>
        <w:pStyle w:val="a5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47367" w:rsidRDefault="00B47367" w:rsidP="00277D39">
      <w:pPr>
        <w:pStyle w:val="a5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56B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Используемая литература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6956B0" w:rsidRDefault="006956B0" w:rsidP="006956B0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Г.А. Широкова, Е.Г.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Жатько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«Практикум для детского психолога» Ростов-на Дону</w:t>
      </w:r>
      <w:r w:rsidR="00A57C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изд.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«Феникс» 2012 г.</w:t>
      </w:r>
    </w:p>
    <w:p w:rsidR="006956B0" w:rsidRDefault="00A57C6F" w:rsidP="006956B0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С.И.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Семенака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«Уроки добра» Москва 2003 г.</w:t>
      </w:r>
    </w:p>
    <w:p w:rsidR="00A57C6F" w:rsidRDefault="00A57C6F" w:rsidP="006956B0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С.В. Лесина, Г.П. Попова, Т.Л. Снисаренко «Комплекс мероприятий по развитию воображения. Занятия по снижению детской агрессии» Волгоград изд. «Учитель»</w:t>
      </w:r>
    </w:p>
    <w:p w:rsidR="00B47367" w:rsidRPr="00277D39" w:rsidRDefault="00B47367" w:rsidP="00277D39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7367" w:rsidRPr="0027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92B"/>
    <w:multiLevelType w:val="hybridMultilevel"/>
    <w:tmpl w:val="5FDA890E"/>
    <w:lvl w:ilvl="0" w:tplc="23C8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041D6"/>
    <w:multiLevelType w:val="hybridMultilevel"/>
    <w:tmpl w:val="5802AD9A"/>
    <w:lvl w:ilvl="0" w:tplc="ED488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1F77FD"/>
    <w:multiLevelType w:val="hybridMultilevel"/>
    <w:tmpl w:val="ED46520C"/>
    <w:lvl w:ilvl="0" w:tplc="F79C9F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2A727C"/>
    <w:multiLevelType w:val="hybridMultilevel"/>
    <w:tmpl w:val="0AD8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4BC2"/>
    <w:multiLevelType w:val="hybridMultilevel"/>
    <w:tmpl w:val="8206BF04"/>
    <w:lvl w:ilvl="0" w:tplc="ED488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D6"/>
    <w:rsid w:val="0004741B"/>
    <w:rsid w:val="00105E14"/>
    <w:rsid w:val="00144C25"/>
    <w:rsid w:val="001760D6"/>
    <w:rsid w:val="001961FC"/>
    <w:rsid w:val="0027616B"/>
    <w:rsid w:val="002766E0"/>
    <w:rsid w:val="00277D39"/>
    <w:rsid w:val="00410FE2"/>
    <w:rsid w:val="00574033"/>
    <w:rsid w:val="00637E69"/>
    <w:rsid w:val="006811CA"/>
    <w:rsid w:val="006956B0"/>
    <w:rsid w:val="00733754"/>
    <w:rsid w:val="007869BD"/>
    <w:rsid w:val="00815C71"/>
    <w:rsid w:val="008256F9"/>
    <w:rsid w:val="0082631A"/>
    <w:rsid w:val="00857C82"/>
    <w:rsid w:val="00872A02"/>
    <w:rsid w:val="008A4BC0"/>
    <w:rsid w:val="008C3055"/>
    <w:rsid w:val="00904520"/>
    <w:rsid w:val="00984D32"/>
    <w:rsid w:val="00991F00"/>
    <w:rsid w:val="00A027CD"/>
    <w:rsid w:val="00A57C6F"/>
    <w:rsid w:val="00A669F2"/>
    <w:rsid w:val="00A762CD"/>
    <w:rsid w:val="00B47367"/>
    <w:rsid w:val="00C0450D"/>
    <w:rsid w:val="00E3151E"/>
    <w:rsid w:val="00EF7B89"/>
    <w:rsid w:val="00F16B59"/>
    <w:rsid w:val="00F6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0158"/>
  <w15:chartTrackingRefBased/>
  <w15:docId w15:val="{44DFE959-3553-495E-98E6-DA12B032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440"/>
    <w:rPr>
      <w:b/>
      <w:bCs/>
    </w:rPr>
  </w:style>
  <w:style w:type="paragraph" w:styleId="a5">
    <w:name w:val="List Paragraph"/>
    <w:basedOn w:val="a"/>
    <w:uiPriority w:val="34"/>
    <w:qFormat/>
    <w:rsid w:val="00F1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s://psichologvsadu.ru/korrektsionno-razvivayushchie-programmy-dlya-doshkolnikov/snizhenie-agressivnosti-u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2020-02-05T11:05:00Z</dcterms:created>
  <dcterms:modified xsi:type="dcterms:W3CDTF">2020-02-12T13:27:00Z</dcterms:modified>
</cp:coreProperties>
</file>