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AD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№39» города Смоленска</w:t>
      </w: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P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66316">
        <w:rPr>
          <w:rFonts w:ascii="Times New Roman" w:hAnsi="Times New Roman" w:cs="Times New Roman"/>
          <w:b/>
          <w:sz w:val="40"/>
          <w:szCs w:val="24"/>
        </w:rPr>
        <w:t>ПРОГРАММА</w:t>
      </w: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Pr="00B66316" w:rsidRDefault="00B66316" w:rsidP="00B663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</w:pPr>
      <w:r w:rsidRPr="00B66316"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>«Добро вместе»  </w:t>
      </w:r>
    </w:p>
    <w:p w:rsidR="00B66316" w:rsidRDefault="00B66316" w:rsidP="00E8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6" w:rsidRPr="00B66316" w:rsidRDefault="00B66316" w:rsidP="00B66316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(участие обучающихся 1 – 4 классов в социально – значимых проектах по предмету «Окружающий мир»)</w:t>
      </w:r>
    </w:p>
    <w:p w:rsidR="00B66316" w:rsidRPr="00B66316" w:rsidRDefault="00B66316" w:rsidP="00B6631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D7B93" w:rsidRDefault="00E86EB7" w:rsidP="005D7B9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</w:p>
    <w:p w:rsidR="005D7B93" w:rsidRDefault="005D7B93" w:rsidP="005D7B9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</w:p>
    <w:p w:rsidR="005D7B93" w:rsidRDefault="005D7B93" w:rsidP="005D7B9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D7B93" w:rsidRDefault="005D7B93" w:rsidP="005D7B9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 программы: 4 года</w:t>
      </w:r>
    </w:p>
    <w:p w:rsidR="005D7B93" w:rsidRDefault="005D7B93" w:rsidP="005D7B93">
      <w:pPr>
        <w:shd w:val="clear" w:color="auto" w:fill="FFFFFF"/>
        <w:spacing w:after="10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Разработчик программы: </w:t>
      </w:r>
      <w:r w:rsidR="003A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Макарова Л.В.</w:t>
      </w:r>
    </w:p>
    <w:p w:rsidR="005D7B93" w:rsidRDefault="005D7B93" w:rsidP="005D7B9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7B93" w:rsidRDefault="005D7B93" w:rsidP="005D7B9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2014-2015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</w:p>
    <w:p w:rsidR="005D7B93" w:rsidRDefault="005D7B93" w:rsidP="005D7B9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D7B93" w:rsidRDefault="005D7B93" w:rsidP="005D7B93">
      <w:pPr>
        <w:pStyle w:val="c5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Социализация – непрерывный и многогранный процесс, который продолжается на протяжении всей жизни человека. Однако наиболее интенсивно он протекает в детстве и юности, когда закладываются все базовые ценностные ориентации, усваиваются основные социальные нормы и отклонения, формируется мотивация социального поведения. Процесс социализации ребенка, его формирования и развития, становления как личности происходит во взаимодействии с окружающей средой, которая оказывает на этот процесс решающее влияние.</w:t>
      </w:r>
    </w:p>
    <w:p w:rsidR="005D7B93" w:rsidRDefault="005D7B93" w:rsidP="005D7B93">
      <w:pPr>
        <w:pStyle w:val="c5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Большое значение для социализации ребенка имеет общество. Социальную среду ребенок осваивает постепенно. С возрастом освоенная им "территория" все больше расширяется. При этом ребенок постоянно ищет и находит ту среду, которая для него в наибольшей степени комфортна, где его лучше понимают, относятся к нему с уважением. Для процесса социализации большое значение имеет, какие установки формирует та или иная среда, в которой находится ребенок, какой социальный опыт может накапливаться у него в этой среде – положительный или негативный. В процессе социализации проявляется объективная потребность человека в индивидуальном развитии. Ребенок начинает искать способы и средства для выражения личности, использовать их, в результате чего происходит его индивидуализация. Личность приобретает черты неповторимости, уникальности. Признавая социализацию в качестве одной из задач российского образования, важно вовремя сориентировать ребенка в современной социокультурной среде, духовном и культурном наследии.</w:t>
      </w:r>
    </w:p>
    <w:p w:rsidR="0082479A" w:rsidRPr="0082479A" w:rsidRDefault="005D7B93" w:rsidP="005D7B93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окружающего мира представляются возможности включать детей в разнообразные виды социальной деятельности, развивать у них на этой основе чувство </w:t>
      </w:r>
      <w:r w:rsidR="0082479A"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причастности к общественной жизни, воспитывать коллективизм, общественную активность и сознательную дисциплину. Преобразования, осуществляемые в процессе социальной деятельности, могут касаться любых сторон  общественной жизни: отношений между группами школьников, поддержки и взаимопомощи детям младшего возраста, или имеющим проблемы со здоровьем, защиты и развития культурной и природной среды и т.д.</w:t>
      </w:r>
    </w:p>
    <w:p w:rsidR="00E86EB7" w:rsidRPr="0082479A" w:rsidRDefault="0082479A" w:rsidP="0082479A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общественно-полезных дел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 Самое главное, он учится  делать добро и принимать его.</w:t>
      </w:r>
    </w:p>
    <w:p w:rsidR="0082479A" w:rsidRPr="0082479A" w:rsidRDefault="00E86EB7" w:rsidP="00E86EB7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 Добро вместе»  разработана в соответствии с </w:t>
      </w:r>
      <w:r w:rsid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требованиями:</w:t>
      </w:r>
    </w:p>
    <w:p w:rsidR="0082479A" w:rsidRPr="0082479A" w:rsidRDefault="0082479A" w:rsidP="00824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РФ «Об образовании».</w:t>
      </w:r>
    </w:p>
    <w:p w:rsidR="0082479A" w:rsidRPr="0082479A" w:rsidRDefault="0082479A" w:rsidP="00824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</w:t>
      </w: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второго поколения.</w:t>
      </w:r>
    </w:p>
    <w:p w:rsidR="0082479A" w:rsidRPr="0082479A" w:rsidRDefault="0082479A" w:rsidP="00824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Концепции</w:t>
      </w: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духовно-нравственного воспитания российских школьников.</w:t>
      </w:r>
    </w:p>
    <w:p w:rsidR="00E86EB7" w:rsidRPr="0082479A" w:rsidRDefault="00E86EB7" w:rsidP="00E86EB7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47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Данная программа является одним из вариантов реализации участия обучающихся в социально значимых проектах по предмету «Окружающий мир».</w:t>
      </w:r>
    </w:p>
    <w:p w:rsidR="00E86EB7" w:rsidRPr="0082479A" w:rsidRDefault="00E86EB7" w:rsidP="00E86EB7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данной программы</w:t>
      </w: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заключается в том, что она способствует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E86EB7" w:rsidRPr="0082479A" w:rsidRDefault="00E86EB7" w:rsidP="00E86EB7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</w:t>
      </w:r>
      <w:r w:rsidR="0082479A"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 «Д</w:t>
      </w: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обро вместе» состоит в том, что она предусматривает выполнение школьниками творческих и проектных работ. Данная программа реализуется в рамках деятельности по предмету и помогает включению обучающихся в дела класса, школы, деревни, ближайшего социума.  </w:t>
      </w:r>
    </w:p>
    <w:p w:rsidR="00E86EB7" w:rsidRPr="0082479A" w:rsidRDefault="00E86EB7" w:rsidP="00E86EB7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программы - </w:t>
      </w: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личностных качеств </w:t>
      </w:r>
      <w:r w:rsidR="0082479A"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82479A"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как основы взаимоотношений с людьми, обществом и миром в целом в процессе социальной деятельности.</w:t>
      </w:r>
    </w:p>
    <w:p w:rsidR="0082479A" w:rsidRPr="0082479A" w:rsidRDefault="00E86EB7" w:rsidP="0082479A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2479A" w:rsidRPr="0082479A" w:rsidRDefault="0082479A" w:rsidP="008247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формирования личностной культуры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духовному развитию – «стремление быть лучше»;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нравственного смысла учения;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творческого потенциала в учебно-игровой и социально-ориентированной </w:t>
      </w:r>
      <w:proofErr w:type="gramStart"/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proofErr w:type="gramEnd"/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морали – осознание необходимости определенного поведения на основе принятых в обществе представлений о добре и зле; должном и недопустимом; укрепление позитивной нравственной самооценки и самосознания;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способности формулировать и отстаивать свою  точку зрения;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к самостоятельным поступкам, т.е. умения принимать решение и брать ответственность на себя за их результат;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целеустремленности и настойчивости в достижении результата;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трудолюбия;</w:t>
      </w:r>
    </w:p>
    <w:p w:rsidR="0082479A" w:rsidRPr="0082479A" w:rsidRDefault="0082479A" w:rsidP="0082479A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человеческой жизни.</w:t>
      </w:r>
    </w:p>
    <w:p w:rsidR="0082479A" w:rsidRPr="0082479A" w:rsidRDefault="0082479A" w:rsidP="008247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формирования социальной культуры</w:t>
      </w:r>
    </w:p>
    <w:p w:rsidR="0082479A" w:rsidRPr="0082479A" w:rsidRDefault="0082479A" w:rsidP="00824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идентичности;</w:t>
      </w:r>
    </w:p>
    <w:p w:rsidR="0082479A" w:rsidRPr="0082479A" w:rsidRDefault="0082479A" w:rsidP="00824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свой город, за свое Отечество, чувство личной ответственности за судьбу Отечества;</w:t>
      </w:r>
    </w:p>
    <w:p w:rsidR="0082479A" w:rsidRPr="0082479A" w:rsidRDefault="0082479A" w:rsidP="00824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 организации и осуществления сотрудничества с педагогами, сверстниками, родителями и старшими детьми в решении общих проблем;</w:t>
      </w:r>
    </w:p>
    <w:p w:rsidR="0082479A" w:rsidRPr="0082479A" w:rsidRDefault="0082479A" w:rsidP="00824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82479A" w:rsidRPr="0082479A" w:rsidRDefault="0082479A" w:rsidP="00824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и уважительного отношения к традиционным российским религиям, религиозным организациям, к вере и религиозным убеждениям;</w:t>
      </w:r>
    </w:p>
    <w:p w:rsidR="0082479A" w:rsidRPr="0082479A" w:rsidRDefault="0082479A" w:rsidP="0082479A">
      <w:pPr>
        <w:numPr>
          <w:ilvl w:val="0"/>
          <w:numId w:val="6"/>
        </w:numPr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демократических ценностных ориентиров и толерантности.</w:t>
      </w:r>
    </w:p>
    <w:p w:rsidR="0082479A" w:rsidRPr="0082479A" w:rsidRDefault="0082479A" w:rsidP="0082479A">
      <w:pPr>
        <w:numPr>
          <w:ilvl w:val="0"/>
          <w:numId w:val="6"/>
        </w:numPr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2479A">
        <w:rPr>
          <w:rFonts w:ascii="Times New Roman" w:eastAsia="Times New Roman" w:hAnsi="Times New Roman" w:cs="Times New Roman"/>
          <w:color w:val="000000"/>
          <w:lang w:eastAsia="ru-RU"/>
        </w:rPr>
        <w:t>ривлекать обучающихся к активному участию в делах класса и школы.</w:t>
      </w:r>
      <w:proofErr w:type="gramEnd"/>
    </w:p>
    <w:p w:rsidR="0082479A" w:rsidRPr="0082479A" w:rsidRDefault="0082479A" w:rsidP="0082479A">
      <w:pPr>
        <w:numPr>
          <w:ilvl w:val="0"/>
          <w:numId w:val="6"/>
        </w:numPr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2479A">
        <w:rPr>
          <w:rFonts w:ascii="Times New Roman" w:eastAsia="Times New Roman" w:hAnsi="Times New Roman" w:cs="Times New Roman"/>
          <w:color w:val="000000"/>
          <w:lang w:eastAsia="ru-RU"/>
        </w:rPr>
        <w:t>бучать  навыкам общественно-полезной деятельности.</w:t>
      </w:r>
    </w:p>
    <w:p w:rsidR="0082479A" w:rsidRPr="0082479A" w:rsidRDefault="0082479A" w:rsidP="0082479A">
      <w:pPr>
        <w:numPr>
          <w:ilvl w:val="0"/>
          <w:numId w:val="6"/>
        </w:numPr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82479A">
        <w:rPr>
          <w:rFonts w:ascii="Times New Roman" w:eastAsia="Times New Roman" w:hAnsi="Times New Roman" w:cs="Times New Roman"/>
          <w:color w:val="000000"/>
          <w:lang w:eastAsia="ru-RU"/>
        </w:rPr>
        <w:t>ормировать у школьников способности и готовности к социально преобразующей добровольческой деятельности.</w:t>
      </w:r>
    </w:p>
    <w:p w:rsidR="0082479A" w:rsidRPr="0082479A" w:rsidRDefault="0082479A" w:rsidP="0082479A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86EB7" w:rsidRPr="007E0F01" w:rsidRDefault="00E86EB7" w:rsidP="007E0F01">
      <w:pPr>
        <w:shd w:val="clear" w:color="auto" w:fill="FFFFFF"/>
        <w:spacing w:after="10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содержания курса</w:t>
      </w:r>
    </w:p>
    <w:p w:rsidR="00E86EB7" w:rsidRPr="007E0F01" w:rsidRDefault="00E86EB7" w:rsidP="00E86EB7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EB7" w:rsidRPr="007E0F01" w:rsidRDefault="00E86EB7" w:rsidP="00E86EB7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процессе реализации программы «Делаем добро вместе» предусматривается разработка и реализация социальных проектов школьников, которые строятся на совокупности таких </w:t>
      </w: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ценностных ориентиров,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-ценность жизни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признание человеческой жизни и существования живого в природе и материальном мире в целом как величайшей ценности;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человека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осознание ответственности за себя, своего душевного,  физического и  социально-нравственного здоровья;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общения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понимание важности общения как значимой составляющей жизни общества, как одного из основополагающих элементов культуры;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добра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направленность человека на развитие и сохранение жизни, через признание постулатов нравственной жизни, сострадание и милосердие, стремление помочь </w:t>
      </w:r>
      <w:proofErr w:type="gramStart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ближнему</w:t>
      </w:r>
      <w:proofErr w:type="gramEnd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проявление высшей человеческой способности - любви;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истины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ценность научного познания как части культуры человечества, разума, понимания сущности бытия, мироздания;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природы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 -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богатства;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семьи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общества;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труда и творчества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признание труда как необходимой составляющей жизни человека, творчества как вершины, которая доступна любому человеку в своей области</w:t>
      </w:r>
      <w:proofErr w:type="gramStart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социальной солидарности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людям;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гражданственности и патриотизма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E86EB7" w:rsidRPr="007E0F01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ценность человечества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 курса</w:t>
      </w:r>
    </w:p>
    <w:p w:rsidR="007E0F01" w:rsidRPr="007E0F01" w:rsidRDefault="007E0F01" w:rsidP="007E0F0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«Д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обро вместе» основывается на следующих </w:t>
      </w: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принципах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неадаптивной социализации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предполагает обеспечение возможности создания     школьником собственной модели поведения и самоопределения в меняющихся социальных условиях. Важным условием выступает создание специальных социальных ситуаций, где предусмотрена возможность самостоятельных проб, действий, имеющих реальный эффект. Это способствует повышению уровня социальной ответственности молодого поколения.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природосообразности</w:t>
      </w:r>
      <w:proofErr w:type="spellEnd"/>
      <w:r w:rsidRPr="007E0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предполагает, что социально </w:t>
      </w:r>
      <w:proofErr w:type="gramStart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реобразующая деятельность школьников должна основываться на  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Возрастосообразность</w:t>
      </w:r>
      <w:proofErr w:type="spellEnd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одна из важнейших конкретизаций принципа </w:t>
      </w:r>
      <w:proofErr w:type="spellStart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каждом возрастном этапе перед человеком встаёт ряд специфических задач, от решения которых зависит его личностное развитие. Это  и 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достижение определённого уровня физического развития, и формирование познавательных, морально-нравственных, ценностно-смысловых качеств, и становление самосознания личности, её самоопределение в жизни.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культуросообразности</w:t>
      </w:r>
      <w:proofErr w:type="spellEnd"/>
      <w:r w:rsidRPr="007E0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предполагает, что социальная деятельность школьников должна основываться на общечеловеческих ценностях культуры и строиться в соответствии с ценностями и нормами национальной культуры и традиций.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коллективности</w:t>
      </w:r>
      <w:r w:rsidRPr="007E0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применительно к социальной деятельности предполагает, что общественно-полезная добровольческая деятельность детей  даёт опыт жизни в обществе, опыт взаимодействия с окружающими. Она может создавать условия для позитивно </w:t>
      </w:r>
      <w:proofErr w:type="gramStart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</w:t>
      </w:r>
      <w:proofErr w:type="gramEnd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самопознания, самоопределения и самореализации.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диалогичности</w:t>
      </w:r>
      <w:r w:rsidRPr="007E0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предполагает, что духовно-ценностная ориентация детей и их развитие осуществляются в процессе такого взаимодействия педагога и учащихся, содержанием которого является обмен гражданскими ценностями.  Диалогичность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асимметричностью социальных ролей. Но диалогичность требует не столько равенства, сколько искренности и взаимного понимания, признания и принятия.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патриотической направленности</w:t>
      </w:r>
      <w:r w:rsidRPr="007E0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обеспечение в процессе социальной деятельности причастности школьников к народам России, российской культуре и истории. Это предполагает использование эмоционально окрашенных представлений (образы политических, исторических, гражданско-патриотических  явлений и предметов, собственных действий по отношению к Отечеству), описывающих действия на благо России.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проектности</w:t>
      </w:r>
      <w:proofErr w:type="spellEnd"/>
      <w:r w:rsidRPr="007E0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последовательную ориентацию всей деятельности педагога на подготовку и выведение школьника в самостоятельное проектное действие, разворачивающееся в логике замысел - реализация - рефлексия.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поддержки самоопределения воспитан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7E0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ика</w:t>
      </w:r>
      <w:r w:rsidRPr="007E0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Самоопределение в социальной деятельности - процесс формирования личностью собственного осмысленного и ответственного отношения к социальной действительности. Приобретение школьниками опыта социального самоопределения происходит в совместной </w:t>
      </w:r>
      <w:proofErr w:type="gramStart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 сверстниками социально-значимой деятельности.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начальном этапе социально преобразующей добровольческой деятельности достижение результатов обеспечивается формой </w:t>
      </w: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социальной пробы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. В контексте социальной деятельности  социальная проба – это инициативное участие школьника в социально значимых делах, организованных взрослыми.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вид урочной и внеурочной деятельности: творческой, познавательной,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достигают необходимого для жизни в обществе социального опыта,  формируют принимаемую обществом систему ценностей.</w:t>
      </w:r>
      <w:proofErr w:type="gramEnd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это создает условия для многогранного развития и социализации каждого обучающегося в учебное и внеурочное время.</w:t>
      </w:r>
    </w:p>
    <w:p w:rsidR="007E0F01" w:rsidRPr="007E0F01" w:rsidRDefault="007E0F01" w:rsidP="007E0F01">
      <w:pPr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развития личности: </w:t>
      </w:r>
      <w:proofErr w:type="gramStart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</w:t>
      </w:r>
      <w:proofErr w:type="gramEnd"/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F01" w:rsidRPr="007E0F01" w:rsidRDefault="007E0F01" w:rsidP="007E0F01">
      <w:pPr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деятельности: </w:t>
      </w: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познавательная, игровая, социальное творчество, трудовая, художественное творчество.</w:t>
      </w:r>
    </w:p>
    <w:p w:rsidR="00D06DAE" w:rsidRDefault="00D06DAE" w:rsidP="007E0F01">
      <w:pPr>
        <w:spacing w:after="101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0F01" w:rsidRPr="007E0F01" w:rsidRDefault="007E0F01" w:rsidP="007E0F01">
      <w:pPr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организации деятельности:</w:t>
      </w:r>
    </w:p>
    <w:p w:rsidR="007E0F01" w:rsidRPr="007E0F01" w:rsidRDefault="007E0F01" w:rsidP="007E0F01">
      <w:pPr>
        <w:numPr>
          <w:ilvl w:val="0"/>
          <w:numId w:val="9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беседы;</w:t>
      </w:r>
    </w:p>
    <w:p w:rsidR="007E0F01" w:rsidRPr="007E0F01" w:rsidRDefault="007E0F01" w:rsidP="007E0F01">
      <w:pPr>
        <w:numPr>
          <w:ilvl w:val="0"/>
          <w:numId w:val="9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 людьми различных профессий;</w:t>
      </w:r>
    </w:p>
    <w:p w:rsidR="007E0F01" w:rsidRPr="007E0F01" w:rsidRDefault="007E0F01" w:rsidP="007E0F01">
      <w:pPr>
        <w:numPr>
          <w:ilvl w:val="0"/>
          <w:numId w:val="9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 обсуждение видеоматериала;  </w:t>
      </w:r>
    </w:p>
    <w:p w:rsidR="007E0F01" w:rsidRPr="007E0F01" w:rsidRDefault="007E0F01" w:rsidP="007E0F01">
      <w:pPr>
        <w:numPr>
          <w:ilvl w:val="0"/>
          <w:numId w:val="9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конкурсы;</w:t>
      </w:r>
    </w:p>
    <w:p w:rsidR="007E0F01" w:rsidRPr="007E0F01" w:rsidRDefault="007E0F01" w:rsidP="007E0F01">
      <w:pPr>
        <w:numPr>
          <w:ilvl w:val="0"/>
          <w:numId w:val="10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детских работ;</w:t>
      </w:r>
    </w:p>
    <w:p w:rsidR="007E0F01" w:rsidRPr="007E0F01" w:rsidRDefault="007E0F01" w:rsidP="007E0F01">
      <w:pPr>
        <w:numPr>
          <w:ilvl w:val="0"/>
          <w:numId w:val="11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праздники;</w:t>
      </w:r>
    </w:p>
    <w:p w:rsidR="007E0F01" w:rsidRPr="007E0F01" w:rsidRDefault="007E0F01" w:rsidP="007E0F01">
      <w:pPr>
        <w:numPr>
          <w:ilvl w:val="0"/>
          <w:numId w:val="12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викторины;</w:t>
      </w:r>
    </w:p>
    <w:p w:rsidR="007E0F01" w:rsidRPr="007E0F01" w:rsidRDefault="007E0F01" w:rsidP="007E0F01">
      <w:pPr>
        <w:numPr>
          <w:ilvl w:val="0"/>
          <w:numId w:val="12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проекты, презентации;</w:t>
      </w:r>
    </w:p>
    <w:p w:rsidR="007E0F01" w:rsidRPr="007E0F01" w:rsidRDefault="007E0F01" w:rsidP="007E0F01">
      <w:pPr>
        <w:numPr>
          <w:ilvl w:val="0"/>
          <w:numId w:val="12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мастерские подарков;</w:t>
      </w:r>
    </w:p>
    <w:p w:rsidR="007E0F01" w:rsidRPr="007E0F01" w:rsidRDefault="007E0F01" w:rsidP="007E0F01">
      <w:pPr>
        <w:numPr>
          <w:ilvl w:val="0"/>
          <w:numId w:val="12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копилки добрых дел;</w:t>
      </w:r>
    </w:p>
    <w:p w:rsidR="007E0F01" w:rsidRPr="007E0F01" w:rsidRDefault="007E0F01" w:rsidP="007E0F01">
      <w:pPr>
        <w:numPr>
          <w:ilvl w:val="0"/>
          <w:numId w:val="12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десанты;</w:t>
      </w:r>
    </w:p>
    <w:p w:rsidR="007E0F01" w:rsidRPr="007E0F01" w:rsidRDefault="007E0F01" w:rsidP="007E0F01">
      <w:pPr>
        <w:numPr>
          <w:ilvl w:val="0"/>
          <w:numId w:val="12"/>
        </w:numPr>
        <w:shd w:val="clear" w:color="auto" w:fill="FFFFFF"/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социально-значимые акции,</w:t>
      </w:r>
    </w:p>
    <w:p w:rsidR="007E0F01" w:rsidRPr="007E0F01" w:rsidRDefault="007E0F01" w:rsidP="007E0F01">
      <w:pPr>
        <w:numPr>
          <w:ilvl w:val="0"/>
          <w:numId w:val="13"/>
        </w:numPr>
        <w:spacing w:after="10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проекты  </w:t>
      </w: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F01" w:rsidRPr="007E0F01" w:rsidRDefault="007E0F01" w:rsidP="007E0F01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воспитания социальной активности строится на основе сотрудничества, взаимного уважения и доверия взрослых и детей. Чисто детских социальных инициатив не бывает.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</w:t>
      </w:r>
    </w:p>
    <w:p w:rsidR="009A1F19" w:rsidRPr="009A1F19" w:rsidRDefault="009A1F19" w:rsidP="009A1F19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программы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учебном плане</w:t>
      </w:r>
    </w:p>
    <w:p w:rsidR="009A1F19" w:rsidRPr="009A1F19" w:rsidRDefault="009A1F19" w:rsidP="009A1F1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 начального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образования МБОУ </w:t>
      </w:r>
      <w:r w:rsidR="00461A2C">
        <w:rPr>
          <w:rFonts w:ascii="Times New Roman" w:eastAsia="Times New Roman" w:hAnsi="Times New Roman" w:cs="Times New Roman"/>
          <w:color w:val="000000"/>
          <w:sz w:val="24"/>
          <w:szCs w:val="24"/>
        </w:rPr>
        <w:t>«СШ №39»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программа «Д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обро вместе</w:t>
      </w: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9A1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реализуется с 1 по 4 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A1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 на уроках окружающего мира и, как продолжение работы, во внеурочное время.</w:t>
      </w: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учебного времени составляет 40  часов (по 10 часов в 1,2,3,4  классе).</w:t>
      </w: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предполагает как проведение регулярных  уроков окружающего мира, так и возможность организовывать продолжение занятий во вне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урочное время в разных формах организации деятельности.</w:t>
      </w: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«Д</w:t>
      </w: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обро вместе»</w:t>
      </w:r>
    </w:p>
    <w:p w:rsidR="009A1F19" w:rsidRPr="009A1F19" w:rsidRDefault="009A1F19" w:rsidP="009A1F19">
      <w:pPr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первого уровня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 -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получение элементарных представлений о значении участия человека в общественно-полезной деятельности;</w:t>
      </w:r>
    </w:p>
    <w:p w:rsidR="009A1F19" w:rsidRPr="009A1F19" w:rsidRDefault="009A1F19" w:rsidP="009A1F19">
      <w:pPr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начального опыта участия в различных видах общественн</w:t>
      </w:r>
      <w:proofErr w:type="gramStart"/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полезной деятельности;</w:t>
      </w:r>
    </w:p>
    <w:p w:rsidR="009A1F19" w:rsidRPr="009A1F19" w:rsidRDefault="009A1F19" w:rsidP="009A1F19">
      <w:pPr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второго уровня:</w:t>
      </w:r>
    </w:p>
    <w:p w:rsidR="009A1F19" w:rsidRPr="009A1F19" w:rsidRDefault="009A1F19" w:rsidP="009A1F19">
      <w:pPr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опыта позитивного отношения к общественн</w:t>
      </w:r>
      <w:proofErr w:type="gramStart"/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полезной деятельности;</w:t>
      </w:r>
    </w:p>
    <w:p w:rsidR="009A1F19" w:rsidRPr="009A1F19" w:rsidRDefault="009A1F19" w:rsidP="009A1F19">
      <w:pPr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третьего уровня: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- 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потребность в участии в общественно-полезной деятельности в окружающем школу социуме.</w:t>
      </w:r>
    </w:p>
    <w:p w:rsidR="009A1F19" w:rsidRPr="009A1F19" w:rsidRDefault="009A1F19" w:rsidP="009A1F19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курса является:</w:t>
      </w: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ценностное отношение к труду и творчеству, трудолюбие;</w:t>
      </w: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приоритета нравственных основ труда, творчества, создания нового;</w:t>
      </w: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первоначальный опыт участия в различных видах общественно полезной и личностно значимой деятельности;</w:t>
      </w: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9A1F19" w:rsidRPr="009A1F19" w:rsidRDefault="009A1F19" w:rsidP="009A1F19">
      <w:pPr>
        <w:shd w:val="clear" w:color="auto" w:fill="FFFFFF"/>
        <w:spacing w:after="10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9A1F19" w:rsidRPr="009A1F19" w:rsidRDefault="009A1F19" w:rsidP="009A1F1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школьником социальных знаний,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социальной реальности и повседневной жизни;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навыков групповой работы;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получение опыта разработки социальных проектов и организации коллективной творческой деятельности;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регулировать собственную деятельность;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правил и норм социокультурного взаимодействия </w:t>
      </w:r>
      <w:proofErr w:type="gramStart"/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сообществах разного типа (класс, школа,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 учреждения культуры в деревне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, т.д.);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навыков культуры общения (дома, в школе, в обществе);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совершенствование в умениях слышать себя  и других;</w:t>
      </w:r>
    </w:p>
    <w:p w:rsidR="009A1F19" w:rsidRPr="009A1F19" w:rsidRDefault="009A1F19" w:rsidP="009A1F19">
      <w:pPr>
        <w:numPr>
          <w:ilvl w:val="0"/>
          <w:numId w:val="14"/>
        </w:numPr>
        <w:shd w:val="clear" w:color="auto" w:fill="FFFFFF"/>
        <w:spacing w:after="101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9A1F19" w:rsidRPr="009A1F19" w:rsidRDefault="009A1F19" w:rsidP="009A1F19">
      <w:pPr>
        <w:shd w:val="clear" w:color="auto" w:fill="FFFFFF"/>
        <w:spacing w:after="101" w:line="3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9A1F19" w:rsidRPr="009A1F19" w:rsidRDefault="009A1F19" w:rsidP="009A1F19">
      <w:pPr>
        <w:numPr>
          <w:ilvl w:val="0"/>
          <w:numId w:val="15"/>
        </w:numPr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ценностно-ориентационной сфере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формирование представлений о целостности окружающего мира, о важнейших способах его познания человеком;</w:t>
      </w:r>
    </w:p>
    <w:p w:rsidR="009A1F19" w:rsidRPr="009A1F19" w:rsidRDefault="009A1F19" w:rsidP="009A1F19">
      <w:pPr>
        <w:numPr>
          <w:ilvl w:val="0"/>
          <w:numId w:val="15"/>
        </w:numPr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познавательной сфере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расширение и систематизация знаний о многообразии объектов и явлений окружающего мира; формирование представлений о взаимосвязи природы, человека и общества, об изменениях природной среды под воздействием человека; освоение важнейших элементов естественнонаучных и обществоведческих знаний, необходимых для дальнейшего изучения систематических курсов;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социоприродной</w:t>
      </w:r>
      <w:proofErr w:type="spellEnd"/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среде;</w:t>
      </w:r>
    </w:p>
    <w:p w:rsidR="009A1F19" w:rsidRPr="009A1F19" w:rsidRDefault="009A1F19" w:rsidP="009A1F19">
      <w:pPr>
        <w:numPr>
          <w:ilvl w:val="0"/>
          <w:numId w:val="15"/>
        </w:numPr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эстетической сфере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развитие эколого-эстетического восприятия окружающего мира; умение приводить примеры, дополняющие научные данные образами литературы и искусства;</w:t>
      </w:r>
    </w:p>
    <w:p w:rsidR="009A1F19" w:rsidRPr="009A1F19" w:rsidRDefault="009A1F19" w:rsidP="009A1F19">
      <w:pPr>
        <w:numPr>
          <w:ilvl w:val="0"/>
          <w:numId w:val="15"/>
        </w:numPr>
        <w:spacing w:after="10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сфере правил безопасности жизни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расширение представлений о здоровом образе жизни, овладение простейшими приемами самоконтроля своего физического состояния, оказания первой помощи при легких травмах; знание и соблюдение правил безопасного поведения в городе и на природе.</w:t>
      </w:r>
    </w:p>
    <w:p w:rsidR="009A1F19" w:rsidRPr="009A1F19" w:rsidRDefault="009A1F19" w:rsidP="009A1F1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процессе оценки достижения планируемых результатов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используются такие методы, как наблюдение, анализ результатов деятельности: проекты, акции, творческие работы, самоанализ и самооценка.  </w:t>
      </w:r>
    </w:p>
    <w:p w:rsidR="009A1F19" w:rsidRDefault="009A1F19" w:rsidP="009A1F19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Результаты деятельности отслеживаются в портфолио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A1F19" w:rsidRPr="009A1F19" w:rsidRDefault="009A1F19" w:rsidP="009A1F19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 </w:t>
      </w:r>
      <w:r w:rsidRPr="009A1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критериями оценки</w:t>
      </w:r>
      <w:r w:rsidRPr="009A1F19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достигнутых результатов считаются:</w:t>
      </w:r>
    </w:p>
    <w:p w:rsidR="009A1F19" w:rsidRPr="009A1F19" w:rsidRDefault="009A1F19" w:rsidP="009A1F19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sz w:val="24"/>
          <w:szCs w:val="24"/>
        </w:rPr>
        <w:t>• самостоятельность работы;</w:t>
      </w:r>
    </w:p>
    <w:p w:rsidR="009A1F19" w:rsidRPr="009A1F19" w:rsidRDefault="009A1F19" w:rsidP="009A1F19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sz w:val="24"/>
          <w:szCs w:val="24"/>
        </w:rPr>
        <w:t>• осмысленность действий;</w:t>
      </w:r>
    </w:p>
    <w:p w:rsidR="009A1F19" w:rsidRPr="009A1F19" w:rsidRDefault="009A1F19" w:rsidP="009A1F19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sz w:val="24"/>
          <w:szCs w:val="24"/>
        </w:rPr>
        <w:t>• разнообразие освоенных задач.</w:t>
      </w:r>
    </w:p>
    <w:p w:rsidR="009A1F19" w:rsidRPr="009A1F19" w:rsidRDefault="009A1F19" w:rsidP="009A1F19">
      <w:pPr>
        <w:spacing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19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программы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вовлечению младших  </w:t>
      </w:r>
      <w:r w:rsidRPr="009A1F19">
        <w:rPr>
          <w:rFonts w:ascii="Times New Roman" w:eastAsia="Times New Roman" w:hAnsi="Times New Roman" w:cs="Times New Roman"/>
          <w:sz w:val="24"/>
          <w:szCs w:val="24"/>
        </w:rPr>
        <w:t>школьников  в  социально – значимую  деятельность, является средством формирования социальной активности и компетенции подрастающего поколения.</w:t>
      </w:r>
    </w:p>
    <w:p w:rsidR="000D1920" w:rsidRPr="00111B35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920" w:rsidRPr="000D1920" w:rsidRDefault="000D1920" w:rsidP="000D192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 с указанием форм организации</w:t>
      </w:r>
    </w:p>
    <w:p w:rsidR="000D1920" w:rsidRPr="000D1920" w:rsidRDefault="000D1920" w:rsidP="000D192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социальной деятельности на уроке и вне урока</w:t>
      </w:r>
    </w:p>
    <w:p w:rsidR="000D1920" w:rsidRPr="000D1920" w:rsidRDefault="000D1920" w:rsidP="000D192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«Окружающий мир» 1 класс (автор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ика </w:t>
      </w:r>
      <w:proofErr w:type="spellStart"/>
      <w:r w:rsidR="0046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Самкова</w:t>
      </w:r>
      <w:proofErr w:type="spellEnd"/>
      <w:r w:rsidR="0046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В.А.)</w:t>
      </w:r>
      <w:r w:rsidR="0096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3153"/>
        <w:gridCol w:w="5636"/>
      </w:tblGrid>
      <w:tr w:rsidR="000D1920" w:rsidRPr="000D1920" w:rsidTr="0096523B">
        <w:trPr>
          <w:trHeight w:val="777"/>
        </w:trPr>
        <w:tc>
          <w:tcPr>
            <w:tcW w:w="993" w:type="dxa"/>
          </w:tcPr>
          <w:p w:rsidR="000D1920" w:rsidRPr="000D1920" w:rsidRDefault="000D1920" w:rsidP="00792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D1920" w:rsidRPr="000D1920" w:rsidRDefault="000D1920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0D1920" w:rsidRPr="000D1920" w:rsidRDefault="000D1920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 урока</w:t>
            </w:r>
          </w:p>
        </w:tc>
        <w:tc>
          <w:tcPr>
            <w:tcW w:w="5636" w:type="dxa"/>
          </w:tcPr>
          <w:p w:rsidR="000D1920" w:rsidRPr="000D1920" w:rsidRDefault="000D1920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 значимый проект или акция на уроке и вне урока</w:t>
            </w:r>
          </w:p>
        </w:tc>
      </w:tr>
      <w:tr w:rsidR="000D1920" w:rsidRPr="000D1920" w:rsidTr="0096523B">
        <w:tc>
          <w:tcPr>
            <w:tcW w:w="993" w:type="dxa"/>
          </w:tcPr>
          <w:p w:rsidR="000D1920" w:rsidRPr="000D1920" w:rsidRDefault="000D1920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0D1920" w:rsidRPr="00270FEA" w:rsidRDefault="0096523B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5636" w:type="dxa"/>
          </w:tcPr>
          <w:p w:rsidR="000D1920" w:rsidRPr="00270FEA" w:rsidRDefault="000D1920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цветок школе»</w:t>
            </w:r>
          </w:p>
          <w:p w:rsidR="000D1920" w:rsidRPr="00270FEA" w:rsidRDefault="000D1920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920" w:rsidRPr="000D1920" w:rsidTr="0096523B">
        <w:tc>
          <w:tcPr>
            <w:tcW w:w="993" w:type="dxa"/>
          </w:tcPr>
          <w:p w:rsidR="000D1920" w:rsidRPr="000D1920" w:rsidRDefault="000D1920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0D1920" w:rsidRPr="00270FEA" w:rsidRDefault="0096523B" w:rsidP="0096523B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нужно всем</w:t>
            </w:r>
          </w:p>
        </w:tc>
        <w:tc>
          <w:tcPr>
            <w:tcW w:w="5636" w:type="dxa"/>
          </w:tcPr>
          <w:p w:rsidR="00014253" w:rsidRPr="00270FEA" w:rsidRDefault="00014253" w:rsidP="00014253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«Мы все такие разные»,</w:t>
            </w:r>
          </w:p>
          <w:p w:rsidR="00014253" w:rsidRPr="00270FEA" w:rsidRDefault="00014253" w:rsidP="00014253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«Помоги однокласснику»</w:t>
            </w:r>
          </w:p>
          <w:p w:rsidR="000D1920" w:rsidRPr="00270FEA" w:rsidRDefault="000D1920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23B" w:rsidRPr="000D1920" w:rsidTr="0096523B">
        <w:tc>
          <w:tcPr>
            <w:tcW w:w="993" w:type="dxa"/>
          </w:tcPr>
          <w:p w:rsidR="0096523B" w:rsidRPr="0096523B" w:rsidRDefault="0096523B" w:rsidP="0096523B">
            <w:pPr>
              <w:pStyle w:val="a3"/>
              <w:numPr>
                <w:ilvl w:val="0"/>
                <w:numId w:val="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96523B" w:rsidRPr="00270FEA" w:rsidRDefault="0096523B" w:rsidP="0096523B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– источник знаний</w:t>
            </w:r>
          </w:p>
        </w:tc>
        <w:tc>
          <w:tcPr>
            <w:tcW w:w="5636" w:type="dxa"/>
          </w:tcPr>
          <w:p w:rsidR="0096523B" w:rsidRPr="00270FEA" w:rsidRDefault="0096523B" w:rsidP="00014253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</w:tr>
      <w:tr w:rsidR="0096523B" w:rsidRPr="000D1920" w:rsidTr="0096523B">
        <w:tc>
          <w:tcPr>
            <w:tcW w:w="993" w:type="dxa"/>
          </w:tcPr>
          <w:p w:rsidR="0096523B" w:rsidRPr="0096523B" w:rsidRDefault="0096523B" w:rsidP="0096523B">
            <w:pPr>
              <w:pStyle w:val="a3"/>
              <w:numPr>
                <w:ilvl w:val="0"/>
                <w:numId w:val="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96523B" w:rsidRPr="00270FEA" w:rsidRDefault="0096523B" w:rsidP="0096523B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Сад на твоём окне</w:t>
            </w:r>
          </w:p>
        </w:tc>
        <w:tc>
          <w:tcPr>
            <w:tcW w:w="5636" w:type="dxa"/>
          </w:tcPr>
          <w:p w:rsidR="0096523B" w:rsidRPr="00270FEA" w:rsidRDefault="0096523B" w:rsidP="00014253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«Выращивание комнатных растений»</w:t>
            </w:r>
          </w:p>
        </w:tc>
      </w:tr>
      <w:tr w:rsidR="006E5D76" w:rsidRPr="000D1920" w:rsidTr="0096523B">
        <w:tc>
          <w:tcPr>
            <w:tcW w:w="993" w:type="dxa"/>
          </w:tcPr>
          <w:p w:rsidR="006E5D76" w:rsidRPr="0096523B" w:rsidRDefault="006E5D76" w:rsidP="0096523B">
            <w:pPr>
              <w:pStyle w:val="a3"/>
              <w:numPr>
                <w:ilvl w:val="0"/>
                <w:numId w:val="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6E5D76" w:rsidRPr="00270FEA" w:rsidRDefault="006E5D76" w:rsidP="0096523B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нашей планеты</w:t>
            </w:r>
          </w:p>
        </w:tc>
        <w:tc>
          <w:tcPr>
            <w:tcW w:w="5636" w:type="dxa"/>
          </w:tcPr>
          <w:p w:rsidR="006E5D76" w:rsidRDefault="006E5D76" w:rsidP="00014253">
            <w:pPr>
              <w:spacing w:after="10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«Покормите птиц зимой»</w:t>
            </w:r>
          </w:p>
        </w:tc>
      </w:tr>
      <w:tr w:rsidR="006E5D76" w:rsidRPr="000D1920" w:rsidTr="0096523B">
        <w:tc>
          <w:tcPr>
            <w:tcW w:w="993" w:type="dxa"/>
          </w:tcPr>
          <w:p w:rsidR="006E5D76" w:rsidRPr="0096523B" w:rsidRDefault="006E5D76" w:rsidP="0096523B">
            <w:pPr>
              <w:pStyle w:val="a3"/>
              <w:numPr>
                <w:ilvl w:val="0"/>
                <w:numId w:val="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6E5D76" w:rsidRPr="00270FEA" w:rsidRDefault="006E5D76" w:rsidP="0096523B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домашние питомцы</w:t>
            </w:r>
          </w:p>
        </w:tc>
        <w:tc>
          <w:tcPr>
            <w:tcW w:w="5636" w:type="dxa"/>
          </w:tcPr>
          <w:p w:rsidR="006E5D76" w:rsidRDefault="006E5D76" w:rsidP="006E5D76">
            <w:pPr>
              <w:spacing w:after="10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«Покорми бездомных животных»</w:t>
            </w:r>
          </w:p>
        </w:tc>
      </w:tr>
      <w:tr w:rsidR="006E5D76" w:rsidRPr="000D1920" w:rsidTr="0096523B">
        <w:tc>
          <w:tcPr>
            <w:tcW w:w="993" w:type="dxa"/>
          </w:tcPr>
          <w:p w:rsidR="006E5D76" w:rsidRPr="0096523B" w:rsidRDefault="006E5D76" w:rsidP="0096523B">
            <w:pPr>
              <w:pStyle w:val="a3"/>
              <w:numPr>
                <w:ilvl w:val="0"/>
                <w:numId w:val="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6E5D76" w:rsidRPr="00270FEA" w:rsidRDefault="006E5D76" w:rsidP="0096523B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делать, чтобы быть здоровым</w:t>
            </w:r>
          </w:p>
        </w:tc>
        <w:tc>
          <w:tcPr>
            <w:tcW w:w="5636" w:type="dxa"/>
          </w:tcPr>
          <w:p w:rsidR="006E5D76" w:rsidRPr="000D1920" w:rsidRDefault="006E5D76" w:rsidP="006E5D76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«Мы – за чистый класс»</w:t>
            </w:r>
          </w:p>
          <w:p w:rsidR="006E5D76" w:rsidRDefault="006E5D76" w:rsidP="006E5D76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D76" w:rsidRPr="000D1920" w:rsidTr="0096523B">
        <w:tc>
          <w:tcPr>
            <w:tcW w:w="993" w:type="dxa"/>
          </w:tcPr>
          <w:p w:rsidR="006E5D76" w:rsidRPr="0096523B" w:rsidRDefault="006E5D76" w:rsidP="0096523B">
            <w:pPr>
              <w:pStyle w:val="a3"/>
              <w:numPr>
                <w:ilvl w:val="0"/>
                <w:numId w:val="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6E5D76" w:rsidRPr="00270FEA" w:rsidRDefault="006E5D76" w:rsidP="0096523B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забудь о закаливании</w:t>
            </w:r>
          </w:p>
        </w:tc>
        <w:tc>
          <w:tcPr>
            <w:tcW w:w="5636" w:type="dxa"/>
          </w:tcPr>
          <w:p w:rsidR="006E5D76" w:rsidRPr="000D1920" w:rsidRDefault="006E5D76" w:rsidP="006E5D76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памятки «Как правильно закаляться»</w:t>
            </w:r>
          </w:p>
        </w:tc>
      </w:tr>
      <w:tr w:rsidR="000D1920" w:rsidRPr="000D1920" w:rsidTr="0096523B">
        <w:tc>
          <w:tcPr>
            <w:tcW w:w="993" w:type="dxa"/>
          </w:tcPr>
          <w:p w:rsidR="000D1920" w:rsidRPr="000D1920" w:rsidRDefault="006E5D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0D1920" w:rsidRPr="000D1920" w:rsidRDefault="006E5D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– дружная семья</w:t>
            </w:r>
          </w:p>
        </w:tc>
        <w:tc>
          <w:tcPr>
            <w:tcW w:w="5636" w:type="dxa"/>
          </w:tcPr>
          <w:p w:rsidR="000D1920" w:rsidRPr="000D1920" w:rsidRDefault="00F95D98" w:rsidP="00270FEA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перация «Уют» </w:t>
            </w:r>
          </w:p>
        </w:tc>
      </w:tr>
      <w:tr w:rsidR="006E5D76" w:rsidRPr="000D1920" w:rsidTr="0096523B">
        <w:tc>
          <w:tcPr>
            <w:tcW w:w="993" w:type="dxa"/>
          </w:tcPr>
          <w:p w:rsidR="006E5D76" w:rsidRPr="006E5D76" w:rsidRDefault="006E5D76" w:rsidP="00270FEA">
            <w:pPr>
              <w:spacing w:after="10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3" w:type="dxa"/>
          </w:tcPr>
          <w:p w:rsidR="006E5D76" w:rsidRDefault="006E5D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Твои права и обязанности</w:t>
            </w:r>
          </w:p>
        </w:tc>
        <w:tc>
          <w:tcPr>
            <w:tcW w:w="5636" w:type="dxa"/>
          </w:tcPr>
          <w:p w:rsidR="006E5D76" w:rsidRDefault="006E5D76" w:rsidP="006E5D76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«Мои обязанности в семье»</w:t>
            </w:r>
          </w:p>
        </w:tc>
      </w:tr>
    </w:tbl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«Окружающий мир» 2 класс</w:t>
      </w: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748" w:type="dxa"/>
        <w:tblInd w:w="-318" w:type="dxa"/>
        <w:tblLook w:val="04A0" w:firstRow="1" w:lastRow="0" w:firstColumn="1" w:lastColumn="0" w:noHBand="0" w:noVBand="1"/>
      </w:tblPr>
      <w:tblGrid>
        <w:gridCol w:w="852"/>
        <w:gridCol w:w="3119"/>
        <w:gridCol w:w="5777"/>
      </w:tblGrid>
      <w:tr w:rsidR="004D268E" w:rsidRPr="000D1920" w:rsidTr="00D75006">
        <w:tc>
          <w:tcPr>
            <w:tcW w:w="852" w:type="dxa"/>
          </w:tcPr>
          <w:p w:rsidR="004D268E" w:rsidRPr="000D1920" w:rsidRDefault="004D268E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D268E" w:rsidRPr="00270FEA" w:rsidRDefault="004D268E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Знакомьтесь - воздух</w:t>
            </w:r>
          </w:p>
        </w:tc>
        <w:tc>
          <w:tcPr>
            <w:tcW w:w="5777" w:type="dxa"/>
          </w:tcPr>
          <w:p w:rsidR="004D268E" w:rsidRPr="00270FEA" w:rsidRDefault="004D268E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листовок «Чистый воздух»</w:t>
            </w:r>
          </w:p>
        </w:tc>
      </w:tr>
      <w:tr w:rsidR="004D268E" w:rsidRPr="000D1920" w:rsidTr="00D75006">
        <w:tc>
          <w:tcPr>
            <w:tcW w:w="852" w:type="dxa"/>
          </w:tcPr>
          <w:p w:rsidR="004D268E" w:rsidRDefault="004D268E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4D268E" w:rsidRPr="00270FEA" w:rsidRDefault="004D268E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быть бережливыми</w:t>
            </w:r>
          </w:p>
        </w:tc>
        <w:tc>
          <w:tcPr>
            <w:tcW w:w="5777" w:type="dxa"/>
          </w:tcPr>
          <w:p w:rsidR="004D268E" w:rsidRPr="00270FEA" w:rsidRDefault="004D268E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«Экономь воду»</w:t>
            </w:r>
          </w:p>
        </w:tc>
      </w:tr>
      <w:tr w:rsidR="004D268E" w:rsidRPr="000D1920" w:rsidTr="00D75006">
        <w:tc>
          <w:tcPr>
            <w:tcW w:w="852" w:type="dxa"/>
          </w:tcPr>
          <w:p w:rsidR="004D268E" w:rsidRDefault="004D268E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D268E" w:rsidRPr="00270FEA" w:rsidRDefault="004D268E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5777" w:type="dxa"/>
          </w:tcPr>
          <w:p w:rsidR="004D268E" w:rsidRPr="00270FEA" w:rsidRDefault="004D268E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памятки «Первая помощь при обморожении»</w:t>
            </w:r>
          </w:p>
        </w:tc>
      </w:tr>
      <w:tr w:rsidR="004D268E" w:rsidRPr="000D1920" w:rsidTr="00D75006">
        <w:tc>
          <w:tcPr>
            <w:tcW w:w="852" w:type="dxa"/>
          </w:tcPr>
          <w:p w:rsidR="004D268E" w:rsidRDefault="00D7500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D268E" w:rsidRPr="00270FEA" w:rsidRDefault="00D75006" w:rsidP="00D75006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Зелёное царство: Растения</w:t>
            </w:r>
          </w:p>
        </w:tc>
        <w:tc>
          <w:tcPr>
            <w:tcW w:w="5777" w:type="dxa"/>
          </w:tcPr>
          <w:p w:rsidR="004D268E" w:rsidRPr="00270FEA" w:rsidRDefault="00D75006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«Сбор макулатуры»</w:t>
            </w:r>
          </w:p>
        </w:tc>
      </w:tr>
      <w:tr w:rsidR="00D75006" w:rsidRPr="000D1920" w:rsidTr="00D75006">
        <w:tc>
          <w:tcPr>
            <w:tcW w:w="852" w:type="dxa"/>
          </w:tcPr>
          <w:p w:rsidR="00D75006" w:rsidRPr="00D75006" w:rsidRDefault="00D75006" w:rsidP="00D75006">
            <w:pPr>
              <w:pStyle w:val="a3"/>
              <w:numPr>
                <w:ilvl w:val="0"/>
                <w:numId w:val="1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006" w:rsidRPr="00270FEA" w:rsidRDefault="00D75006" w:rsidP="00D75006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 животных</w:t>
            </w:r>
          </w:p>
        </w:tc>
        <w:tc>
          <w:tcPr>
            <w:tcW w:w="5777" w:type="dxa"/>
          </w:tcPr>
          <w:p w:rsidR="00D75006" w:rsidRPr="00D75006" w:rsidRDefault="00D75006" w:rsidP="00792DC5">
            <w:pPr>
              <w:spacing w:after="10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«Покорми бездомных животных»</w:t>
            </w:r>
          </w:p>
        </w:tc>
      </w:tr>
      <w:tr w:rsidR="00D75006" w:rsidRPr="000D1920" w:rsidTr="00D75006">
        <w:tc>
          <w:tcPr>
            <w:tcW w:w="852" w:type="dxa"/>
          </w:tcPr>
          <w:p w:rsidR="00D75006" w:rsidRPr="00D75006" w:rsidRDefault="00D75006" w:rsidP="00D75006">
            <w:pPr>
              <w:pStyle w:val="a3"/>
              <w:numPr>
                <w:ilvl w:val="0"/>
                <w:numId w:val="1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006" w:rsidRPr="00270FEA" w:rsidRDefault="00D75006" w:rsidP="00D75006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 за грибами</w:t>
            </w:r>
          </w:p>
        </w:tc>
        <w:tc>
          <w:tcPr>
            <w:tcW w:w="5777" w:type="dxa"/>
          </w:tcPr>
          <w:p w:rsidR="00D75006" w:rsidRDefault="00D7500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памятки «Правила поведения в лесу»</w:t>
            </w:r>
          </w:p>
        </w:tc>
      </w:tr>
      <w:tr w:rsidR="00F95D98" w:rsidRPr="000D1920" w:rsidTr="00D75006">
        <w:tc>
          <w:tcPr>
            <w:tcW w:w="852" w:type="dxa"/>
          </w:tcPr>
          <w:p w:rsidR="00F95D98" w:rsidRPr="00D75006" w:rsidRDefault="00F95D98" w:rsidP="00D75006">
            <w:pPr>
              <w:pStyle w:val="a3"/>
              <w:numPr>
                <w:ilvl w:val="0"/>
                <w:numId w:val="1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D98" w:rsidRPr="00270FEA" w:rsidRDefault="00F95D98" w:rsidP="00D75006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 труженик</w:t>
            </w:r>
          </w:p>
        </w:tc>
        <w:tc>
          <w:tcPr>
            <w:tcW w:w="5777" w:type="dxa"/>
          </w:tcPr>
          <w:p w:rsidR="00F95D98" w:rsidRDefault="00F95D98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«Скажи слова благодарности людям, которые работают в школе»</w:t>
            </w:r>
          </w:p>
        </w:tc>
      </w:tr>
      <w:tr w:rsidR="00F95D98" w:rsidRPr="000D1920" w:rsidTr="00D75006">
        <w:tc>
          <w:tcPr>
            <w:tcW w:w="852" w:type="dxa"/>
          </w:tcPr>
          <w:p w:rsidR="00F95D98" w:rsidRPr="00D75006" w:rsidRDefault="00F95D98" w:rsidP="00D75006">
            <w:pPr>
              <w:pStyle w:val="a3"/>
              <w:numPr>
                <w:ilvl w:val="0"/>
                <w:numId w:val="1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D98" w:rsidRPr="00270FEA" w:rsidRDefault="00F95D98" w:rsidP="00F95D98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Родословная твоей семьи</w:t>
            </w:r>
          </w:p>
        </w:tc>
        <w:tc>
          <w:tcPr>
            <w:tcW w:w="5777" w:type="dxa"/>
          </w:tcPr>
          <w:p w:rsidR="00F95D98" w:rsidRDefault="00F95D98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«Семейное древо»</w:t>
            </w:r>
          </w:p>
        </w:tc>
      </w:tr>
      <w:tr w:rsidR="00B00598" w:rsidRPr="000D1920" w:rsidTr="00D75006">
        <w:tc>
          <w:tcPr>
            <w:tcW w:w="852" w:type="dxa"/>
          </w:tcPr>
          <w:p w:rsidR="00B00598" w:rsidRPr="00D75006" w:rsidRDefault="00B00598" w:rsidP="00D75006">
            <w:pPr>
              <w:pStyle w:val="a3"/>
              <w:numPr>
                <w:ilvl w:val="0"/>
                <w:numId w:val="1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598" w:rsidRPr="00270FEA" w:rsidRDefault="00B00598" w:rsidP="00B00598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«семейный досуг»</w:t>
            </w:r>
          </w:p>
        </w:tc>
        <w:tc>
          <w:tcPr>
            <w:tcW w:w="5777" w:type="dxa"/>
          </w:tcPr>
          <w:p w:rsidR="00B00598" w:rsidRDefault="00B00598" w:rsidP="00B00598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«Традиции моей семьи»</w:t>
            </w:r>
          </w:p>
        </w:tc>
      </w:tr>
      <w:tr w:rsidR="00B00598" w:rsidRPr="000D1920" w:rsidTr="00D75006">
        <w:tc>
          <w:tcPr>
            <w:tcW w:w="852" w:type="dxa"/>
          </w:tcPr>
          <w:p w:rsidR="00B00598" w:rsidRPr="00D75006" w:rsidRDefault="00B00598" w:rsidP="00D75006">
            <w:pPr>
              <w:pStyle w:val="a3"/>
              <w:numPr>
                <w:ilvl w:val="0"/>
                <w:numId w:val="15"/>
              </w:numPr>
              <w:spacing w:after="101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598" w:rsidRPr="00270FEA" w:rsidRDefault="00B00598" w:rsidP="00B00598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малая родина</w:t>
            </w:r>
          </w:p>
        </w:tc>
        <w:tc>
          <w:tcPr>
            <w:tcW w:w="5777" w:type="dxa"/>
          </w:tcPr>
          <w:p w:rsidR="00B00598" w:rsidRDefault="00B00598" w:rsidP="00B00598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</w:t>
            </w:r>
          </w:p>
        </w:tc>
      </w:tr>
    </w:tbl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«Окружающий мир» 3  класс</w:t>
      </w: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2C7D8C" w:rsidRPr="002C7D8C" w:rsidTr="00792DC5">
        <w:tc>
          <w:tcPr>
            <w:tcW w:w="675" w:type="dxa"/>
          </w:tcPr>
          <w:p w:rsidR="002C7D8C" w:rsidRPr="002C7D8C" w:rsidRDefault="00C85D5A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C7D8C" w:rsidRPr="00270FEA" w:rsidRDefault="00C85D5A" w:rsidP="002C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hAnsi="Times New Roman" w:cs="Times New Roman"/>
                <w:sz w:val="24"/>
                <w:szCs w:val="24"/>
              </w:rPr>
              <w:t>Водная оболочка</w:t>
            </w:r>
          </w:p>
          <w:p w:rsidR="002C7D8C" w:rsidRPr="00270FEA" w:rsidRDefault="002C7D8C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2C7D8C" w:rsidRPr="00270FEA" w:rsidRDefault="00C85D5A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«Экономь воду»</w:t>
            </w:r>
          </w:p>
        </w:tc>
      </w:tr>
      <w:tr w:rsidR="002C7D8C" w:rsidRPr="002C7D8C" w:rsidTr="00792DC5">
        <w:tc>
          <w:tcPr>
            <w:tcW w:w="675" w:type="dxa"/>
          </w:tcPr>
          <w:p w:rsidR="002C7D8C" w:rsidRPr="002C7D8C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2C7D8C" w:rsidRPr="00270FEA" w:rsidRDefault="00A96261" w:rsidP="002C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hAnsi="Times New Roman" w:cs="Times New Roman"/>
                <w:sz w:val="24"/>
                <w:szCs w:val="24"/>
              </w:rPr>
              <w:t>Воздушная оболочка</w:t>
            </w:r>
          </w:p>
          <w:p w:rsidR="002C7D8C" w:rsidRPr="00270FEA" w:rsidRDefault="002C7D8C" w:rsidP="002C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2C7D8C" w:rsidRPr="00270FEA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– за чистый воздух»</w:t>
            </w:r>
          </w:p>
        </w:tc>
      </w:tr>
      <w:tr w:rsidR="000D1920" w:rsidRPr="002C7D8C" w:rsidTr="00792DC5">
        <w:tc>
          <w:tcPr>
            <w:tcW w:w="675" w:type="dxa"/>
          </w:tcPr>
          <w:p w:rsidR="000D1920" w:rsidRPr="002C7D8C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D1920" w:rsidRPr="00270FEA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hAnsi="Times New Roman" w:cs="Times New Roman"/>
                <w:sz w:val="24"/>
                <w:szCs w:val="24"/>
              </w:rPr>
              <w:t>Как не заблудиться в лесу</w:t>
            </w:r>
          </w:p>
        </w:tc>
        <w:tc>
          <w:tcPr>
            <w:tcW w:w="5777" w:type="dxa"/>
          </w:tcPr>
          <w:p w:rsidR="000D1920" w:rsidRPr="00270FEA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памятки «Правила поведения в лесу»</w:t>
            </w:r>
          </w:p>
        </w:tc>
      </w:tr>
      <w:tr w:rsidR="004D79DF" w:rsidRPr="002C7D8C" w:rsidTr="00792DC5">
        <w:tc>
          <w:tcPr>
            <w:tcW w:w="675" w:type="dxa"/>
          </w:tcPr>
          <w:p w:rsidR="004D79DF" w:rsidRPr="002C7D8C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D79DF" w:rsidRPr="00270FEA" w:rsidRDefault="00A96261" w:rsidP="00792DC5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hAnsi="Times New Roman" w:cs="Times New Roman"/>
                <w:sz w:val="24"/>
                <w:szCs w:val="24"/>
              </w:rPr>
              <w:t>Ядовитые растения различных природных зон</w:t>
            </w:r>
          </w:p>
        </w:tc>
        <w:tc>
          <w:tcPr>
            <w:tcW w:w="5777" w:type="dxa"/>
          </w:tcPr>
          <w:p w:rsidR="004D79DF" w:rsidRPr="00270FEA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памятки «Осторожно! Ядовитые растения»</w:t>
            </w:r>
          </w:p>
        </w:tc>
      </w:tr>
      <w:tr w:rsidR="002C7D8C" w:rsidRPr="002C7D8C" w:rsidTr="00792DC5">
        <w:tc>
          <w:tcPr>
            <w:tcW w:w="675" w:type="dxa"/>
          </w:tcPr>
          <w:p w:rsidR="002C7D8C" w:rsidRPr="00A96261" w:rsidRDefault="00A96261" w:rsidP="00A96261">
            <w:pPr>
              <w:pStyle w:val="a3"/>
              <w:spacing w:after="10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2C7D8C" w:rsidRPr="00270FEA" w:rsidRDefault="00A96261" w:rsidP="00792DC5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hAnsi="Times New Roman" w:cs="Times New Roman"/>
                <w:sz w:val="24"/>
                <w:szCs w:val="24"/>
              </w:rPr>
              <w:t>Кто и что окружает живой организм</w:t>
            </w:r>
          </w:p>
        </w:tc>
        <w:tc>
          <w:tcPr>
            <w:tcW w:w="5777" w:type="dxa"/>
          </w:tcPr>
          <w:p w:rsidR="002C7D8C" w:rsidRPr="00270FEA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0FEA">
              <w:rPr>
                <w:rFonts w:ascii="Times New Roman" w:hAnsi="Times New Roman"/>
                <w:sz w:val="24"/>
                <w:szCs w:val="24"/>
              </w:rPr>
              <w:t>Конкурс плакатов  «Будем беречь природу».</w:t>
            </w:r>
          </w:p>
        </w:tc>
      </w:tr>
      <w:tr w:rsidR="002C7D8C" w:rsidRPr="002C7D8C" w:rsidTr="00792DC5">
        <w:tc>
          <w:tcPr>
            <w:tcW w:w="675" w:type="dxa"/>
          </w:tcPr>
          <w:p w:rsidR="002C7D8C" w:rsidRPr="002C7D8C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2C7D8C" w:rsidRPr="00270FEA" w:rsidRDefault="00A96261" w:rsidP="00792DC5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hAnsi="Times New Roman" w:cs="Times New Roman"/>
                <w:sz w:val="24"/>
                <w:szCs w:val="24"/>
              </w:rPr>
              <w:t>Самая распространённая экосистема суши: леса</w:t>
            </w:r>
          </w:p>
        </w:tc>
        <w:tc>
          <w:tcPr>
            <w:tcW w:w="5777" w:type="dxa"/>
          </w:tcPr>
          <w:p w:rsidR="002C7D8C" w:rsidRPr="00270FEA" w:rsidRDefault="00A96261" w:rsidP="00792DC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рисунков «Спасём леса от пожаров»</w:t>
            </w:r>
          </w:p>
        </w:tc>
      </w:tr>
      <w:tr w:rsidR="005F3476" w:rsidRPr="002C7D8C" w:rsidTr="00792DC5">
        <w:tc>
          <w:tcPr>
            <w:tcW w:w="675" w:type="dxa"/>
          </w:tcPr>
          <w:p w:rsidR="005F3476" w:rsidRPr="002C7D8C" w:rsidRDefault="005F34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119" w:type="dxa"/>
          </w:tcPr>
          <w:p w:rsidR="005F3476" w:rsidRPr="00270FEA" w:rsidRDefault="005F3476" w:rsidP="00792DC5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hAnsi="Times New Roman" w:cs="Times New Roman"/>
                <w:sz w:val="24"/>
                <w:szCs w:val="24"/>
              </w:rPr>
              <w:t>Человек изменяет экосистемы</w:t>
            </w:r>
          </w:p>
        </w:tc>
        <w:tc>
          <w:tcPr>
            <w:tcW w:w="5777" w:type="dxa"/>
          </w:tcPr>
          <w:p w:rsidR="005F3476" w:rsidRPr="00270FEA" w:rsidRDefault="005F3476" w:rsidP="001B0235">
            <w:pPr>
              <w:spacing w:after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«Охрана животных в России»</w:t>
            </w:r>
          </w:p>
        </w:tc>
      </w:tr>
      <w:tr w:rsidR="005F3476" w:rsidRPr="002C7D8C" w:rsidTr="00792DC5">
        <w:tc>
          <w:tcPr>
            <w:tcW w:w="675" w:type="dxa"/>
          </w:tcPr>
          <w:p w:rsidR="005F3476" w:rsidRPr="002C7D8C" w:rsidRDefault="005F34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5F3476" w:rsidRPr="002C7D8C" w:rsidRDefault="005F3476" w:rsidP="00792DC5">
            <w:pPr>
              <w:spacing w:after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бессильны рога, клыки и быстрые ноги</w:t>
            </w:r>
          </w:p>
        </w:tc>
        <w:tc>
          <w:tcPr>
            <w:tcW w:w="5777" w:type="dxa"/>
          </w:tcPr>
          <w:p w:rsidR="005F3476" w:rsidRPr="002C7D8C" w:rsidRDefault="005F34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«Красная книга»</w:t>
            </w:r>
          </w:p>
        </w:tc>
      </w:tr>
      <w:tr w:rsidR="005F3476" w:rsidRPr="002C7D8C" w:rsidTr="00792DC5">
        <w:tc>
          <w:tcPr>
            <w:tcW w:w="675" w:type="dxa"/>
          </w:tcPr>
          <w:p w:rsidR="005F3476" w:rsidRPr="002C7D8C" w:rsidRDefault="005F34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5F3476" w:rsidRPr="002C7D8C" w:rsidRDefault="005F3476" w:rsidP="005F3476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 у нас в квартире газ, а у вас?»</w:t>
            </w:r>
          </w:p>
        </w:tc>
        <w:tc>
          <w:tcPr>
            <w:tcW w:w="5777" w:type="dxa"/>
          </w:tcPr>
          <w:p w:rsidR="005F3476" w:rsidRPr="002C7D8C" w:rsidRDefault="005F34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памяток «Правила экономного использования воды и электричества»</w:t>
            </w:r>
          </w:p>
        </w:tc>
      </w:tr>
      <w:tr w:rsidR="005F3476" w:rsidRPr="002C7D8C" w:rsidTr="00792DC5">
        <w:tc>
          <w:tcPr>
            <w:tcW w:w="675" w:type="dxa"/>
          </w:tcPr>
          <w:p w:rsidR="005F3476" w:rsidRDefault="005F34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5F3476" w:rsidRDefault="005F3476" w:rsidP="005F3476">
            <w:pPr>
              <w:spacing w:after="101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Будущее города – город будущего</w:t>
            </w:r>
          </w:p>
        </w:tc>
        <w:tc>
          <w:tcPr>
            <w:tcW w:w="5777" w:type="dxa"/>
          </w:tcPr>
          <w:p w:rsidR="005F3476" w:rsidRDefault="005F3476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«Мой город через 30 лет»</w:t>
            </w:r>
          </w:p>
        </w:tc>
      </w:tr>
    </w:tbl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«Окружающий мир» 4 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9C6960" w:rsidRPr="00E4032D" w:rsidTr="00792DC5">
        <w:tc>
          <w:tcPr>
            <w:tcW w:w="675" w:type="dxa"/>
          </w:tcPr>
          <w:p w:rsidR="009C6960" w:rsidRPr="00E4032D" w:rsidRDefault="009C6960" w:rsidP="00792DC5">
            <w:pPr>
              <w:spacing w:after="10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C6960" w:rsidRPr="00E4032D" w:rsidRDefault="00C472A7" w:rsidP="00792DC5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истории</w:t>
            </w:r>
          </w:p>
        </w:tc>
        <w:tc>
          <w:tcPr>
            <w:tcW w:w="5777" w:type="dxa"/>
          </w:tcPr>
          <w:p w:rsidR="009C6960" w:rsidRPr="00E4032D" w:rsidRDefault="00C472A7" w:rsidP="00C472A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«Памятники ЮНЕСКО»</w:t>
            </w:r>
          </w:p>
        </w:tc>
      </w:tr>
      <w:tr w:rsidR="009C6960" w:rsidRPr="00E4032D" w:rsidTr="00792DC5">
        <w:tc>
          <w:tcPr>
            <w:tcW w:w="675" w:type="dxa"/>
          </w:tcPr>
          <w:p w:rsidR="009C6960" w:rsidRPr="00E4032D" w:rsidRDefault="00C472A7" w:rsidP="00792DC5">
            <w:pPr>
              <w:spacing w:after="10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C6960" w:rsidRPr="00E4032D" w:rsidRDefault="00C472A7" w:rsidP="00792DC5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места нашего края</w:t>
            </w:r>
          </w:p>
        </w:tc>
        <w:tc>
          <w:tcPr>
            <w:tcW w:w="5777" w:type="dxa"/>
          </w:tcPr>
          <w:p w:rsidR="009C6960" w:rsidRPr="00E4032D" w:rsidRDefault="00C472A7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«Памятники Смоленска»</w:t>
            </w:r>
          </w:p>
        </w:tc>
      </w:tr>
      <w:tr w:rsidR="00C472A7" w:rsidRPr="00E4032D" w:rsidTr="00792DC5">
        <w:tc>
          <w:tcPr>
            <w:tcW w:w="675" w:type="dxa"/>
          </w:tcPr>
          <w:p w:rsidR="00C472A7" w:rsidRDefault="00C472A7" w:rsidP="00792DC5">
            <w:pPr>
              <w:spacing w:after="10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C472A7" w:rsidRDefault="00C472A7" w:rsidP="00792DC5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живой организм</w:t>
            </w:r>
          </w:p>
        </w:tc>
        <w:tc>
          <w:tcPr>
            <w:tcW w:w="5777" w:type="dxa"/>
          </w:tcPr>
          <w:p w:rsidR="00C472A7" w:rsidRDefault="00C472A7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«Осторожно-вредные привычки»</w:t>
            </w:r>
          </w:p>
        </w:tc>
      </w:tr>
      <w:tr w:rsidR="00C472A7" w:rsidRPr="00E4032D" w:rsidTr="00792DC5">
        <w:tc>
          <w:tcPr>
            <w:tcW w:w="675" w:type="dxa"/>
          </w:tcPr>
          <w:p w:rsidR="00C472A7" w:rsidRDefault="00C472A7" w:rsidP="00792DC5">
            <w:pPr>
              <w:spacing w:after="10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C472A7" w:rsidRDefault="00C472A7" w:rsidP="00C472A7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 – защитный «скафандр»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</w:t>
            </w:r>
          </w:p>
        </w:tc>
        <w:tc>
          <w:tcPr>
            <w:tcW w:w="5777" w:type="dxa"/>
          </w:tcPr>
          <w:p w:rsidR="00C472A7" w:rsidRDefault="00C472A7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памятки «Правила ухода за кожей»</w:t>
            </w:r>
          </w:p>
        </w:tc>
      </w:tr>
      <w:tr w:rsidR="00C472A7" w:rsidRPr="00E4032D" w:rsidTr="00792DC5">
        <w:tc>
          <w:tcPr>
            <w:tcW w:w="675" w:type="dxa"/>
          </w:tcPr>
          <w:p w:rsidR="00C472A7" w:rsidRPr="00C472A7" w:rsidRDefault="00C472A7" w:rsidP="00C472A7">
            <w:pPr>
              <w:pStyle w:val="a3"/>
              <w:spacing w:after="10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C472A7" w:rsidRDefault="00C472A7" w:rsidP="00C472A7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Опорно – двигательный аппарат - скелет </w:t>
            </w:r>
          </w:p>
        </w:tc>
        <w:tc>
          <w:tcPr>
            <w:tcW w:w="5777" w:type="dxa"/>
          </w:tcPr>
          <w:p w:rsidR="00C472A7" w:rsidRDefault="00C472A7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«Сохраним осанку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70FEA" w:rsidRPr="00E4032D" w:rsidTr="00792DC5">
        <w:tc>
          <w:tcPr>
            <w:tcW w:w="675" w:type="dxa"/>
          </w:tcPr>
          <w:p w:rsidR="00270FEA" w:rsidRDefault="00270FEA" w:rsidP="00C472A7">
            <w:pPr>
              <w:pStyle w:val="a3"/>
              <w:spacing w:after="10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119" w:type="dxa"/>
          </w:tcPr>
          <w:p w:rsidR="00270FEA" w:rsidRDefault="00270FEA" w:rsidP="00C472A7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питаемся?</w:t>
            </w:r>
          </w:p>
        </w:tc>
        <w:tc>
          <w:tcPr>
            <w:tcW w:w="5777" w:type="dxa"/>
          </w:tcPr>
          <w:p w:rsidR="00270FEA" w:rsidRPr="000D1920" w:rsidRDefault="00270FEA" w:rsidP="00645698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памятки «Правильное питание»</w:t>
            </w:r>
          </w:p>
        </w:tc>
      </w:tr>
      <w:tr w:rsidR="00270FEA" w:rsidRPr="00E4032D" w:rsidTr="00792DC5">
        <w:tc>
          <w:tcPr>
            <w:tcW w:w="675" w:type="dxa"/>
          </w:tcPr>
          <w:p w:rsidR="00270FEA" w:rsidRDefault="00270FEA" w:rsidP="00C472A7">
            <w:pPr>
              <w:pStyle w:val="a3"/>
              <w:spacing w:after="10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270FEA" w:rsidRDefault="00270FEA" w:rsidP="00C472A7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5777" w:type="dxa"/>
          </w:tcPr>
          <w:p w:rsidR="00270FEA" w:rsidRDefault="00270FEA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«Конфета вместо сигареты»</w:t>
            </w:r>
          </w:p>
        </w:tc>
      </w:tr>
      <w:tr w:rsidR="00270FEA" w:rsidRPr="00E4032D" w:rsidTr="00792DC5">
        <w:tc>
          <w:tcPr>
            <w:tcW w:w="675" w:type="dxa"/>
          </w:tcPr>
          <w:p w:rsidR="00270FEA" w:rsidRDefault="00270FEA" w:rsidP="00C472A7">
            <w:pPr>
              <w:pStyle w:val="a3"/>
              <w:spacing w:after="10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270FEA" w:rsidRDefault="00270FEA" w:rsidP="00C472A7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чувств: зрение. Гигиена зрения</w:t>
            </w:r>
          </w:p>
        </w:tc>
        <w:tc>
          <w:tcPr>
            <w:tcW w:w="5777" w:type="dxa"/>
          </w:tcPr>
          <w:p w:rsidR="00270FEA" w:rsidRDefault="00270FEA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памятки «Сохраним зрение». </w:t>
            </w:r>
          </w:p>
          <w:p w:rsidR="00270FEA" w:rsidRPr="00E4032D" w:rsidRDefault="00270FEA" w:rsidP="00792DC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 День без компьютера»</w:t>
            </w:r>
          </w:p>
        </w:tc>
      </w:tr>
      <w:tr w:rsidR="00270FEA" w:rsidRPr="00E4032D" w:rsidTr="00792DC5">
        <w:tc>
          <w:tcPr>
            <w:tcW w:w="675" w:type="dxa"/>
          </w:tcPr>
          <w:p w:rsidR="00270FEA" w:rsidRDefault="00270FEA" w:rsidP="00C472A7">
            <w:pPr>
              <w:pStyle w:val="a3"/>
              <w:spacing w:after="10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270FEA" w:rsidRDefault="00270FEA" w:rsidP="00C472A7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оказать помощь при лёгких травмах?</w:t>
            </w:r>
          </w:p>
        </w:tc>
        <w:tc>
          <w:tcPr>
            <w:tcW w:w="5777" w:type="dxa"/>
          </w:tcPr>
          <w:p w:rsidR="00270FEA" w:rsidRPr="00E4032D" w:rsidRDefault="00270FEA" w:rsidP="00270FEA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памятки «Первая помощь при травмах»</w:t>
            </w:r>
          </w:p>
        </w:tc>
      </w:tr>
      <w:tr w:rsidR="00270FEA" w:rsidRPr="00E4032D" w:rsidTr="00792DC5">
        <w:tc>
          <w:tcPr>
            <w:tcW w:w="675" w:type="dxa"/>
          </w:tcPr>
          <w:p w:rsidR="00270FEA" w:rsidRDefault="00270FEA" w:rsidP="00C472A7">
            <w:pPr>
              <w:pStyle w:val="a3"/>
              <w:spacing w:after="10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270FEA" w:rsidRDefault="00270FEA" w:rsidP="00C472A7">
            <w:pPr>
              <w:spacing w:after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4032D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гг.</w:t>
            </w:r>
          </w:p>
        </w:tc>
        <w:tc>
          <w:tcPr>
            <w:tcW w:w="5777" w:type="dxa"/>
          </w:tcPr>
          <w:p w:rsidR="00270FEA" w:rsidRPr="00E4032D" w:rsidRDefault="00270FEA" w:rsidP="000E39D7">
            <w:pPr>
              <w:spacing w:after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Мастерская подарков. Изготовление открытки ко Дню Победы.</w:t>
            </w:r>
          </w:p>
        </w:tc>
      </w:tr>
    </w:tbl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C5A" w:rsidRDefault="00AF7C5A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7C5A" w:rsidRDefault="00AF7C5A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7C5A" w:rsidRDefault="00AF7C5A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7C5A" w:rsidRDefault="00AF7C5A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7C5A" w:rsidRDefault="00AF7C5A" w:rsidP="000D1920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учителя</w:t>
      </w: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Внеурочная деятельность школьников. Методический конструктор. Д.В. Григорьев, П.В. Степанов. Москва. Просвещение 2010</w:t>
      </w: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Дюмина</w:t>
      </w:r>
      <w:proofErr w:type="spellEnd"/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Уроки детского творчества.- М.: </w:t>
      </w:r>
      <w:proofErr w:type="spellStart"/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Внешсигма</w:t>
      </w:r>
      <w:proofErr w:type="spellEnd"/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. АСТ, 2000г.;</w:t>
      </w: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Коломинский</w:t>
      </w:r>
      <w:proofErr w:type="spellEnd"/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Я.Л. Психология взаимоотношений в малых группах: (Общие и возрастные особенности). - Минск, 2000г.</w:t>
      </w:r>
    </w:p>
    <w:p w:rsidR="000D1920" w:rsidRPr="000D1920" w:rsidRDefault="000D192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Примерные программы внеурочной деятельности. Начальное и основное образование под редакцией В.А. Горского. Москва. Просвещение 2010</w:t>
      </w:r>
    </w:p>
    <w:p w:rsidR="000D1920" w:rsidRPr="000D1920" w:rsidRDefault="009C696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D1920"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. Сухомлинский В.А. «Потребность человека в человеке» М. Советская Россия 1998</w:t>
      </w:r>
    </w:p>
    <w:p w:rsidR="000D1920" w:rsidRPr="000D1920" w:rsidRDefault="009C6960" w:rsidP="000D19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D1920"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D1920"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Землянская</w:t>
      </w:r>
      <w:proofErr w:type="spellEnd"/>
      <w:r w:rsidR="000D1920"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Учебные проекты младших школьников. // </w:t>
      </w:r>
      <w:proofErr w:type="spellStart"/>
      <w:r w:rsidR="000D1920"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proofErr w:type="gramStart"/>
      <w:r w:rsidR="000D1920"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 w:rsidR="000D1920"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proofErr w:type="spellEnd"/>
      <w:r w:rsidR="000D1920" w:rsidRPr="000D1920">
        <w:rPr>
          <w:rFonts w:ascii="Times New Roman" w:eastAsia="Times New Roman" w:hAnsi="Times New Roman" w:cs="Times New Roman"/>
          <w:color w:val="000000"/>
          <w:sz w:val="24"/>
          <w:szCs w:val="24"/>
        </w:rPr>
        <w:t>. – 2005. - №9.</w:t>
      </w:r>
    </w:p>
    <w:p w:rsidR="00E86EB7" w:rsidRPr="00111B35" w:rsidRDefault="00E86EB7" w:rsidP="00E86EB7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138" w:rsidRPr="004E1138" w:rsidRDefault="004E1138" w:rsidP="00E86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1138" w:rsidRPr="004E1138" w:rsidSect="004E1138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1B4"/>
    <w:multiLevelType w:val="multilevel"/>
    <w:tmpl w:val="FB00B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47B9"/>
    <w:multiLevelType w:val="multilevel"/>
    <w:tmpl w:val="A8AA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5EB9"/>
    <w:multiLevelType w:val="multilevel"/>
    <w:tmpl w:val="5C98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B49B9"/>
    <w:multiLevelType w:val="multilevel"/>
    <w:tmpl w:val="E902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E1A04"/>
    <w:multiLevelType w:val="multilevel"/>
    <w:tmpl w:val="9DB6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01EED"/>
    <w:multiLevelType w:val="multilevel"/>
    <w:tmpl w:val="2BB2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45844"/>
    <w:multiLevelType w:val="multilevel"/>
    <w:tmpl w:val="F828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9262A"/>
    <w:multiLevelType w:val="multilevel"/>
    <w:tmpl w:val="A98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E5894"/>
    <w:multiLevelType w:val="multilevel"/>
    <w:tmpl w:val="9B3E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00E06"/>
    <w:multiLevelType w:val="multilevel"/>
    <w:tmpl w:val="63B8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1212D"/>
    <w:multiLevelType w:val="multilevel"/>
    <w:tmpl w:val="098E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26881"/>
    <w:multiLevelType w:val="multilevel"/>
    <w:tmpl w:val="E9F6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95AE8"/>
    <w:multiLevelType w:val="multilevel"/>
    <w:tmpl w:val="999C7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14A4E"/>
    <w:multiLevelType w:val="multilevel"/>
    <w:tmpl w:val="9AF2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E2EBB"/>
    <w:multiLevelType w:val="multilevel"/>
    <w:tmpl w:val="161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FB5"/>
    <w:rsid w:val="00007B91"/>
    <w:rsid w:val="00014253"/>
    <w:rsid w:val="000B36DB"/>
    <w:rsid w:val="000D1920"/>
    <w:rsid w:val="001B776D"/>
    <w:rsid w:val="001E3F54"/>
    <w:rsid w:val="002062FF"/>
    <w:rsid w:val="00270FEA"/>
    <w:rsid w:val="002A658E"/>
    <w:rsid w:val="002C7D8C"/>
    <w:rsid w:val="003A4D5D"/>
    <w:rsid w:val="00461A2C"/>
    <w:rsid w:val="004D268E"/>
    <w:rsid w:val="004D79DF"/>
    <w:rsid w:val="004E1138"/>
    <w:rsid w:val="00545F41"/>
    <w:rsid w:val="005944B0"/>
    <w:rsid w:val="005D7B93"/>
    <w:rsid w:val="005F3476"/>
    <w:rsid w:val="006E5D76"/>
    <w:rsid w:val="00757F3E"/>
    <w:rsid w:val="007E0F01"/>
    <w:rsid w:val="0082479A"/>
    <w:rsid w:val="00873CBB"/>
    <w:rsid w:val="00924634"/>
    <w:rsid w:val="00963A6F"/>
    <w:rsid w:val="0096523B"/>
    <w:rsid w:val="009A1F19"/>
    <w:rsid w:val="009C6960"/>
    <w:rsid w:val="00A96261"/>
    <w:rsid w:val="00AF7C5A"/>
    <w:rsid w:val="00B00598"/>
    <w:rsid w:val="00B50FA5"/>
    <w:rsid w:val="00B66316"/>
    <w:rsid w:val="00B82FB5"/>
    <w:rsid w:val="00B930DA"/>
    <w:rsid w:val="00C472A7"/>
    <w:rsid w:val="00C85D5A"/>
    <w:rsid w:val="00D06DAE"/>
    <w:rsid w:val="00D361CC"/>
    <w:rsid w:val="00D75006"/>
    <w:rsid w:val="00E4032D"/>
    <w:rsid w:val="00E86EB7"/>
    <w:rsid w:val="00EF3EAD"/>
    <w:rsid w:val="00F722E8"/>
    <w:rsid w:val="00F95D98"/>
    <w:rsid w:val="00FC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B7"/>
    <w:pPr>
      <w:ind w:left="720"/>
      <w:contextualSpacing/>
    </w:pPr>
    <w:rPr>
      <w:rFonts w:eastAsiaTheme="minorEastAsia"/>
      <w:lang w:eastAsia="ru-RU"/>
    </w:rPr>
  </w:style>
  <w:style w:type="paragraph" w:customStyle="1" w:styleId="c50">
    <w:name w:val="c50"/>
    <w:basedOn w:val="a"/>
    <w:rsid w:val="0082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79A"/>
  </w:style>
  <w:style w:type="table" w:styleId="a4">
    <w:name w:val="Table Grid"/>
    <w:basedOn w:val="a1"/>
    <w:uiPriority w:val="59"/>
    <w:rsid w:val="000D1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4D79DF"/>
    <w:rPr>
      <w:rFonts w:ascii="Microsoft Sans Serif" w:hAnsi="Microsoft Sans Serif" w:cs="Microsoft Sans Serif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1E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B7"/>
    <w:pPr>
      <w:ind w:left="720"/>
      <w:contextualSpacing/>
    </w:pPr>
    <w:rPr>
      <w:rFonts w:eastAsiaTheme="minorEastAsia"/>
      <w:lang w:eastAsia="ru-RU"/>
    </w:rPr>
  </w:style>
  <w:style w:type="paragraph" w:customStyle="1" w:styleId="c50">
    <w:name w:val="c50"/>
    <w:basedOn w:val="a"/>
    <w:rsid w:val="0082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79A"/>
  </w:style>
  <w:style w:type="table" w:styleId="a4">
    <w:name w:val="Table Grid"/>
    <w:basedOn w:val="a1"/>
    <w:uiPriority w:val="59"/>
    <w:rsid w:val="000D1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4D79DF"/>
    <w:rPr>
      <w:rFonts w:ascii="Microsoft Sans Serif" w:hAnsi="Microsoft Sans Serif" w:cs="Microsoft Sans Serif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1E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7395-4F18-4399-A04A-AC3B9606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Windows User</cp:lastModifiedBy>
  <cp:revision>38</cp:revision>
  <dcterms:created xsi:type="dcterms:W3CDTF">2018-11-05T16:27:00Z</dcterms:created>
  <dcterms:modified xsi:type="dcterms:W3CDTF">2020-02-14T09:26:00Z</dcterms:modified>
</cp:coreProperties>
</file>