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ED" w:rsidRPr="003C4B86" w:rsidRDefault="00C96AE9" w:rsidP="003C4B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C4B86">
        <w:rPr>
          <w:rFonts w:ascii="Times New Roman" w:hAnsi="Times New Roman"/>
          <w:b/>
          <w:sz w:val="24"/>
          <w:szCs w:val="24"/>
        </w:rPr>
        <w:t>Система подготовки к ОГЭ</w:t>
      </w:r>
      <w:r w:rsidR="007D72ED" w:rsidRPr="003C4B86">
        <w:rPr>
          <w:rFonts w:ascii="Times New Roman" w:hAnsi="Times New Roman"/>
          <w:b/>
          <w:sz w:val="24"/>
          <w:szCs w:val="24"/>
        </w:rPr>
        <w:t xml:space="preserve"> по русскому языку в 9 классах</w:t>
      </w:r>
    </w:p>
    <w:p w:rsidR="007D72ED" w:rsidRPr="003C4B86" w:rsidRDefault="007D72ED" w:rsidP="003C4B8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D72ED" w:rsidRPr="003C4B86" w:rsidRDefault="007D72ED" w:rsidP="003C4B86">
      <w:pPr>
        <w:pStyle w:val="rtecenter"/>
        <w:spacing w:before="0" w:beforeAutospacing="0" w:after="0" w:afterAutospacing="0"/>
        <w:jc w:val="right"/>
        <w:rPr>
          <w:rStyle w:val="a3"/>
        </w:rPr>
      </w:pPr>
      <w:r w:rsidRPr="003C4B86">
        <w:rPr>
          <w:rStyle w:val="a3"/>
        </w:rPr>
        <w:t xml:space="preserve">                                                                  Знание только тогда становится знанием,</w:t>
      </w:r>
    </w:p>
    <w:p w:rsidR="007D72ED" w:rsidRPr="003C4B86" w:rsidRDefault="007D72ED" w:rsidP="003C4B86">
      <w:pPr>
        <w:pStyle w:val="rtecenter"/>
        <w:spacing w:before="0" w:beforeAutospacing="0" w:after="0" w:afterAutospacing="0"/>
        <w:jc w:val="right"/>
        <w:rPr>
          <w:rStyle w:val="a3"/>
        </w:rPr>
      </w:pPr>
      <w:r w:rsidRPr="003C4B86">
        <w:rPr>
          <w:rStyle w:val="a3"/>
        </w:rPr>
        <w:t xml:space="preserve">                                                                             когда оно приобретено усилиями </w:t>
      </w:r>
      <w:proofErr w:type="gramStart"/>
      <w:r w:rsidRPr="003C4B86">
        <w:rPr>
          <w:rStyle w:val="a3"/>
        </w:rPr>
        <w:t>своей</w:t>
      </w:r>
      <w:proofErr w:type="gramEnd"/>
    </w:p>
    <w:p w:rsidR="007D72ED" w:rsidRPr="003C4B86" w:rsidRDefault="007D72ED" w:rsidP="003C4B86">
      <w:pPr>
        <w:pStyle w:val="rtecenter"/>
        <w:spacing w:before="0" w:beforeAutospacing="0" w:after="0" w:afterAutospacing="0"/>
        <w:jc w:val="right"/>
        <w:rPr>
          <w:rStyle w:val="a3"/>
        </w:rPr>
      </w:pPr>
      <w:r w:rsidRPr="003C4B86">
        <w:rPr>
          <w:rStyle w:val="a3"/>
        </w:rPr>
        <w:t xml:space="preserve">                                                                                                             мысли, а не памятью.</w:t>
      </w:r>
    </w:p>
    <w:p w:rsidR="007D72ED" w:rsidRPr="003C4B86" w:rsidRDefault="007D72ED" w:rsidP="003C4B86">
      <w:pPr>
        <w:pStyle w:val="rtecenter"/>
        <w:spacing w:before="0" w:beforeAutospacing="0" w:after="0" w:afterAutospacing="0"/>
        <w:jc w:val="right"/>
        <w:rPr>
          <w:rStyle w:val="a3"/>
        </w:rPr>
      </w:pPr>
      <w:r w:rsidRPr="003C4B86">
        <w:rPr>
          <w:rStyle w:val="a3"/>
        </w:rPr>
        <w:t xml:space="preserve">                                                                                                                             Л.Н.Толстой.</w:t>
      </w:r>
    </w:p>
    <w:p w:rsidR="007D72ED" w:rsidRPr="003C4B86" w:rsidRDefault="007D72ED" w:rsidP="003C4B86">
      <w:pPr>
        <w:spacing w:after="0" w:line="240" w:lineRule="auto"/>
        <w:ind w:firstLine="709"/>
        <w:jc w:val="right"/>
        <w:rPr>
          <w:rStyle w:val="c3"/>
          <w:rFonts w:ascii="Times New Roman" w:hAnsi="Times New Roman"/>
          <w:sz w:val="24"/>
          <w:szCs w:val="24"/>
        </w:rPr>
      </w:pPr>
      <w:r w:rsidRPr="003C4B86">
        <w:rPr>
          <w:rStyle w:val="a3"/>
          <w:rFonts w:ascii="Times New Roman" w:hAnsi="Times New Roman"/>
          <w:b w:val="0"/>
          <w:sz w:val="24"/>
          <w:szCs w:val="24"/>
        </w:rPr>
        <w:t xml:space="preserve">        </w:t>
      </w:r>
    </w:p>
    <w:p w:rsidR="007D72ED" w:rsidRPr="003C4B86" w:rsidRDefault="003C4B86" w:rsidP="003C4B86">
      <w:pPr>
        <w:pStyle w:val="rtecenter"/>
        <w:spacing w:before="0" w:beforeAutospacing="0" w:after="0" w:afterAutospacing="0"/>
        <w:jc w:val="both"/>
      </w:pPr>
      <w:r>
        <w:t xml:space="preserve">     </w:t>
      </w:r>
      <w:r w:rsidR="007D72ED" w:rsidRPr="003C4B86">
        <w:t xml:space="preserve">Итоговая аттестация – первая по-настоящему серьезная проверка эффективности учебной деятельности ученика под руководством учителя. </w:t>
      </w:r>
      <w:r w:rsidR="007D72ED" w:rsidRPr="003C4B86">
        <w:rPr>
          <w:rStyle w:val="c3"/>
        </w:rPr>
        <w:t>Подготовка к итоговой аттестации – это вс</w:t>
      </w:r>
      <w:r w:rsidR="007D72ED" w:rsidRPr="003C4B86">
        <w:rPr>
          <w:rStyle w:val="c3"/>
        </w:rPr>
        <w:t>е</w:t>
      </w:r>
      <w:r w:rsidR="007D72ED" w:rsidRPr="003C4B86">
        <w:rPr>
          <w:rStyle w:val="c3"/>
        </w:rPr>
        <w:t>гда ответственный процесс. И от того, насколько грамотно он будет построен, зависит наш р</w:t>
      </w:r>
      <w:r w:rsidR="007D72ED" w:rsidRPr="003C4B86">
        <w:rPr>
          <w:rStyle w:val="c3"/>
        </w:rPr>
        <w:t>е</w:t>
      </w:r>
      <w:r w:rsidR="007D72ED" w:rsidRPr="003C4B86">
        <w:rPr>
          <w:rStyle w:val="c3"/>
        </w:rPr>
        <w:t>зультат.</w:t>
      </w:r>
    </w:p>
    <w:p w:rsidR="007D72ED" w:rsidRPr="003C4B86" w:rsidRDefault="007D72ED" w:rsidP="003C4B8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86">
        <w:rPr>
          <w:rStyle w:val="c3"/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3C4B86">
        <w:rPr>
          <w:rFonts w:ascii="Times New Roman" w:hAnsi="Times New Roman"/>
          <w:iCs/>
          <w:sz w:val="24"/>
          <w:szCs w:val="24"/>
        </w:rPr>
        <w:t>Жизнь давно доказала, что успешность человека определяется не объектом знаний, а умением его применять. Скорее всего, этим обусловлен переход от традиционной формы экзамена к э</w:t>
      </w:r>
      <w:r w:rsidRPr="003C4B86">
        <w:rPr>
          <w:rFonts w:ascii="Times New Roman" w:hAnsi="Times New Roman"/>
          <w:iCs/>
          <w:sz w:val="24"/>
          <w:szCs w:val="24"/>
        </w:rPr>
        <w:t>к</w:t>
      </w:r>
      <w:r w:rsidRPr="003C4B86">
        <w:rPr>
          <w:rFonts w:ascii="Times New Roman" w:hAnsi="Times New Roman"/>
          <w:iCs/>
          <w:sz w:val="24"/>
          <w:szCs w:val="24"/>
        </w:rPr>
        <w:t>замену в новой форме,</w:t>
      </w:r>
      <w:r w:rsidRPr="003C4B86">
        <w:rPr>
          <w:rFonts w:ascii="Times New Roman" w:hAnsi="Times New Roman"/>
          <w:sz w:val="24"/>
          <w:szCs w:val="24"/>
        </w:rPr>
        <w:t xml:space="preserve"> </w:t>
      </w:r>
      <w:r w:rsidRPr="003C4B86">
        <w:rPr>
          <w:rFonts w:ascii="Times New Roman" w:hAnsi="Times New Roman"/>
          <w:iCs/>
          <w:sz w:val="24"/>
          <w:szCs w:val="24"/>
        </w:rPr>
        <w:t>основной задачей которого является обеспечение подготовки выпускн</w:t>
      </w:r>
      <w:r w:rsidRPr="003C4B86">
        <w:rPr>
          <w:rFonts w:ascii="Times New Roman" w:hAnsi="Times New Roman"/>
          <w:iCs/>
          <w:sz w:val="24"/>
          <w:szCs w:val="24"/>
        </w:rPr>
        <w:t>и</w:t>
      </w:r>
      <w:r w:rsidRPr="003C4B86">
        <w:rPr>
          <w:rFonts w:ascii="Times New Roman" w:hAnsi="Times New Roman"/>
          <w:iCs/>
          <w:sz w:val="24"/>
          <w:szCs w:val="24"/>
        </w:rPr>
        <w:t>ков</w:t>
      </w:r>
      <w:r w:rsidRPr="003C4B86">
        <w:rPr>
          <w:rFonts w:ascii="Times New Roman" w:hAnsi="Times New Roman"/>
          <w:sz w:val="24"/>
          <w:szCs w:val="24"/>
        </w:rPr>
        <w:t xml:space="preserve"> к </w:t>
      </w:r>
      <w:r w:rsidRPr="003C4B86">
        <w:rPr>
          <w:rFonts w:ascii="Times New Roman" w:hAnsi="Times New Roman"/>
          <w:iCs/>
          <w:sz w:val="24"/>
          <w:szCs w:val="24"/>
        </w:rPr>
        <w:t xml:space="preserve">следующей ступени образования. </w:t>
      </w:r>
    </w:p>
    <w:p w:rsidR="007D72ED" w:rsidRPr="003C4B86" w:rsidRDefault="007D72ED" w:rsidP="003C4B8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3C4B86">
        <w:rPr>
          <w:rStyle w:val="a3"/>
          <w:rFonts w:ascii="Times New Roman" w:hAnsi="Times New Roman"/>
          <w:b w:val="0"/>
          <w:sz w:val="24"/>
          <w:szCs w:val="24"/>
        </w:rPr>
        <w:t>Главная задача учителя - учить учиться, сделать так, чтобы ученики умели и хотели сам</w:t>
      </w:r>
      <w:r w:rsidRPr="003C4B86">
        <w:rPr>
          <w:rStyle w:val="a3"/>
          <w:rFonts w:ascii="Times New Roman" w:hAnsi="Times New Roman"/>
          <w:b w:val="0"/>
          <w:sz w:val="24"/>
          <w:szCs w:val="24"/>
        </w:rPr>
        <w:t>о</w:t>
      </w:r>
      <w:r w:rsidRPr="003C4B86">
        <w:rPr>
          <w:rStyle w:val="a3"/>
          <w:rFonts w:ascii="Times New Roman" w:hAnsi="Times New Roman"/>
          <w:b w:val="0"/>
          <w:sz w:val="24"/>
          <w:szCs w:val="24"/>
        </w:rPr>
        <w:t xml:space="preserve">стоятельно добывать знания, поэтому наша  позиция – учитель-помощник,  учитель-партнер. Думаю, что этим и определяется выбор стратегии и тактики учителя в системе подготовки к ОГЭ, подходы к организации процесса взаимодействия и с учениками, и с родителями.      </w:t>
      </w:r>
    </w:p>
    <w:p w:rsidR="007D72ED" w:rsidRPr="003C4B86" w:rsidRDefault="007D72ED" w:rsidP="003C4B86">
      <w:pPr>
        <w:widowControl w:val="0"/>
        <w:numPr>
          <w:ilvl w:val="1"/>
          <w:numId w:val="1"/>
        </w:numPr>
        <w:tabs>
          <w:tab w:val="clear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>настоящее время педагогическое сообщество накопило определенный опыт пр</w:t>
      </w:r>
      <w:r w:rsidRPr="003C4B86">
        <w:rPr>
          <w:rFonts w:ascii="Times New Roman" w:hAnsi="Times New Roman"/>
          <w:sz w:val="24"/>
          <w:szCs w:val="24"/>
        </w:rPr>
        <w:t>о</w:t>
      </w:r>
      <w:r w:rsidRPr="003C4B86">
        <w:rPr>
          <w:rFonts w:ascii="Times New Roman" w:hAnsi="Times New Roman"/>
          <w:sz w:val="24"/>
          <w:szCs w:val="24"/>
        </w:rPr>
        <w:t>ведения и подготовки к ОГЭ</w:t>
      </w:r>
      <w:r w:rsidR="00A00A83" w:rsidRPr="003C4B86">
        <w:rPr>
          <w:rFonts w:ascii="Times New Roman" w:hAnsi="Times New Roman"/>
          <w:sz w:val="24"/>
          <w:szCs w:val="24"/>
        </w:rPr>
        <w:t xml:space="preserve">. </w:t>
      </w:r>
      <w:r w:rsidRPr="003C4B86">
        <w:rPr>
          <w:rFonts w:ascii="Times New Roman" w:hAnsi="Times New Roman"/>
          <w:sz w:val="24"/>
          <w:szCs w:val="24"/>
        </w:rPr>
        <w:t xml:space="preserve"> Процесс этот трудоёмкий. Для успешной сдачи экзамена по ру</w:t>
      </w:r>
      <w:r w:rsidRPr="003C4B86">
        <w:rPr>
          <w:rFonts w:ascii="Times New Roman" w:hAnsi="Times New Roman"/>
          <w:sz w:val="24"/>
          <w:szCs w:val="24"/>
        </w:rPr>
        <w:t>с</w:t>
      </w:r>
      <w:r w:rsidRPr="003C4B86">
        <w:rPr>
          <w:rFonts w:ascii="Times New Roman" w:hAnsi="Times New Roman"/>
          <w:sz w:val="24"/>
          <w:szCs w:val="24"/>
        </w:rPr>
        <w:t>скому языку в новой форме недостаточно  грамотно писать, необходимо понять саму специф</w:t>
      </w:r>
      <w:r w:rsidRPr="003C4B86">
        <w:rPr>
          <w:rFonts w:ascii="Times New Roman" w:hAnsi="Times New Roman"/>
          <w:sz w:val="24"/>
          <w:szCs w:val="24"/>
        </w:rPr>
        <w:t>и</w:t>
      </w:r>
      <w:r w:rsidRPr="003C4B86">
        <w:rPr>
          <w:rFonts w:ascii="Times New Roman" w:hAnsi="Times New Roman"/>
          <w:sz w:val="24"/>
          <w:szCs w:val="24"/>
        </w:rPr>
        <w:t xml:space="preserve">ку экзамена. </w:t>
      </w:r>
    </w:p>
    <w:p w:rsidR="007D72ED" w:rsidRPr="003C4B86" w:rsidRDefault="007D72ED" w:rsidP="003C4B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 xml:space="preserve">Анализ работ показывает, что объектом контроля являются не отдельные знания, умения и навыки, а их комплексы, составляющие ту или иную компетенцию. Задания, предлагаемые учащимся на итоговой аттестации,  </w:t>
      </w:r>
      <w:r w:rsidR="00A00A83" w:rsidRPr="003C4B86">
        <w:rPr>
          <w:rFonts w:ascii="Times New Roman" w:hAnsi="Times New Roman"/>
          <w:sz w:val="24"/>
          <w:szCs w:val="24"/>
        </w:rPr>
        <w:t xml:space="preserve"> проверяют </w:t>
      </w:r>
      <w:r w:rsidRPr="003C4B86">
        <w:rPr>
          <w:rFonts w:ascii="Times New Roman" w:hAnsi="Times New Roman"/>
          <w:sz w:val="24"/>
          <w:szCs w:val="24"/>
        </w:rPr>
        <w:t>все виды компетенций:</w:t>
      </w:r>
    </w:p>
    <w:p w:rsidR="007D72ED" w:rsidRPr="003C4B86" w:rsidRDefault="007D72ED" w:rsidP="003C4B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bCs/>
          <w:sz w:val="24"/>
          <w:szCs w:val="24"/>
        </w:rPr>
        <w:t>лингвистическую;</w:t>
      </w:r>
    </w:p>
    <w:p w:rsidR="007D72ED" w:rsidRPr="003C4B86" w:rsidRDefault="007D72ED" w:rsidP="003C4B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bCs/>
          <w:sz w:val="24"/>
          <w:szCs w:val="24"/>
        </w:rPr>
        <w:t>языковую;</w:t>
      </w:r>
    </w:p>
    <w:p w:rsidR="007D72ED" w:rsidRPr="003C4B86" w:rsidRDefault="007D72ED" w:rsidP="003C4B8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bCs/>
          <w:sz w:val="24"/>
          <w:szCs w:val="24"/>
        </w:rPr>
        <w:t>коммуникативную.</w:t>
      </w:r>
    </w:p>
    <w:p w:rsidR="007D72ED" w:rsidRPr="003C4B86" w:rsidRDefault="007D72ED" w:rsidP="003C4B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 xml:space="preserve">У  каждого  учителя  постепенно  формируется  свой  стиль  подготовки к экзамену. </w:t>
      </w:r>
    </w:p>
    <w:p w:rsidR="007D72ED" w:rsidRPr="003C4B86" w:rsidRDefault="007D72ED" w:rsidP="003C4B8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3C4B86">
        <w:rPr>
          <w:rFonts w:ascii="Times New Roman" w:hAnsi="Times New Roman"/>
          <w:sz w:val="24"/>
          <w:szCs w:val="24"/>
        </w:rPr>
        <w:t xml:space="preserve">Из своего опыта я могу выделить   следующие  </w:t>
      </w:r>
      <w:r w:rsidRPr="003C4B86">
        <w:rPr>
          <w:rFonts w:ascii="Times New Roman" w:hAnsi="Times New Roman"/>
          <w:b/>
          <w:i/>
          <w:sz w:val="24"/>
          <w:szCs w:val="24"/>
          <w:u w:val="single"/>
        </w:rPr>
        <w:t>направления работы предметной подг</w:t>
      </w:r>
      <w:r w:rsidRPr="003C4B86">
        <w:rPr>
          <w:rFonts w:ascii="Times New Roman" w:hAnsi="Times New Roman"/>
          <w:b/>
          <w:i/>
          <w:sz w:val="24"/>
          <w:szCs w:val="24"/>
          <w:u w:val="single"/>
        </w:rPr>
        <w:t>о</w:t>
      </w:r>
      <w:r w:rsidRPr="003C4B86">
        <w:rPr>
          <w:rFonts w:ascii="Times New Roman" w:hAnsi="Times New Roman"/>
          <w:b/>
          <w:i/>
          <w:sz w:val="24"/>
          <w:szCs w:val="24"/>
          <w:u w:val="single"/>
        </w:rPr>
        <w:t>товки учащихся к ОГЭ:</w:t>
      </w:r>
    </w:p>
    <w:p w:rsidR="007D72ED" w:rsidRPr="003C4B86" w:rsidRDefault="007D72ED" w:rsidP="003C4B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 xml:space="preserve">развитие мотивации и целеполагания; </w:t>
      </w:r>
    </w:p>
    <w:p w:rsidR="007D72ED" w:rsidRPr="003C4B86" w:rsidRDefault="007D72ED" w:rsidP="003C4B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 xml:space="preserve">формирование умения решать задания разного уровня; </w:t>
      </w:r>
    </w:p>
    <w:p w:rsidR="007D72ED" w:rsidRPr="003C4B86" w:rsidRDefault="007D72ED" w:rsidP="003C4B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 xml:space="preserve">развитие самоконтроля; </w:t>
      </w:r>
    </w:p>
    <w:p w:rsidR="007D72ED" w:rsidRPr="003C4B86" w:rsidRDefault="007D72ED" w:rsidP="003C4B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 xml:space="preserve">формирование уверенности и положительной самооценки; </w:t>
      </w:r>
    </w:p>
    <w:p w:rsidR="00F07427" w:rsidRPr="003C4B86" w:rsidRDefault="00F07427" w:rsidP="003C4B8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D72ED" w:rsidRPr="003C4B86" w:rsidRDefault="007D72ED" w:rsidP="003C4B8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b/>
          <w:i/>
          <w:sz w:val="24"/>
          <w:szCs w:val="24"/>
          <w:u w:val="single"/>
        </w:rPr>
        <w:t>Задачи педагога</w:t>
      </w:r>
      <w:r w:rsidRPr="003C4B86">
        <w:rPr>
          <w:rFonts w:ascii="Times New Roman" w:hAnsi="Times New Roman"/>
          <w:sz w:val="24"/>
          <w:szCs w:val="24"/>
        </w:rPr>
        <w:t>:</w:t>
      </w:r>
    </w:p>
    <w:p w:rsidR="007D72ED" w:rsidRPr="003C4B86" w:rsidRDefault="007D72ED" w:rsidP="003C4B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 xml:space="preserve">вести постоянную психологическую работу с учащимися, поскольку даже </w:t>
      </w:r>
      <w:r w:rsidRPr="003C4B86">
        <w:rPr>
          <w:rStyle w:val="c3"/>
          <w:rFonts w:ascii="Times New Roman" w:hAnsi="Times New Roman"/>
          <w:sz w:val="24"/>
          <w:szCs w:val="24"/>
        </w:rPr>
        <w:t>отлично по</w:t>
      </w:r>
      <w:r w:rsidRPr="003C4B86">
        <w:rPr>
          <w:rStyle w:val="c3"/>
          <w:rFonts w:ascii="Times New Roman" w:hAnsi="Times New Roman"/>
          <w:sz w:val="24"/>
          <w:szCs w:val="24"/>
        </w:rPr>
        <w:t>д</w:t>
      </w:r>
      <w:r w:rsidRPr="003C4B86">
        <w:rPr>
          <w:rStyle w:val="c3"/>
          <w:rFonts w:ascii="Times New Roman" w:hAnsi="Times New Roman"/>
          <w:sz w:val="24"/>
          <w:szCs w:val="24"/>
        </w:rPr>
        <w:t>готовленный в плане ЗУН ученик может показать недостаточно высокий результат, н</w:t>
      </w:r>
      <w:r w:rsidRPr="003C4B86">
        <w:rPr>
          <w:rStyle w:val="c3"/>
          <w:rFonts w:ascii="Times New Roman" w:hAnsi="Times New Roman"/>
          <w:sz w:val="24"/>
          <w:szCs w:val="24"/>
        </w:rPr>
        <w:t>а</w:t>
      </w:r>
      <w:r w:rsidRPr="003C4B86">
        <w:rPr>
          <w:rStyle w:val="c3"/>
          <w:rFonts w:ascii="Times New Roman" w:hAnsi="Times New Roman"/>
          <w:sz w:val="24"/>
          <w:szCs w:val="24"/>
        </w:rPr>
        <w:t>пример, по причине тревожности, связанной с самой процедурой ОГЭ;</w:t>
      </w:r>
    </w:p>
    <w:p w:rsidR="007D72ED" w:rsidRPr="003C4B86" w:rsidRDefault="007D72ED" w:rsidP="003C4B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>правильно оценивать в течение всего учебного периода знания, умения и навыки уч</w:t>
      </w:r>
      <w:r w:rsidRPr="003C4B86">
        <w:rPr>
          <w:rFonts w:ascii="Times New Roman" w:hAnsi="Times New Roman"/>
          <w:sz w:val="24"/>
          <w:szCs w:val="24"/>
        </w:rPr>
        <w:t>а</w:t>
      </w:r>
      <w:r w:rsidRPr="003C4B86">
        <w:rPr>
          <w:rFonts w:ascii="Times New Roman" w:hAnsi="Times New Roman"/>
          <w:sz w:val="24"/>
          <w:szCs w:val="24"/>
        </w:rPr>
        <w:t xml:space="preserve">щихся в соответствии с их индивидуальными особенностями и возможностями; </w:t>
      </w:r>
    </w:p>
    <w:p w:rsidR="007D72ED" w:rsidRPr="003C4B86" w:rsidRDefault="007D72ED" w:rsidP="003C4B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 xml:space="preserve">организовать системную продуманную работу с 5 по 9 класс в основной школе обучения предмету; </w:t>
      </w:r>
    </w:p>
    <w:p w:rsidR="007D72ED" w:rsidRPr="003C4B86" w:rsidRDefault="007D72ED" w:rsidP="003C4B8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 xml:space="preserve">работать в тесном контакте с родителями. </w:t>
      </w:r>
    </w:p>
    <w:p w:rsidR="007D72ED" w:rsidRPr="003C4B86" w:rsidRDefault="007D72ED" w:rsidP="003C4B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>Подготовка к сдаче ОГЭ должна обязательно отличаться от традиционного повторения школьной программы по русскому языку и должна быть строго ориентирована на определё</w:t>
      </w:r>
      <w:r w:rsidRPr="003C4B86">
        <w:rPr>
          <w:rFonts w:ascii="Times New Roman" w:hAnsi="Times New Roman"/>
          <w:sz w:val="24"/>
          <w:szCs w:val="24"/>
        </w:rPr>
        <w:t>н</w:t>
      </w:r>
      <w:r w:rsidRPr="003C4B86">
        <w:rPr>
          <w:rFonts w:ascii="Times New Roman" w:hAnsi="Times New Roman"/>
          <w:sz w:val="24"/>
          <w:szCs w:val="24"/>
        </w:rPr>
        <w:t>ную форму экзамена и на специфическую систему проверки.</w:t>
      </w:r>
    </w:p>
    <w:p w:rsidR="007D72ED" w:rsidRPr="003C4B86" w:rsidRDefault="007D72ED" w:rsidP="003C4B86">
      <w:pPr>
        <w:pStyle w:val="c0"/>
        <w:spacing w:before="0" w:beforeAutospacing="0" w:after="0" w:afterAutospacing="0"/>
        <w:ind w:firstLine="567"/>
        <w:jc w:val="both"/>
        <w:rPr>
          <w:rStyle w:val="c3"/>
          <w:u w:val="single"/>
        </w:rPr>
      </w:pPr>
      <w:r w:rsidRPr="003C4B86">
        <w:rPr>
          <w:rStyle w:val="c3"/>
          <w:u w:val="single"/>
        </w:rPr>
        <w:t>Все эти направления и задачи  тесно взаимосвязаны между собой и отсутствие  хотя бы одного из них не может привести к положительному результату.</w:t>
      </w:r>
    </w:p>
    <w:p w:rsidR="007D72ED" w:rsidRPr="003C4B86" w:rsidRDefault="007D72ED" w:rsidP="003C4B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C4B86">
        <w:rPr>
          <w:rFonts w:ascii="Times New Roman" w:hAnsi="Times New Roman"/>
          <w:b/>
          <w:bCs/>
          <w:sz w:val="24"/>
          <w:szCs w:val="24"/>
          <w:u w:val="single"/>
        </w:rPr>
        <w:t>В систему работы по подготовке к ОГЭ входят</w:t>
      </w:r>
      <w:r w:rsidRPr="003C4B86">
        <w:rPr>
          <w:rFonts w:ascii="Times New Roman" w:hAnsi="Times New Roman"/>
          <w:b/>
          <w:bCs/>
          <w:sz w:val="24"/>
          <w:szCs w:val="24"/>
        </w:rPr>
        <w:t>:</w:t>
      </w:r>
    </w:p>
    <w:p w:rsidR="007D72ED" w:rsidRPr="003C4B86" w:rsidRDefault="007D72ED" w:rsidP="003C4B86">
      <w:pPr>
        <w:pStyle w:val="c0"/>
        <w:numPr>
          <w:ilvl w:val="0"/>
          <w:numId w:val="5"/>
        </w:numPr>
        <w:spacing w:before="0" w:beforeAutospacing="0" w:after="0" w:afterAutospacing="0"/>
        <w:ind w:left="142" w:firstLine="142"/>
        <w:jc w:val="both"/>
        <w:rPr>
          <w:rStyle w:val="c3"/>
          <w:b/>
          <w:i/>
        </w:rPr>
      </w:pPr>
      <w:r w:rsidRPr="003C4B86">
        <w:rPr>
          <w:rStyle w:val="c3"/>
          <w:b/>
          <w:i/>
        </w:rPr>
        <w:t>Психологический настрой  учащихся:</w:t>
      </w:r>
    </w:p>
    <w:p w:rsidR="007D72ED" w:rsidRPr="003C4B86" w:rsidRDefault="007D72ED" w:rsidP="003C4B86">
      <w:pPr>
        <w:pStyle w:val="c0"/>
        <w:spacing w:before="0" w:beforeAutospacing="0" w:after="0" w:afterAutospacing="0"/>
        <w:ind w:firstLine="851"/>
        <w:jc w:val="both"/>
        <w:rPr>
          <w:rStyle w:val="c3"/>
        </w:rPr>
      </w:pPr>
      <w:r w:rsidRPr="003C4B86">
        <w:rPr>
          <w:rStyle w:val="c3"/>
        </w:rPr>
        <w:t>Основной  государственный экзамен являются не только проверкой знаний, но и сво</w:t>
      </w:r>
      <w:r w:rsidRPr="003C4B86">
        <w:rPr>
          <w:rStyle w:val="c3"/>
        </w:rPr>
        <w:t>е</w:t>
      </w:r>
      <w:r w:rsidRPr="003C4B86">
        <w:rPr>
          <w:rStyle w:val="c3"/>
        </w:rPr>
        <w:t>образным испытанием социальной и психологической готовности школьников к постоянно м</w:t>
      </w:r>
      <w:r w:rsidRPr="003C4B86">
        <w:rPr>
          <w:rStyle w:val="c3"/>
        </w:rPr>
        <w:t>е</w:t>
      </w:r>
      <w:r w:rsidRPr="003C4B86">
        <w:rPr>
          <w:rStyle w:val="c3"/>
        </w:rPr>
        <w:t>няющимся условиям современной жизни. В этой связи психологическая устойчивость девят</w:t>
      </w:r>
      <w:r w:rsidRPr="003C4B86">
        <w:rPr>
          <w:rStyle w:val="c3"/>
        </w:rPr>
        <w:t>и</w:t>
      </w:r>
      <w:r w:rsidRPr="003C4B86">
        <w:rPr>
          <w:rStyle w:val="c3"/>
        </w:rPr>
        <w:t xml:space="preserve">классников является одной из основных характеристик, способствующих успешной аттестации в форме ОГЭ. </w:t>
      </w:r>
    </w:p>
    <w:p w:rsidR="007D72ED" w:rsidRPr="003C4B86" w:rsidRDefault="007D72ED" w:rsidP="003C4B86">
      <w:pPr>
        <w:pStyle w:val="c0"/>
        <w:spacing w:before="0" w:beforeAutospacing="0" w:after="0" w:afterAutospacing="0"/>
        <w:ind w:firstLine="567"/>
        <w:jc w:val="both"/>
        <w:rPr>
          <w:rStyle w:val="c3"/>
        </w:rPr>
      </w:pPr>
      <w:r w:rsidRPr="003C4B86">
        <w:rPr>
          <w:rStyle w:val="c3"/>
        </w:rPr>
        <w:lastRenderedPageBreak/>
        <w:t>Наиболее значимыми причинами волнения выпускников  являются:</w:t>
      </w:r>
    </w:p>
    <w:p w:rsidR="007D72ED" w:rsidRPr="003C4B86" w:rsidRDefault="007D72ED" w:rsidP="003C4B86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rStyle w:val="c3"/>
        </w:rPr>
      </w:pPr>
      <w:r w:rsidRPr="003C4B86">
        <w:rPr>
          <w:rStyle w:val="c3"/>
        </w:rPr>
        <w:t>сомнение в полноте и прочности знаний;</w:t>
      </w:r>
    </w:p>
    <w:p w:rsidR="007D72ED" w:rsidRPr="003C4B86" w:rsidRDefault="007D72ED" w:rsidP="003C4B86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rStyle w:val="c3"/>
        </w:rPr>
      </w:pPr>
      <w:r w:rsidRPr="003C4B86">
        <w:rPr>
          <w:rStyle w:val="c3"/>
        </w:rPr>
        <w:t>сомнение в собственных способностях;</w:t>
      </w:r>
    </w:p>
    <w:p w:rsidR="007D72ED" w:rsidRPr="003C4B86" w:rsidRDefault="007D72ED" w:rsidP="003C4B86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rStyle w:val="c3"/>
        </w:rPr>
      </w:pPr>
      <w:r w:rsidRPr="003C4B86">
        <w:rPr>
          <w:rStyle w:val="c3"/>
        </w:rPr>
        <w:t xml:space="preserve"> неумение анализировать, концентрировать и распределять внимание;</w:t>
      </w:r>
    </w:p>
    <w:p w:rsidR="007D72ED" w:rsidRPr="003C4B86" w:rsidRDefault="007D72ED" w:rsidP="003C4B86">
      <w:pPr>
        <w:pStyle w:val="c0"/>
        <w:numPr>
          <w:ilvl w:val="0"/>
          <w:numId w:val="4"/>
        </w:numPr>
        <w:spacing w:before="0" w:beforeAutospacing="0" w:after="0" w:afterAutospacing="0"/>
        <w:jc w:val="both"/>
        <w:rPr>
          <w:rStyle w:val="c3"/>
        </w:rPr>
      </w:pPr>
      <w:r w:rsidRPr="003C4B86">
        <w:rPr>
          <w:rStyle w:val="c3"/>
        </w:rPr>
        <w:t>быстрая утомляемость, тревожность, неуверенность в себе.</w:t>
      </w:r>
    </w:p>
    <w:p w:rsidR="007D72ED" w:rsidRPr="003C4B86" w:rsidRDefault="007D72ED" w:rsidP="003C4B86">
      <w:pPr>
        <w:pStyle w:val="c0"/>
        <w:spacing w:before="0" w:beforeAutospacing="0" w:after="0" w:afterAutospacing="0"/>
        <w:ind w:left="426" w:firstLine="425"/>
        <w:jc w:val="both"/>
      </w:pPr>
      <w:r w:rsidRPr="003C4B86">
        <w:t>Для решения этой задачи я  использую обучение различным техникам аутотренинга и релаксации.</w:t>
      </w:r>
    </w:p>
    <w:p w:rsidR="007D72ED" w:rsidRPr="003C4B86" w:rsidRDefault="007D72ED" w:rsidP="003C4B8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4B86">
        <w:rPr>
          <w:rFonts w:ascii="Times New Roman" w:hAnsi="Times New Roman"/>
          <w:b/>
          <w:bCs/>
          <w:iCs/>
          <w:sz w:val="24"/>
          <w:szCs w:val="24"/>
        </w:rPr>
        <w:t>Организация информационной работы по подготовке к ОГЭ.</w:t>
      </w:r>
    </w:p>
    <w:p w:rsidR="007D72ED" w:rsidRPr="003C4B86" w:rsidRDefault="007D72ED" w:rsidP="003C4B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bCs/>
          <w:sz w:val="24"/>
          <w:szCs w:val="24"/>
        </w:rPr>
        <w:t xml:space="preserve"> Информационная работа</w:t>
      </w:r>
      <w:r w:rsidRPr="003C4B86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Pr="003C4B86">
        <w:rPr>
          <w:rFonts w:ascii="Times New Roman" w:hAnsi="Times New Roman"/>
          <w:bCs/>
          <w:sz w:val="24"/>
          <w:szCs w:val="24"/>
        </w:rPr>
        <w:t>- в</w:t>
      </w:r>
      <w:r w:rsidRPr="003C4B86">
        <w:rPr>
          <w:rFonts w:ascii="Times New Roman" w:hAnsi="Times New Roman"/>
          <w:sz w:val="24"/>
          <w:szCs w:val="24"/>
        </w:rPr>
        <w:t>ажное</w:t>
      </w:r>
      <w:r w:rsidRPr="003C4B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4B86">
        <w:rPr>
          <w:rFonts w:ascii="Times New Roman" w:hAnsi="Times New Roman"/>
          <w:sz w:val="24"/>
          <w:szCs w:val="24"/>
        </w:rPr>
        <w:t xml:space="preserve">условие формирования психологической устойчивости </w:t>
      </w:r>
      <w:proofErr w:type="gramStart"/>
      <w:r w:rsidRPr="003C4B86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C4B86">
        <w:rPr>
          <w:rFonts w:ascii="Times New Roman" w:hAnsi="Times New Roman"/>
          <w:sz w:val="24"/>
          <w:szCs w:val="24"/>
        </w:rPr>
        <w:t>. В ходе подготовки к ОГЭ необходима тесная связь с родителями.   Необходимо информировать  родителей о структуре и содержании контрольно-измерительных материалов, об изменениях в структуре КИМов,  о процедуре проведения экзамена,  критериях оценивания,  ходе подготовки к ОГЭ и уровне готовности каждого выпускника.</w:t>
      </w:r>
    </w:p>
    <w:p w:rsidR="007D72ED" w:rsidRPr="003C4B86" w:rsidRDefault="007D72ED" w:rsidP="003C4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>В рамках информационной работы  в кабинете   оформлен стенд, отражающий общую информацию, связанную с ОГЭ по русскому языку, также на стенде представлены демонстр</w:t>
      </w:r>
      <w:r w:rsidRPr="003C4B86">
        <w:rPr>
          <w:rFonts w:ascii="Times New Roman" w:hAnsi="Times New Roman"/>
          <w:sz w:val="24"/>
          <w:szCs w:val="24"/>
        </w:rPr>
        <w:t>а</w:t>
      </w:r>
      <w:r w:rsidRPr="003C4B86">
        <w:rPr>
          <w:rFonts w:ascii="Times New Roman" w:hAnsi="Times New Roman"/>
          <w:sz w:val="24"/>
          <w:szCs w:val="24"/>
        </w:rPr>
        <w:t>ционные варианты КИМов прошлых лет, инструкции по выполнению работы,  рекомендации для выпускников, список литературы и адреса сайтов.</w:t>
      </w:r>
    </w:p>
    <w:p w:rsidR="007D72ED" w:rsidRPr="003C4B86" w:rsidRDefault="007D72ED" w:rsidP="003C4B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b/>
          <w:bCs/>
          <w:i/>
          <w:sz w:val="24"/>
          <w:szCs w:val="24"/>
        </w:rPr>
        <w:t>С</w:t>
      </w:r>
      <w:r w:rsidRPr="003C4B86">
        <w:rPr>
          <w:rFonts w:ascii="Times New Roman" w:hAnsi="Times New Roman"/>
          <w:b/>
          <w:bCs/>
          <w:sz w:val="24"/>
          <w:szCs w:val="24"/>
        </w:rPr>
        <w:t xml:space="preserve">оздание методической базы. </w:t>
      </w:r>
    </w:p>
    <w:p w:rsidR="007D72ED" w:rsidRPr="003C4B86" w:rsidRDefault="007D72ED" w:rsidP="003C4B86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>Приобретаем  силами родителей  учебно-методические пособия ФИПИ и пособия, авт</w:t>
      </w:r>
      <w:r w:rsidRPr="003C4B86">
        <w:rPr>
          <w:rFonts w:ascii="Times New Roman" w:hAnsi="Times New Roman"/>
          <w:sz w:val="24"/>
          <w:szCs w:val="24"/>
        </w:rPr>
        <w:t>о</w:t>
      </w:r>
      <w:r w:rsidRPr="003C4B86">
        <w:rPr>
          <w:rFonts w:ascii="Times New Roman" w:hAnsi="Times New Roman"/>
          <w:sz w:val="24"/>
          <w:szCs w:val="24"/>
        </w:rPr>
        <w:t>рами которых являются разработчики контрольно-измерительных материалов.</w:t>
      </w:r>
    </w:p>
    <w:p w:rsidR="007D72ED" w:rsidRPr="003C4B86" w:rsidRDefault="007D72ED" w:rsidP="003C4B86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iCs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 xml:space="preserve"> Учебные пособия содержит варианты экзаменационных работ для подготовки к итоговой аттестации</w:t>
      </w:r>
      <w:r w:rsidR="0040315C">
        <w:rPr>
          <w:rFonts w:ascii="Times New Roman" w:hAnsi="Times New Roman"/>
          <w:sz w:val="24"/>
          <w:szCs w:val="24"/>
        </w:rPr>
        <w:t xml:space="preserve"> по русскому языку </w:t>
      </w:r>
      <w:r w:rsidRPr="003C4B86">
        <w:rPr>
          <w:rFonts w:ascii="Times New Roman" w:hAnsi="Times New Roman"/>
          <w:sz w:val="24"/>
          <w:szCs w:val="24"/>
        </w:rPr>
        <w:t xml:space="preserve"> в 9-м классе, структурированных</w:t>
      </w:r>
      <w:r w:rsidRPr="003C4B86">
        <w:rPr>
          <w:rFonts w:ascii="Times New Roman" w:hAnsi="Times New Roman"/>
          <w:sz w:val="24"/>
          <w:szCs w:val="24"/>
        </w:rPr>
        <w:tab/>
        <w:t>в   соответствии   со   сп</w:t>
      </w:r>
      <w:r w:rsidRPr="003C4B86">
        <w:rPr>
          <w:rFonts w:ascii="Times New Roman" w:hAnsi="Times New Roman"/>
          <w:sz w:val="24"/>
          <w:szCs w:val="24"/>
        </w:rPr>
        <w:t>е</w:t>
      </w:r>
      <w:r w:rsidR="0040315C">
        <w:rPr>
          <w:rFonts w:ascii="Times New Roman" w:hAnsi="Times New Roman"/>
          <w:sz w:val="24"/>
          <w:szCs w:val="24"/>
        </w:rPr>
        <w:t>цификацией   2020</w:t>
      </w:r>
      <w:r w:rsidRPr="003C4B86">
        <w:rPr>
          <w:rFonts w:ascii="Times New Roman" w:hAnsi="Times New Roman"/>
          <w:sz w:val="24"/>
          <w:szCs w:val="24"/>
        </w:rPr>
        <w:t xml:space="preserve">   г., утверждённой ФИПИ и Федеральной службой по надзору в сфере о</w:t>
      </w:r>
      <w:r w:rsidRPr="003C4B86">
        <w:rPr>
          <w:rFonts w:ascii="Times New Roman" w:hAnsi="Times New Roman"/>
          <w:sz w:val="24"/>
          <w:szCs w:val="24"/>
        </w:rPr>
        <w:t>б</w:t>
      </w:r>
      <w:r w:rsidRPr="003C4B86">
        <w:rPr>
          <w:rFonts w:ascii="Times New Roman" w:hAnsi="Times New Roman"/>
          <w:sz w:val="24"/>
          <w:szCs w:val="24"/>
        </w:rPr>
        <w:t xml:space="preserve">разования и науки РФ, и снабжённых ответами. Пособия позволяют эффективно организовать </w:t>
      </w:r>
      <w:r w:rsidRPr="003C4B86">
        <w:rPr>
          <w:rFonts w:ascii="Times New Roman" w:hAnsi="Times New Roman"/>
          <w:iCs/>
          <w:sz w:val="24"/>
          <w:szCs w:val="24"/>
        </w:rPr>
        <w:t>фронтальную работу в классе</w:t>
      </w:r>
      <w:r w:rsidRPr="003C4B86">
        <w:rPr>
          <w:rFonts w:ascii="Times New Roman" w:hAnsi="Times New Roman"/>
          <w:sz w:val="24"/>
          <w:szCs w:val="24"/>
        </w:rPr>
        <w:t xml:space="preserve">, </w:t>
      </w:r>
      <w:r w:rsidRPr="003C4B86">
        <w:rPr>
          <w:rFonts w:ascii="Times New Roman" w:hAnsi="Times New Roman"/>
          <w:iCs/>
          <w:sz w:val="24"/>
          <w:szCs w:val="24"/>
        </w:rPr>
        <w:t>самостоятельную</w:t>
      </w:r>
      <w:r w:rsidRPr="003C4B86">
        <w:rPr>
          <w:rFonts w:ascii="Times New Roman" w:hAnsi="Times New Roman"/>
          <w:sz w:val="24"/>
          <w:szCs w:val="24"/>
        </w:rPr>
        <w:t xml:space="preserve"> </w:t>
      </w:r>
      <w:r w:rsidRPr="003C4B86">
        <w:rPr>
          <w:rFonts w:ascii="Times New Roman" w:hAnsi="Times New Roman"/>
          <w:iCs/>
          <w:sz w:val="24"/>
          <w:szCs w:val="24"/>
        </w:rPr>
        <w:t>работу дома</w:t>
      </w:r>
      <w:r w:rsidRPr="003C4B86">
        <w:rPr>
          <w:rFonts w:ascii="Times New Roman" w:hAnsi="Times New Roman"/>
          <w:sz w:val="24"/>
          <w:szCs w:val="24"/>
        </w:rPr>
        <w:t>,</w:t>
      </w:r>
      <w:r w:rsidRPr="003C4B86">
        <w:rPr>
          <w:rFonts w:ascii="Times New Roman" w:hAnsi="Times New Roman"/>
          <w:iCs/>
          <w:sz w:val="24"/>
          <w:szCs w:val="24"/>
        </w:rPr>
        <w:t xml:space="preserve"> осуществлять дифференцир</w:t>
      </w:r>
      <w:r w:rsidRPr="003C4B86">
        <w:rPr>
          <w:rFonts w:ascii="Times New Roman" w:hAnsi="Times New Roman"/>
          <w:iCs/>
          <w:sz w:val="24"/>
          <w:szCs w:val="24"/>
        </w:rPr>
        <w:t>о</w:t>
      </w:r>
      <w:r w:rsidRPr="003C4B86">
        <w:rPr>
          <w:rFonts w:ascii="Times New Roman" w:hAnsi="Times New Roman"/>
          <w:iCs/>
          <w:sz w:val="24"/>
          <w:szCs w:val="24"/>
        </w:rPr>
        <w:t xml:space="preserve">ванный и индивидуальный подход. </w:t>
      </w:r>
    </w:p>
    <w:p w:rsidR="007D72ED" w:rsidRPr="003C4B86" w:rsidRDefault="007D72ED" w:rsidP="003C4B86">
      <w:pPr>
        <w:widowControl w:val="0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iCs/>
          <w:sz w:val="24"/>
          <w:szCs w:val="24"/>
        </w:rPr>
        <w:t>Я использую в своей работе  следующие пособия: «Русский язык. ОГЭ-</w:t>
      </w:r>
      <w:r w:rsidR="0040315C">
        <w:rPr>
          <w:rFonts w:ascii="Times New Roman" w:hAnsi="Times New Roman"/>
          <w:iCs/>
          <w:sz w:val="24"/>
          <w:szCs w:val="24"/>
        </w:rPr>
        <w:t>2020</w:t>
      </w:r>
      <w:r w:rsidR="00C96AE9" w:rsidRPr="003C4B86">
        <w:rPr>
          <w:rFonts w:ascii="Times New Roman" w:hAnsi="Times New Roman"/>
          <w:iCs/>
          <w:sz w:val="24"/>
          <w:szCs w:val="24"/>
        </w:rPr>
        <w:t>. Типовые те</w:t>
      </w:r>
      <w:r w:rsidR="00C96AE9" w:rsidRPr="003C4B86">
        <w:rPr>
          <w:rFonts w:ascii="Times New Roman" w:hAnsi="Times New Roman"/>
          <w:iCs/>
          <w:sz w:val="24"/>
          <w:szCs w:val="24"/>
        </w:rPr>
        <w:t>с</w:t>
      </w:r>
      <w:r w:rsidR="00C96AE9" w:rsidRPr="003C4B86">
        <w:rPr>
          <w:rFonts w:ascii="Times New Roman" w:hAnsi="Times New Roman"/>
          <w:iCs/>
          <w:sz w:val="24"/>
          <w:szCs w:val="24"/>
        </w:rPr>
        <w:t>товые задания»</w:t>
      </w:r>
      <w:r w:rsidRPr="003C4B86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Pr="003C4B86">
        <w:rPr>
          <w:rFonts w:ascii="Times New Roman" w:hAnsi="Times New Roman"/>
          <w:iCs/>
          <w:sz w:val="24"/>
          <w:szCs w:val="24"/>
        </w:rPr>
        <w:t>Гостева</w:t>
      </w:r>
      <w:proofErr w:type="spellEnd"/>
      <w:r w:rsidRPr="003C4B86">
        <w:rPr>
          <w:rFonts w:ascii="Times New Roman" w:hAnsi="Times New Roman"/>
          <w:iCs/>
          <w:sz w:val="24"/>
          <w:szCs w:val="24"/>
        </w:rPr>
        <w:t xml:space="preserve"> Ю.Н., Васильевых И.П., </w:t>
      </w:r>
      <w:proofErr w:type="spellStart"/>
      <w:r w:rsidRPr="003C4B86">
        <w:rPr>
          <w:rFonts w:ascii="Times New Roman" w:hAnsi="Times New Roman"/>
          <w:iCs/>
          <w:sz w:val="24"/>
          <w:szCs w:val="24"/>
        </w:rPr>
        <w:t>Егораева</w:t>
      </w:r>
      <w:proofErr w:type="spellEnd"/>
      <w:r w:rsidRPr="003C4B86">
        <w:rPr>
          <w:rFonts w:ascii="Times New Roman" w:hAnsi="Times New Roman"/>
          <w:iCs/>
          <w:sz w:val="24"/>
          <w:szCs w:val="24"/>
        </w:rPr>
        <w:t xml:space="preserve"> Г.Т.;  «Русский язык. Типовые э</w:t>
      </w:r>
      <w:r w:rsidRPr="003C4B86">
        <w:rPr>
          <w:rFonts w:ascii="Times New Roman" w:hAnsi="Times New Roman"/>
          <w:iCs/>
          <w:sz w:val="24"/>
          <w:szCs w:val="24"/>
        </w:rPr>
        <w:t>к</w:t>
      </w:r>
      <w:r w:rsidRPr="003C4B86">
        <w:rPr>
          <w:rFonts w:ascii="Times New Roman" w:hAnsi="Times New Roman"/>
          <w:iCs/>
          <w:sz w:val="24"/>
          <w:szCs w:val="24"/>
        </w:rPr>
        <w:t xml:space="preserve">заменационные вари анты», </w:t>
      </w:r>
      <w:proofErr w:type="spellStart"/>
      <w:r w:rsidRPr="003C4B86">
        <w:rPr>
          <w:rFonts w:ascii="Times New Roman" w:hAnsi="Times New Roman"/>
          <w:iCs/>
          <w:sz w:val="24"/>
          <w:szCs w:val="24"/>
        </w:rPr>
        <w:t>И.П.Цыбулько</w:t>
      </w:r>
      <w:proofErr w:type="spellEnd"/>
      <w:r w:rsidRPr="003C4B86">
        <w:rPr>
          <w:rFonts w:ascii="Times New Roman" w:hAnsi="Times New Roman"/>
          <w:iCs/>
          <w:sz w:val="24"/>
          <w:szCs w:val="24"/>
        </w:rPr>
        <w:t>; «Русский язык. Практикум – подготовка к выпо</w:t>
      </w:r>
      <w:r w:rsidRPr="003C4B86">
        <w:rPr>
          <w:rFonts w:ascii="Times New Roman" w:hAnsi="Times New Roman"/>
          <w:iCs/>
          <w:sz w:val="24"/>
          <w:szCs w:val="24"/>
        </w:rPr>
        <w:t>л</w:t>
      </w:r>
      <w:r w:rsidRPr="003C4B86">
        <w:rPr>
          <w:rFonts w:ascii="Times New Roman" w:hAnsi="Times New Roman"/>
          <w:iCs/>
          <w:sz w:val="24"/>
          <w:szCs w:val="24"/>
        </w:rPr>
        <w:t>не</w:t>
      </w:r>
      <w:r w:rsidR="0040315C">
        <w:rPr>
          <w:rFonts w:ascii="Times New Roman" w:hAnsi="Times New Roman"/>
          <w:iCs/>
          <w:sz w:val="24"/>
          <w:szCs w:val="24"/>
        </w:rPr>
        <w:t>нию заданий  2 – 9</w:t>
      </w:r>
      <w:r w:rsidRPr="003C4B86">
        <w:rPr>
          <w:rFonts w:ascii="Times New Roman" w:hAnsi="Times New Roman"/>
          <w:iCs/>
          <w:sz w:val="24"/>
          <w:szCs w:val="24"/>
        </w:rPr>
        <w:t>», Назарова Т.Н., Скрипка Е.Н.; «Русский язык. Новый полный справо</w:t>
      </w:r>
      <w:r w:rsidRPr="003C4B86">
        <w:rPr>
          <w:rFonts w:ascii="Times New Roman" w:hAnsi="Times New Roman"/>
          <w:iCs/>
          <w:sz w:val="24"/>
          <w:szCs w:val="24"/>
        </w:rPr>
        <w:t>ч</w:t>
      </w:r>
      <w:r w:rsidRPr="003C4B86">
        <w:rPr>
          <w:rFonts w:ascii="Times New Roman" w:hAnsi="Times New Roman"/>
          <w:iCs/>
          <w:sz w:val="24"/>
          <w:szCs w:val="24"/>
        </w:rPr>
        <w:t>ник для подготовки к ОГЭ-9», Симакова Е.С.</w:t>
      </w:r>
    </w:p>
    <w:p w:rsidR="007D72ED" w:rsidRPr="003C4B86" w:rsidRDefault="007D72ED" w:rsidP="003C4B8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3C4B86">
        <w:rPr>
          <w:rFonts w:ascii="Times New Roman" w:hAnsi="Times New Roman"/>
          <w:b/>
          <w:sz w:val="24"/>
          <w:szCs w:val="24"/>
        </w:rPr>
        <w:t xml:space="preserve"> ИКТ  в системе подготовки к ОГЭ.</w:t>
      </w:r>
    </w:p>
    <w:p w:rsidR="007D72ED" w:rsidRPr="003C4B86" w:rsidRDefault="007D72ED" w:rsidP="003C4B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>Активно использую</w:t>
      </w:r>
      <w:r w:rsidRPr="003C4B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07427" w:rsidRPr="003C4B86">
        <w:rPr>
          <w:rFonts w:ascii="Times New Roman" w:hAnsi="Times New Roman"/>
          <w:bCs/>
          <w:iCs/>
          <w:sz w:val="24"/>
          <w:szCs w:val="24"/>
        </w:rPr>
        <w:t>ИКТ</w:t>
      </w:r>
      <w:r w:rsidRPr="003C4B86">
        <w:rPr>
          <w:rFonts w:ascii="Times New Roman" w:hAnsi="Times New Roman"/>
          <w:sz w:val="24"/>
          <w:szCs w:val="24"/>
        </w:rPr>
        <w:t xml:space="preserve"> (</w:t>
      </w:r>
      <w:r w:rsidRPr="003C4B86">
        <w:rPr>
          <w:rFonts w:ascii="Times New Roman" w:hAnsi="Times New Roman"/>
          <w:bCs/>
          <w:iCs/>
          <w:sz w:val="24"/>
          <w:szCs w:val="24"/>
        </w:rPr>
        <w:t>цифровые  образовательные  ресурсы,</w:t>
      </w:r>
      <w:r w:rsidRPr="003C4B86">
        <w:rPr>
          <w:rFonts w:ascii="Times New Roman" w:hAnsi="Times New Roman"/>
          <w:sz w:val="24"/>
          <w:szCs w:val="24"/>
        </w:rPr>
        <w:t xml:space="preserve">  </w:t>
      </w:r>
      <w:r w:rsidRPr="003C4B86">
        <w:rPr>
          <w:rFonts w:ascii="Times New Roman" w:hAnsi="Times New Roman"/>
          <w:bCs/>
          <w:iCs/>
          <w:sz w:val="24"/>
          <w:szCs w:val="24"/>
        </w:rPr>
        <w:t>а  также  Интернет - ресурсы</w:t>
      </w:r>
      <w:r w:rsidRPr="003C4B86">
        <w:rPr>
          <w:rFonts w:ascii="Times New Roman" w:hAnsi="Times New Roman"/>
          <w:sz w:val="24"/>
          <w:szCs w:val="24"/>
        </w:rPr>
        <w:t xml:space="preserve">), которые  эффективно   помогают  ученикам  в  </w:t>
      </w:r>
      <w:proofErr w:type="gramStart"/>
      <w:r w:rsidRPr="003C4B86">
        <w:rPr>
          <w:rFonts w:ascii="Times New Roman" w:hAnsi="Times New Roman"/>
          <w:sz w:val="24"/>
          <w:szCs w:val="24"/>
        </w:rPr>
        <w:t>подготовке</w:t>
      </w:r>
      <w:proofErr w:type="gramEnd"/>
      <w:r w:rsidRPr="003C4B86">
        <w:rPr>
          <w:rFonts w:ascii="Times New Roman" w:hAnsi="Times New Roman"/>
          <w:sz w:val="24"/>
          <w:szCs w:val="24"/>
        </w:rPr>
        <w:t xml:space="preserve">  как  к  урокам,  так и к э</w:t>
      </w:r>
      <w:r w:rsidRPr="003C4B86">
        <w:rPr>
          <w:rFonts w:ascii="Times New Roman" w:hAnsi="Times New Roman"/>
          <w:sz w:val="24"/>
          <w:szCs w:val="24"/>
        </w:rPr>
        <w:t>к</w:t>
      </w:r>
      <w:r w:rsidRPr="003C4B86">
        <w:rPr>
          <w:rFonts w:ascii="Times New Roman" w:hAnsi="Times New Roman"/>
          <w:sz w:val="24"/>
          <w:szCs w:val="24"/>
        </w:rPr>
        <w:t xml:space="preserve">замену. </w:t>
      </w:r>
    </w:p>
    <w:p w:rsidR="007D72ED" w:rsidRPr="003C4B86" w:rsidRDefault="007D72ED" w:rsidP="003C4B86">
      <w:pPr>
        <w:pStyle w:val="c0"/>
        <w:spacing w:before="0" w:beforeAutospacing="0" w:after="0" w:afterAutospacing="0"/>
        <w:ind w:firstLine="567"/>
        <w:jc w:val="both"/>
      </w:pPr>
      <w:r w:rsidRPr="003C4B86">
        <w:t xml:space="preserve">Применение новых </w:t>
      </w:r>
      <w:proofErr w:type="gramStart"/>
      <w:r w:rsidR="00F07427" w:rsidRPr="003C4B86">
        <w:t>ИТ</w:t>
      </w:r>
      <w:proofErr w:type="gramEnd"/>
      <w:r w:rsidR="00F07427" w:rsidRPr="003C4B86">
        <w:t xml:space="preserve"> </w:t>
      </w:r>
      <w:r w:rsidRPr="003C4B86">
        <w:t>позволяет разнообразить и комбинировать методы и средства р</w:t>
      </w:r>
      <w:r w:rsidRPr="003C4B86">
        <w:t>а</w:t>
      </w:r>
      <w:r w:rsidRPr="003C4B86">
        <w:t>боты по подготовке  к итоговой аттестации учащихся, усилить мотивацию обучения и улу</w:t>
      </w:r>
      <w:r w:rsidRPr="003C4B86">
        <w:t>ч</w:t>
      </w:r>
      <w:r w:rsidRPr="003C4B86">
        <w:t>шить усвоение нового материала, дает возможность качественно изменить самоконтроль и ко</w:t>
      </w:r>
      <w:r w:rsidRPr="003C4B86">
        <w:t>н</w:t>
      </w:r>
      <w:r w:rsidRPr="003C4B86">
        <w:t xml:space="preserve">троль над результатами обучения. </w:t>
      </w:r>
    </w:p>
    <w:p w:rsidR="007D72ED" w:rsidRPr="003C4B86" w:rsidRDefault="007D72ED" w:rsidP="003C4B86">
      <w:pPr>
        <w:pStyle w:val="c0"/>
        <w:spacing w:before="0" w:beforeAutospacing="0" w:after="0" w:afterAutospacing="0"/>
        <w:ind w:firstLine="567"/>
        <w:jc w:val="both"/>
      </w:pPr>
      <w:proofErr w:type="spellStart"/>
      <w:r w:rsidRPr="003C4B86">
        <w:t>Интернет-тестирования</w:t>
      </w:r>
      <w:proofErr w:type="spellEnd"/>
      <w:r w:rsidRPr="003C4B86">
        <w:t xml:space="preserve">,  всероссийская игра </w:t>
      </w:r>
      <w:proofErr w:type="gramStart"/>
      <w:r w:rsidRPr="003C4B86">
        <w:t>–к</w:t>
      </w:r>
      <w:proofErr w:type="gramEnd"/>
      <w:r w:rsidRPr="003C4B86">
        <w:t>онкурс «Русский медвежонок – языкозн</w:t>
      </w:r>
      <w:r w:rsidRPr="003C4B86">
        <w:t>а</w:t>
      </w:r>
      <w:r w:rsidRPr="003C4B86">
        <w:t>ние для всех» также способствуют внедрению тестовых технологий и оказывают существенную помощь в подготовке к ОГЭ.</w:t>
      </w:r>
    </w:p>
    <w:p w:rsidR="007D72ED" w:rsidRPr="003C4B86" w:rsidRDefault="007D72ED" w:rsidP="003C4B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>Не имея</w:t>
      </w:r>
      <w:bookmarkStart w:id="0" w:name="page11"/>
      <w:bookmarkEnd w:id="0"/>
      <w:r w:rsidRPr="003C4B86">
        <w:rPr>
          <w:rFonts w:ascii="Times New Roman" w:hAnsi="Times New Roman"/>
          <w:sz w:val="24"/>
          <w:szCs w:val="24"/>
        </w:rPr>
        <w:t xml:space="preserve"> технической  возможности  проводить  в  рамках  урока  </w:t>
      </w:r>
      <w:r w:rsidRPr="003C4B86">
        <w:rPr>
          <w:rFonts w:ascii="Times New Roman" w:hAnsi="Times New Roman"/>
          <w:bCs/>
          <w:iCs/>
          <w:sz w:val="24"/>
          <w:szCs w:val="24"/>
          <w:u w:val="single"/>
        </w:rPr>
        <w:t>тренировочные  и</w:t>
      </w:r>
      <w:r w:rsidRPr="003C4B86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3C4B86">
        <w:rPr>
          <w:rFonts w:ascii="Times New Roman" w:hAnsi="Times New Roman"/>
          <w:bCs/>
          <w:iCs/>
          <w:sz w:val="24"/>
          <w:szCs w:val="24"/>
          <w:u w:val="single"/>
        </w:rPr>
        <w:t>д</w:t>
      </w:r>
      <w:r w:rsidRPr="003C4B86">
        <w:rPr>
          <w:rFonts w:ascii="Times New Roman" w:hAnsi="Times New Roman"/>
          <w:bCs/>
          <w:iCs/>
          <w:sz w:val="24"/>
          <w:szCs w:val="24"/>
          <w:u w:val="single"/>
        </w:rPr>
        <w:t>и</w:t>
      </w:r>
      <w:r w:rsidRPr="003C4B86">
        <w:rPr>
          <w:rFonts w:ascii="Times New Roman" w:hAnsi="Times New Roman"/>
          <w:bCs/>
          <w:iCs/>
          <w:sz w:val="24"/>
          <w:szCs w:val="24"/>
          <w:u w:val="single"/>
        </w:rPr>
        <w:t xml:space="preserve">агностические работы в режиме </w:t>
      </w:r>
      <w:proofErr w:type="spellStart"/>
      <w:r w:rsidRPr="003C4B86">
        <w:rPr>
          <w:rFonts w:ascii="Times New Roman" w:hAnsi="Times New Roman"/>
          <w:bCs/>
          <w:iCs/>
          <w:sz w:val="24"/>
          <w:szCs w:val="24"/>
          <w:u w:val="single"/>
        </w:rPr>
        <w:t>on-line</w:t>
      </w:r>
      <w:proofErr w:type="spellEnd"/>
      <w:r w:rsidRPr="003C4B86">
        <w:rPr>
          <w:rFonts w:ascii="Times New Roman" w:hAnsi="Times New Roman"/>
          <w:sz w:val="24"/>
          <w:szCs w:val="24"/>
        </w:rPr>
        <w:t>,</w:t>
      </w:r>
      <w:r w:rsidRPr="003C4B8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C4B86">
        <w:rPr>
          <w:rFonts w:ascii="Times New Roman" w:hAnsi="Times New Roman"/>
          <w:sz w:val="24"/>
          <w:szCs w:val="24"/>
        </w:rPr>
        <w:t>предлагаю ученикам</w:t>
      </w:r>
      <w:r w:rsidRPr="003C4B8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C4B86">
        <w:rPr>
          <w:rFonts w:ascii="Times New Roman" w:hAnsi="Times New Roman"/>
          <w:sz w:val="24"/>
          <w:szCs w:val="24"/>
        </w:rPr>
        <w:t>выполнять их в домашних услов</w:t>
      </w:r>
      <w:r w:rsidRPr="003C4B86">
        <w:rPr>
          <w:rFonts w:ascii="Times New Roman" w:hAnsi="Times New Roman"/>
          <w:sz w:val="24"/>
          <w:szCs w:val="24"/>
        </w:rPr>
        <w:t>и</w:t>
      </w:r>
      <w:r w:rsidRPr="003C4B86">
        <w:rPr>
          <w:rFonts w:ascii="Times New Roman" w:hAnsi="Times New Roman"/>
          <w:sz w:val="24"/>
          <w:szCs w:val="24"/>
        </w:rPr>
        <w:t xml:space="preserve">ях. Опыт показывает, что учащиеся активно выполняют работы в режиме </w:t>
      </w:r>
      <w:proofErr w:type="spellStart"/>
      <w:r w:rsidRPr="003C4B86">
        <w:rPr>
          <w:rFonts w:ascii="Times New Roman" w:hAnsi="Times New Roman"/>
          <w:sz w:val="24"/>
          <w:szCs w:val="24"/>
        </w:rPr>
        <w:t>on-line</w:t>
      </w:r>
      <w:proofErr w:type="spellEnd"/>
      <w:r w:rsidRPr="003C4B86">
        <w:rPr>
          <w:rFonts w:ascii="Times New Roman" w:hAnsi="Times New Roman"/>
          <w:sz w:val="24"/>
          <w:szCs w:val="24"/>
        </w:rPr>
        <w:t xml:space="preserve"> и  часто обр</w:t>
      </w:r>
      <w:r w:rsidRPr="003C4B86">
        <w:rPr>
          <w:rFonts w:ascii="Times New Roman" w:hAnsi="Times New Roman"/>
          <w:sz w:val="24"/>
          <w:szCs w:val="24"/>
        </w:rPr>
        <w:t>а</w:t>
      </w:r>
      <w:r w:rsidRPr="003C4B86">
        <w:rPr>
          <w:rFonts w:ascii="Times New Roman" w:hAnsi="Times New Roman"/>
          <w:sz w:val="24"/>
          <w:szCs w:val="24"/>
        </w:rPr>
        <w:t xml:space="preserve">щаются за консультациями по поводу трудностей. </w:t>
      </w:r>
    </w:p>
    <w:p w:rsidR="007D72ED" w:rsidRPr="003C4B86" w:rsidRDefault="007D72ED" w:rsidP="003C4B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 xml:space="preserve">Я рекомендую учащимся и их </w:t>
      </w:r>
      <w:proofErr w:type="gramStart"/>
      <w:r w:rsidRPr="003C4B86">
        <w:rPr>
          <w:rFonts w:ascii="Times New Roman" w:hAnsi="Times New Roman"/>
          <w:sz w:val="24"/>
          <w:szCs w:val="24"/>
        </w:rPr>
        <w:t>родителям</w:t>
      </w:r>
      <w:proofErr w:type="gramEnd"/>
      <w:r w:rsidRPr="003C4B86">
        <w:rPr>
          <w:rFonts w:ascii="Times New Roman" w:hAnsi="Times New Roman"/>
          <w:sz w:val="24"/>
          <w:szCs w:val="24"/>
        </w:rPr>
        <w:t xml:space="preserve"> прежде всего официальные сайты </w:t>
      </w:r>
      <w:r w:rsidR="009D0854" w:rsidRPr="003C4B86">
        <w:rPr>
          <w:rFonts w:ascii="Times New Roman" w:hAnsi="Times New Roman"/>
          <w:b/>
          <w:bCs/>
          <w:i/>
          <w:iCs/>
          <w:sz w:val="24"/>
          <w:szCs w:val="24"/>
        </w:rPr>
        <w:t>ГИА-9,</w:t>
      </w:r>
      <w:r w:rsidRPr="003C4B86">
        <w:rPr>
          <w:rFonts w:ascii="Times New Roman" w:hAnsi="Times New Roman"/>
          <w:b/>
          <w:bCs/>
          <w:i/>
          <w:iCs/>
          <w:sz w:val="24"/>
          <w:szCs w:val="24"/>
        </w:rPr>
        <w:t xml:space="preserve">  ФИПИ,</w:t>
      </w:r>
      <w:r w:rsidRPr="003C4B86">
        <w:rPr>
          <w:rFonts w:ascii="Times New Roman" w:hAnsi="Times New Roman"/>
          <w:sz w:val="24"/>
          <w:szCs w:val="24"/>
        </w:rPr>
        <w:t xml:space="preserve"> </w:t>
      </w:r>
      <w:r w:rsidRPr="003C4B86">
        <w:rPr>
          <w:rFonts w:ascii="Times New Roman" w:hAnsi="Times New Roman"/>
          <w:b/>
          <w:bCs/>
          <w:i/>
          <w:iCs/>
          <w:sz w:val="24"/>
          <w:szCs w:val="24"/>
        </w:rPr>
        <w:t>«</w:t>
      </w:r>
      <w:r w:rsidR="0040315C">
        <w:rPr>
          <w:rFonts w:ascii="Times New Roman" w:hAnsi="Times New Roman"/>
          <w:b/>
          <w:bCs/>
          <w:i/>
          <w:iCs/>
          <w:sz w:val="24"/>
          <w:szCs w:val="24"/>
        </w:rPr>
        <w:t>Решу ОГЭ</w:t>
      </w:r>
      <w:r w:rsidRPr="003C4B86">
        <w:rPr>
          <w:rFonts w:ascii="Times New Roman" w:hAnsi="Times New Roman"/>
          <w:b/>
          <w:bCs/>
          <w:sz w:val="24"/>
          <w:szCs w:val="24"/>
        </w:rPr>
        <w:t>»</w:t>
      </w:r>
      <w:r w:rsidR="0040315C">
        <w:rPr>
          <w:rFonts w:ascii="Times New Roman" w:hAnsi="Times New Roman"/>
          <w:b/>
          <w:bCs/>
          <w:sz w:val="24"/>
          <w:szCs w:val="24"/>
        </w:rPr>
        <w:t>, «Незнайка»</w:t>
      </w:r>
      <w:r w:rsidRPr="003C4B86">
        <w:rPr>
          <w:rFonts w:ascii="Times New Roman" w:hAnsi="Times New Roman"/>
          <w:sz w:val="24"/>
          <w:szCs w:val="24"/>
        </w:rPr>
        <w:t xml:space="preserve">. </w:t>
      </w:r>
    </w:p>
    <w:p w:rsidR="007D72ED" w:rsidRPr="003C4B86" w:rsidRDefault="007D72ED" w:rsidP="003C4B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>Предложенная система позволяет</w:t>
      </w:r>
      <w:r w:rsidRPr="003C4B86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C4B86">
        <w:rPr>
          <w:rFonts w:ascii="Times New Roman" w:hAnsi="Times New Roman"/>
          <w:sz w:val="24"/>
          <w:szCs w:val="24"/>
        </w:rPr>
        <w:t>каждому учащемуся выполнять задания в необход</w:t>
      </w:r>
      <w:r w:rsidRPr="003C4B86">
        <w:rPr>
          <w:rFonts w:ascii="Times New Roman" w:hAnsi="Times New Roman"/>
          <w:sz w:val="24"/>
          <w:szCs w:val="24"/>
        </w:rPr>
        <w:t>и</w:t>
      </w:r>
      <w:r w:rsidRPr="003C4B86">
        <w:rPr>
          <w:rFonts w:ascii="Times New Roman" w:hAnsi="Times New Roman"/>
          <w:sz w:val="24"/>
          <w:szCs w:val="24"/>
        </w:rPr>
        <w:t>мом для него количестве и в доступном для него темпе. На уроке пояснение каждой темы ух</w:t>
      </w:r>
      <w:r w:rsidRPr="003C4B86">
        <w:rPr>
          <w:rFonts w:ascii="Times New Roman" w:hAnsi="Times New Roman"/>
          <w:sz w:val="24"/>
          <w:szCs w:val="24"/>
        </w:rPr>
        <w:t>о</w:t>
      </w:r>
      <w:r w:rsidRPr="003C4B86">
        <w:rPr>
          <w:rFonts w:ascii="Times New Roman" w:hAnsi="Times New Roman"/>
          <w:sz w:val="24"/>
          <w:szCs w:val="24"/>
        </w:rPr>
        <w:t>дит 10- 15 минут,  остальное время уделяю решению ключевых задач, таким образом, базовый уровень получает весь класс, затем перехожу к дифференцированному обучению.</w:t>
      </w:r>
    </w:p>
    <w:p w:rsidR="007D72ED" w:rsidRPr="003C4B86" w:rsidRDefault="007D72ED" w:rsidP="003C4B8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 xml:space="preserve"> Для этого использую дополнительный дидактический материал из КИМов, проект</w:t>
      </w:r>
      <w:r w:rsidRPr="003C4B86">
        <w:rPr>
          <w:rFonts w:ascii="Times New Roman" w:hAnsi="Times New Roman"/>
          <w:sz w:val="24"/>
          <w:szCs w:val="24"/>
        </w:rPr>
        <w:t>и</w:t>
      </w:r>
      <w:r w:rsidRPr="003C4B86">
        <w:rPr>
          <w:rFonts w:ascii="Times New Roman" w:hAnsi="Times New Roman"/>
          <w:sz w:val="24"/>
          <w:szCs w:val="24"/>
        </w:rPr>
        <w:t>рую на экран задания по каждой теме, аналогичные тем, которые пр</w:t>
      </w:r>
      <w:r w:rsidR="0040315C">
        <w:rPr>
          <w:rFonts w:ascii="Times New Roman" w:hAnsi="Times New Roman"/>
          <w:sz w:val="24"/>
          <w:szCs w:val="24"/>
        </w:rPr>
        <w:t>едставлены в демоверсии ОГЭ-2020</w:t>
      </w:r>
      <w:r w:rsidRPr="003C4B86">
        <w:rPr>
          <w:rFonts w:ascii="Times New Roman" w:hAnsi="Times New Roman"/>
          <w:sz w:val="24"/>
          <w:szCs w:val="24"/>
        </w:rPr>
        <w:t>. Решив задания, учащиеся отмечают правильно выполненные, а те задания, с кот</w:t>
      </w:r>
      <w:r w:rsidRPr="003C4B86">
        <w:rPr>
          <w:rFonts w:ascii="Times New Roman" w:hAnsi="Times New Roman"/>
          <w:sz w:val="24"/>
          <w:szCs w:val="24"/>
        </w:rPr>
        <w:t>о</w:t>
      </w:r>
      <w:r w:rsidRPr="003C4B86">
        <w:rPr>
          <w:rFonts w:ascii="Times New Roman" w:hAnsi="Times New Roman"/>
          <w:sz w:val="24"/>
          <w:szCs w:val="24"/>
        </w:rPr>
        <w:t>рыми они не смогли справиться, выполняем совместно, проговаривая алгоритм действия, что спосо</w:t>
      </w:r>
      <w:r w:rsidRPr="003C4B86">
        <w:rPr>
          <w:rFonts w:ascii="Times New Roman" w:hAnsi="Times New Roman"/>
          <w:sz w:val="24"/>
          <w:szCs w:val="24"/>
        </w:rPr>
        <w:t>б</w:t>
      </w:r>
      <w:r w:rsidRPr="003C4B86">
        <w:rPr>
          <w:rFonts w:ascii="Times New Roman" w:hAnsi="Times New Roman"/>
          <w:sz w:val="24"/>
          <w:szCs w:val="24"/>
        </w:rPr>
        <w:t>ствует лучшему усвоению темы.</w:t>
      </w:r>
    </w:p>
    <w:p w:rsidR="007D72ED" w:rsidRPr="003C4B86" w:rsidRDefault="007D72ED" w:rsidP="003C4B8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b/>
          <w:bCs/>
          <w:sz w:val="24"/>
          <w:szCs w:val="24"/>
        </w:rPr>
      </w:pPr>
      <w:r w:rsidRPr="003C4B86">
        <w:rPr>
          <w:rFonts w:ascii="Times New Roman" w:hAnsi="Times New Roman"/>
          <w:b/>
          <w:bCs/>
          <w:sz w:val="24"/>
          <w:szCs w:val="24"/>
        </w:rPr>
        <w:lastRenderedPageBreak/>
        <w:t xml:space="preserve">Работа   с   текстом  </w:t>
      </w:r>
    </w:p>
    <w:p w:rsidR="007D72ED" w:rsidRPr="003C4B86" w:rsidRDefault="007D72ED" w:rsidP="003C4B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bCs/>
          <w:sz w:val="24"/>
          <w:szCs w:val="24"/>
        </w:rPr>
        <w:t>Первым заданием  ОГЭ по русскому языку является написание сжатого изложения. Р</w:t>
      </w:r>
      <w:r w:rsidRPr="003C4B86">
        <w:rPr>
          <w:rFonts w:ascii="Times New Roman" w:hAnsi="Times New Roman"/>
          <w:bCs/>
          <w:sz w:val="24"/>
          <w:szCs w:val="24"/>
        </w:rPr>
        <w:t>а</w:t>
      </w:r>
      <w:r w:rsidRPr="003C4B86">
        <w:rPr>
          <w:rFonts w:ascii="Times New Roman" w:hAnsi="Times New Roman"/>
          <w:bCs/>
          <w:sz w:val="24"/>
          <w:szCs w:val="24"/>
        </w:rPr>
        <w:t xml:space="preserve">боту по формированию навыка компрессии текста я начинаю уже в 5 классе,  </w:t>
      </w:r>
      <w:r w:rsidRPr="003C4B86">
        <w:rPr>
          <w:rFonts w:ascii="Times New Roman" w:hAnsi="Times New Roman"/>
          <w:sz w:val="24"/>
          <w:szCs w:val="24"/>
        </w:rPr>
        <w:t xml:space="preserve"> программой  пр</w:t>
      </w:r>
      <w:r w:rsidRPr="003C4B86">
        <w:rPr>
          <w:rFonts w:ascii="Times New Roman" w:hAnsi="Times New Roman"/>
          <w:sz w:val="24"/>
          <w:szCs w:val="24"/>
        </w:rPr>
        <w:t>е</w:t>
      </w:r>
      <w:r w:rsidRPr="003C4B86">
        <w:rPr>
          <w:rFonts w:ascii="Times New Roman" w:hAnsi="Times New Roman"/>
          <w:sz w:val="24"/>
          <w:szCs w:val="24"/>
        </w:rPr>
        <w:t xml:space="preserve">дусмотрено написание подробного и сжатого изложения. Очень важно обращать внимание на определение микротем текста (абзацное членение). Этот критерий проверки изложения дает 2 балла, поэтому очень важно  научить учащихся приемам компрессии (сжатия). </w:t>
      </w:r>
    </w:p>
    <w:p w:rsidR="007D72ED" w:rsidRPr="003C4B86" w:rsidRDefault="007D72ED" w:rsidP="003C4B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 xml:space="preserve">Первый прием –  </w:t>
      </w:r>
      <w:r w:rsidRPr="003C4B86">
        <w:rPr>
          <w:rFonts w:ascii="Times New Roman" w:hAnsi="Times New Roman"/>
          <w:b/>
          <w:i/>
          <w:sz w:val="24"/>
          <w:szCs w:val="24"/>
        </w:rPr>
        <w:t xml:space="preserve">обобщение конкретных, единичных явлений </w:t>
      </w:r>
      <w:r w:rsidRPr="003C4B86">
        <w:rPr>
          <w:rFonts w:ascii="Times New Roman" w:hAnsi="Times New Roman"/>
          <w:sz w:val="24"/>
          <w:szCs w:val="24"/>
        </w:rPr>
        <w:t xml:space="preserve"> (сокращение текста ц</w:t>
      </w:r>
      <w:r w:rsidRPr="003C4B86">
        <w:rPr>
          <w:rFonts w:ascii="Times New Roman" w:hAnsi="Times New Roman"/>
          <w:sz w:val="24"/>
          <w:szCs w:val="24"/>
        </w:rPr>
        <w:t>е</w:t>
      </w:r>
      <w:r w:rsidRPr="003C4B86">
        <w:rPr>
          <w:rFonts w:ascii="Times New Roman" w:hAnsi="Times New Roman"/>
          <w:sz w:val="24"/>
          <w:szCs w:val="24"/>
        </w:rPr>
        <w:t xml:space="preserve">лыми предложениями или частями в </w:t>
      </w:r>
      <w:proofErr w:type="gramStart"/>
      <w:r w:rsidRPr="003C4B86">
        <w:rPr>
          <w:rFonts w:ascii="Times New Roman" w:hAnsi="Times New Roman"/>
          <w:sz w:val="24"/>
          <w:szCs w:val="24"/>
        </w:rPr>
        <w:t>сложном</w:t>
      </w:r>
      <w:proofErr w:type="gramEnd"/>
      <w:r w:rsidRPr="003C4B86">
        <w:rPr>
          <w:rFonts w:ascii="Times New Roman" w:hAnsi="Times New Roman"/>
          <w:sz w:val="24"/>
          <w:szCs w:val="24"/>
        </w:rPr>
        <w:t>, в которых не отражена главная мысль микрот</w:t>
      </w:r>
      <w:r w:rsidRPr="003C4B86">
        <w:rPr>
          <w:rFonts w:ascii="Times New Roman" w:hAnsi="Times New Roman"/>
          <w:sz w:val="24"/>
          <w:szCs w:val="24"/>
        </w:rPr>
        <w:t>е</w:t>
      </w:r>
      <w:r w:rsidRPr="003C4B86">
        <w:rPr>
          <w:rFonts w:ascii="Times New Roman" w:hAnsi="Times New Roman"/>
          <w:sz w:val="24"/>
          <w:szCs w:val="24"/>
        </w:rPr>
        <w:t xml:space="preserve">мы); второй прием – </w:t>
      </w:r>
      <w:r w:rsidRPr="003C4B86">
        <w:rPr>
          <w:rFonts w:ascii="Times New Roman" w:hAnsi="Times New Roman"/>
          <w:b/>
          <w:i/>
          <w:sz w:val="24"/>
          <w:szCs w:val="24"/>
        </w:rPr>
        <w:t>исключение</w:t>
      </w:r>
      <w:r w:rsidRPr="003C4B86">
        <w:rPr>
          <w:rFonts w:ascii="Times New Roman" w:hAnsi="Times New Roman"/>
          <w:sz w:val="24"/>
          <w:szCs w:val="24"/>
        </w:rPr>
        <w:t xml:space="preserve"> </w:t>
      </w:r>
      <w:r w:rsidRPr="003C4B86">
        <w:rPr>
          <w:rFonts w:ascii="Times New Roman" w:hAnsi="Times New Roman"/>
          <w:b/>
          <w:i/>
          <w:sz w:val="24"/>
          <w:szCs w:val="24"/>
        </w:rPr>
        <w:t>подробностей, деталей</w:t>
      </w:r>
      <w:r w:rsidRPr="003C4B86">
        <w:rPr>
          <w:rFonts w:ascii="Times New Roman" w:hAnsi="Times New Roman"/>
          <w:sz w:val="24"/>
          <w:szCs w:val="24"/>
        </w:rPr>
        <w:t xml:space="preserve"> (сокращаем, исключая сходные п</w:t>
      </w:r>
      <w:r w:rsidRPr="003C4B86">
        <w:rPr>
          <w:rFonts w:ascii="Times New Roman" w:hAnsi="Times New Roman"/>
          <w:sz w:val="24"/>
          <w:szCs w:val="24"/>
        </w:rPr>
        <w:t>о</w:t>
      </w:r>
      <w:r w:rsidRPr="003C4B86">
        <w:rPr>
          <w:rFonts w:ascii="Times New Roman" w:hAnsi="Times New Roman"/>
          <w:sz w:val="24"/>
          <w:szCs w:val="24"/>
        </w:rPr>
        <w:t xml:space="preserve">нятия, конструкции объединяем два предложения в одно); и, наконец, третий –  </w:t>
      </w:r>
      <w:r w:rsidRPr="003C4B86">
        <w:rPr>
          <w:rFonts w:ascii="Times New Roman" w:hAnsi="Times New Roman"/>
          <w:b/>
          <w:i/>
          <w:sz w:val="24"/>
          <w:szCs w:val="24"/>
        </w:rPr>
        <w:t xml:space="preserve">упрощение </w:t>
      </w:r>
      <w:r w:rsidRPr="003C4B86">
        <w:rPr>
          <w:rFonts w:ascii="Times New Roman" w:hAnsi="Times New Roman"/>
          <w:sz w:val="24"/>
          <w:szCs w:val="24"/>
        </w:rPr>
        <w:t>(текст микротемы передаем своими словами). Умение применять все три приема сокращения в изложении оценивается 3-мя баллами. При работе с текстом, главное, не исказить смысл текста, иначе вам укажут на фактическую ошибку, а это минус 2 балла.</w:t>
      </w:r>
    </w:p>
    <w:p w:rsidR="007D72ED" w:rsidRPr="003C4B86" w:rsidRDefault="007D72ED" w:rsidP="003C4B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>Обучение написанию сжатого изложения начинаю с 5 класса. Сначала учимся выделять в тексте микротемы. Второй этап – отработка навыков сокращения текста тремя способами. Можно подготовить свой раздаточный материал. Работаем с каждым абзацем. Ребята предл</w:t>
      </w:r>
      <w:r w:rsidRPr="003C4B86">
        <w:rPr>
          <w:rFonts w:ascii="Times New Roman" w:hAnsi="Times New Roman"/>
          <w:sz w:val="24"/>
          <w:szCs w:val="24"/>
        </w:rPr>
        <w:t>а</w:t>
      </w:r>
      <w:r w:rsidRPr="003C4B86">
        <w:rPr>
          <w:rFonts w:ascii="Times New Roman" w:hAnsi="Times New Roman"/>
          <w:sz w:val="24"/>
          <w:szCs w:val="24"/>
        </w:rPr>
        <w:t>гают свой вариант сокращения, выбираем, обосновывая, самый оптимальный вариант. Подсч</w:t>
      </w:r>
      <w:r w:rsidRPr="003C4B86">
        <w:rPr>
          <w:rFonts w:ascii="Times New Roman" w:hAnsi="Times New Roman"/>
          <w:sz w:val="24"/>
          <w:szCs w:val="24"/>
        </w:rPr>
        <w:t>и</w:t>
      </w:r>
      <w:r w:rsidRPr="003C4B86">
        <w:rPr>
          <w:rFonts w:ascii="Times New Roman" w:hAnsi="Times New Roman"/>
          <w:sz w:val="24"/>
          <w:szCs w:val="24"/>
        </w:rPr>
        <w:t>тываем количество слов. Подобная работа рассчитана на один урок. Такие уроки провожу с 5 по 9 классы.</w:t>
      </w:r>
    </w:p>
    <w:p w:rsidR="007D72ED" w:rsidRPr="003C4B86" w:rsidRDefault="007D72ED" w:rsidP="003C4B8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 xml:space="preserve"> В год учащиеся пишут 3-4 </w:t>
      </w:r>
      <w:proofErr w:type="gramStart"/>
      <w:r w:rsidRPr="003C4B86">
        <w:rPr>
          <w:rFonts w:ascii="Times New Roman" w:hAnsi="Times New Roman"/>
          <w:sz w:val="24"/>
          <w:szCs w:val="24"/>
        </w:rPr>
        <w:t>контрольных</w:t>
      </w:r>
      <w:proofErr w:type="gramEnd"/>
      <w:r w:rsidRPr="003C4B86">
        <w:rPr>
          <w:rFonts w:ascii="Times New Roman" w:hAnsi="Times New Roman"/>
          <w:sz w:val="24"/>
          <w:szCs w:val="24"/>
        </w:rPr>
        <w:t xml:space="preserve"> изложения, 4-5 обучающих. Это 2-х часовая р</w:t>
      </w:r>
      <w:r w:rsidRPr="003C4B86">
        <w:rPr>
          <w:rFonts w:ascii="Times New Roman" w:hAnsi="Times New Roman"/>
          <w:sz w:val="24"/>
          <w:szCs w:val="24"/>
        </w:rPr>
        <w:t>а</w:t>
      </w:r>
      <w:r w:rsidRPr="003C4B86">
        <w:rPr>
          <w:rFonts w:ascii="Times New Roman" w:hAnsi="Times New Roman"/>
          <w:sz w:val="24"/>
          <w:szCs w:val="24"/>
        </w:rPr>
        <w:t>бота. Текст читается 2 раза. Первое прочтение предполагает  осмысление текста, темп обычный, ребята помечают в черновиках абзацы. Второй раз читается медленно, ребята, сокращая слова, записывают текст в черновик, затем восстанавливают, обозначают абзацы и только потом пр</w:t>
      </w:r>
      <w:r w:rsidRPr="003C4B86">
        <w:rPr>
          <w:rFonts w:ascii="Times New Roman" w:hAnsi="Times New Roman"/>
          <w:sz w:val="24"/>
          <w:szCs w:val="24"/>
        </w:rPr>
        <w:t>и</w:t>
      </w:r>
      <w:r w:rsidRPr="003C4B86">
        <w:rPr>
          <w:rFonts w:ascii="Times New Roman" w:hAnsi="Times New Roman"/>
          <w:sz w:val="24"/>
          <w:szCs w:val="24"/>
        </w:rPr>
        <w:t xml:space="preserve">ступают к его сокращению. Сокращенный текст должен иметь не менее 70 слов. В изложении нужно слова подсчитать и записать в конце изложения. Затем только переписать и обязательно проверить на грамотность, над стилистическими ошибками работают  в черновике (повтором, грамматическими, речевыми). Сжатое изложение оценивается 7 баллами. </w:t>
      </w:r>
    </w:p>
    <w:p w:rsidR="007D72ED" w:rsidRPr="003C4B86" w:rsidRDefault="007D72ED" w:rsidP="003C4B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bCs/>
          <w:sz w:val="24"/>
          <w:szCs w:val="24"/>
        </w:rPr>
        <w:t xml:space="preserve">Подобная работа  </w:t>
      </w:r>
      <w:r w:rsidRPr="003C4B86">
        <w:rPr>
          <w:rFonts w:ascii="Times New Roman" w:hAnsi="Times New Roman"/>
          <w:sz w:val="24"/>
          <w:szCs w:val="24"/>
        </w:rPr>
        <w:t>учит   ребят  слушать и  слышать   текст,</w:t>
      </w:r>
      <w:r w:rsidRPr="003C4B86">
        <w:rPr>
          <w:rFonts w:ascii="Times New Roman" w:hAnsi="Times New Roman"/>
          <w:bCs/>
          <w:sz w:val="24"/>
          <w:szCs w:val="24"/>
        </w:rPr>
        <w:t xml:space="preserve"> </w:t>
      </w:r>
      <w:r w:rsidRPr="003C4B86">
        <w:rPr>
          <w:rFonts w:ascii="Times New Roman" w:hAnsi="Times New Roman"/>
          <w:sz w:val="24"/>
          <w:szCs w:val="24"/>
        </w:rPr>
        <w:t>анализировать  его    соде</w:t>
      </w:r>
      <w:r w:rsidRPr="003C4B86">
        <w:rPr>
          <w:rFonts w:ascii="Times New Roman" w:hAnsi="Times New Roman"/>
          <w:sz w:val="24"/>
          <w:szCs w:val="24"/>
        </w:rPr>
        <w:t>р</w:t>
      </w:r>
      <w:r w:rsidRPr="003C4B86">
        <w:rPr>
          <w:rFonts w:ascii="Times New Roman" w:hAnsi="Times New Roman"/>
          <w:sz w:val="24"/>
          <w:szCs w:val="24"/>
        </w:rPr>
        <w:t xml:space="preserve">жание    и    лингвистические    компоненты, структурировать информацию, интерпретировать чужой и создавать собственный текст. </w:t>
      </w:r>
    </w:p>
    <w:p w:rsidR="007D72ED" w:rsidRPr="003C4B86" w:rsidRDefault="007D72ED" w:rsidP="003C4B8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b/>
          <w:bCs/>
          <w:sz w:val="24"/>
          <w:szCs w:val="24"/>
        </w:rPr>
        <w:t>Создание банка тестовых заданий</w:t>
      </w:r>
      <w:r w:rsidRPr="003C4B86">
        <w:rPr>
          <w:rFonts w:ascii="Times New Roman" w:hAnsi="Times New Roman"/>
          <w:sz w:val="24"/>
          <w:szCs w:val="24"/>
        </w:rPr>
        <w:t>.</w:t>
      </w:r>
      <w:r w:rsidRPr="003C4B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72ED" w:rsidRPr="003C4B86" w:rsidRDefault="007D72ED" w:rsidP="003C4B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 xml:space="preserve">Использую </w:t>
      </w:r>
      <w:r w:rsidRPr="003C4B86">
        <w:rPr>
          <w:rFonts w:ascii="Times New Roman" w:hAnsi="Times New Roman"/>
          <w:iCs/>
          <w:sz w:val="24"/>
          <w:szCs w:val="24"/>
        </w:rPr>
        <w:t>тестовые технологии</w:t>
      </w:r>
      <w:r w:rsidRPr="003C4B86">
        <w:rPr>
          <w:rFonts w:ascii="Times New Roman" w:hAnsi="Times New Roman"/>
          <w:sz w:val="24"/>
          <w:szCs w:val="24"/>
        </w:rPr>
        <w:t xml:space="preserve"> в разных классах с 5 по 11 на этапах изучения нового м</w:t>
      </w:r>
      <w:r w:rsidRPr="003C4B86">
        <w:rPr>
          <w:rFonts w:ascii="Times New Roman" w:hAnsi="Times New Roman"/>
          <w:sz w:val="24"/>
          <w:szCs w:val="24"/>
        </w:rPr>
        <w:t>а</w:t>
      </w:r>
      <w:r w:rsidRPr="003C4B86">
        <w:rPr>
          <w:rFonts w:ascii="Times New Roman" w:hAnsi="Times New Roman"/>
          <w:sz w:val="24"/>
          <w:szCs w:val="24"/>
        </w:rPr>
        <w:t>териала, закрепления, систематизации,  обобщения и проверки знаний.</w:t>
      </w:r>
    </w:p>
    <w:p w:rsidR="007D72ED" w:rsidRPr="003C4B86" w:rsidRDefault="007D72ED" w:rsidP="003C4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>Применяю различные виды тестов: с выбором ответов и без выбора ответов, с развёрн</w:t>
      </w:r>
      <w:r w:rsidRPr="003C4B86">
        <w:rPr>
          <w:rFonts w:ascii="Times New Roman" w:hAnsi="Times New Roman"/>
          <w:sz w:val="24"/>
          <w:szCs w:val="24"/>
        </w:rPr>
        <w:t>у</w:t>
      </w:r>
      <w:r w:rsidRPr="003C4B86">
        <w:rPr>
          <w:rFonts w:ascii="Times New Roman" w:hAnsi="Times New Roman"/>
          <w:sz w:val="24"/>
          <w:szCs w:val="24"/>
        </w:rPr>
        <w:t>тым ответом, на соответствие, на заполнение пропусков, на установление истинности или ло</w:t>
      </w:r>
      <w:r w:rsidRPr="003C4B86">
        <w:rPr>
          <w:rFonts w:ascii="Times New Roman" w:hAnsi="Times New Roman"/>
          <w:sz w:val="24"/>
          <w:szCs w:val="24"/>
        </w:rPr>
        <w:t>ж</w:t>
      </w:r>
      <w:r w:rsidRPr="003C4B86">
        <w:rPr>
          <w:rFonts w:ascii="Times New Roman" w:hAnsi="Times New Roman"/>
          <w:sz w:val="24"/>
          <w:szCs w:val="24"/>
        </w:rPr>
        <w:t>ности, на понимание текста.</w:t>
      </w:r>
    </w:p>
    <w:p w:rsidR="007D72ED" w:rsidRPr="003C4B86" w:rsidRDefault="007D72ED" w:rsidP="003C4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 xml:space="preserve">Учащимися 5-9  классов приобретаются пособия, в которых тестовый материал не просто помогает проверить усвоение знаний по определенной теме, </w:t>
      </w:r>
      <w:proofErr w:type="gramStart"/>
      <w:r w:rsidRPr="003C4B86">
        <w:rPr>
          <w:rFonts w:ascii="Times New Roman" w:hAnsi="Times New Roman"/>
          <w:sz w:val="24"/>
          <w:szCs w:val="24"/>
        </w:rPr>
        <w:t>но</w:t>
      </w:r>
      <w:proofErr w:type="gramEnd"/>
      <w:r w:rsidRPr="003C4B86">
        <w:rPr>
          <w:rFonts w:ascii="Times New Roman" w:hAnsi="Times New Roman"/>
          <w:sz w:val="24"/>
          <w:szCs w:val="24"/>
        </w:rPr>
        <w:t xml:space="preserve"> и сформулирован в формате ОГЭ.</w:t>
      </w:r>
    </w:p>
    <w:p w:rsidR="007D72ED" w:rsidRPr="003C4B86" w:rsidRDefault="007D72ED" w:rsidP="003C4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3C4B86">
        <w:rPr>
          <w:rFonts w:ascii="Times New Roman" w:hAnsi="Times New Roman"/>
          <w:iCs/>
          <w:sz w:val="24"/>
          <w:szCs w:val="24"/>
        </w:rPr>
        <w:t xml:space="preserve">Так,  учащиеся 9-х классов используют  </w:t>
      </w:r>
      <w:r w:rsidR="0040315C">
        <w:rPr>
          <w:rFonts w:ascii="Times New Roman" w:hAnsi="Times New Roman"/>
          <w:iCs/>
          <w:sz w:val="24"/>
          <w:szCs w:val="24"/>
        </w:rPr>
        <w:t>пособия  «Русский язык. ОГЭ-2020</w:t>
      </w:r>
      <w:r w:rsidRPr="003C4B86">
        <w:rPr>
          <w:rFonts w:ascii="Times New Roman" w:hAnsi="Times New Roman"/>
          <w:iCs/>
          <w:sz w:val="24"/>
          <w:szCs w:val="24"/>
        </w:rPr>
        <w:t>. Типовые те</w:t>
      </w:r>
      <w:r w:rsidRPr="003C4B86">
        <w:rPr>
          <w:rFonts w:ascii="Times New Roman" w:hAnsi="Times New Roman"/>
          <w:iCs/>
          <w:sz w:val="24"/>
          <w:szCs w:val="24"/>
        </w:rPr>
        <w:t>с</w:t>
      </w:r>
      <w:r w:rsidRPr="003C4B86">
        <w:rPr>
          <w:rFonts w:ascii="Times New Roman" w:hAnsi="Times New Roman"/>
          <w:iCs/>
          <w:sz w:val="24"/>
          <w:szCs w:val="24"/>
        </w:rPr>
        <w:t>товые задания»</w:t>
      </w:r>
      <w:proofErr w:type="gramStart"/>
      <w:r w:rsidRPr="003C4B86">
        <w:rPr>
          <w:rFonts w:ascii="Times New Roman" w:hAnsi="Times New Roman"/>
          <w:iCs/>
          <w:sz w:val="24"/>
          <w:szCs w:val="24"/>
        </w:rPr>
        <w:t xml:space="preserve"> ,</w:t>
      </w:r>
      <w:proofErr w:type="gramEnd"/>
      <w:r w:rsidRPr="003C4B86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3C4B86">
        <w:rPr>
          <w:rFonts w:ascii="Times New Roman" w:hAnsi="Times New Roman"/>
          <w:iCs/>
          <w:sz w:val="24"/>
          <w:szCs w:val="24"/>
        </w:rPr>
        <w:t>Гостева</w:t>
      </w:r>
      <w:proofErr w:type="spellEnd"/>
      <w:r w:rsidRPr="003C4B86">
        <w:rPr>
          <w:rFonts w:ascii="Times New Roman" w:hAnsi="Times New Roman"/>
          <w:iCs/>
          <w:sz w:val="24"/>
          <w:szCs w:val="24"/>
        </w:rPr>
        <w:t xml:space="preserve"> Ю.Н., Васильевых И.П., </w:t>
      </w:r>
      <w:proofErr w:type="spellStart"/>
      <w:r w:rsidRPr="003C4B86">
        <w:rPr>
          <w:rFonts w:ascii="Times New Roman" w:hAnsi="Times New Roman"/>
          <w:iCs/>
          <w:sz w:val="24"/>
          <w:szCs w:val="24"/>
        </w:rPr>
        <w:t>Егораева</w:t>
      </w:r>
      <w:proofErr w:type="spellEnd"/>
      <w:r w:rsidRPr="003C4B86">
        <w:rPr>
          <w:rFonts w:ascii="Times New Roman" w:hAnsi="Times New Roman"/>
          <w:iCs/>
          <w:sz w:val="24"/>
          <w:szCs w:val="24"/>
        </w:rPr>
        <w:t xml:space="preserve"> Г.Т., издательств</w:t>
      </w:r>
      <w:r w:rsidR="0040315C">
        <w:rPr>
          <w:rFonts w:ascii="Times New Roman" w:hAnsi="Times New Roman"/>
          <w:iCs/>
          <w:sz w:val="24"/>
          <w:szCs w:val="24"/>
        </w:rPr>
        <w:t>о «Экзамен», М.;  «Русский язык. ОГЭ-2020</w:t>
      </w:r>
      <w:r w:rsidR="0040315C" w:rsidRPr="003C4B86">
        <w:rPr>
          <w:rFonts w:ascii="Times New Roman" w:hAnsi="Times New Roman"/>
          <w:iCs/>
          <w:sz w:val="24"/>
          <w:szCs w:val="24"/>
        </w:rPr>
        <w:t>. Типовые те</w:t>
      </w:r>
      <w:r w:rsidR="0040315C" w:rsidRPr="003C4B86">
        <w:rPr>
          <w:rFonts w:ascii="Times New Roman" w:hAnsi="Times New Roman"/>
          <w:iCs/>
          <w:sz w:val="24"/>
          <w:szCs w:val="24"/>
        </w:rPr>
        <w:t>с</w:t>
      </w:r>
      <w:r w:rsidR="0040315C" w:rsidRPr="003C4B86">
        <w:rPr>
          <w:rFonts w:ascii="Times New Roman" w:hAnsi="Times New Roman"/>
          <w:iCs/>
          <w:sz w:val="24"/>
          <w:szCs w:val="24"/>
        </w:rPr>
        <w:t>товые задания»</w:t>
      </w:r>
      <w:r w:rsidR="0040315C">
        <w:rPr>
          <w:rFonts w:ascii="Times New Roman" w:hAnsi="Times New Roman"/>
          <w:iCs/>
          <w:sz w:val="24"/>
          <w:szCs w:val="24"/>
        </w:rPr>
        <w:t xml:space="preserve"> под ред. </w:t>
      </w:r>
      <w:proofErr w:type="spellStart"/>
      <w:r w:rsidR="0040315C">
        <w:rPr>
          <w:rFonts w:ascii="Times New Roman" w:hAnsi="Times New Roman"/>
          <w:iCs/>
          <w:sz w:val="24"/>
          <w:szCs w:val="24"/>
        </w:rPr>
        <w:t>Цыбулько</w:t>
      </w:r>
      <w:proofErr w:type="spellEnd"/>
      <w:r w:rsidR="0040315C">
        <w:rPr>
          <w:rFonts w:ascii="Times New Roman" w:hAnsi="Times New Roman"/>
          <w:iCs/>
          <w:sz w:val="24"/>
          <w:szCs w:val="24"/>
        </w:rPr>
        <w:t xml:space="preserve">. </w:t>
      </w:r>
    </w:p>
    <w:p w:rsidR="007D72ED" w:rsidRPr="003C4B86" w:rsidRDefault="007D72ED" w:rsidP="003C4B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3C4B86">
        <w:rPr>
          <w:rFonts w:ascii="Times New Roman" w:hAnsi="Times New Roman"/>
          <w:b/>
          <w:sz w:val="24"/>
          <w:szCs w:val="24"/>
        </w:rPr>
        <w:t>Собственное высказывание на заданную тему.</w:t>
      </w:r>
    </w:p>
    <w:p w:rsidR="007D72ED" w:rsidRPr="003C4B86" w:rsidRDefault="007D72ED" w:rsidP="003C4B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20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>Умение создавать собственное высказывание на заданную тему оказывается востреб</w:t>
      </w:r>
      <w:r w:rsidRPr="003C4B86">
        <w:rPr>
          <w:rFonts w:ascii="Times New Roman" w:hAnsi="Times New Roman"/>
          <w:sz w:val="24"/>
          <w:szCs w:val="24"/>
        </w:rPr>
        <w:t>о</w:t>
      </w:r>
      <w:r w:rsidRPr="003C4B86">
        <w:rPr>
          <w:rFonts w:ascii="Times New Roman" w:hAnsi="Times New Roman"/>
          <w:sz w:val="24"/>
          <w:szCs w:val="24"/>
        </w:rPr>
        <w:t>ванным не только на экзамене в 9 классе, но и на ЕГЭ в 11классе. Более того, культура доказ</w:t>
      </w:r>
      <w:r w:rsidRPr="003C4B86">
        <w:rPr>
          <w:rFonts w:ascii="Times New Roman" w:hAnsi="Times New Roman"/>
          <w:sz w:val="24"/>
          <w:szCs w:val="24"/>
        </w:rPr>
        <w:t>а</w:t>
      </w:r>
      <w:r w:rsidRPr="003C4B86">
        <w:rPr>
          <w:rFonts w:ascii="Times New Roman" w:hAnsi="Times New Roman"/>
          <w:sz w:val="24"/>
          <w:szCs w:val="24"/>
        </w:rPr>
        <w:t>тельного аргументированного рассуждения является показателем общей культуры человека.</w:t>
      </w:r>
    </w:p>
    <w:p w:rsidR="007D72ED" w:rsidRPr="003C4B86" w:rsidRDefault="007D72ED" w:rsidP="003C4B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>Написание сочинения-рассуждения – это, пожалуй, одно из самых сложных заданий.  Для того</w:t>
      </w:r>
      <w:proofErr w:type="gramStart"/>
      <w:r w:rsidRPr="003C4B86">
        <w:rPr>
          <w:rFonts w:ascii="Times New Roman" w:hAnsi="Times New Roman"/>
          <w:sz w:val="24"/>
          <w:szCs w:val="24"/>
        </w:rPr>
        <w:t>,</w:t>
      </w:r>
      <w:proofErr w:type="gramEnd"/>
      <w:r w:rsidRPr="003C4B86">
        <w:rPr>
          <w:rFonts w:ascii="Times New Roman" w:hAnsi="Times New Roman"/>
          <w:sz w:val="24"/>
          <w:szCs w:val="24"/>
        </w:rPr>
        <w:t xml:space="preserve"> чтобы учащиеся осознанно выполняли задание, а результаты работы были бы очеви</w:t>
      </w:r>
      <w:r w:rsidRPr="003C4B86">
        <w:rPr>
          <w:rFonts w:ascii="Times New Roman" w:hAnsi="Times New Roman"/>
          <w:sz w:val="24"/>
          <w:szCs w:val="24"/>
        </w:rPr>
        <w:t>д</w:t>
      </w:r>
      <w:r w:rsidRPr="003C4B86">
        <w:rPr>
          <w:rFonts w:ascii="Times New Roman" w:hAnsi="Times New Roman"/>
          <w:sz w:val="24"/>
          <w:szCs w:val="24"/>
        </w:rPr>
        <w:t>ными для моих учеников и для меня, выстраиваю систему обучения написанию сочинения – рассуждения</w:t>
      </w:r>
      <w:r w:rsidRPr="003C4B86">
        <w:rPr>
          <w:rFonts w:ascii="Times New Roman" w:hAnsi="Times New Roman"/>
          <w:b/>
          <w:bCs/>
          <w:sz w:val="24"/>
          <w:szCs w:val="24"/>
        </w:rPr>
        <w:t>.</w:t>
      </w:r>
      <w:r w:rsidRPr="003C4B86">
        <w:rPr>
          <w:rFonts w:ascii="Times New Roman" w:hAnsi="Times New Roman"/>
          <w:sz w:val="24"/>
          <w:szCs w:val="24"/>
        </w:rPr>
        <w:t xml:space="preserve"> </w:t>
      </w:r>
    </w:p>
    <w:p w:rsidR="007D72ED" w:rsidRPr="003C4B86" w:rsidRDefault="007D72ED" w:rsidP="003C4B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 xml:space="preserve">Подготовку девятиклассников провожу систематически, целенаправленно, в несколько этапов. Я стремлюсь к тому, чтобы каждый из учеников на экзамене чувствовал себя уверенно и успешно справился с этим видом работы. </w:t>
      </w:r>
    </w:p>
    <w:p w:rsidR="007D72ED" w:rsidRPr="003C4B86" w:rsidRDefault="0040315C" w:rsidP="003C4B86">
      <w:pPr>
        <w:pStyle w:val="western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b/>
        </w:rPr>
        <w:t>Задание 9</w:t>
      </w:r>
      <w:r w:rsidR="007D72ED" w:rsidRPr="003C4B86">
        <w:rPr>
          <w:b/>
        </w:rPr>
        <w:t>.1 – сочинение-рассуждение   на лингвистическую тему</w:t>
      </w:r>
      <w:r w:rsidR="007D72ED" w:rsidRPr="003C4B86">
        <w:t>.</w:t>
      </w:r>
    </w:p>
    <w:p w:rsidR="007D72ED" w:rsidRPr="003C4B86" w:rsidRDefault="007D72ED" w:rsidP="003C4B86">
      <w:pPr>
        <w:pStyle w:val="western"/>
        <w:spacing w:before="0" w:beforeAutospacing="0" w:after="0" w:afterAutospacing="0"/>
        <w:ind w:firstLine="709"/>
        <w:jc w:val="both"/>
      </w:pPr>
      <w:r w:rsidRPr="003C4B86">
        <w:t xml:space="preserve">Основным содержанием такого сочинения будет именно лингвистический материал. </w:t>
      </w:r>
      <w:proofErr w:type="gramStart"/>
      <w:r w:rsidRPr="003C4B86">
        <w:t>Учащимся  придется рассуждать о различных лингвистических понятиях, например, о знаках препинания, синонимах, антонимах, фразеологизмах, частицах, глаголах, с</w:t>
      </w:r>
      <w:r w:rsidR="0040315C">
        <w:t>уффиксах и т.д.</w:t>
      </w:r>
      <w:proofErr w:type="gramEnd"/>
      <w:r w:rsidR="0040315C">
        <w:t xml:space="preserve"> В задании 9</w:t>
      </w:r>
      <w:r w:rsidRPr="003C4B86">
        <w:t>.1 в каждом варианте будут разные высказывания о языке. Поэтому необходимо  ра</w:t>
      </w:r>
      <w:r w:rsidRPr="003C4B86">
        <w:t>с</w:t>
      </w:r>
      <w:r w:rsidRPr="003C4B86">
        <w:lastRenderedPageBreak/>
        <w:t>крыть смысл высказывания, раскрывать смысл высказывания на лингвистическом матери</w:t>
      </w:r>
      <w:r w:rsidRPr="003C4B86">
        <w:t>а</w:t>
      </w:r>
      <w:r w:rsidRPr="003C4B86">
        <w:t>ле; привести не менее 2 примеров из прочитанного текста, аргументируя свой ответ; соблюдать объём сочинения: он должен составлять не менее 70 слов.</w:t>
      </w:r>
    </w:p>
    <w:p w:rsidR="007D72ED" w:rsidRPr="003C4B86" w:rsidRDefault="0040315C" w:rsidP="003C4B86">
      <w:pPr>
        <w:pStyle w:val="western"/>
        <w:numPr>
          <w:ilvl w:val="0"/>
          <w:numId w:val="6"/>
        </w:numPr>
        <w:spacing w:before="0" w:beforeAutospacing="0" w:after="0" w:afterAutospacing="0"/>
        <w:jc w:val="both"/>
      </w:pPr>
      <w:r>
        <w:rPr>
          <w:b/>
        </w:rPr>
        <w:t>Задание 9</w:t>
      </w:r>
      <w:r w:rsidR="007D72ED" w:rsidRPr="003C4B86">
        <w:rPr>
          <w:b/>
        </w:rPr>
        <w:t>.2 – сочинение-рассуждение  по цитате из текста.</w:t>
      </w:r>
    </w:p>
    <w:p w:rsidR="007D72ED" w:rsidRPr="003C4B86" w:rsidRDefault="007D72ED" w:rsidP="003C4B86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C4B86">
        <w:rPr>
          <w:rFonts w:ascii="Times New Roman" w:eastAsia="Times New Roman" w:hAnsi="Times New Roman"/>
          <w:sz w:val="24"/>
          <w:szCs w:val="24"/>
        </w:rPr>
        <w:t>Учащимся  предстоит написать сочинение по цитате из текста. Это может быть его осно</w:t>
      </w:r>
      <w:r w:rsidRPr="003C4B86">
        <w:rPr>
          <w:rFonts w:ascii="Times New Roman" w:eastAsia="Times New Roman" w:hAnsi="Times New Roman"/>
          <w:sz w:val="24"/>
          <w:szCs w:val="24"/>
        </w:rPr>
        <w:t>в</w:t>
      </w:r>
      <w:r w:rsidRPr="003C4B86">
        <w:rPr>
          <w:rFonts w:ascii="Times New Roman" w:eastAsia="Times New Roman" w:hAnsi="Times New Roman"/>
          <w:sz w:val="24"/>
          <w:szCs w:val="24"/>
        </w:rPr>
        <w:t xml:space="preserve">ная мысль или фраза, обобщающая или завершающая приведенный отрывок, однако, так или иначе, она будет касаться смысла текста. </w:t>
      </w:r>
      <w:proofErr w:type="gramStart"/>
      <w:r w:rsidRPr="003C4B86">
        <w:rPr>
          <w:rFonts w:ascii="Times New Roman" w:eastAsia="Times New Roman" w:hAnsi="Times New Roman"/>
          <w:sz w:val="24"/>
          <w:szCs w:val="24"/>
        </w:rPr>
        <w:t>Для того чтобы хорошо справиться с заданием, нео</w:t>
      </w:r>
      <w:r w:rsidRPr="003C4B86">
        <w:rPr>
          <w:rFonts w:ascii="Times New Roman" w:eastAsia="Times New Roman" w:hAnsi="Times New Roman"/>
          <w:sz w:val="24"/>
          <w:szCs w:val="24"/>
        </w:rPr>
        <w:t>б</w:t>
      </w:r>
      <w:r w:rsidRPr="003C4B86">
        <w:rPr>
          <w:rFonts w:ascii="Times New Roman" w:eastAsia="Times New Roman" w:hAnsi="Times New Roman"/>
          <w:sz w:val="24"/>
          <w:szCs w:val="24"/>
        </w:rPr>
        <w:t>ходимо перечитать предлагаемую цитату, еще раз просмотреть сам текст, выделив в нем гла</w:t>
      </w:r>
      <w:r w:rsidRPr="003C4B86">
        <w:rPr>
          <w:rFonts w:ascii="Times New Roman" w:eastAsia="Times New Roman" w:hAnsi="Times New Roman"/>
          <w:sz w:val="24"/>
          <w:szCs w:val="24"/>
        </w:rPr>
        <w:t>в</w:t>
      </w:r>
      <w:r w:rsidRPr="003C4B86">
        <w:rPr>
          <w:rFonts w:ascii="Times New Roman" w:eastAsia="Times New Roman" w:hAnsi="Times New Roman"/>
          <w:sz w:val="24"/>
          <w:szCs w:val="24"/>
        </w:rPr>
        <w:t>ные моменты; составить предварительный план будущего сочинения; сформулировать собс</w:t>
      </w:r>
      <w:r w:rsidRPr="003C4B86">
        <w:rPr>
          <w:rFonts w:ascii="Times New Roman" w:eastAsia="Times New Roman" w:hAnsi="Times New Roman"/>
          <w:sz w:val="24"/>
          <w:szCs w:val="24"/>
        </w:rPr>
        <w:t>т</w:t>
      </w:r>
      <w:r w:rsidRPr="003C4B86">
        <w:rPr>
          <w:rFonts w:ascii="Times New Roman" w:eastAsia="Times New Roman" w:hAnsi="Times New Roman"/>
          <w:sz w:val="24"/>
          <w:szCs w:val="24"/>
        </w:rPr>
        <w:t>венную позицию относительно идеи, содержащейся в цитате; определить аргументы, подобрать к ним примеры из текста (в этом случае опираться необходимо только на содержание текста);</w:t>
      </w:r>
      <w:proofErr w:type="gramEnd"/>
    </w:p>
    <w:p w:rsidR="007D72ED" w:rsidRPr="003C4B86" w:rsidRDefault="0040315C" w:rsidP="003C4B8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9</w:t>
      </w:r>
      <w:r w:rsidR="007D72ED" w:rsidRPr="003C4B86">
        <w:rPr>
          <w:rFonts w:ascii="Times New Roman" w:hAnsi="Times New Roman"/>
          <w:b/>
          <w:sz w:val="24"/>
          <w:szCs w:val="24"/>
        </w:rPr>
        <w:t>.3 -  сочинение-рассуждение на морально-этическую тему</w:t>
      </w:r>
    </w:p>
    <w:p w:rsidR="007D72ED" w:rsidRPr="003C4B86" w:rsidRDefault="0040315C" w:rsidP="003C4B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9</w:t>
      </w:r>
      <w:r w:rsidR="007D72ED" w:rsidRPr="003C4B86">
        <w:rPr>
          <w:rFonts w:ascii="Times New Roman" w:hAnsi="Times New Roman"/>
          <w:sz w:val="24"/>
          <w:szCs w:val="24"/>
        </w:rPr>
        <w:t>.3 предполагает написание сочинения-рассуждения на морально-этическую т</w:t>
      </w:r>
      <w:r w:rsidR="007D72ED" w:rsidRPr="003C4B86">
        <w:rPr>
          <w:rFonts w:ascii="Times New Roman" w:hAnsi="Times New Roman"/>
          <w:sz w:val="24"/>
          <w:szCs w:val="24"/>
        </w:rPr>
        <w:t>е</w:t>
      </w:r>
      <w:r w:rsidR="007D72ED" w:rsidRPr="003C4B86">
        <w:rPr>
          <w:rFonts w:ascii="Times New Roman" w:hAnsi="Times New Roman"/>
          <w:sz w:val="24"/>
          <w:szCs w:val="24"/>
        </w:rPr>
        <w:t>му, с опорой на предложенный во второй части заданий текст и собственный жизненный опыт. Объем сочинения не должен быть менее 70 слов. За основу будущего сочинения берется собс</w:t>
      </w:r>
      <w:r w:rsidR="007D72ED" w:rsidRPr="003C4B86">
        <w:rPr>
          <w:rFonts w:ascii="Times New Roman" w:hAnsi="Times New Roman"/>
          <w:sz w:val="24"/>
          <w:szCs w:val="24"/>
        </w:rPr>
        <w:t>т</w:t>
      </w:r>
      <w:r w:rsidR="007D72ED" w:rsidRPr="003C4B86">
        <w:rPr>
          <w:rFonts w:ascii="Times New Roman" w:hAnsi="Times New Roman"/>
          <w:sz w:val="24"/>
          <w:szCs w:val="24"/>
        </w:rPr>
        <w:t>венное определение, которое ученик должен дать тому или иному качеству или жизне</w:t>
      </w:r>
      <w:r w:rsidR="007D72ED" w:rsidRPr="003C4B86">
        <w:rPr>
          <w:rFonts w:ascii="Times New Roman" w:hAnsi="Times New Roman"/>
          <w:sz w:val="24"/>
          <w:szCs w:val="24"/>
        </w:rPr>
        <w:t>н</w:t>
      </w:r>
      <w:r w:rsidR="007D72ED" w:rsidRPr="003C4B86">
        <w:rPr>
          <w:rFonts w:ascii="Times New Roman" w:hAnsi="Times New Roman"/>
          <w:sz w:val="24"/>
          <w:szCs w:val="24"/>
        </w:rPr>
        <w:t>ному явлению, связанному со смыслом текста, использованного для выполнения основных з</w:t>
      </w:r>
      <w:r w:rsidR="007D72ED" w:rsidRPr="003C4B86">
        <w:rPr>
          <w:rFonts w:ascii="Times New Roman" w:hAnsi="Times New Roman"/>
          <w:sz w:val="24"/>
          <w:szCs w:val="24"/>
        </w:rPr>
        <w:t>а</w:t>
      </w:r>
      <w:r w:rsidR="007D72ED" w:rsidRPr="003C4B86">
        <w:rPr>
          <w:rFonts w:ascii="Times New Roman" w:hAnsi="Times New Roman"/>
          <w:sz w:val="24"/>
          <w:szCs w:val="24"/>
        </w:rPr>
        <w:t>даний во второй части. Поскольку написать необходимо именно рассуждение, его основу должны с</w:t>
      </w:r>
      <w:r w:rsidR="007D72ED" w:rsidRPr="003C4B86">
        <w:rPr>
          <w:rFonts w:ascii="Times New Roman" w:hAnsi="Times New Roman"/>
          <w:sz w:val="24"/>
          <w:szCs w:val="24"/>
        </w:rPr>
        <w:t>о</w:t>
      </w:r>
      <w:r w:rsidR="007D72ED" w:rsidRPr="003C4B86">
        <w:rPr>
          <w:rFonts w:ascii="Times New Roman" w:hAnsi="Times New Roman"/>
          <w:sz w:val="24"/>
          <w:szCs w:val="24"/>
        </w:rPr>
        <w:t>ставить размышления, анализ, а не пересказ представленного ранее текста.</w:t>
      </w:r>
    </w:p>
    <w:p w:rsidR="007D72ED" w:rsidRPr="003C4B86" w:rsidRDefault="007D72ED" w:rsidP="003C4B8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b/>
          <w:bCs/>
          <w:sz w:val="24"/>
          <w:szCs w:val="24"/>
        </w:rPr>
        <w:t>Элективные занятия в системе подготовки к ОГЭ.</w:t>
      </w:r>
    </w:p>
    <w:p w:rsidR="007D72ED" w:rsidRPr="003C4B86" w:rsidRDefault="007D72ED" w:rsidP="003C4B8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" w:name="page15"/>
      <w:bookmarkEnd w:id="1"/>
      <w:r w:rsidRPr="003C4B86">
        <w:rPr>
          <w:rFonts w:ascii="Times New Roman" w:hAnsi="Times New Roman"/>
          <w:bCs/>
          <w:iCs/>
          <w:sz w:val="24"/>
          <w:szCs w:val="24"/>
        </w:rPr>
        <w:t>Элективный  курс</w:t>
      </w:r>
      <w:r w:rsidRPr="003C4B86">
        <w:rPr>
          <w:rFonts w:ascii="Times New Roman" w:hAnsi="Times New Roman"/>
          <w:bCs/>
          <w:sz w:val="24"/>
          <w:szCs w:val="24"/>
        </w:rPr>
        <w:t xml:space="preserve">  </w:t>
      </w:r>
      <w:r w:rsidR="0040315C">
        <w:rPr>
          <w:rFonts w:ascii="Times New Roman" w:hAnsi="Times New Roman"/>
          <w:bCs/>
          <w:iCs/>
          <w:sz w:val="24"/>
          <w:szCs w:val="24"/>
        </w:rPr>
        <w:t>«</w:t>
      </w:r>
      <w:r w:rsidR="00C50149">
        <w:rPr>
          <w:rFonts w:ascii="Times New Roman" w:hAnsi="Times New Roman"/>
          <w:bCs/>
          <w:iCs/>
          <w:sz w:val="24"/>
          <w:szCs w:val="24"/>
        </w:rPr>
        <w:t>Комплексная работа с текстом</w:t>
      </w:r>
      <w:r w:rsidRPr="003C4B86">
        <w:rPr>
          <w:rFonts w:ascii="Times New Roman" w:hAnsi="Times New Roman"/>
          <w:bCs/>
          <w:iCs/>
          <w:sz w:val="24"/>
          <w:szCs w:val="24"/>
        </w:rPr>
        <w:t xml:space="preserve">» </w:t>
      </w:r>
      <w:r w:rsidRPr="003C4B8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C4B86">
        <w:rPr>
          <w:rFonts w:ascii="Times New Roman" w:hAnsi="Times New Roman"/>
          <w:sz w:val="24"/>
          <w:szCs w:val="24"/>
        </w:rPr>
        <w:t>в</w:t>
      </w:r>
      <w:r w:rsidRPr="003C4B8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C4B86">
        <w:rPr>
          <w:rFonts w:ascii="Times New Roman" w:hAnsi="Times New Roman"/>
          <w:sz w:val="24"/>
          <w:szCs w:val="24"/>
        </w:rPr>
        <w:t xml:space="preserve">9 </w:t>
      </w:r>
      <w:r w:rsidRPr="003C4B8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C4B86">
        <w:rPr>
          <w:rFonts w:ascii="Times New Roman" w:hAnsi="Times New Roman"/>
          <w:sz w:val="24"/>
          <w:szCs w:val="24"/>
        </w:rPr>
        <w:t>классе направлен на развитие умений и навыков выполнения</w:t>
      </w:r>
      <w:r w:rsidRPr="003C4B86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C50149">
        <w:rPr>
          <w:rFonts w:ascii="Times New Roman" w:hAnsi="Times New Roman"/>
          <w:sz w:val="24"/>
          <w:szCs w:val="24"/>
        </w:rPr>
        <w:t>заданий ОГЭ</w:t>
      </w:r>
      <w:r w:rsidRPr="003C4B86">
        <w:rPr>
          <w:rFonts w:ascii="Times New Roman" w:hAnsi="Times New Roman"/>
          <w:sz w:val="24"/>
          <w:szCs w:val="24"/>
        </w:rPr>
        <w:t xml:space="preserve">.  </w:t>
      </w:r>
    </w:p>
    <w:p w:rsidR="00C50149" w:rsidRDefault="007D72ED" w:rsidP="00C50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>На каждом занятии предусматривается теоретическая часть: повторение правил, изуч</w:t>
      </w:r>
      <w:r w:rsidRPr="003C4B86">
        <w:rPr>
          <w:rFonts w:ascii="Times New Roman" w:hAnsi="Times New Roman"/>
          <w:sz w:val="24"/>
          <w:szCs w:val="24"/>
        </w:rPr>
        <w:t>е</w:t>
      </w:r>
      <w:r w:rsidRPr="003C4B86">
        <w:rPr>
          <w:rFonts w:ascii="Times New Roman" w:hAnsi="Times New Roman"/>
          <w:sz w:val="24"/>
          <w:szCs w:val="24"/>
        </w:rPr>
        <w:t xml:space="preserve">ние трудных случаев правописания, определение этапов создания текста и практическая часть: выполнение различных упражнений, помогающих сформировать языковую, лингвистическую и коммуникативную компетентности; закрепить знания орфографических и пунктуационных правил, приобрести устойчивые навыки. </w:t>
      </w:r>
    </w:p>
    <w:p w:rsidR="007D72ED" w:rsidRPr="003C4B86" w:rsidRDefault="007D72ED" w:rsidP="00C5014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b/>
          <w:bCs/>
          <w:sz w:val="24"/>
          <w:szCs w:val="24"/>
        </w:rPr>
        <w:t>Диагностика уровня подготовки учащихся</w:t>
      </w:r>
      <w:r w:rsidRPr="003C4B86">
        <w:rPr>
          <w:rFonts w:ascii="Times New Roman" w:hAnsi="Times New Roman"/>
          <w:sz w:val="24"/>
          <w:szCs w:val="24"/>
        </w:rPr>
        <w:t>.</w:t>
      </w:r>
      <w:r w:rsidRPr="003C4B8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72ED" w:rsidRPr="003C4B86" w:rsidRDefault="007D72ED" w:rsidP="003C4B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>Как показывает опыт,</w:t>
      </w:r>
      <w:r w:rsidRPr="003C4B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4B86">
        <w:rPr>
          <w:rFonts w:ascii="Times New Roman" w:hAnsi="Times New Roman"/>
          <w:sz w:val="24"/>
          <w:szCs w:val="24"/>
        </w:rPr>
        <w:t>не</w:t>
      </w:r>
      <w:r w:rsidRPr="003C4B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C4B86">
        <w:rPr>
          <w:rFonts w:ascii="Times New Roman" w:hAnsi="Times New Roman"/>
          <w:sz w:val="24"/>
          <w:szCs w:val="24"/>
        </w:rPr>
        <w:t>все дети способны на одном уровне овладеть изучаемым мат</w:t>
      </w:r>
      <w:r w:rsidRPr="003C4B86">
        <w:rPr>
          <w:rFonts w:ascii="Times New Roman" w:hAnsi="Times New Roman"/>
          <w:sz w:val="24"/>
          <w:szCs w:val="24"/>
        </w:rPr>
        <w:t>е</w:t>
      </w:r>
      <w:r w:rsidRPr="003C4B86">
        <w:rPr>
          <w:rFonts w:ascii="Times New Roman" w:hAnsi="Times New Roman"/>
          <w:sz w:val="24"/>
          <w:szCs w:val="24"/>
        </w:rPr>
        <w:t xml:space="preserve">риалом. С целью создания ситуации успеха для каждого ученика применяю </w:t>
      </w:r>
      <w:r w:rsidRPr="003C4B86">
        <w:rPr>
          <w:rFonts w:ascii="Times New Roman" w:hAnsi="Times New Roman"/>
          <w:b/>
          <w:iCs/>
          <w:sz w:val="24"/>
          <w:szCs w:val="24"/>
          <w:u w:val="single"/>
        </w:rPr>
        <w:t>технологию</w:t>
      </w:r>
      <w:r w:rsidRPr="003C4B8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C4B86">
        <w:rPr>
          <w:rFonts w:ascii="Times New Roman" w:hAnsi="Times New Roman"/>
          <w:b/>
          <w:iCs/>
          <w:sz w:val="24"/>
          <w:szCs w:val="24"/>
          <w:u w:val="single"/>
        </w:rPr>
        <w:t>уро</w:t>
      </w:r>
      <w:r w:rsidRPr="003C4B86">
        <w:rPr>
          <w:rFonts w:ascii="Times New Roman" w:hAnsi="Times New Roman"/>
          <w:b/>
          <w:iCs/>
          <w:sz w:val="24"/>
          <w:szCs w:val="24"/>
          <w:u w:val="single"/>
        </w:rPr>
        <w:t>в</w:t>
      </w:r>
      <w:r w:rsidRPr="003C4B86">
        <w:rPr>
          <w:rFonts w:ascii="Times New Roman" w:hAnsi="Times New Roman"/>
          <w:b/>
          <w:iCs/>
          <w:sz w:val="24"/>
          <w:szCs w:val="24"/>
          <w:u w:val="single"/>
        </w:rPr>
        <w:t>невой дифференциации</w:t>
      </w:r>
      <w:r w:rsidRPr="003C4B86">
        <w:rPr>
          <w:rFonts w:ascii="Times New Roman" w:hAnsi="Times New Roman"/>
          <w:iCs/>
          <w:sz w:val="24"/>
          <w:szCs w:val="24"/>
        </w:rPr>
        <w:t xml:space="preserve"> </w:t>
      </w:r>
      <w:r w:rsidRPr="003C4B86">
        <w:rPr>
          <w:rFonts w:ascii="Times New Roman" w:hAnsi="Times New Roman"/>
          <w:sz w:val="24"/>
          <w:szCs w:val="24"/>
        </w:rPr>
        <w:t>-</w:t>
      </w:r>
      <w:r w:rsidRPr="003C4B86">
        <w:rPr>
          <w:rFonts w:ascii="Times New Roman" w:hAnsi="Times New Roman"/>
          <w:iCs/>
          <w:sz w:val="24"/>
          <w:szCs w:val="24"/>
        </w:rPr>
        <w:t xml:space="preserve"> внутреннюю дифференциацию</w:t>
      </w:r>
      <w:r w:rsidRPr="003C4B86">
        <w:rPr>
          <w:rFonts w:ascii="Times New Roman" w:hAnsi="Times New Roman"/>
          <w:sz w:val="24"/>
          <w:szCs w:val="24"/>
        </w:rPr>
        <w:t>,</w:t>
      </w:r>
      <w:r w:rsidRPr="003C4B86">
        <w:rPr>
          <w:rFonts w:ascii="Times New Roman" w:hAnsi="Times New Roman"/>
          <w:iCs/>
          <w:sz w:val="24"/>
          <w:szCs w:val="24"/>
        </w:rPr>
        <w:t xml:space="preserve"> </w:t>
      </w:r>
      <w:r w:rsidRPr="003C4B86">
        <w:rPr>
          <w:rFonts w:ascii="Times New Roman" w:hAnsi="Times New Roman"/>
          <w:sz w:val="24"/>
          <w:szCs w:val="24"/>
        </w:rPr>
        <w:t>учитывая</w:t>
      </w:r>
      <w:r w:rsidRPr="003C4B86">
        <w:rPr>
          <w:rFonts w:ascii="Times New Roman" w:hAnsi="Times New Roman"/>
          <w:iCs/>
          <w:sz w:val="24"/>
          <w:szCs w:val="24"/>
        </w:rPr>
        <w:t xml:space="preserve"> </w:t>
      </w:r>
      <w:r w:rsidRPr="003C4B86">
        <w:rPr>
          <w:rFonts w:ascii="Times New Roman" w:hAnsi="Times New Roman"/>
          <w:sz w:val="24"/>
          <w:szCs w:val="24"/>
        </w:rPr>
        <w:t>индивидуальные возмо</w:t>
      </w:r>
      <w:r w:rsidRPr="003C4B86">
        <w:rPr>
          <w:rFonts w:ascii="Times New Roman" w:hAnsi="Times New Roman"/>
          <w:sz w:val="24"/>
          <w:szCs w:val="24"/>
        </w:rPr>
        <w:t>ж</w:t>
      </w:r>
      <w:r w:rsidRPr="003C4B86">
        <w:rPr>
          <w:rFonts w:ascii="Times New Roman" w:hAnsi="Times New Roman"/>
          <w:sz w:val="24"/>
          <w:szCs w:val="24"/>
        </w:rPr>
        <w:t xml:space="preserve">ности каждого ученика. Для этого применяю </w:t>
      </w:r>
      <w:r w:rsidRPr="003C4B86">
        <w:rPr>
          <w:rFonts w:ascii="Times New Roman" w:hAnsi="Times New Roman"/>
          <w:iCs/>
          <w:sz w:val="24"/>
          <w:szCs w:val="24"/>
        </w:rPr>
        <w:t>карточки базового и продвинутого уровня.</w:t>
      </w:r>
    </w:p>
    <w:p w:rsidR="00752702" w:rsidRPr="003C4B86" w:rsidRDefault="00752702" w:rsidP="003C4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iCs/>
          <w:sz w:val="24"/>
          <w:szCs w:val="24"/>
        </w:rPr>
        <w:t>Немаловажную роль в диагностике  уровня подготовки учащихся 9-х классов играют пробные  внутришкольные  экзамены  в формате ОГЭ, проводимые в строгом соответствии с требованиями, пр</w:t>
      </w:r>
      <w:r w:rsidR="00C50149">
        <w:rPr>
          <w:rFonts w:ascii="Times New Roman" w:hAnsi="Times New Roman"/>
          <w:iCs/>
          <w:sz w:val="24"/>
          <w:szCs w:val="24"/>
        </w:rPr>
        <w:t>едъявляемыми  к проведению экзам</w:t>
      </w:r>
      <w:r w:rsidRPr="003C4B86">
        <w:rPr>
          <w:rFonts w:ascii="Times New Roman" w:hAnsi="Times New Roman"/>
          <w:iCs/>
          <w:sz w:val="24"/>
          <w:szCs w:val="24"/>
        </w:rPr>
        <w:t>ена</w:t>
      </w:r>
      <w:r w:rsidR="00C50149">
        <w:rPr>
          <w:rFonts w:ascii="Times New Roman" w:hAnsi="Times New Roman"/>
          <w:iCs/>
          <w:sz w:val="24"/>
          <w:szCs w:val="24"/>
        </w:rPr>
        <w:t xml:space="preserve"> (административная контрольная раб</w:t>
      </w:r>
      <w:r w:rsidR="00C50149">
        <w:rPr>
          <w:rFonts w:ascii="Times New Roman" w:hAnsi="Times New Roman"/>
          <w:iCs/>
          <w:sz w:val="24"/>
          <w:szCs w:val="24"/>
        </w:rPr>
        <w:t>о</w:t>
      </w:r>
      <w:r w:rsidR="00C50149">
        <w:rPr>
          <w:rFonts w:ascii="Times New Roman" w:hAnsi="Times New Roman"/>
          <w:iCs/>
          <w:sz w:val="24"/>
          <w:szCs w:val="24"/>
        </w:rPr>
        <w:t>та, консультация).</w:t>
      </w:r>
    </w:p>
    <w:p w:rsidR="00C50149" w:rsidRPr="00C50149" w:rsidRDefault="007D72ED" w:rsidP="00C50149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C4B86">
        <w:rPr>
          <w:rFonts w:ascii="Times New Roman" w:hAnsi="Times New Roman"/>
          <w:b/>
          <w:bCs/>
          <w:sz w:val="24"/>
          <w:szCs w:val="24"/>
        </w:rPr>
        <w:t xml:space="preserve"> Индивидуальные  папки учащихся 9-х классов  </w:t>
      </w:r>
      <w:r w:rsidRPr="003C4B86">
        <w:rPr>
          <w:rFonts w:ascii="Times New Roman" w:hAnsi="Times New Roman"/>
          <w:b/>
          <w:iCs/>
          <w:sz w:val="24"/>
          <w:szCs w:val="24"/>
        </w:rPr>
        <w:t xml:space="preserve">«Подготовка к ОГЭ </w:t>
      </w:r>
    </w:p>
    <w:p w:rsidR="007D72ED" w:rsidRPr="00C50149" w:rsidRDefault="007D72ED" w:rsidP="00C501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50149">
        <w:rPr>
          <w:rFonts w:ascii="Times New Roman" w:hAnsi="Times New Roman"/>
          <w:b/>
          <w:iCs/>
          <w:sz w:val="24"/>
          <w:szCs w:val="24"/>
        </w:rPr>
        <w:t>по рус</w:t>
      </w:r>
      <w:r w:rsidR="00C50149">
        <w:rPr>
          <w:rFonts w:ascii="Times New Roman" w:hAnsi="Times New Roman"/>
          <w:b/>
          <w:iCs/>
          <w:sz w:val="24"/>
          <w:szCs w:val="24"/>
        </w:rPr>
        <w:t>с</w:t>
      </w:r>
      <w:r w:rsidRPr="00C50149">
        <w:rPr>
          <w:rFonts w:ascii="Times New Roman" w:hAnsi="Times New Roman"/>
          <w:b/>
          <w:iCs/>
          <w:sz w:val="24"/>
          <w:szCs w:val="24"/>
        </w:rPr>
        <w:t>к</w:t>
      </w:r>
      <w:r w:rsidRPr="00C50149">
        <w:rPr>
          <w:rFonts w:ascii="Times New Roman" w:hAnsi="Times New Roman"/>
          <w:b/>
          <w:iCs/>
          <w:sz w:val="24"/>
          <w:szCs w:val="24"/>
        </w:rPr>
        <w:t>о</w:t>
      </w:r>
      <w:r w:rsidRPr="00C50149">
        <w:rPr>
          <w:rFonts w:ascii="Times New Roman" w:hAnsi="Times New Roman"/>
          <w:b/>
          <w:iCs/>
          <w:sz w:val="24"/>
          <w:szCs w:val="24"/>
        </w:rPr>
        <w:t>му языку</w:t>
      </w:r>
      <w:r w:rsidRPr="00C50149">
        <w:rPr>
          <w:rFonts w:ascii="Times New Roman" w:hAnsi="Times New Roman"/>
          <w:b/>
          <w:bCs/>
          <w:iCs/>
          <w:sz w:val="24"/>
          <w:szCs w:val="24"/>
        </w:rPr>
        <w:t>».</w:t>
      </w:r>
      <w:r w:rsidRPr="00C5014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D72ED" w:rsidRPr="003C4B86" w:rsidRDefault="007D72ED" w:rsidP="003C4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bCs/>
          <w:iCs/>
          <w:sz w:val="24"/>
          <w:szCs w:val="24"/>
        </w:rPr>
        <w:t>Теоретические сведения по темам  ОГЭ, алгоритмы решения  тестовых заданий, схемы,</w:t>
      </w:r>
      <w:r w:rsidRPr="003C4B86">
        <w:rPr>
          <w:rFonts w:ascii="Times New Roman" w:hAnsi="Times New Roman"/>
          <w:bCs/>
          <w:sz w:val="24"/>
          <w:szCs w:val="24"/>
        </w:rPr>
        <w:t xml:space="preserve"> </w:t>
      </w:r>
      <w:r w:rsidRPr="003C4B86">
        <w:rPr>
          <w:rFonts w:ascii="Times New Roman" w:hAnsi="Times New Roman"/>
          <w:bCs/>
          <w:iCs/>
          <w:sz w:val="24"/>
          <w:szCs w:val="24"/>
        </w:rPr>
        <w:t>таблицы,</w:t>
      </w:r>
      <w:r w:rsidRPr="003C4B86">
        <w:rPr>
          <w:rFonts w:ascii="Times New Roman" w:hAnsi="Times New Roman"/>
          <w:bCs/>
          <w:sz w:val="24"/>
          <w:szCs w:val="24"/>
        </w:rPr>
        <w:t xml:space="preserve"> </w:t>
      </w:r>
      <w:r w:rsidRPr="003C4B86">
        <w:rPr>
          <w:rFonts w:ascii="Times New Roman" w:hAnsi="Times New Roman"/>
          <w:bCs/>
          <w:iCs/>
          <w:sz w:val="24"/>
          <w:szCs w:val="24"/>
        </w:rPr>
        <w:t>опорные конспекты,</w:t>
      </w:r>
      <w:r w:rsidRPr="003C4B86">
        <w:rPr>
          <w:rFonts w:ascii="Times New Roman" w:hAnsi="Times New Roman"/>
          <w:sz w:val="24"/>
          <w:szCs w:val="24"/>
        </w:rPr>
        <w:t xml:space="preserve"> </w:t>
      </w:r>
      <w:r w:rsidRPr="003C4B86">
        <w:rPr>
          <w:rFonts w:ascii="Times New Roman" w:hAnsi="Times New Roman"/>
          <w:bCs/>
          <w:iCs/>
          <w:sz w:val="24"/>
          <w:szCs w:val="24"/>
        </w:rPr>
        <w:t xml:space="preserve">памятки </w:t>
      </w:r>
      <w:r w:rsidRPr="003C4B86">
        <w:rPr>
          <w:rFonts w:ascii="Times New Roman" w:hAnsi="Times New Roman"/>
          <w:iCs/>
          <w:sz w:val="24"/>
          <w:szCs w:val="24"/>
        </w:rPr>
        <w:t xml:space="preserve">собраны  в  одну  папку.    </w:t>
      </w:r>
      <w:r w:rsidRPr="003C4B86">
        <w:rPr>
          <w:rFonts w:ascii="Times New Roman" w:hAnsi="Times New Roman"/>
          <w:sz w:val="24"/>
          <w:szCs w:val="24"/>
        </w:rPr>
        <w:t>Информация, собранная в с</w:t>
      </w:r>
      <w:r w:rsidRPr="003C4B86">
        <w:rPr>
          <w:rFonts w:ascii="Times New Roman" w:hAnsi="Times New Roman"/>
          <w:sz w:val="24"/>
          <w:szCs w:val="24"/>
        </w:rPr>
        <w:t>о</w:t>
      </w:r>
      <w:r w:rsidRPr="003C4B86">
        <w:rPr>
          <w:rFonts w:ascii="Times New Roman" w:hAnsi="Times New Roman"/>
          <w:sz w:val="24"/>
          <w:szCs w:val="24"/>
        </w:rPr>
        <w:t>ответствии с заданиями КИМов,   даёт</w:t>
      </w:r>
      <w:bookmarkStart w:id="2" w:name="page19"/>
      <w:bookmarkEnd w:id="2"/>
      <w:r w:rsidRPr="003C4B86">
        <w:rPr>
          <w:rFonts w:ascii="Times New Roman" w:hAnsi="Times New Roman"/>
          <w:sz w:val="24"/>
          <w:szCs w:val="24"/>
        </w:rPr>
        <w:t xml:space="preserve"> возможность быстро находить нужный раздел и сист</w:t>
      </w:r>
      <w:r w:rsidRPr="003C4B86">
        <w:rPr>
          <w:rFonts w:ascii="Times New Roman" w:hAnsi="Times New Roman"/>
          <w:sz w:val="24"/>
          <w:szCs w:val="24"/>
        </w:rPr>
        <w:t>е</w:t>
      </w:r>
      <w:r w:rsidRPr="003C4B86">
        <w:rPr>
          <w:rFonts w:ascii="Times New Roman" w:hAnsi="Times New Roman"/>
          <w:sz w:val="24"/>
          <w:szCs w:val="24"/>
        </w:rPr>
        <w:t>матически повторять материал по всем частям экзаменационной работы.</w:t>
      </w:r>
    </w:p>
    <w:p w:rsidR="007D72ED" w:rsidRPr="003C4B86" w:rsidRDefault="007D72ED" w:rsidP="003C4B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>Помимо теории в  папках находятся «Индивидуальные листы результативности», в кот</w:t>
      </w:r>
      <w:r w:rsidRPr="003C4B86">
        <w:rPr>
          <w:rFonts w:ascii="Times New Roman" w:hAnsi="Times New Roman"/>
          <w:sz w:val="24"/>
          <w:szCs w:val="24"/>
        </w:rPr>
        <w:t>о</w:t>
      </w:r>
      <w:r w:rsidRPr="003C4B86">
        <w:rPr>
          <w:rFonts w:ascii="Times New Roman" w:hAnsi="Times New Roman"/>
          <w:sz w:val="24"/>
          <w:szCs w:val="24"/>
        </w:rPr>
        <w:t>рые заносятся результаты всех работ в формате ОГЭ каждого ребенка.  Подобная практика п</w:t>
      </w:r>
      <w:r w:rsidRPr="003C4B86">
        <w:rPr>
          <w:rFonts w:ascii="Times New Roman" w:hAnsi="Times New Roman"/>
          <w:sz w:val="24"/>
          <w:szCs w:val="24"/>
        </w:rPr>
        <w:t>о</w:t>
      </w:r>
      <w:r w:rsidRPr="003C4B86">
        <w:rPr>
          <w:rFonts w:ascii="Times New Roman" w:hAnsi="Times New Roman"/>
          <w:sz w:val="24"/>
          <w:szCs w:val="24"/>
        </w:rPr>
        <w:t>зволяет и учителю, и учащемуся  анализировать и выявлять результативность подготовки к э</w:t>
      </w:r>
      <w:r w:rsidRPr="003C4B86">
        <w:rPr>
          <w:rFonts w:ascii="Times New Roman" w:hAnsi="Times New Roman"/>
          <w:sz w:val="24"/>
          <w:szCs w:val="24"/>
        </w:rPr>
        <w:t>к</w:t>
      </w:r>
      <w:r w:rsidRPr="003C4B86">
        <w:rPr>
          <w:rFonts w:ascii="Times New Roman" w:hAnsi="Times New Roman"/>
          <w:sz w:val="24"/>
          <w:szCs w:val="24"/>
        </w:rPr>
        <w:t>замену  на протяжении всего учебного года.</w:t>
      </w:r>
    </w:p>
    <w:p w:rsidR="007D72ED" w:rsidRPr="00C50149" w:rsidRDefault="007D72ED" w:rsidP="003C4B86">
      <w:pPr>
        <w:pStyle w:val="a4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4B86">
        <w:rPr>
          <w:rFonts w:ascii="Times New Roman" w:hAnsi="Times New Roman"/>
          <w:bCs/>
          <w:sz w:val="24"/>
          <w:szCs w:val="24"/>
        </w:rPr>
        <w:t xml:space="preserve"> </w:t>
      </w:r>
      <w:r w:rsidRPr="00C50149">
        <w:rPr>
          <w:rFonts w:ascii="Times New Roman" w:hAnsi="Times New Roman"/>
          <w:b/>
          <w:bCs/>
          <w:sz w:val="24"/>
          <w:szCs w:val="24"/>
        </w:rPr>
        <w:t>Заключение</w:t>
      </w:r>
      <w:r w:rsidR="00C50149" w:rsidRPr="00C50149">
        <w:rPr>
          <w:rFonts w:ascii="Times New Roman" w:hAnsi="Times New Roman"/>
          <w:b/>
          <w:bCs/>
          <w:sz w:val="24"/>
          <w:szCs w:val="24"/>
        </w:rPr>
        <w:t>.</w:t>
      </w:r>
    </w:p>
    <w:p w:rsidR="007D72ED" w:rsidRPr="003C4B86" w:rsidRDefault="007D72ED" w:rsidP="003C4B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47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 xml:space="preserve">Такая система работы помогает мне решать основную задачу современной методики обучения русскому языку – формирование трёх видов компетенции учащихся: </w:t>
      </w:r>
    </w:p>
    <w:p w:rsidR="007D72ED" w:rsidRPr="003C4B86" w:rsidRDefault="007D72ED" w:rsidP="003C4B86">
      <w:pPr>
        <w:pStyle w:val="a4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bCs/>
          <w:sz w:val="24"/>
          <w:szCs w:val="24"/>
        </w:rPr>
        <w:t>языковой;</w:t>
      </w:r>
    </w:p>
    <w:p w:rsidR="007D72ED" w:rsidRPr="003C4B86" w:rsidRDefault="007D72ED" w:rsidP="003C4B86">
      <w:pPr>
        <w:pStyle w:val="a4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bCs/>
          <w:sz w:val="24"/>
          <w:szCs w:val="24"/>
        </w:rPr>
        <w:t>лингвистической;</w:t>
      </w:r>
    </w:p>
    <w:p w:rsidR="007D72ED" w:rsidRPr="003C4B86" w:rsidRDefault="007D72ED" w:rsidP="003C4B86">
      <w:pPr>
        <w:pStyle w:val="a4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bCs/>
          <w:sz w:val="24"/>
          <w:szCs w:val="24"/>
        </w:rPr>
        <w:t>коммуникативной;</w:t>
      </w:r>
    </w:p>
    <w:p w:rsidR="007D72ED" w:rsidRPr="003C4B86" w:rsidRDefault="007D72ED" w:rsidP="003C4B86">
      <w:pPr>
        <w:pStyle w:val="a4"/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t>Постоянная, но разнообразная работа по подготовке к  ОГЭ по русскому языку помогает и учителю, и ученику преодолеть психологический дискомфорт во время итогового контроля знаний. Каждый</w:t>
      </w:r>
      <w:r w:rsidRPr="003C4B86">
        <w:rPr>
          <w:rFonts w:ascii="Times New Roman" w:hAnsi="Times New Roman"/>
          <w:sz w:val="24"/>
          <w:szCs w:val="24"/>
        </w:rPr>
        <w:tab/>
        <w:t xml:space="preserve">педагог,  творчески  подходящий  к  процессу  обучения, вырабатывает свою систему работы с учащимися по подготовке учащихся к ОГЭ, но всех нас объединяет одно: необходим результат. </w:t>
      </w:r>
    </w:p>
    <w:p w:rsidR="007D72ED" w:rsidRPr="003C4B86" w:rsidRDefault="007D72ED" w:rsidP="003C4B86">
      <w:pPr>
        <w:pStyle w:val="a4"/>
        <w:spacing w:after="0" w:line="240" w:lineRule="auto"/>
        <w:ind w:left="142" w:firstLine="578"/>
        <w:jc w:val="both"/>
        <w:rPr>
          <w:rFonts w:ascii="Times New Roman" w:hAnsi="Times New Roman"/>
          <w:sz w:val="24"/>
          <w:szCs w:val="24"/>
        </w:rPr>
      </w:pPr>
      <w:r w:rsidRPr="003C4B86">
        <w:rPr>
          <w:rFonts w:ascii="Times New Roman" w:hAnsi="Times New Roman"/>
          <w:sz w:val="24"/>
          <w:szCs w:val="24"/>
        </w:rPr>
        <w:lastRenderedPageBreak/>
        <w:t>И это не только успешная сдача  выпускниками    экзамена  по  русскому  языку,  но  и воспитание</w:t>
      </w:r>
      <w:r w:rsidRPr="003C4B86">
        <w:rPr>
          <w:rFonts w:ascii="Times New Roman" w:hAnsi="Times New Roman"/>
          <w:sz w:val="24"/>
          <w:szCs w:val="24"/>
        </w:rPr>
        <w:tab/>
        <w:t>личности,   уважительно   относящейся   к   родному   языку,  владеющей пис</w:t>
      </w:r>
      <w:r w:rsidRPr="003C4B86">
        <w:rPr>
          <w:rFonts w:ascii="Times New Roman" w:hAnsi="Times New Roman"/>
          <w:sz w:val="24"/>
          <w:szCs w:val="24"/>
        </w:rPr>
        <w:t>ь</w:t>
      </w:r>
      <w:r w:rsidRPr="003C4B86">
        <w:rPr>
          <w:rFonts w:ascii="Times New Roman" w:hAnsi="Times New Roman"/>
          <w:sz w:val="24"/>
          <w:szCs w:val="24"/>
        </w:rPr>
        <w:t>менной и устной речью, личности компетентной. И, как мне кажется, самое главное в любой методике, в любой работе – это желани</w:t>
      </w:r>
      <w:r w:rsidRPr="00C50149">
        <w:rPr>
          <w:rFonts w:ascii="Times New Roman" w:hAnsi="Times New Roman"/>
          <w:sz w:val="24"/>
          <w:szCs w:val="24"/>
        </w:rPr>
        <w:t>е</w:t>
      </w:r>
      <w:r w:rsidRPr="003C4B86">
        <w:rPr>
          <w:rFonts w:ascii="Times New Roman" w:hAnsi="Times New Roman"/>
          <w:sz w:val="24"/>
          <w:szCs w:val="24"/>
        </w:rPr>
        <w:t>, осознание важности такой работы самим учащимся и  кропотливая деятельность вместе с учителем.</w:t>
      </w:r>
    </w:p>
    <w:sectPr w:rsidR="007D72ED" w:rsidRPr="003C4B86" w:rsidSect="003C4B86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00002EA6"/>
    <w:lvl w:ilvl="0" w:tplc="000012DB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C410D7"/>
    <w:multiLevelType w:val="hybridMultilevel"/>
    <w:tmpl w:val="8F80B8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A6A3A"/>
    <w:multiLevelType w:val="hybridMultilevel"/>
    <w:tmpl w:val="13DE9680"/>
    <w:lvl w:ilvl="0" w:tplc="0419000F">
      <w:start w:val="1"/>
      <w:numFmt w:val="decimal"/>
      <w:lvlText w:val="%1."/>
      <w:lvlJc w:val="left"/>
      <w:pPr>
        <w:ind w:left="1600" w:hanging="360"/>
      </w:pPr>
    </w:lvl>
    <w:lvl w:ilvl="1" w:tplc="04190019" w:tentative="1">
      <w:start w:val="1"/>
      <w:numFmt w:val="lowerLetter"/>
      <w:lvlText w:val="%2."/>
      <w:lvlJc w:val="left"/>
      <w:pPr>
        <w:ind w:left="2320" w:hanging="360"/>
      </w:pPr>
    </w:lvl>
    <w:lvl w:ilvl="2" w:tplc="0419001B" w:tentative="1">
      <w:start w:val="1"/>
      <w:numFmt w:val="lowerRoman"/>
      <w:lvlText w:val="%3."/>
      <w:lvlJc w:val="right"/>
      <w:pPr>
        <w:ind w:left="3040" w:hanging="180"/>
      </w:pPr>
    </w:lvl>
    <w:lvl w:ilvl="3" w:tplc="0419000F" w:tentative="1">
      <w:start w:val="1"/>
      <w:numFmt w:val="decimal"/>
      <w:lvlText w:val="%4."/>
      <w:lvlJc w:val="left"/>
      <w:pPr>
        <w:ind w:left="3760" w:hanging="360"/>
      </w:pPr>
    </w:lvl>
    <w:lvl w:ilvl="4" w:tplc="04190019" w:tentative="1">
      <w:start w:val="1"/>
      <w:numFmt w:val="lowerLetter"/>
      <w:lvlText w:val="%5."/>
      <w:lvlJc w:val="left"/>
      <w:pPr>
        <w:ind w:left="4480" w:hanging="360"/>
      </w:pPr>
    </w:lvl>
    <w:lvl w:ilvl="5" w:tplc="0419001B" w:tentative="1">
      <w:start w:val="1"/>
      <w:numFmt w:val="lowerRoman"/>
      <w:lvlText w:val="%6."/>
      <w:lvlJc w:val="right"/>
      <w:pPr>
        <w:ind w:left="5200" w:hanging="180"/>
      </w:pPr>
    </w:lvl>
    <w:lvl w:ilvl="6" w:tplc="0419000F" w:tentative="1">
      <w:start w:val="1"/>
      <w:numFmt w:val="decimal"/>
      <w:lvlText w:val="%7."/>
      <w:lvlJc w:val="left"/>
      <w:pPr>
        <w:ind w:left="5920" w:hanging="360"/>
      </w:pPr>
    </w:lvl>
    <w:lvl w:ilvl="7" w:tplc="04190019" w:tentative="1">
      <w:start w:val="1"/>
      <w:numFmt w:val="lowerLetter"/>
      <w:lvlText w:val="%8."/>
      <w:lvlJc w:val="left"/>
      <w:pPr>
        <w:ind w:left="6640" w:hanging="360"/>
      </w:pPr>
    </w:lvl>
    <w:lvl w:ilvl="8" w:tplc="041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>
    <w:nsid w:val="13AC5A0B"/>
    <w:multiLevelType w:val="hybridMultilevel"/>
    <w:tmpl w:val="65D29E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35C07"/>
    <w:multiLevelType w:val="hybridMultilevel"/>
    <w:tmpl w:val="9E2C7D52"/>
    <w:lvl w:ilvl="0" w:tplc="BD888078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FB15265"/>
    <w:multiLevelType w:val="hybridMultilevel"/>
    <w:tmpl w:val="5F64DC70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62D24B9F"/>
    <w:multiLevelType w:val="hybridMultilevel"/>
    <w:tmpl w:val="35DCB1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74ED0"/>
    <w:multiLevelType w:val="hybridMultilevel"/>
    <w:tmpl w:val="9C528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433E7"/>
    <w:multiLevelType w:val="hybridMultilevel"/>
    <w:tmpl w:val="A6743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C30FA4"/>
    <w:multiLevelType w:val="hybridMultilevel"/>
    <w:tmpl w:val="328EEFA8"/>
    <w:lvl w:ilvl="0" w:tplc="92761F56">
      <w:start w:val="1"/>
      <w:numFmt w:val="decimal"/>
      <w:lvlText w:val="%1."/>
      <w:lvlJc w:val="left"/>
      <w:pPr>
        <w:ind w:left="1353" w:hanging="360"/>
      </w:pPr>
      <w:rPr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EF07EE2"/>
    <w:multiLevelType w:val="hybridMultilevel"/>
    <w:tmpl w:val="0E7064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7D72ED"/>
    <w:rsid w:val="00090C8B"/>
    <w:rsid w:val="003C4B86"/>
    <w:rsid w:val="0040315C"/>
    <w:rsid w:val="00752702"/>
    <w:rsid w:val="007D5DCB"/>
    <w:rsid w:val="007D72ED"/>
    <w:rsid w:val="008610FE"/>
    <w:rsid w:val="009D0854"/>
    <w:rsid w:val="00A00A83"/>
    <w:rsid w:val="00BF539D"/>
    <w:rsid w:val="00C50149"/>
    <w:rsid w:val="00C96AE9"/>
    <w:rsid w:val="00DA668C"/>
    <w:rsid w:val="00DC0F61"/>
    <w:rsid w:val="00DD6231"/>
    <w:rsid w:val="00E31BCA"/>
    <w:rsid w:val="00EB1F52"/>
    <w:rsid w:val="00F03E61"/>
    <w:rsid w:val="00F07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72ED"/>
    <w:rPr>
      <w:b/>
      <w:bCs/>
    </w:rPr>
  </w:style>
  <w:style w:type="paragraph" w:customStyle="1" w:styleId="rtecenter">
    <w:name w:val="rtecenter"/>
    <w:basedOn w:val="a"/>
    <w:rsid w:val="007D72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7D72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D72ED"/>
  </w:style>
  <w:style w:type="paragraph" w:customStyle="1" w:styleId="western">
    <w:name w:val="western"/>
    <w:basedOn w:val="a"/>
    <w:rsid w:val="007D72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7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A73A6-ECF1-4689-A769-1ABF08D47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2455</Words>
  <Characters>13998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Olga</cp:lastModifiedBy>
  <cp:revision>12</cp:revision>
  <cp:lastPrinted>2016-02-06T17:50:00Z</cp:lastPrinted>
  <dcterms:created xsi:type="dcterms:W3CDTF">2015-02-15T14:41:00Z</dcterms:created>
  <dcterms:modified xsi:type="dcterms:W3CDTF">2020-02-23T16:11:00Z</dcterms:modified>
</cp:coreProperties>
</file>