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04F" w:rsidRDefault="00B7004F"/>
    <w:p w:rsidR="00E53139" w:rsidRDefault="00E53139"/>
    <w:p w:rsidR="00E53139" w:rsidRDefault="00E53139" w:rsidP="00E53139">
      <w:pPr>
        <w:rPr>
          <w:rFonts w:ascii="Times New Roman" w:hAnsi="Times New Roman"/>
          <w:b/>
          <w:color w:val="00B050"/>
          <w:sz w:val="72"/>
          <w:szCs w:val="72"/>
        </w:rPr>
      </w:pPr>
      <w:r w:rsidRPr="00E53139">
        <w:rPr>
          <w:rFonts w:ascii="Times New Roman" w:hAnsi="Times New Roman"/>
          <w:b/>
          <w:color w:val="00B050"/>
          <w:sz w:val="72"/>
          <w:szCs w:val="72"/>
        </w:rPr>
        <w:t>Пр</w:t>
      </w:r>
      <w:r w:rsidRPr="00E53139">
        <w:rPr>
          <w:rFonts w:ascii="Times New Roman" w:hAnsi="Times New Roman"/>
          <w:b/>
          <w:color w:val="00B050"/>
          <w:sz w:val="72"/>
          <w:szCs w:val="72"/>
        </w:rPr>
        <w:t>оект «Огород на окне»</w:t>
      </w:r>
      <w:r w:rsidRPr="00E53139">
        <w:rPr>
          <w:rFonts w:ascii="Times New Roman" w:hAnsi="Times New Roman"/>
          <w:b/>
          <w:color w:val="00B050"/>
          <w:sz w:val="72"/>
          <w:szCs w:val="72"/>
        </w:rPr>
        <w:t xml:space="preserve"> </w:t>
      </w:r>
    </w:p>
    <w:p w:rsidR="00E53139" w:rsidRPr="00E53139" w:rsidRDefault="00E53139" w:rsidP="00E53139">
      <w:pPr>
        <w:jc w:val="center"/>
        <w:rPr>
          <w:rFonts w:ascii="Times New Roman" w:hAnsi="Times New Roman"/>
          <w:b/>
          <w:color w:val="00B050"/>
          <w:sz w:val="72"/>
          <w:szCs w:val="72"/>
        </w:rPr>
      </w:pPr>
      <w:r w:rsidRPr="00E53139">
        <w:rPr>
          <w:rFonts w:ascii="Times New Roman" w:hAnsi="Times New Roman"/>
          <w:b/>
          <w:color w:val="00B050"/>
          <w:sz w:val="72"/>
          <w:szCs w:val="72"/>
        </w:rPr>
        <w:t xml:space="preserve">во второй группе раннего возраста </w:t>
      </w:r>
      <w:r w:rsidRPr="00E53139">
        <w:rPr>
          <w:rFonts w:ascii="Times New Roman" w:hAnsi="Times New Roman"/>
          <w:b/>
          <w:color w:val="00B050"/>
          <w:sz w:val="72"/>
          <w:szCs w:val="72"/>
        </w:rPr>
        <w:t xml:space="preserve">группе.   </w:t>
      </w:r>
    </w:p>
    <w:p w:rsidR="00E53139" w:rsidRDefault="00E53139"/>
    <w:p w:rsidR="00E53139" w:rsidRDefault="00E53139">
      <w:r>
        <w:rPr>
          <w:noProof/>
          <w:lang w:eastAsia="ru-RU"/>
        </w:rPr>
        <w:drawing>
          <wp:inline distT="0" distB="0" distL="0" distR="0" wp14:anchorId="1085F9AE" wp14:editId="7EC853CF">
            <wp:extent cx="3061573" cy="5391150"/>
            <wp:effectExtent l="0" t="0" r="5715" b="0"/>
            <wp:docPr id="1" name="Рисунок 1" descr="http://printonic.ru/uploads/images/2016/03/26/img_56f68f6985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ntonic.ru/uploads/images/2016/03/26/img_56f68f69852b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6038" cy="5399013"/>
                    </a:xfrm>
                    <a:prstGeom prst="rect">
                      <a:avLst/>
                    </a:prstGeom>
                    <a:noFill/>
                    <a:ln>
                      <a:noFill/>
                    </a:ln>
                  </pic:spPr>
                </pic:pic>
              </a:graphicData>
            </a:graphic>
          </wp:inline>
        </w:drawing>
      </w:r>
    </w:p>
    <w:p w:rsidR="00E53139" w:rsidRDefault="00E53139"/>
    <w:p w:rsidR="00E53139" w:rsidRDefault="00E53139" w:rsidP="00E53139">
      <w:r>
        <w:t xml:space="preserve">                                                                                                                                  </w:t>
      </w:r>
      <w:r>
        <w:t>Федулина Г.М.</w:t>
      </w:r>
    </w:p>
    <w:p w:rsidR="00E53139" w:rsidRDefault="00E53139" w:rsidP="00E53139">
      <w:pPr>
        <w:rPr>
          <w:rFonts w:ascii="Times New Roman" w:hAnsi="Times New Roman"/>
          <w:b/>
          <w:sz w:val="28"/>
          <w:szCs w:val="28"/>
        </w:rPr>
      </w:pPr>
      <w:bookmarkStart w:id="0" w:name="_GoBack"/>
      <w:bookmarkEnd w:id="0"/>
      <w:r>
        <w:rPr>
          <w:rFonts w:ascii="Times New Roman" w:hAnsi="Times New Roman"/>
          <w:b/>
          <w:sz w:val="28"/>
          <w:szCs w:val="28"/>
        </w:rPr>
        <w:lastRenderedPageBreak/>
        <w:t xml:space="preserve">Цель: </w:t>
      </w:r>
    </w:p>
    <w:p w:rsidR="00E53139" w:rsidRDefault="00E53139" w:rsidP="00E53139">
      <w:pPr>
        <w:rPr>
          <w:rFonts w:ascii="Times New Roman" w:hAnsi="Times New Roman"/>
          <w:sz w:val="28"/>
          <w:szCs w:val="28"/>
        </w:rPr>
      </w:pPr>
      <w:r>
        <w:rPr>
          <w:rFonts w:ascii="Times New Roman" w:hAnsi="Times New Roman"/>
          <w:sz w:val="28"/>
          <w:szCs w:val="28"/>
        </w:rPr>
        <w:t xml:space="preserve">- привлечь родителей к активной жизни детского сада в рамках организации и реализации проекта. </w:t>
      </w:r>
    </w:p>
    <w:p w:rsidR="00E53139" w:rsidRDefault="00E53139" w:rsidP="00E53139">
      <w:pPr>
        <w:rPr>
          <w:rFonts w:ascii="Times New Roman" w:hAnsi="Times New Roman"/>
          <w:b/>
          <w:sz w:val="28"/>
          <w:szCs w:val="28"/>
        </w:rPr>
      </w:pPr>
      <w:r>
        <w:rPr>
          <w:rFonts w:ascii="Times New Roman" w:hAnsi="Times New Roman"/>
          <w:b/>
          <w:sz w:val="28"/>
          <w:szCs w:val="28"/>
        </w:rPr>
        <w:t>Участники:</w:t>
      </w:r>
    </w:p>
    <w:p w:rsidR="00E53139" w:rsidRDefault="00E53139" w:rsidP="00E53139">
      <w:pPr>
        <w:rPr>
          <w:rFonts w:ascii="Times New Roman" w:hAnsi="Times New Roman"/>
          <w:sz w:val="28"/>
          <w:szCs w:val="28"/>
        </w:rPr>
      </w:pPr>
      <w:r>
        <w:rPr>
          <w:rFonts w:ascii="Times New Roman" w:hAnsi="Times New Roman"/>
          <w:sz w:val="28"/>
          <w:szCs w:val="28"/>
        </w:rPr>
        <w:t>Дети, родители, воспитатели</w:t>
      </w:r>
    </w:p>
    <w:p w:rsidR="00E53139" w:rsidRDefault="00E53139" w:rsidP="00E53139">
      <w:pPr>
        <w:rPr>
          <w:rFonts w:ascii="Times New Roman" w:hAnsi="Times New Roman"/>
          <w:b/>
          <w:i/>
          <w:sz w:val="28"/>
          <w:szCs w:val="28"/>
        </w:rPr>
      </w:pPr>
      <w:r>
        <w:rPr>
          <w:rFonts w:ascii="Times New Roman" w:hAnsi="Times New Roman"/>
          <w:b/>
          <w:i/>
          <w:sz w:val="28"/>
          <w:szCs w:val="28"/>
        </w:rPr>
        <w:t xml:space="preserve">Работа над проектом: </w:t>
      </w:r>
    </w:p>
    <w:p w:rsidR="00E53139" w:rsidRDefault="00E53139" w:rsidP="00E53139">
      <w:pPr>
        <w:rPr>
          <w:rFonts w:ascii="Times New Roman" w:hAnsi="Times New Roman"/>
          <w:i/>
          <w:sz w:val="28"/>
          <w:szCs w:val="28"/>
        </w:rPr>
      </w:pPr>
      <w:r>
        <w:rPr>
          <w:rFonts w:ascii="Times New Roman" w:hAnsi="Times New Roman"/>
          <w:i/>
          <w:sz w:val="28"/>
          <w:szCs w:val="28"/>
        </w:rPr>
        <w:t xml:space="preserve">с родителями: </w:t>
      </w:r>
    </w:p>
    <w:p w:rsidR="00E53139" w:rsidRDefault="00E53139" w:rsidP="00E53139">
      <w:pPr>
        <w:rPr>
          <w:rFonts w:ascii="Times New Roman" w:hAnsi="Times New Roman"/>
          <w:sz w:val="28"/>
          <w:szCs w:val="28"/>
        </w:rPr>
      </w:pPr>
      <w:r>
        <w:rPr>
          <w:rFonts w:ascii="Times New Roman" w:hAnsi="Times New Roman"/>
          <w:sz w:val="28"/>
          <w:szCs w:val="28"/>
        </w:rPr>
        <w:t xml:space="preserve">- обсуждение темы проекта; </w:t>
      </w:r>
    </w:p>
    <w:p w:rsidR="00E53139" w:rsidRDefault="00E53139" w:rsidP="00E53139">
      <w:pPr>
        <w:rPr>
          <w:rFonts w:ascii="Times New Roman" w:hAnsi="Times New Roman"/>
          <w:sz w:val="28"/>
          <w:szCs w:val="28"/>
        </w:rPr>
      </w:pPr>
      <w:r>
        <w:rPr>
          <w:rFonts w:ascii="Times New Roman" w:hAnsi="Times New Roman"/>
          <w:sz w:val="28"/>
          <w:szCs w:val="28"/>
        </w:rPr>
        <w:t xml:space="preserve">- рекомендации по созданию мини-огорода в домашних условиях; </w:t>
      </w:r>
    </w:p>
    <w:p w:rsidR="00E53139" w:rsidRDefault="00E53139" w:rsidP="00E53139">
      <w:pPr>
        <w:rPr>
          <w:rFonts w:ascii="Times New Roman" w:hAnsi="Times New Roman"/>
          <w:sz w:val="28"/>
          <w:szCs w:val="28"/>
        </w:rPr>
      </w:pPr>
      <w:r>
        <w:rPr>
          <w:rFonts w:ascii="Times New Roman" w:hAnsi="Times New Roman"/>
          <w:sz w:val="28"/>
          <w:szCs w:val="28"/>
        </w:rPr>
        <w:t>- оказание помощи в процессе создания мини –</w:t>
      </w:r>
      <w:r w:rsidR="00754F1D">
        <w:rPr>
          <w:rFonts w:ascii="Times New Roman" w:hAnsi="Times New Roman"/>
          <w:sz w:val="28"/>
          <w:szCs w:val="28"/>
        </w:rPr>
        <w:t xml:space="preserve"> </w:t>
      </w:r>
      <w:r>
        <w:rPr>
          <w:rFonts w:ascii="Times New Roman" w:hAnsi="Times New Roman"/>
          <w:sz w:val="28"/>
          <w:szCs w:val="28"/>
        </w:rPr>
        <w:t xml:space="preserve">огорода. </w:t>
      </w:r>
    </w:p>
    <w:p w:rsidR="00E53139" w:rsidRDefault="00E53139" w:rsidP="00E53139">
      <w:pPr>
        <w:rPr>
          <w:rFonts w:ascii="Times New Roman" w:hAnsi="Times New Roman"/>
          <w:i/>
          <w:sz w:val="28"/>
          <w:szCs w:val="28"/>
        </w:rPr>
      </w:pPr>
      <w:r>
        <w:rPr>
          <w:rFonts w:ascii="Times New Roman" w:hAnsi="Times New Roman"/>
          <w:i/>
          <w:sz w:val="28"/>
          <w:szCs w:val="28"/>
        </w:rPr>
        <w:t xml:space="preserve">с детьми: </w:t>
      </w:r>
    </w:p>
    <w:p w:rsidR="00E53139" w:rsidRDefault="00E53139" w:rsidP="00E53139">
      <w:pPr>
        <w:rPr>
          <w:rFonts w:ascii="Times New Roman" w:hAnsi="Times New Roman"/>
          <w:sz w:val="28"/>
          <w:szCs w:val="28"/>
        </w:rPr>
      </w:pPr>
      <w:r>
        <w:rPr>
          <w:rFonts w:ascii="Times New Roman" w:hAnsi="Times New Roman"/>
          <w:sz w:val="28"/>
          <w:szCs w:val="28"/>
        </w:rPr>
        <w:t xml:space="preserve">- рассматривание луковиц (понятия большая - маленькая; одна - много); </w:t>
      </w:r>
    </w:p>
    <w:p w:rsidR="00E53139" w:rsidRDefault="00E53139" w:rsidP="00E53139">
      <w:pPr>
        <w:rPr>
          <w:rFonts w:ascii="Times New Roman" w:hAnsi="Times New Roman"/>
          <w:sz w:val="28"/>
          <w:szCs w:val="28"/>
        </w:rPr>
      </w:pPr>
      <w:r>
        <w:rPr>
          <w:rFonts w:ascii="Times New Roman" w:hAnsi="Times New Roman"/>
          <w:sz w:val="28"/>
          <w:szCs w:val="28"/>
        </w:rPr>
        <w:t xml:space="preserve">- наблюдение за посадкой, первыми всходами. </w:t>
      </w:r>
    </w:p>
    <w:p w:rsidR="00E53139" w:rsidRDefault="00E53139" w:rsidP="00E53139">
      <w:pPr>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 xml:space="preserve">Практическая часть: </w:t>
      </w:r>
    </w:p>
    <w:p w:rsidR="00E53139" w:rsidRDefault="00E53139" w:rsidP="00E53139">
      <w:pPr>
        <w:rPr>
          <w:rFonts w:ascii="Times New Roman" w:hAnsi="Times New Roman"/>
          <w:sz w:val="28"/>
          <w:szCs w:val="28"/>
        </w:rPr>
      </w:pPr>
      <w:r>
        <w:rPr>
          <w:rFonts w:ascii="Times New Roman" w:hAnsi="Times New Roman"/>
          <w:sz w:val="28"/>
          <w:szCs w:val="28"/>
        </w:rPr>
        <w:t>- создание «</w:t>
      </w:r>
      <w:proofErr w:type="spellStart"/>
      <w:r>
        <w:rPr>
          <w:rFonts w:ascii="Times New Roman" w:hAnsi="Times New Roman"/>
          <w:sz w:val="28"/>
          <w:szCs w:val="28"/>
        </w:rPr>
        <w:t>Чиполлино</w:t>
      </w:r>
      <w:proofErr w:type="spellEnd"/>
      <w:r>
        <w:rPr>
          <w:rFonts w:ascii="Times New Roman" w:hAnsi="Times New Roman"/>
          <w:sz w:val="28"/>
          <w:szCs w:val="28"/>
        </w:rPr>
        <w:t xml:space="preserve">»  и оживление героя; </w:t>
      </w:r>
    </w:p>
    <w:p w:rsidR="00E53139" w:rsidRDefault="00E53139" w:rsidP="00E53139">
      <w:pPr>
        <w:rPr>
          <w:rFonts w:ascii="Times New Roman" w:hAnsi="Times New Roman"/>
          <w:sz w:val="28"/>
          <w:szCs w:val="28"/>
        </w:rPr>
      </w:pPr>
      <w:r>
        <w:rPr>
          <w:rFonts w:ascii="Times New Roman" w:hAnsi="Times New Roman"/>
          <w:sz w:val="28"/>
          <w:szCs w:val="28"/>
        </w:rPr>
        <w:t>- выращивание лука разными</w:t>
      </w:r>
      <w:r w:rsidR="00754F1D">
        <w:rPr>
          <w:rFonts w:ascii="Times New Roman" w:hAnsi="Times New Roman"/>
          <w:sz w:val="28"/>
          <w:szCs w:val="28"/>
        </w:rPr>
        <w:t xml:space="preserve"> способами (земля, вода</w:t>
      </w:r>
      <w:r>
        <w:rPr>
          <w:rFonts w:ascii="Times New Roman" w:hAnsi="Times New Roman"/>
          <w:sz w:val="28"/>
          <w:szCs w:val="28"/>
        </w:rPr>
        <w:t xml:space="preserve">); </w:t>
      </w:r>
    </w:p>
    <w:p w:rsidR="00E53139" w:rsidRDefault="00E53139" w:rsidP="00E53139">
      <w:pPr>
        <w:rPr>
          <w:rFonts w:ascii="Times New Roman" w:hAnsi="Times New Roman"/>
          <w:sz w:val="28"/>
          <w:szCs w:val="28"/>
        </w:rPr>
      </w:pPr>
      <w:r>
        <w:rPr>
          <w:rFonts w:ascii="Times New Roman" w:hAnsi="Times New Roman"/>
          <w:sz w:val="28"/>
          <w:szCs w:val="28"/>
        </w:rPr>
        <w:t xml:space="preserve">- </w:t>
      </w:r>
      <w:r w:rsidR="00754F1D">
        <w:rPr>
          <w:rFonts w:ascii="Times New Roman" w:hAnsi="Times New Roman"/>
          <w:sz w:val="28"/>
          <w:szCs w:val="28"/>
        </w:rPr>
        <w:t xml:space="preserve">консультация для родителей </w:t>
      </w:r>
      <w:r>
        <w:rPr>
          <w:rFonts w:ascii="Times New Roman" w:hAnsi="Times New Roman"/>
          <w:sz w:val="28"/>
          <w:szCs w:val="28"/>
        </w:rPr>
        <w:t xml:space="preserve">«Лук от семи недуг». </w:t>
      </w:r>
    </w:p>
    <w:p w:rsidR="00E53139" w:rsidRPr="00754F1D" w:rsidRDefault="00E53139" w:rsidP="00754F1D">
      <w:pPr>
        <w:rPr>
          <w:rFonts w:ascii="Times New Roman" w:hAnsi="Times New Roman"/>
          <w:sz w:val="28"/>
          <w:szCs w:val="28"/>
        </w:rPr>
      </w:pPr>
      <w:r w:rsidRPr="00754F1D">
        <w:rPr>
          <w:rFonts w:ascii="Times New Roman" w:hAnsi="Times New Roman"/>
          <w:b/>
          <w:sz w:val="28"/>
          <w:szCs w:val="28"/>
        </w:rPr>
        <w:t xml:space="preserve">  </w:t>
      </w:r>
      <w:r w:rsidRPr="00754F1D">
        <w:rPr>
          <w:rFonts w:ascii="Times New Roman" w:hAnsi="Times New Roman"/>
          <w:sz w:val="28"/>
          <w:szCs w:val="28"/>
        </w:rPr>
        <w:t xml:space="preserve">  </w:t>
      </w:r>
      <w:r w:rsidRPr="00754F1D">
        <w:rPr>
          <w:rFonts w:ascii="Times New Roman" w:hAnsi="Times New Roman"/>
          <w:b/>
          <w:sz w:val="28"/>
          <w:szCs w:val="28"/>
        </w:rPr>
        <w:t>Этапы проекта:</w:t>
      </w:r>
    </w:p>
    <w:p w:rsidR="00E53139" w:rsidRPr="00754F1D" w:rsidRDefault="00E53139" w:rsidP="00E53139">
      <w:pPr>
        <w:rPr>
          <w:rFonts w:ascii="Times New Roman" w:hAnsi="Times New Roman"/>
          <w:b/>
          <w:sz w:val="28"/>
          <w:szCs w:val="28"/>
        </w:rPr>
      </w:pPr>
      <w:r w:rsidRPr="00754F1D">
        <w:rPr>
          <w:rFonts w:ascii="Times New Roman" w:hAnsi="Times New Roman"/>
          <w:b/>
          <w:sz w:val="28"/>
          <w:szCs w:val="28"/>
        </w:rPr>
        <w:t xml:space="preserve"> I. Подготовительный этап:</w:t>
      </w:r>
    </w:p>
    <w:p w:rsidR="00E53139" w:rsidRDefault="00E53139" w:rsidP="00E53139">
      <w:pPr>
        <w:pStyle w:val="a3"/>
        <w:numPr>
          <w:ilvl w:val="0"/>
          <w:numId w:val="1"/>
        </w:numPr>
        <w:rPr>
          <w:rFonts w:ascii="Times New Roman" w:hAnsi="Times New Roman"/>
          <w:sz w:val="28"/>
          <w:szCs w:val="28"/>
        </w:rPr>
      </w:pPr>
      <w:r>
        <w:rPr>
          <w:rFonts w:ascii="Times New Roman" w:hAnsi="Times New Roman"/>
          <w:sz w:val="28"/>
          <w:szCs w:val="28"/>
        </w:rPr>
        <w:t>Определение темы, целей и задач, содержания проекта, прогнозирование результата;</w:t>
      </w:r>
    </w:p>
    <w:p w:rsidR="00E53139" w:rsidRDefault="00E53139" w:rsidP="00E53139">
      <w:pPr>
        <w:pStyle w:val="a3"/>
        <w:numPr>
          <w:ilvl w:val="0"/>
          <w:numId w:val="1"/>
        </w:numPr>
        <w:rPr>
          <w:rFonts w:ascii="Times New Roman" w:hAnsi="Times New Roman"/>
          <w:sz w:val="28"/>
          <w:szCs w:val="28"/>
        </w:rPr>
      </w:pPr>
      <w:r>
        <w:rPr>
          <w:rFonts w:ascii="Times New Roman" w:hAnsi="Times New Roman"/>
          <w:sz w:val="28"/>
          <w:szCs w:val="28"/>
        </w:rPr>
        <w:t>Изучение методической литературы по данной теме:</w:t>
      </w:r>
    </w:p>
    <w:p w:rsidR="00E53139" w:rsidRDefault="00E53139" w:rsidP="00E53139">
      <w:pPr>
        <w:pStyle w:val="a3"/>
        <w:numPr>
          <w:ilvl w:val="0"/>
          <w:numId w:val="1"/>
        </w:numPr>
        <w:rPr>
          <w:rFonts w:ascii="Times New Roman" w:hAnsi="Times New Roman"/>
          <w:sz w:val="28"/>
          <w:szCs w:val="28"/>
        </w:rPr>
      </w:pPr>
      <w:r>
        <w:rPr>
          <w:rFonts w:ascii="Times New Roman" w:hAnsi="Times New Roman"/>
          <w:sz w:val="28"/>
          <w:szCs w:val="28"/>
        </w:rPr>
        <w:t>Подготовка наглядного материала:</w:t>
      </w:r>
    </w:p>
    <w:p w:rsidR="00E53139" w:rsidRPr="00754F1D" w:rsidRDefault="00E53139" w:rsidP="00E53139">
      <w:pPr>
        <w:rPr>
          <w:rFonts w:ascii="Times New Roman" w:hAnsi="Times New Roman"/>
          <w:b/>
          <w:sz w:val="28"/>
          <w:szCs w:val="28"/>
        </w:rPr>
      </w:pPr>
      <w:r w:rsidRPr="00754F1D">
        <w:rPr>
          <w:rFonts w:ascii="Times New Roman" w:hAnsi="Times New Roman"/>
          <w:b/>
          <w:sz w:val="28"/>
          <w:szCs w:val="28"/>
        </w:rPr>
        <w:t>II. Основной этап реализации проекта:</w:t>
      </w:r>
    </w:p>
    <w:p w:rsidR="00E53139" w:rsidRDefault="00E53139" w:rsidP="00E53139">
      <w:pPr>
        <w:pStyle w:val="a3"/>
        <w:numPr>
          <w:ilvl w:val="0"/>
          <w:numId w:val="2"/>
        </w:numPr>
        <w:rPr>
          <w:rFonts w:ascii="Times New Roman" w:hAnsi="Times New Roman"/>
          <w:sz w:val="28"/>
          <w:szCs w:val="28"/>
        </w:rPr>
      </w:pPr>
      <w:r>
        <w:rPr>
          <w:rFonts w:ascii="Times New Roman" w:hAnsi="Times New Roman"/>
          <w:sz w:val="28"/>
          <w:szCs w:val="28"/>
        </w:rPr>
        <w:t>Посадка мини-огорода на окне групповой комнаты;</w:t>
      </w:r>
    </w:p>
    <w:p w:rsidR="00E53139" w:rsidRDefault="00E53139" w:rsidP="00E53139">
      <w:pPr>
        <w:pStyle w:val="a3"/>
        <w:numPr>
          <w:ilvl w:val="0"/>
          <w:numId w:val="2"/>
        </w:numPr>
        <w:rPr>
          <w:rFonts w:ascii="Times New Roman" w:hAnsi="Times New Roman"/>
          <w:sz w:val="28"/>
          <w:szCs w:val="28"/>
        </w:rPr>
      </w:pPr>
      <w:r>
        <w:rPr>
          <w:rFonts w:ascii="Times New Roman" w:hAnsi="Times New Roman"/>
          <w:sz w:val="28"/>
          <w:szCs w:val="28"/>
        </w:rPr>
        <w:t>Наблюдение с детьми за ростом лука;</w:t>
      </w:r>
    </w:p>
    <w:p w:rsidR="00E53139" w:rsidRDefault="00E53139" w:rsidP="00E53139">
      <w:pPr>
        <w:pStyle w:val="a3"/>
        <w:numPr>
          <w:ilvl w:val="0"/>
          <w:numId w:val="2"/>
        </w:numPr>
        <w:rPr>
          <w:rFonts w:ascii="Times New Roman" w:hAnsi="Times New Roman"/>
          <w:sz w:val="28"/>
          <w:szCs w:val="28"/>
        </w:rPr>
      </w:pPr>
      <w:r>
        <w:rPr>
          <w:rFonts w:ascii="Times New Roman" w:hAnsi="Times New Roman"/>
          <w:sz w:val="28"/>
          <w:szCs w:val="28"/>
        </w:rPr>
        <w:t>Создание «</w:t>
      </w:r>
      <w:proofErr w:type="spellStart"/>
      <w:r>
        <w:rPr>
          <w:rFonts w:ascii="Times New Roman" w:hAnsi="Times New Roman"/>
          <w:sz w:val="28"/>
          <w:szCs w:val="28"/>
        </w:rPr>
        <w:t>Чиполлино</w:t>
      </w:r>
      <w:proofErr w:type="spellEnd"/>
      <w:r>
        <w:rPr>
          <w:rFonts w:ascii="Times New Roman" w:hAnsi="Times New Roman"/>
          <w:sz w:val="28"/>
          <w:szCs w:val="28"/>
        </w:rPr>
        <w:t xml:space="preserve">»  и оживление героя; </w:t>
      </w:r>
    </w:p>
    <w:p w:rsidR="00E53139" w:rsidRDefault="00E53139" w:rsidP="00E53139">
      <w:pPr>
        <w:pStyle w:val="a3"/>
        <w:numPr>
          <w:ilvl w:val="0"/>
          <w:numId w:val="2"/>
        </w:numPr>
        <w:rPr>
          <w:rFonts w:ascii="Times New Roman" w:hAnsi="Times New Roman"/>
          <w:sz w:val="28"/>
          <w:szCs w:val="28"/>
        </w:rPr>
      </w:pPr>
      <w:r>
        <w:rPr>
          <w:rFonts w:ascii="Times New Roman" w:hAnsi="Times New Roman"/>
          <w:sz w:val="28"/>
          <w:szCs w:val="28"/>
        </w:rPr>
        <w:t>Выращивание лука разными</w:t>
      </w:r>
      <w:r w:rsidR="00754F1D">
        <w:rPr>
          <w:rFonts w:ascii="Times New Roman" w:hAnsi="Times New Roman"/>
          <w:sz w:val="28"/>
          <w:szCs w:val="28"/>
        </w:rPr>
        <w:t xml:space="preserve"> способами (земля, вода</w:t>
      </w:r>
      <w:r>
        <w:rPr>
          <w:rFonts w:ascii="Times New Roman" w:hAnsi="Times New Roman"/>
          <w:sz w:val="28"/>
          <w:szCs w:val="28"/>
        </w:rPr>
        <w:t xml:space="preserve">); </w:t>
      </w:r>
    </w:p>
    <w:p w:rsidR="00E53139" w:rsidRDefault="00754F1D" w:rsidP="00E53139">
      <w:pPr>
        <w:pStyle w:val="a3"/>
        <w:numPr>
          <w:ilvl w:val="0"/>
          <w:numId w:val="2"/>
        </w:numPr>
        <w:rPr>
          <w:rFonts w:ascii="Times New Roman" w:hAnsi="Times New Roman"/>
          <w:sz w:val="28"/>
          <w:szCs w:val="28"/>
        </w:rPr>
      </w:pPr>
      <w:r>
        <w:rPr>
          <w:rFonts w:ascii="Times New Roman" w:hAnsi="Times New Roman"/>
          <w:sz w:val="28"/>
          <w:szCs w:val="28"/>
        </w:rPr>
        <w:lastRenderedPageBreak/>
        <w:t>Консультация</w:t>
      </w:r>
      <w:r w:rsidR="00E53139">
        <w:rPr>
          <w:rFonts w:ascii="Times New Roman" w:hAnsi="Times New Roman"/>
          <w:sz w:val="28"/>
          <w:szCs w:val="28"/>
        </w:rPr>
        <w:t xml:space="preserve"> «Лук от семи недуг». </w:t>
      </w:r>
    </w:p>
    <w:p w:rsidR="00E53139" w:rsidRPr="00754F1D" w:rsidRDefault="00E53139" w:rsidP="00E53139">
      <w:pPr>
        <w:rPr>
          <w:rFonts w:ascii="Times New Roman" w:hAnsi="Times New Roman"/>
          <w:b/>
          <w:sz w:val="28"/>
          <w:szCs w:val="28"/>
        </w:rPr>
      </w:pPr>
      <w:r w:rsidRPr="00754F1D">
        <w:rPr>
          <w:rFonts w:ascii="Times New Roman" w:hAnsi="Times New Roman"/>
          <w:b/>
          <w:sz w:val="28"/>
          <w:szCs w:val="28"/>
        </w:rPr>
        <w:t>Работа с родителями:</w:t>
      </w:r>
    </w:p>
    <w:p w:rsidR="00E53139" w:rsidRDefault="00E53139" w:rsidP="00E53139">
      <w:pPr>
        <w:pStyle w:val="a3"/>
        <w:numPr>
          <w:ilvl w:val="0"/>
          <w:numId w:val="3"/>
        </w:numPr>
        <w:rPr>
          <w:rFonts w:ascii="Times New Roman" w:hAnsi="Times New Roman"/>
          <w:sz w:val="28"/>
          <w:szCs w:val="28"/>
        </w:rPr>
      </w:pPr>
      <w:r>
        <w:rPr>
          <w:rFonts w:ascii="Times New Roman" w:hAnsi="Times New Roman"/>
          <w:sz w:val="28"/>
          <w:szCs w:val="28"/>
        </w:rPr>
        <w:t xml:space="preserve">обсуждение темы проекта; </w:t>
      </w:r>
    </w:p>
    <w:p w:rsidR="00E53139" w:rsidRDefault="00E53139" w:rsidP="00E53139">
      <w:pPr>
        <w:pStyle w:val="a3"/>
        <w:numPr>
          <w:ilvl w:val="0"/>
          <w:numId w:val="3"/>
        </w:numPr>
        <w:rPr>
          <w:rFonts w:ascii="Times New Roman" w:hAnsi="Times New Roman"/>
          <w:sz w:val="28"/>
          <w:szCs w:val="28"/>
        </w:rPr>
      </w:pPr>
      <w:r>
        <w:rPr>
          <w:rFonts w:ascii="Times New Roman" w:hAnsi="Times New Roman"/>
          <w:sz w:val="28"/>
          <w:szCs w:val="28"/>
        </w:rPr>
        <w:t xml:space="preserve">рекомендации по созданию мини-огорода в домашних условиях; </w:t>
      </w:r>
    </w:p>
    <w:p w:rsidR="00E53139" w:rsidRDefault="00E53139" w:rsidP="00E53139">
      <w:pPr>
        <w:pStyle w:val="a3"/>
        <w:numPr>
          <w:ilvl w:val="0"/>
          <w:numId w:val="3"/>
        </w:numPr>
        <w:rPr>
          <w:rFonts w:ascii="Times New Roman" w:hAnsi="Times New Roman"/>
          <w:sz w:val="28"/>
          <w:szCs w:val="28"/>
        </w:rPr>
      </w:pPr>
      <w:r>
        <w:rPr>
          <w:rFonts w:ascii="Times New Roman" w:hAnsi="Times New Roman"/>
          <w:sz w:val="28"/>
          <w:szCs w:val="28"/>
        </w:rPr>
        <w:t>оказание помощи в процессе создания мини –</w:t>
      </w:r>
      <w:r w:rsidR="00754F1D">
        <w:rPr>
          <w:rFonts w:ascii="Times New Roman" w:hAnsi="Times New Roman"/>
          <w:sz w:val="28"/>
          <w:szCs w:val="28"/>
        </w:rPr>
        <w:t xml:space="preserve"> </w:t>
      </w:r>
      <w:r>
        <w:rPr>
          <w:rFonts w:ascii="Times New Roman" w:hAnsi="Times New Roman"/>
          <w:sz w:val="28"/>
          <w:szCs w:val="28"/>
        </w:rPr>
        <w:t xml:space="preserve">огорода. </w:t>
      </w:r>
    </w:p>
    <w:p w:rsidR="00E53139" w:rsidRDefault="00E53139" w:rsidP="00E53139">
      <w:pPr>
        <w:rPr>
          <w:rFonts w:ascii="Times New Roman" w:hAnsi="Times New Roman"/>
          <w:b/>
          <w:sz w:val="28"/>
          <w:szCs w:val="28"/>
        </w:rPr>
      </w:pPr>
      <w:r>
        <w:rPr>
          <w:rFonts w:ascii="Times New Roman" w:hAnsi="Times New Roman"/>
          <w:b/>
          <w:sz w:val="28"/>
          <w:szCs w:val="28"/>
        </w:rPr>
        <w:t>III. Заключительный этап</w:t>
      </w:r>
      <w:r w:rsidR="00754F1D">
        <w:rPr>
          <w:rFonts w:ascii="Times New Roman" w:hAnsi="Times New Roman"/>
          <w:b/>
          <w:sz w:val="28"/>
          <w:szCs w:val="28"/>
        </w:rPr>
        <w:t xml:space="preserve"> </w:t>
      </w:r>
    </w:p>
    <w:p w:rsidR="00754F1D" w:rsidRPr="00754F1D" w:rsidRDefault="00754F1D" w:rsidP="00E53139">
      <w:pPr>
        <w:rPr>
          <w:rFonts w:ascii="Times New Roman" w:hAnsi="Times New Roman"/>
          <w:sz w:val="28"/>
          <w:szCs w:val="28"/>
        </w:rPr>
      </w:pPr>
      <w:r w:rsidRPr="00754F1D">
        <w:rPr>
          <w:rFonts w:ascii="Times New Roman" w:hAnsi="Times New Roman"/>
          <w:sz w:val="28"/>
          <w:szCs w:val="28"/>
        </w:rPr>
        <w:t>Использование выращенного лука в пищу.</w:t>
      </w:r>
    </w:p>
    <w:p w:rsidR="00754F1D" w:rsidRDefault="00E53139" w:rsidP="00754F1D">
      <w:pPr>
        <w:ind w:firstLine="708"/>
        <w:rPr>
          <w:rFonts w:ascii="Times New Roman" w:hAnsi="Times New Roman"/>
          <w:sz w:val="28"/>
          <w:szCs w:val="28"/>
        </w:rPr>
      </w:pPr>
      <w:r>
        <w:rPr>
          <w:rFonts w:ascii="Times New Roman" w:hAnsi="Times New Roman"/>
          <w:b/>
          <w:i/>
          <w:sz w:val="28"/>
          <w:szCs w:val="28"/>
        </w:rPr>
        <w:t xml:space="preserve">  </w:t>
      </w:r>
      <w:r w:rsidRPr="00754F1D">
        <w:rPr>
          <w:rFonts w:ascii="Times New Roman" w:hAnsi="Times New Roman"/>
          <w:b/>
          <w:sz w:val="28"/>
          <w:szCs w:val="28"/>
        </w:rPr>
        <w:t>Стихи про лук</w:t>
      </w:r>
      <w:r w:rsidR="00754F1D">
        <w:rPr>
          <w:rFonts w:ascii="Times New Roman" w:hAnsi="Times New Roman"/>
          <w:sz w:val="28"/>
          <w:szCs w:val="28"/>
        </w:rPr>
        <w:t xml:space="preserve">  </w:t>
      </w:r>
    </w:p>
    <w:p w:rsidR="00754F1D" w:rsidRDefault="00754F1D" w:rsidP="00754F1D">
      <w:pPr>
        <w:ind w:firstLine="708"/>
        <w:rPr>
          <w:rFonts w:ascii="Times New Roman" w:hAnsi="Times New Roman"/>
          <w:sz w:val="28"/>
          <w:szCs w:val="28"/>
        </w:rPr>
      </w:pPr>
      <w:r>
        <w:rPr>
          <w:rFonts w:ascii="Times New Roman" w:hAnsi="Times New Roman"/>
          <w:sz w:val="28"/>
          <w:szCs w:val="28"/>
        </w:rPr>
        <w:t xml:space="preserve">Мы ребята, малыши </w:t>
      </w:r>
    </w:p>
    <w:p w:rsidR="00754F1D" w:rsidRDefault="00754F1D" w:rsidP="00754F1D">
      <w:pPr>
        <w:rPr>
          <w:rFonts w:ascii="Times New Roman" w:hAnsi="Times New Roman"/>
          <w:sz w:val="28"/>
          <w:szCs w:val="28"/>
        </w:rPr>
      </w:pPr>
      <w:r>
        <w:rPr>
          <w:rFonts w:ascii="Times New Roman" w:hAnsi="Times New Roman"/>
          <w:sz w:val="28"/>
          <w:szCs w:val="28"/>
        </w:rPr>
        <w:t xml:space="preserve">  Любим мы трудиться. </w:t>
      </w:r>
    </w:p>
    <w:p w:rsidR="00754F1D" w:rsidRDefault="00754F1D" w:rsidP="00754F1D">
      <w:pPr>
        <w:rPr>
          <w:rFonts w:ascii="Times New Roman" w:hAnsi="Times New Roman"/>
          <w:sz w:val="28"/>
          <w:szCs w:val="28"/>
        </w:rPr>
      </w:pPr>
      <w:r>
        <w:rPr>
          <w:rFonts w:ascii="Times New Roman" w:hAnsi="Times New Roman"/>
          <w:sz w:val="28"/>
          <w:szCs w:val="28"/>
        </w:rPr>
        <w:t xml:space="preserve">  Вот посадим лук, </w:t>
      </w:r>
    </w:p>
    <w:p w:rsidR="00754F1D" w:rsidRDefault="00754F1D" w:rsidP="00754F1D">
      <w:pPr>
        <w:rPr>
          <w:rFonts w:ascii="Times New Roman" w:hAnsi="Times New Roman"/>
          <w:sz w:val="28"/>
          <w:szCs w:val="28"/>
        </w:rPr>
      </w:pPr>
      <w:r>
        <w:rPr>
          <w:rFonts w:ascii="Times New Roman" w:hAnsi="Times New Roman"/>
          <w:sz w:val="28"/>
          <w:szCs w:val="28"/>
        </w:rPr>
        <w:t xml:space="preserve">  Будем им гордиться.</w:t>
      </w:r>
    </w:p>
    <w:p w:rsidR="00754F1D" w:rsidRDefault="00754F1D" w:rsidP="00754F1D">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Стану я тебя лелеять, </w:t>
      </w:r>
    </w:p>
    <w:p w:rsidR="00754F1D" w:rsidRDefault="00754F1D" w:rsidP="00754F1D">
      <w:pPr>
        <w:rPr>
          <w:rFonts w:ascii="Times New Roman" w:hAnsi="Times New Roman"/>
          <w:sz w:val="28"/>
          <w:szCs w:val="28"/>
        </w:rPr>
      </w:pPr>
      <w:r>
        <w:rPr>
          <w:rFonts w:ascii="Times New Roman" w:hAnsi="Times New Roman"/>
          <w:sz w:val="28"/>
          <w:szCs w:val="28"/>
        </w:rPr>
        <w:t xml:space="preserve">  Наш кормилец – огород, </w:t>
      </w:r>
    </w:p>
    <w:p w:rsidR="00754F1D" w:rsidRDefault="00754F1D" w:rsidP="00754F1D">
      <w:pPr>
        <w:rPr>
          <w:rFonts w:ascii="Times New Roman" w:hAnsi="Times New Roman"/>
          <w:sz w:val="28"/>
          <w:szCs w:val="28"/>
        </w:rPr>
      </w:pPr>
      <w:r>
        <w:rPr>
          <w:rFonts w:ascii="Times New Roman" w:hAnsi="Times New Roman"/>
          <w:sz w:val="28"/>
          <w:szCs w:val="28"/>
        </w:rPr>
        <w:t xml:space="preserve">  Чтобы всходы зеленели, </w:t>
      </w:r>
    </w:p>
    <w:p w:rsidR="00754F1D" w:rsidRDefault="00754F1D" w:rsidP="00754F1D">
      <w:pPr>
        <w:rPr>
          <w:rFonts w:ascii="Times New Roman" w:hAnsi="Times New Roman"/>
          <w:sz w:val="28"/>
          <w:szCs w:val="28"/>
        </w:rPr>
      </w:pPr>
      <w:r>
        <w:rPr>
          <w:rFonts w:ascii="Times New Roman" w:hAnsi="Times New Roman"/>
          <w:sz w:val="28"/>
          <w:szCs w:val="28"/>
        </w:rPr>
        <w:t xml:space="preserve">  Чтобы лук шикарный рос.  </w:t>
      </w:r>
    </w:p>
    <w:p w:rsidR="00754F1D" w:rsidRDefault="00754F1D" w:rsidP="00754F1D">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За окном зима вьюжит, </w:t>
      </w:r>
    </w:p>
    <w:p w:rsidR="00754F1D" w:rsidRDefault="00754F1D" w:rsidP="00754F1D">
      <w:pPr>
        <w:rPr>
          <w:rFonts w:ascii="Times New Roman" w:hAnsi="Times New Roman"/>
          <w:sz w:val="28"/>
          <w:szCs w:val="28"/>
        </w:rPr>
      </w:pPr>
      <w:r>
        <w:rPr>
          <w:rFonts w:ascii="Times New Roman" w:hAnsi="Times New Roman"/>
          <w:sz w:val="28"/>
          <w:szCs w:val="28"/>
        </w:rPr>
        <w:t xml:space="preserve">  И метель кружиться. </w:t>
      </w:r>
    </w:p>
    <w:p w:rsidR="00754F1D" w:rsidRDefault="00754F1D" w:rsidP="00754F1D">
      <w:pPr>
        <w:rPr>
          <w:rFonts w:ascii="Times New Roman" w:hAnsi="Times New Roman"/>
          <w:sz w:val="28"/>
          <w:szCs w:val="28"/>
        </w:rPr>
      </w:pPr>
      <w:r>
        <w:rPr>
          <w:rFonts w:ascii="Times New Roman" w:hAnsi="Times New Roman"/>
          <w:sz w:val="28"/>
          <w:szCs w:val="28"/>
        </w:rPr>
        <w:t xml:space="preserve">  А у нас на окне, </w:t>
      </w:r>
    </w:p>
    <w:p w:rsidR="00754F1D" w:rsidRDefault="00754F1D" w:rsidP="00754F1D">
      <w:pPr>
        <w:rPr>
          <w:rFonts w:ascii="Times New Roman" w:hAnsi="Times New Roman"/>
          <w:sz w:val="28"/>
          <w:szCs w:val="28"/>
        </w:rPr>
      </w:pPr>
      <w:r>
        <w:rPr>
          <w:rFonts w:ascii="Times New Roman" w:hAnsi="Times New Roman"/>
          <w:sz w:val="28"/>
          <w:szCs w:val="28"/>
        </w:rPr>
        <w:t xml:space="preserve">  Лук колосится. </w:t>
      </w:r>
    </w:p>
    <w:p w:rsidR="00E53139" w:rsidRPr="00754F1D" w:rsidRDefault="00E53139" w:rsidP="00E53139">
      <w:pPr>
        <w:rPr>
          <w:rFonts w:ascii="Times New Roman" w:hAnsi="Times New Roman"/>
          <w:b/>
          <w:sz w:val="28"/>
          <w:szCs w:val="28"/>
        </w:rPr>
      </w:pPr>
    </w:p>
    <w:p w:rsidR="00E53139" w:rsidRDefault="00E53139" w:rsidP="00E53139">
      <w:pPr>
        <w:rPr>
          <w:rFonts w:ascii="Times New Roman" w:hAnsi="Times New Roman"/>
          <w:b/>
          <w:i/>
          <w:sz w:val="28"/>
          <w:szCs w:val="28"/>
        </w:rPr>
      </w:pPr>
      <w:r>
        <w:rPr>
          <w:rFonts w:ascii="Times New Roman" w:hAnsi="Times New Roman"/>
          <w:b/>
          <w:i/>
          <w:sz w:val="28"/>
          <w:szCs w:val="28"/>
        </w:rPr>
        <w:t xml:space="preserve">Загадки про лук </w:t>
      </w:r>
    </w:p>
    <w:p w:rsidR="00E53139" w:rsidRDefault="00E53139" w:rsidP="00E53139">
      <w:pPr>
        <w:rPr>
          <w:rFonts w:ascii="Times New Roman" w:hAnsi="Times New Roman"/>
          <w:sz w:val="28"/>
          <w:szCs w:val="28"/>
        </w:rPr>
      </w:pPr>
      <w:r>
        <w:rPr>
          <w:rFonts w:ascii="Times New Roman" w:hAnsi="Times New Roman"/>
          <w:sz w:val="28"/>
          <w:szCs w:val="28"/>
        </w:rPr>
        <w:t xml:space="preserve">Я вырос на грядке, </w:t>
      </w:r>
    </w:p>
    <w:p w:rsidR="00E53139" w:rsidRDefault="00E53139" w:rsidP="00E53139">
      <w:pPr>
        <w:rPr>
          <w:rFonts w:ascii="Times New Roman" w:hAnsi="Times New Roman"/>
          <w:sz w:val="28"/>
          <w:szCs w:val="28"/>
        </w:rPr>
      </w:pPr>
      <w:r>
        <w:rPr>
          <w:rFonts w:ascii="Times New Roman" w:hAnsi="Times New Roman"/>
          <w:sz w:val="28"/>
          <w:szCs w:val="28"/>
        </w:rPr>
        <w:t xml:space="preserve">Характер мой гадкий, </w:t>
      </w:r>
    </w:p>
    <w:p w:rsidR="00E53139" w:rsidRDefault="00E53139" w:rsidP="00E53139">
      <w:pPr>
        <w:rPr>
          <w:rFonts w:ascii="Times New Roman" w:hAnsi="Times New Roman"/>
          <w:sz w:val="28"/>
          <w:szCs w:val="28"/>
        </w:rPr>
      </w:pPr>
      <w:r>
        <w:rPr>
          <w:rFonts w:ascii="Times New Roman" w:hAnsi="Times New Roman"/>
          <w:sz w:val="28"/>
          <w:szCs w:val="28"/>
        </w:rPr>
        <w:t xml:space="preserve">Куда ни приду, </w:t>
      </w:r>
    </w:p>
    <w:p w:rsidR="00E53139" w:rsidRDefault="00E53139" w:rsidP="00E53139">
      <w:pPr>
        <w:rPr>
          <w:rFonts w:ascii="Times New Roman" w:hAnsi="Times New Roman"/>
          <w:sz w:val="28"/>
          <w:szCs w:val="28"/>
        </w:rPr>
      </w:pPr>
      <w:r>
        <w:rPr>
          <w:rFonts w:ascii="Times New Roman" w:hAnsi="Times New Roman"/>
          <w:sz w:val="28"/>
          <w:szCs w:val="28"/>
        </w:rPr>
        <w:t xml:space="preserve">Всех до слёз доведу (лук) </w:t>
      </w:r>
    </w:p>
    <w:p w:rsidR="00E53139" w:rsidRDefault="00E53139" w:rsidP="00E53139">
      <w:pPr>
        <w:rPr>
          <w:rFonts w:ascii="Times New Roman" w:hAnsi="Times New Roman"/>
          <w:sz w:val="28"/>
          <w:szCs w:val="28"/>
        </w:rPr>
      </w:pPr>
      <w:r>
        <w:rPr>
          <w:rFonts w:ascii="Times New Roman" w:hAnsi="Times New Roman"/>
          <w:sz w:val="28"/>
          <w:szCs w:val="28"/>
        </w:rPr>
        <w:lastRenderedPageBreak/>
        <w:t xml:space="preserve">Сарафан не сарафан, </w:t>
      </w:r>
    </w:p>
    <w:p w:rsidR="00E53139" w:rsidRDefault="00E53139" w:rsidP="00E53139">
      <w:pPr>
        <w:rPr>
          <w:rFonts w:ascii="Times New Roman" w:hAnsi="Times New Roman"/>
          <w:sz w:val="28"/>
          <w:szCs w:val="28"/>
        </w:rPr>
      </w:pPr>
      <w:r>
        <w:rPr>
          <w:rFonts w:ascii="Times New Roman" w:hAnsi="Times New Roman"/>
          <w:sz w:val="28"/>
          <w:szCs w:val="28"/>
        </w:rPr>
        <w:t xml:space="preserve">Платьице не платьице, </w:t>
      </w:r>
    </w:p>
    <w:p w:rsidR="00E53139" w:rsidRDefault="00E53139" w:rsidP="00E53139">
      <w:pPr>
        <w:rPr>
          <w:rFonts w:ascii="Times New Roman" w:hAnsi="Times New Roman"/>
          <w:sz w:val="28"/>
          <w:szCs w:val="28"/>
        </w:rPr>
      </w:pPr>
      <w:r>
        <w:rPr>
          <w:rFonts w:ascii="Times New Roman" w:hAnsi="Times New Roman"/>
          <w:sz w:val="28"/>
          <w:szCs w:val="28"/>
        </w:rPr>
        <w:t xml:space="preserve">А как станут раздевать – </w:t>
      </w:r>
    </w:p>
    <w:p w:rsidR="00E53139" w:rsidRDefault="00E53139" w:rsidP="00E53139">
      <w:pPr>
        <w:rPr>
          <w:rFonts w:ascii="Times New Roman" w:hAnsi="Times New Roman"/>
          <w:sz w:val="28"/>
          <w:szCs w:val="28"/>
        </w:rPr>
      </w:pPr>
      <w:r>
        <w:rPr>
          <w:rFonts w:ascii="Times New Roman" w:hAnsi="Times New Roman"/>
          <w:sz w:val="28"/>
          <w:szCs w:val="28"/>
        </w:rPr>
        <w:t>Досыта наплачутся (лук)</w:t>
      </w:r>
    </w:p>
    <w:p w:rsidR="00E53139" w:rsidRDefault="00E53139" w:rsidP="00E53139">
      <w:pPr>
        <w:rPr>
          <w:rFonts w:ascii="Times New Roman" w:hAnsi="Times New Roman"/>
          <w:sz w:val="28"/>
          <w:szCs w:val="28"/>
        </w:rPr>
      </w:pPr>
      <w:r>
        <w:rPr>
          <w:rFonts w:ascii="Times New Roman" w:hAnsi="Times New Roman"/>
          <w:sz w:val="28"/>
          <w:szCs w:val="28"/>
        </w:rPr>
        <w:tab/>
        <w:t xml:space="preserve"> Скинули с Егорушки </w:t>
      </w:r>
    </w:p>
    <w:p w:rsidR="00E53139" w:rsidRDefault="00E53139" w:rsidP="00E53139">
      <w:pPr>
        <w:rPr>
          <w:rFonts w:ascii="Times New Roman" w:hAnsi="Times New Roman"/>
          <w:sz w:val="28"/>
          <w:szCs w:val="28"/>
        </w:rPr>
      </w:pPr>
      <w:r>
        <w:rPr>
          <w:rFonts w:ascii="Times New Roman" w:hAnsi="Times New Roman"/>
          <w:sz w:val="28"/>
          <w:szCs w:val="28"/>
        </w:rPr>
        <w:t xml:space="preserve">Золотые перышки – </w:t>
      </w:r>
    </w:p>
    <w:p w:rsidR="00E53139" w:rsidRDefault="00E53139" w:rsidP="00E53139">
      <w:pPr>
        <w:rPr>
          <w:rFonts w:ascii="Times New Roman" w:hAnsi="Times New Roman"/>
          <w:sz w:val="28"/>
          <w:szCs w:val="28"/>
        </w:rPr>
      </w:pPr>
      <w:r>
        <w:rPr>
          <w:rFonts w:ascii="Times New Roman" w:hAnsi="Times New Roman"/>
          <w:sz w:val="28"/>
          <w:szCs w:val="28"/>
        </w:rPr>
        <w:t xml:space="preserve">Заставил Егорушка </w:t>
      </w:r>
    </w:p>
    <w:p w:rsidR="00E53139" w:rsidRDefault="00E53139" w:rsidP="00E53139">
      <w:pPr>
        <w:rPr>
          <w:rFonts w:ascii="Times New Roman" w:hAnsi="Times New Roman"/>
          <w:sz w:val="28"/>
          <w:szCs w:val="28"/>
        </w:rPr>
      </w:pPr>
      <w:r>
        <w:rPr>
          <w:rFonts w:ascii="Times New Roman" w:hAnsi="Times New Roman"/>
          <w:sz w:val="28"/>
          <w:szCs w:val="28"/>
        </w:rPr>
        <w:t>Плакать и без горюшка</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л</w:t>
      </w:r>
      <w:proofErr w:type="gramEnd"/>
      <w:r>
        <w:rPr>
          <w:rFonts w:ascii="Times New Roman" w:hAnsi="Times New Roman"/>
          <w:sz w:val="28"/>
          <w:szCs w:val="28"/>
        </w:rPr>
        <w:t>ук)</w:t>
      </w:r>
      <w:r>
        <w:rPr>
          <w:rFonts w:ascii="Times New Roman" w:hAnsi="Times New Roman"/>
          <w:sz w:val="28"/>
          <w:szCs w:val="28"/>
        </w:rPr>
        <w:tab/>
        <w:t xml:space="preserve">                   </w:t>
      </w:r>
    </w:p>
    <w:p w:rsidR="00E53139" w:rsidRDefault="00E53139" w:rsidP="00E53139">
      <w:pPr>
        <w:ind w:firstLine="708"/>
        <w:rPr>
          <w:rFonts w:ascii="Times New Roman" w:hAnsi="Times New Roman"/>
          <w:sz w:val="28"/>
          <w:szCs w:val="28"/>
        </w:rPr>
      </w:pPr>
      <w:r>
        <w:rPr>
          <w:rFonts w:ascii="Times New Roman" w:hAnsi="Times New Roman"/>
          <w:sz w:val="28"/>
          <w:szCs w:val="28"/>
        </w:rPr>
        <w:t xml:space="preserve">  Мы ребята, малыши </w:t>
      </w:r>
    </w:p>
    <w:p w:rsidR="00E53139" w:rsidRDefault="00E53139" w:rsidP="00E53139">
      <w:pPr>
        <w:rPr>
          <w:rFonts w:ascii="Times New Roman" w:hAnsi="Times New Roman"/>
          <w:sz w:val="28"/>
          <w:szCs w:val="28"/>
        </w:rPr>
      </w:pPr>
      <w:r>
        <w:rPr>
          <w:rFonts w:ascii="Times New Roman" w:hAnsi="Times New Roman"/>
          <w:sz w:val="28"/>
          <w:szCs w:val="28"/>
        </w:rPr>
        <w:t xml:space="preserve">  Любим мы трудиться. </w:t>
      </w:r>
    </w:p>
    <w:p w:rsidR="00E53139" w:rsidRDefault="00E53139" w:rsidP="00E53139">
      <w:pPr>
        <w:rPr>
          <w:rFonts w:ascii="Times New Roman" w:hAnsi="Times New Roman"/>
          <w:sz w:val="28"/>
          <w:szCs w:val="28"/>
        </w:rPr>
      </w:pPr>
      <w:r>
        <w:rPr>
          <w:rFonts w:ascii="Times New Roman" w:hAnsi="Times New Roman"/>
          <w:sz w:val="28"/>
          <w:szCs w:val="28"/>
        </w:rPr>
        <w:t xml:space="preserve">  Вот посадим лук, </w:t>
      </w:r>
    </w:p>
    <w:p w:rsidR="00E53139" w:rsidRDefault="00E53139" w:rsidP="00E53139">
      <w:pPr>
        <w:rPr>
          <w:rFonts w:ascii="Times New Roman" w:hAnsi="Times New Roman"/>
          <w:sz w:val="28"/>
          <w:szCs w:val="28"/>
        </w:rPr>
      </w:pPr>
      <w:r>
        <w:rPr>
          <w:rFonts w:ascii="Times New Roman" w:hAnsi="Times New Roman"/>
          <w:sz w:val="28"/>
          <w:szCs w:val="28"/>
        </w:rPr>
        <w:t xml:space="preserve">  Будем им гордиться.</w:t>
      </w:r>
    </w:p>
    <w:p w:rsidR="00E53139" w:rsidRDefault="00E53139" w:rsidP="00E53139">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Стану я тебя лелеять, </w:t>
      </w:r>
    </w:p>
    <w:p w:rsidR="00E53139" w:rsidRDefault="00E53139" w:rsidP="00E53139">
      <w:pPr>
        <w:rPr>
          <w:rFonts w:ascii="Times New Roman" w:hAnsi="Times New Roman"/>
          <w:sz w:val="28"/>
          <w:szCs w:val="28"/>
        </w:rPr>
      </w:pPr>
      <w:r>
        <w:rPr>
          <w:rFonts w:ascii="Times New Roman" w:hAnsi="Times New Roman"/>
          <w:sz w:val="28"/>
          <w:szCs w:val="28"/>
        </w:rPr>
        <w:t xml:space="preserve">  Наш кормилец – огород, </w:t>
      </w:r>
    </w:p>
    <w:p w:rsidR="00E53139" w:rsidRDefault="00E53139" w:rsidP="00E53139">
      <w:pPr>
        <w:rPr>
          <w:rFonts w:ascii="Times New Roman" w:hAnsi="Times New Roman"/>
          <w:sz w:val="28"/>
          <w:szCs w:val="28"/>
        </w:rPr>
      </w:pPr>
      <w:r>
        <w:rPr>
          <w:rFonts w:ascii="Times New Roman" w:hAnsi="Times New Roman"/>
          <w:sz w:val="28"/>
          <w:szCs w:val="28"/>
        </w:rPr>
        <w:t xml:space="preserve">  Чтобы всходы зеленели, </w:t>
      </w:r>
    </w:p>
    <w:p w:rsidR="00E53139" w:rsidRDefault="00E53139" w:rsidP="00E53139">
      <w:pPr>
        <w:rPr>
          <w:rFonts w:ascii="Times New Roman" w:hAnsi="Times New Roman"/>
          <w:sz w:val="28"/>
          <w:szCs w:val="28"/>
        </w:rPr>
      </w:pPr>
      <w:r>
        <w:rPr>
          <w:rFonts w:ascii="Times New Roman" w:hAnsi="Times New Roman"/>
          <w:sz w:val="28"/>
          <w:szCs w:val="28"/>
        </w:rPr>
        <w:t xml:space="preserve">  Чтобы лук шикарный рос.  </w:t>
      </w:r>
    </w:p>
    <w:p w:rsidR="00E53139" w:rsidRDefault="00E53139" w:rsidP="00E53139">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За окном зима вьюжит, </w:t>
      </w:r>
    </w:p>
    <w:p w:rsidR="00E53139" w:rsidRDefault="00E53139" w:rsidP="00E53139">
      <w:pPr>
        <w:rPr>
          <w:rFonts w:ascii="Times New Roman" w:hAnsi="Times New Roman"/>
          <w:sz w:val="28"/>
          <w:szCs w:val="28"/>
        </w:rPr>
      </w:pPr>
      <w:r>
        <w:rPr>
          <w:rFonts w:ascii="Times New Roman" w:hAnsi="Times New Roman"/>
          <w:sz w:val="28"/>
          <w:szCs w:val="28"/>
        </w:rPr>
        <w:t xml:space="preserve">  И метель кружиться. </w:t>
      </w:r>
    </w:p>
    <w:p w:rsidR="00E53139" w:rsidRDefault="00E53139" w:rsidP="00E53139">
      <w:pPr>
        <w:rPr>
          <w:rFonts w:ascii="Times New Roman" w:hAnsi="Times New Roman"/>
          <w:sz w:val="28"/>
          <w:szCs w:val="28"/>
        </w:rPr>
      </w:pPr>
      <w:r>
        <w:rPr>
          <w:rFonts w:ascii="Times New Roman" w:hAnsi="Times New Roman"/>
          <w:sz w:val="28"/>
          <w:szCs w:val="28"/>
        </w:rPr>
        <w:t xml:space="preserve">  А у нас на окне, </w:t>
      </w:r>
    </w:p>
    <w:p w:rsidR="00E53139" w:rsidRDefault="00E53139" w:rsidP="00E53139">
      <w:pPr>
        <w:rPr>
          <w:rFonts w:ascii="Times New Roman" w:hAnsi="Times New Roman"/>
          <w:sz w:val="28"/>
          <w:szCs w:val="28"/>
        </w:rPr>
      </w:pPr>
      <w:r>
        <w:rPr>
          <w:rFonts w:ascii="Times New Roman" w:hAnsi="Times New Roman"/>
          <w:sz w:val="28"/>
          <w:szCs w:val="28"/>
        </w:rPr>
        <w:t xml:space="preserve">  Лук колосится. </w:t>
      </w:r>
    </w:p>
    <w:p w:rsidR="00E53139" w:rsidRPr="00754F1D" w:rsidRDefault="00E53139" w:rsidP="00754F1D">
      <w:pPr>
        <w:rPr>
          <w:rFonts w:ascii="Times New Roman" w:hAnsi="Times New Roman"/>
          <w:b/>
          <w:sz w:val="28"/>
          <w:szCs w:val="28"/>
        </w:rPr>
      </w:pPr>
      <w:r>
        <w:rPr>
          <w:rFonts w:ascii="Times New Roman" w:hAnsi="Times New Roman"/>
          <w:b/>
          <w:i/>
          <w:sz w:val="28"/>
          <w:szCs w:val="28"/>
        </w:rPr>
        <w:t xml:space="preserve">  </w:t>
      </w:r>
      <w:r w:rsidR="00754F1D">
        <w:rPr>
          <w:rFonts w:ascii="Times New Roman" w:hAnsi="Times New Roman"/>
          <w:b/>
          <w:sz w:val="28"/>
          <w:szCs w:val="28"/>
        </w:rPr>
        <w:t xml:space="preserve">Консультация </w:t>
      </w:r>
      <w:r w:rsidR="00754F1D" w:rsidRPr="00754F1D">
        <w:rPr>
          <w:rFonts w:ascii="Times New Roman" w:hAnsi="Times New Roman"/>
          <w:sz w:val="28"/>
          <w:szCs w:val="28"/>
        </w:rPr>
        <w:t xml:space="preserve">- </w:t>
      </w:r>
      <w:r w:rsidRPr="00754F1D">
        <w:rPr>
          <w:rFonts w:ascii="Times New Roman" w:hAnsi="Times New Roman"/>
          <w:sz w:val="28"/>
          <w:szCs w:val="28"/>
        </w:rPr>
        <w:t>«Лук от семи недуг»</w:t>
      </w:r>
    </w:p>
    <w:p w:rsidR="00E53139" w:rsidRDefault="00E53139" w:rsidP="00E53139">
      <w:pP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Лук репчатый — пряное культурное растение, относящееся к семейству лилейных.</w:t>
      </w:r>
      <w:proofErr w:type="gramEnd"/>
      <w:r>
        <w:rPr>
          <w:rFonts w:ascii="Times New Roman" w:hAnsi="Times New Roman"/>
          <w:sz w:val="28"/>
          <w:szCs w:val="28"/>
        </w:rPr>
        <w:t xml:space="preserve"> Самая распространенная пряность, употребляемая многими народами ежедневно. Родиной репчатого лука считают Юго-Западную Азию. </w:t>
      </w:r>
    </w:p>
    <w:p w:rsidR="00E53139" w:rsidRPr="00754F1D" w:rsidRDefault="00E53139" w:rsidP="00E53139">
      <w:pPr>
        <w:jc w:val="center"/>
        <w:rPr>
          <w:rFonts w:ascii="Times New Roman" w:hAnsi="Times New Roman"/>
          <w:b/>
          <w:sz w:val="28"/>
          <w:szCs w:val="28"/>
        </w:rPr>
      </w:pPr>
      <w:r w:rsidRPr="00754F1D">
        <w:rPr>
          <w:rFonts w:ascii="Times New Roman" w:hAnsi="Times New Roman"/>
          <w:b/>
          <w:sz w:val="28"/>
          <w:szCs w:val="28"/>
        </w:rPr>
        <w:t>Химический состав. Лечебные свойства.</w:t>
      </w:r>
    </w:p>
    <w:p w:rsidR="00E53139" w:rsidRDefault="00E53139" w:rsidP="00E53139">
      <w:pPr>
        <w:rPr>
          <w:rFonts w:ascii="Times New Roman" w:hAnsi="Times New Roman"/>
          <w:sz w:val="28"/>
          <w:szCs w:val="28"/>
        </w:rPr>
      </w:pPr>
      <w:r>
        <w:rPr>
          <w:rFonts w:ascii="Times New Roman" w:hAnsi="Times New Roman"/>
          <w:sz w:val="28"/>
          <w:szCs w:val="28"/>
        </w:rPr>
        <w:t xml:space="preserve">  Репчатый лук издает характерный запах, обусловленный присутствием в нем эфирных масел, включающих серу. Фитонциды лука убивают микробов, </w:t>
      </w:r>
      <w:r>
        <w:rPr>
          <w:rFonts w:ascii="Times New Roman" w:hAnsi="Times New Roman"/>
          <w:sz w:val="28"/>
          <w:szCs w:val="28"/>
        </w:rPr>
        <w:lastRenderedPageBreak/>
        <w:t xml:space="preserve">стрептококки, дизентерийную, дифтерийную, туберкулезную палочки.   </w:t>
      </w:r>
      <w:proofErr w:type="gramStart"/>
      <w:r>
        <w:rPr>
          <w:rFonts w:ascii="Times New Roman" w:hAnsi="Times New Roman"/>
          <w:sz w:val="28"/>
          <w:szCs w:val="28"/>
        </w:rPr>
        <w:t>Кроме того, в луке имеются протеин, сахароза, мальтоза, фруктоза, полисахарид, белки, зола, жиры.</w:t>
      </w:r>
      <w:proofErr w:type="gramEnd"/>
      <w:r>
        <w:rPr>
          <w:rFonts w:ascii="Times New Roman" w:hAnsi="Times New Roman"/>
          <w:sz w:val="28"/>
          <w:szCs w:val="28"/>
        </w:rPr>
        <w:t xml:space="preserve"> Он богат витаминами</w:t>
      </w:r>
      <w:proofErr w:type="gramStart"/>
      <w:r>
        <w:rPr>
          <w:rFonts w:ascii="Times New Roman" w:hAnsi="Times New Roman"/>
          <w:sz w:val="28"/>
          <w:szCs w:val="28"/>
        </w:rPr>
        <w:t xml:space="preserve"> С</w:t>
      </w:r>
      <w:proofErr w:type="gramEnd"/>
      <w:r>
        <w:rPr>
          <w:rFonts w:ascii="Times New Roman" w:hAnsi="Times New Roman"/>
          <w:sz w:val="28"/>
          <w:szCs w:val="28"/>
        </w:rPr>
        <w:t xml:space="preserve">, А, D, В1, В2, </w:t>
      </w:r>
      <w:proofErr w:type="spellStart"/>
      <w:r>
        <w:rPr>
          <w:rFonts w:ascii="Times New Roman" w:hAnsi="Times New Roman"/>
          <w:sz w:val="28"/>
          <w:szCs w:val="28"/>
        </w:rPr>
        <w:t>Вб</w:t>
      </w:r>
      <w:proofErr w:type="spellEnd"/>
      <w:r>
        <w:rPr>
          <w:rFonts w:ascii="Times New Roman" w:hAnsi="Times New Roman"/>
          <w:sz w:val="28"/>
          <w:szCs w:val="28"/>
        </w:rPr>
        <w:t xml:space="preserve">,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  Луковицы содержат йод, органические (лимонную, яблочную) кислоты. Фитонциды, содержащиеся в них, убивают микрофлору полости рта, благоприятно влияют на работу почек. Лук приносит пользу здоровью. </w:t>
      </w:r>
    </w:p>
    <w:p w:rsidR="00E53139" w:rsidRPr="00754F1D" w:rsidRDefault="00E53139" w:rsidP="00E53139">
      <w:pPr>
        <w:jc w:val="center"/>
        <w:rPr>
          <w:rFonts w:ascii="Times New Roman" w:hAnsi="Times New Roman"/>
          <w:b/>
          <w:sz w:val="28"/>
          <w:szCs w:val="28"/>
        </w:rPr>
      </w:pPr>
      <w:r w:rsidRPr="00754F1D">
        <w:rPr>
          <w:rFonts w:ascii="Times New Roman" w:hAnsi="Times New Roman"/>
          <w:b/>
          <w:sz w:val="28"/>
          <w:szCs w:val="28"/>
        </w:rPr>
        <w:t>Применение в кулинарии.</w:t>
      </w:r>
    </w:p>
    <w:p w:rsidR="00E53139" w:rsidRDefault="00E53139" w:rsidP="00E53139">
      <w:pPr>
        <w:rPr>
          <w:rFonts w:ascii="Times New Roman" w:hAnsi="Times New Roman"/>
          <w:sz w:val="28"/>
          <w:szCs w:val="28"/>
        </w:rPr>
      </w:pPr>
      <w:r>
        <w:rPr>
          <w:rFonts w:ascii="Times New Roman" w:hAnsi="Times New Roman"/>
          <w:sz w:val="28"/>
          <w:szCs w:val="28"/>
        </w:rPr>
        <w:t xml:space="preserve">  В настоящее время лук репчатый является одной из важнейших овощных культур. Луковицы и листья используются как приправа в консервной промышленности, к салатам, винегретам, грибам, овощным и мясным блюдам, а также как пряно-витаминная закуска и вкусовая добавка к супам, соусам, подливкам, фаршам. </w:t>
      </w:r>
    </w:p>
    <w:p w:rsidR="00E53139" w:rsidRDefault="00E53139" w:rsidP="00E53139">
      <w:pPr>
        <w:rPr>
          <w:rFonts w:ascii="Times New Roman" w:hAnsi="Times New Roman"/>
          <w:sz w:val="28"/>
          <w:szCs w:val="28"/>
        </w:rPr>
      </w:pPr>
      <w:r>
        <w:rPr>
          <w:rFonts w:ascii="Times New Roman" w:hAnsi="Times New Roman"/>
          <w:sz w:val="28"/>
          <w:szCs w:val="28"/>
        </w:rPr>
        <w:t xml:space="preserve">  Чаще всего лук употребляется в сыром </w:t>
      </w:r>
      <w:proofErr w:type="gramStart"/>
      <w:r>
        <w:rPr>
          <w:rFonts w:ascii="Times New Roman" w:hAnsi="Times New Roman"/>
          <w:sz w:val="28"/>
          <w:szCs w:val="28"/>
        </w:rPr>
        <w:t>виде</w:t>
      </w:r>
      <w:proofErr w:type="gramEnd"/>
      <w:r>
        <w:rPr>
          <w:rFonts w:ascii="Times New Roman" w:hAnsi="Times New Roman"/>
          <w:sz w:val="28"/>
          <w:szCs w:val="28"/>
        </w:rPr>
        <w:t xml:space="preserve"> или поджаренным на сале или растительном масле до золотистого цвета. Сырой лук отлично дополняет колбасные и мясные изделия, творог, сыры, хлеб с салом. </w:t>
      </w:r>
    </w:p>
    <w:p w:rsidR="00E53139" w:rsidRPr="00754F1D" w:rsidRDefault="00E53139" w:rsidP="00E53139">
      <w:pPr>
        <w:jc w:val="center"/>
        <w:rPr>
          <w:rFonts w:ascii="Times New Roman" w:hAnsi="Times New Roman"/>
          <w:b/>
          <w:sz w:val="28"/>
          <w:szCs w:val="28"/>
        </w:rPr>
      </w:pPr>
      <w:r w:rsidRPr="00754F1D">
        <w:rPr>
          <w:rFonts w:ascii="Times New Roman" w:hAnsi="Times New Roman"/>
          <w:b/>
          <w:sz w:val="28"/>
          <w:szCs w:val="28"/>
        </w:rPr>
        <w:t>Применение в медицине.</w:t>
      </w:r>
    </w:p>
    <w:p w:rsidR="00E53139" w:rsidRDefault="00E53139" w:rsidP="00E53139">
      <w:pPr>
        <w:rPr>
          <w:rFonts w:ascii="Times New Roman" w:hAnsi="Times New Roman"/>
          <w:sz w:val="28"/>
          <w:szCs w:val="28"/>
        </w:rPr>
      </w:pPr>
      <w:r>
        <w:rPr>
          <w:rFonts w:ascii="Times New Roman" w:hAnsi="Times New Roman"/>
          <w:sz w:val="28"/>
          <w:szCs w:val="28"/>
        </w:rPr>
        <w:t xml:space="preserve">  В медицине </w:t>
      </w:r>
      <w:proofErr w:type="gramStart"/>
      <w:r>
        <w:rPr>
          <w:rFonts w:ascii="Times New Roman" w:hAnsi="Times New Roman"/>
          <w:sz w:val="28"/>
          <w:szCs w:val="28"/>
        </w:rPr>
        <w:t>известен</w:t>
      </w:r>
      <w:proofErr w:type="gramEnd"/>
      <w:r>
        <w:rPr>
          <w:rFonts w:ascii="Times New Roman" w:hAnsi="Times New Roman"/>
          <w:sz w:val="28"/>
          <w:szCs w:val="28"/>
        </w:rPr>
        <w:t xml:space="preserve"> со времён Гиппократа. Лечебные свойства лука признавали все народы. Римляне считали, что сила и мужество солдат увеличиваются при употреблении лука, поэтому он входил в военный рацион. В Египте луку воздавали почести как божеству. При Гиппократе лук прописывали больным ревматизмом, подагрой, а также от ожирения. Луковый сок полезен при загрязнённых ранах, смазывать глаза выжатым соком лука с мёдом полезно от бельма… Луковый сок помогает от ангины. Съедобный лук вследствие своей горечи укрепляет слабый желудок и возбуждает аппетит». </w:t>
      </w:r>
    </w:p>
    <w:p w:rsidR="00E53139" w:rsidRDefault="00E53139" w:rsidP="00E53139">
      <w:pPr>
        <w:rPr>
          <w:rFonts w:ascii="Times New Roman" w:hAnsi="Times New Roman"/>
          <w:sz w:val="28"/>
          <w:szCs w:val="28"/>
        </w:rPr>
      </w:pPr>
      <w:r>
        <w:rPr>
          <w:rFonts w:ascii="Times New Roman" w:hAnsi="Times New Roman"/>
          <w:sz w:val="28"/>
          <w:szCs w:val="28"/>
        </w:rPr>
        <w:t xml:space="preserve">  Время появления лука на Руси точно не установлено, но известно, что уже с давних пор он являлся одним из главных пищевых продуктов и считался универсальным средством, предохраняющим и излечивающим болезни. </w:t>
      </w:r>
    </w:p>
    <w:p w:rsidR="00E53139" w:rsidRDefault="00E53139" w:rsidP="00E53139">
      <w:pPr>
        <w:rPr>
          <w:rFonts w:ascii="Times New Roman" w:hAnsi="Times New Roman"/>
          <w:sz w:val="28"/>
          <w:szCs w:val="28"/>
        </w:rPr>
      </w:pPr>
      <w:r>
        <w:rPr>
          <w:rFonts w:ascii="Times New Roman" w:hAnsi="Times New Roman"/>
          <w:sz w:val="28"/>
          <w:szCs w:val="28"/>
        </w:rPr>
        <w:lastRenderedPageBreak/>
        <w:t xml:space="preserve">  Лук является хорошим витаминным средством, особенно рекомендуемым в зимне-весенний период, но используемым круглый год. Значительное количество минеральных солей в луке при его использовании в пищу способствует нормализации водно-солевого обмена в организме, а своеобразный запах и острый вкус возбуждают аппетит. </w:t>
      </w:r>
    </w:p>
    <w:p w:rsidR="00293CEB" w:rsidRDefault="00E53139" w:rsidP="00E53139">
      <w:pPr>
        <w:rPr>
          <w:rFonts w:ascii="Times New Roman" w:hAnsi="Times New Roman"/>
          <w:sz w:val="28"/>
          <w:szCs w:val="28"/>
        </w:rPr>
      </w:pPr>
      <w:r>
        <w:rPr>
          <w:rFonts w:ascii="Times New Roman" w:hAnsi="Times New Roman"/>
          <w:sz w:val="28"/>
          <w:szCs w:val="28"/>
        </w:rPr>
        <w:t xml:space="preserve">    Лук является популярным косметическим средством во многих странах мира. Соком лука рекомендуют смазывать волосистую часть головы при себорее, гнездовой плешивости, для укрепления корней волос. При этом волосы становятся шелковистыми, мягкими и блестящими, а кожа не шелушится, не образуется перхоть. От луковичного сока бледнеют веснушки; приём лука внутрь, а также луковые маски (из смеси кашицы лука с </w:t>
      </w:r>
      <w:r w:rsidR="00293CEB">
        <w:rPr>
          <w:rFonts w:ascii="Times New Roman" w:hAnsi="Times New Roman"/>
          <w:sz w:val="28"/>
          <w:szCs w:val="28"/>
        </w:rPr>
        <w:t>мёдом) предупреждают появление морщин, кожа лица становится свежее.</w:t>
      </w:r>
    </w:p>
    <w:p w:rsidR="00293CEB" w:rsidRDefault="00293CEB" w:rsidP="00E53139">
      <w:pPr>
        <w:rPr>
          <w:rFonts w:ascii="Times New Roman" w:hAnsi="Times New Roman"/>
          <w:sz w:val="28"/>
          <w:szCs w:val="28"/>
        </w:rPr>
      </w:pPr>
    </w:p>
    <w:p w:rsidR="00E53139" w:rsidRDefault="00293CEB" w:rsidP="00E53139">
      <w:pPr>
        <w:rPr>
          <w:rFonts w:ascii="Times New Roman" w:hAnsi="Times New Roman"/>
          <w:sz w:val="28"/>
          <w:szCs w:val="28"/>
        </w:rPr>
      </w:pPr>
      <w:r>
        <w:rPr>
          <w:noProof/>
          <w:lang w:eastAsia="ru-RU"/>
        </w:rPr>
        <w:drawing>
          <wp:inline distT="0" distB="0" distL="0" distR="0" wp14:anchorId="4752AA0F" wp14:editId="4952D96A">
            <wp:extent cx="3429000" cy="4572000"/>
            <wp:effectExtent l="0" t="0" r="0" b="0"/>
            <wp:docPr id="2" name="Рисунок 2" descr="https://pp.userapi.com/c850620/v850620131/b7e9a/3HYcTuZP5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0620/v850620131/b7e9a/3HYcTuZP5S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7168" cy="4569558"/>
                    </a:xfrm>
                    <a:prstGeom prst="rect">
                      <a:avLst/>
                    </a:prstGeom>
                    <a:noFill/>
                    <a:ln>
                      <a:noFill/>
                    </a:ln>
                  </pic:spPr>
                </pic:pic>
              </a:graphicData>
            </a:graphic>
          </wp:inline>
        </w:drawing>
      </w:r>
      <w:r w:rsidR="00E53139">
        <w:rPr>
          <w:rFonts w:ascii="Times New Roman" w:hAnsi="Times New Roman"/>
          <w:sz w:val="28"/>
          <w:szCs w:val="28"/>
        </w:rPr>
        <w:t xml:space="preserve">    </w:t>
      </w:r>
    </w:p>
    <w:p w:rsidR="00E53139" w:rsidRDefault="00E53139"/>
    <w:p w:rsidR="00293CEB" w:rsidRDefault="00293CEB">
      <w:r>
        <w:rPr>
          <w:noProof/>
          <w:lang w:eastAsia="ru-RU"/>
        </w:rPr>
        <w:lastRenderedPageBreak/>
        <w:drawing>
          <wp:inline distT="0" distB="0" distL="0" distR="0">
            <wp:extent cx="2536031" cy="3381374"/>
            <wp:effectExtent l="0" t="0" r="0" b="0"/>
            <wp:docPr id="3" name="Рисунок 3" descr="https://pp.userapi.com/c852220/v852220131/c372b/dW3h51HG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2220/v852220131/c372b/dW3h51HGpd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372" cy="3384495"/>
                    </a:xfrm>
                    <a:prstGeom prst="rect">
                      <a:avLst/>
                    </a:prstGeom>
                    <a:noFill/>
                    <a:ln>
                      <a:noFill/>
                    </a:ln>
                  </pic:spPr>
                </pic:pic>
              </a:graphicData>
            </a:graphic>
          </wp:inline>
        </w:drawing>
      </w:r>
      <w:r>
        <w:rPr>
          <w:noProof/>
          <w:lang w:eastAsia="ru-RU"/>
        </w:rPr>
        <w:drawing>
          <wp:inline distT="0" distB="0" distL="0" distR="0" wp14:anchorId="78347EC9" wp14:editId="10F0E9DF">
            <wp:extent cx="2536031" cy="3381374"/>
            <wp:effectExtent l="0" t="0" r="0" b="0"/>
            <wp:docPr id="4" name="Рисунок 4" descr="https://pp.userapi.com/c851532/v851532131/b9d78/YyyaUKg3A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1532/v851532131/b9d78/YyyaUKg3Ac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8495" cy="3384660"/>
                    </a:xfrm>
                    <a:prstGeom prst="rect">
                      <a:avLst/>
                    </a:prstGeom>
                    <a:noFill/>
                    <a:ln>
                      <a:noFill/>
                    </a:ln>
                  </pic:spPr>
                </pic:pic>
              </a:graphicData>
            </a:graphic>
          </wp:inline>
        </w:drawing>
      </w:r>
    </w:p>
    <w:p w:rsidR="00293CEB" w:rsidRDefault="00293CEB">
      <w:r>
        <w:rPr>
          <w:noProof/>
          <w:lang w:eastAsia="ru-RU"/>
        </w:rPr>
        <w:drawing>
          <wp:inline distT="0" distB="0" distL="0" distR="0">
            <wp:extent cx="5940425" cy="4455319"/>
            <wp:effectExtent l="0" t="0" r="3175" b="2540"/>
            <wp:docPr id="5" name="Рисунок 5" descr="https://pp.userapi.com/c852036/v852036131/ba1a1/A7R9I5rmF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52036/v852036131/ba1a1/A7R9I5rmF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293C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AA5D36"/>
    <w:multiLevelType w:val="hybridMultilevel"/>
    <w:tmpl w:val="826621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nsid w:val="3FFC6722"/>
    <w:multiLevelType w:val="hybridMultilevel"/>
    <w:tmpl w:val="983CB32E"/>
    <w:lvl w:ilvl="0" w:tplc="04190001">
      <w:start w:val="1"/>
      <w:numFmt w:val="bullet"/>
      <w:lvlText w:val=""/>
      <w:lvlJc w:val="left"/>
      <w:pPr>
        <w:ind w:left="750" w:hanging="360"/>
      </w:pPr>
      <w:rPr>
        <w:rFonts w:ascii="Symbol" w:hAnsi="Symbol" w:hint="default"/>
      </w:rPr>
    </w:lvl>
    <w:lvl w:ilvl="1" w:tplc="04190003">
      <w:start w:val="1"/>
      <w:numFmt w:val="bullet"/>
      <w:lvlText w:val="o"/>
      <w:lvlJc w:val="left"/>
      <w:pPr>
        <w:ind w:left="1470" w:hanging="360"/>
      </w:pPr>
      <w:rPr>
        <w:rFonts w:ascii="Courier New" w:hAnsi="Courier New" w:cs="Times New Roman"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cs="Times New Roman"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cs="Times New Roman" w:hint="default"/>
      </w:rPr>
    </w:lvl>
    <w:lvl w:ilvl="8" w:tplc="04190005">
      <w:start w:val="1"/>
      <w:numFmt w:val="bullet"/>
      <w:lvlText w:val=""/>
      <w:lvlJc w:val="left"/>
      <w:pPr>
        <w:ind w:left="6510" w:hanging="360"/>
      </w:pPr>
      <w:rPr>
        <w:rFonts w:ascii="Wingdings" w:hAnsi="Wingdings" w:hint="default"/>
      </w:rPr>
    </w:lvl>
  </w:abstractNum>
  <w:abstractNum w:abstractNumId="2">
    <w:nsid w:val="42E348E0"/>
    <w:multiLevelType w:val="hybridMultilevel"/>
    <w:tmpl w:val="D0247620"/>
    <w:lvl w:ilvl="0" w:tplc="04190001">
      <w:start w:val="1"/>
      <w:numFmt w:val="bullet"/>
      <w:lvlText w:val=""/>
      <w:lvlJc w:val="left"/>
      <w:pPr>
        <w:ind w:left="750" w:hanging="360"/>
      </w:pPr>
      <w:rPr>
        <w:rFonts w:ascii="Symbol" w:hAnsi="Symbol" w:hint="default"/>
      </w:rPr>
    </w:lvl>
    <w:lvl w:ilvl="1" w:tplc="04190003">
      <w:start w:val="1"/>
      <w:numFmt w:val="bullet"/>
      <w:lvlText w:val="o"/>
      <w:lvlJc w:val="left"/>
      <w:pPr>
        <w:ind w:left="1470" w:hanging="360"/>
      </w:pPr>
      <w:rPr>
        <w:rFonts w:ascii="Courier New" w:hAnsi="Courier New" w:cs="Times New Roman"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cs="Times New Roman"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cs="Times New Roman" w:hint="default"/>
      </w:rPr>
    </w:lvl>
    <w:lvl w:ilvl="8" w:tplc="04190005">
      <w:start w:val="1"/>
      <w:numFmt w:val="bullet"/>
      <w:lvlText w:val=""/>
      <w:lvlJc w:val="left"/>
      <w:pPr>
        <w:ind w:left="651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39"/>
    <w:rsid w:val="00293CEB"/>
    <w:rsid w:val="00754F1D"/>
    <w:rsid w:val="00B7004F"/>
    <w:rsid w:val="00E531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13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53139"/>
    <w:pPr>
      <w:ind w:left="720"/>
      <w:contextualSpacing/>
    </w:pPr>
  </w:style>
  <w:style w:type="paragraph" w:styleId="a4">
    <w:name w:val="Balloon Text"/>
    <w:basedOn w:val="a"/>
    <w:link w:val="a5"/>
    <w:uiPriority w:val="99"/>
    <w:semiHidden/>
    <w:unhideWhenUsed/>
    <w:rsid w:val="00E531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313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13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53139"/>
    <w:pPr>
      <w:ind w:left="720"/>
      <w:contextualSpacing/>
    </w:pPr>
  </w:style>
  <w:style w:type="paragraph" w:styleId="a4">
    <w:name w:val="Balloon Text"/>
    <w:basedOn w:val="a"/>
    <w:link w:val="a5"/>
    <w:uiPriority w:val="99"/>
    <w:semiHidden/>
    <w:unhideWhenUsed/>
    <w:rsid w:val="00E531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313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2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856</Words>
  <Characters>4880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деново</dc:creator>
  <cp:lastModifiedBy>деново</cp:lastModifiedBy>
  <cp:revision>2</cp:revision>
  <dcterms:created xsi:type="dcterms:W3CDTF">2019-05-29T18:32:00Z</dcterms:created>
  <dcterms:modified xsi:type="dcterms:W3CDTF">2019-05-29T21:49:00Z</dcterms:modified>
</cp:coreProperties>
</file>