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7E" w:rsidRPr="009B477E" w:rsidRDefault="009B477E" w:rsidP="009B477E">
      <w:pPr>
        <w:pStyle w:val="a3"/>
        <w:jc w:val="center"/>
        <w:rPr>
          <w:rFonts w:ascii="Century Gothic" w:hAnsi="Century Gothic"/>
          <w:b/>
          <w:sz w:val="28"/>
          <w:szCs w:val="24"/>
        </w:rPr>
      </w:pPr>
      <w:r w:rsidRPr="009B477E">
        <w:rPr>
          <w:rFonts w:ascii="Century Gothic" w:hAnsi="Century Gothic"/>
          <w:b/>
          <w:sz w:val="28"/>
          <w:szCs w:val="24"/>
        </w:rPr>
        <w:t>«Зарница» на воздухе для детей старшей группы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b/>
          <w:i/>
          <w:sz w:val="24"/>
          <w:szCs w:val="24"/>
        </w:rPr>
      </w:pPr>
      <w:r w:rsidRPr="009B477E">
        <w:rPr>
          <w:rFonts w:ascii="Century Gothic" w:hAnsi="Century Gothic"/>
          <w:b/>
          <w:i/>
          <w:sz w:val="24"/>
          <w:szCs w:val="24"/>
        </w:rPr>
        <w:t>Цель: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Формирование интереса к здоровому образу жизни, развитие физической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подготовки и патриотическое воспитание детей.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b/>
          <w:i/>
          <w:sz w:val="24"/>
          <w:szCs w:val="24"/>
        </w:rPr>
      </w:pPr>
      <w:r w:rsidRPr="009B477E">
        <w:rPr>
          <w:rFonts w:ascii="Century Gothic" w:hAnsi="Century Gothic"/>
          <w:b/>
          <w:i/>
          <w:sz w:val="24"/>
          <w:szCs w:val="24"/>
        </w:rPr>
        <w:t>Задачи: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Познакомить детей с патриотической игрой «Зарница».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Развивать психофизические качеств</w:t>
      </w:r>
      <w:r>
        <w:rPr>
          <w:rFonts w:ascii="Century Gothic" w:hAnsi="Century Gothic"/>
          <w:sz w:val="24"/>
          <w:szCs w:val="24"/>
        </w:rPr>
        <w:t>а (выносливость, скорость, силу</w:t>
      </w:r>
      <w:r w:rsidRPr="009B477E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сноровку, быстроту</w:t>
      </w:r>
      <w:r w:rsidRPr="009B477E">
        <w:rPr>
          <w:rFonts w:ascii="Century Gothic" w:hAnsi="Century Gothic"/>
          <w:sz w:val="24"/>
          <w:szCs w:val="24"/>
        </w:rPr>
        <w:t>, координацию движений).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Воспитывать нравственные к</w:t>
      </w:r>
      <w:r>
        <w:rPr>
          <w:rFonts w:ascii="Century Gothic" w:hAnsi="Century Gothic"/>
          <w:sz w:val="24"/>
          <w:szCs w:val="24"/>
        </w:rPr>
        <w:t>ачества: патриотизм, инициативу</w:t>
      </w:r>
      <w:r w:rsidRPr="009B477E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 xml:space="preserve">самостоятельность, сознательную </w:t>
      </w:r>
      <w:r>
        <w:rPr>
          <w:rFonts w:ascii="Century Gothic" w:hAnsi="Century Gothic"/>
          <w:sz w:val="24"/>
          <w:szCs w:val="24"/>
        </w:rPr>
        <w:t>дисциплину, взаимопомощь, дружбу</w:t>
      </w:r>
      <w:r w:rsidRPr="009B477E">
        <w:rPr>
          <w:rFonts w:ascii="Century Gothic" w:hAnsi="Century Gothic"/>
          <w:sz w:val="24"/>
          <w:szCs w:val="24"/>
        </w:rPr>
        <w:t>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b/>
          <w:i/>
          <w:sz w:val="24"/>
          <w:szCs w:val="24"/>
        </w:rPr>
      </w:pPr>
      <w:r w:rsidRPr="009B477E">
        <w:rPr>
          <w:rFonts w:ascii="Century Gothic" w:hAnsi="Century Gothic"/>
          <w:b/>
          <w:i/>
          <w:sz w:val="24"/>
          <w:szCs w:val="24"/>
        </w:rPr>
        <w:t>Ход:</w:t>
      </w:r>
    </w:p>
    <w:p w:rsidR="009B477E" w:rsidRPr="009B477E" w:rsidRDefault="00A762C6" w:rsidP="009B477E">
      <w:pPr>
        <w:pStyle w:val="a3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Ведущий: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На страже мира, счастья и свободы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Солдат Р</w:t>
      </w:r>
      <w:r w:rsidRPr="009B477E">
        <w:rPr>
          <w:rFonts w:ascii="Century Gothic" w:hAnsi="Century Gothic"/>
          <w:sz w:val="24"/>
          <w:szCs w:val="24"/>
        </w:rPr>
        <w:t>оссийской армии стоит!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Кто умеет состязаться,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Кто без дела не сидит</w:t>
      </w:r>
      <w:r w:rsidRPr="009B477E">
        <w:rPr>
          <w:rFonts w:ascii="Century Gothic" w:hAnsi="Century Gothic"/>
          <w:sz w:val="24"/>
          <w:szCs w:val="24"/>
        </w:rPr>
        <w:t>,</w:t>
      </w:r>
    </w:p>
    <w:p w:rsid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Кто хочет силой потягаться,-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Для тех наш праздник открыт!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Итак, начинаем спортивный праздник «Зарница», посвящённые тем, кто</w:t>
      </w:r>
      <w:r>
        <w:rPr>
          <w:rFonts w:ascii="Century Gothic" w:hAnsi="Century Gothic"/>
          <w:sz w:val="24"/>
          <w:szCs w:val="24"/>
        </w:rPr>
        <w:t xml:space="preserve"> служит</w:t>
      </w:r>
      <w:r w:rsidRPr="009B477E">
        <w:rPr>
          <w:rFonts w:ascii="Century Gothic" w:hAnsi="Century Gothic"/>
          <w:sz w:val="24"/>
          <w:szCs w:val="24"/>
        </w:rPr>
        <w:t>, и будет служить в рядах Вооружённых сил Российской Федерации.</w:t>
      </w:r>
    </w:p>
    <w:p w:rsid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Парад смирно!</w:t>
      </w:r>
    </w:p>
    <w:p w:rsidR="00D42AC6" w:rsidRPr="009B477E" w:rsidRDefault="00D42AC6" w:rsidP="00D42AC6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 w:rsidRPr="009B477E">
        <w:rPr>
          <w:rFonts w:ascii="Century Gothic" w:hAnsi="Century Gothic"/>
          <w:sz w:val="24"/>
          <w:szCs w:val="24"/>
        </w:rPr>
        <w:t xml:space="preserve"> девиз игры «Зарница»:</w:t>
      </w:r>
    </w:p>
    <w:p w:rsidR="00D42AC6" w:rsidRPr="009B477E" w:rsidRDefault="00D42AC6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Чтобы Родине служить надо сильным, смелым, умным быть!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>
        <w:rPr>
          <w:rFonts w:ascii="Century Gothic" w:hAnsi="Century Gothic"/>
          <w:sz w:val="24"/>
          <w:szCs w:val="24"/>
        </w:rPr>
        <w:t xml:space="preserve"> </w:t>
      </w:r>
      <w:r w:rsidR="00F60D7D">
        <w:rPr>
          <w:rFonts w:ascii="Century Gothic" w:hAnsi="Century Gothic"/>
          <w:sz w:val="24"/>
          <w:szCs w:val="24"/>
        </w:rPr>
        <w:t xml:space="preserve">Ребята, сейчас мы повяжем вам отличительные знаки, для каждой команды.  Вы готовы? Тогда </w:t>
      </w:r>
      <w:r w:rsidRPr="009B477E">
        <w:rPr>
          <w:rFonts w:ascii="Century Gothic" w:hAnsi="Century Gothic"/>
          <w:sz w:val="24"/>
          <w:szCs w:val="24"/>
        </w:rPr>
        <w:t xml:space="preserve"> проведем игру - разминку «Боевая тревога».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По команде «Вольно» вы бегаете врассыпную, а по команде «Тревога» встаёте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на своё место (2 раза)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 w:rsidRPr="009B477E">
        <w:rPr>
          <w:rFonts w:ascii="Century Gothic" w:hAnsi="Century Gothic"/>
          <w:sz w:val="24"/>
          <w:szCs w:val="24"/>
        </w:rPr>
        <w:t xml:space="preserve"> Бойцы, вам предстоит пройти сложные испытания. После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 xml:space="preserve">выполнения </w:t>
      </w:r>
      <w:r w:rsidR="00F60D7D">
        <w:rPr>
          <w:rFonts w:ascii="Century Gothic" w:hAnsi="Century Gothic"/>
          <w:sz w:val="24"/>
          <w:szCs w:val="24"/>
        </w:rPr>
        <w:t xml:space="preserve">всех </w:t>
      </w:r>
      <w:r w:rsidRPr="009B477E">
        <w:rPr>
          <w:rFonts w:ascii="Century Gothic" w:hAnsi="Century Gothic"/>
          <w:sz w:val="24"/>
          <w:szCs w:val="24"/>
        </w:rPr>
        <w:t xml:space="preserve"> задани</w:t>
      </w:r>
      <w:r w:rsidR="00F60D7D">
        <w:rPr>
          <w:rFonts w:ascii="Century Gothic" w:hAnsi="Century Gothic"/>
          <w:sz w:val="24"/>
          <w:szCs w:val="24"/>
        </w:rPr>
        <w:t xml:space="preserve">й </w:t>
      </w:r>
      <w:r w:rsidRPr="009B477E">
        <w:rPr>
          <w:rFonts w:ascii="Century Gothic" w:hAnsi="Century Gothic"/>
          <w:sz w:val="24"/>
          <w:szCs w:val="24"/>
        </w:rPr>
        <w:t xml:space="preserve">команды </w:t>
      </w:r>
      <w:r w:rsidR="00F60D7D">
        <w:rPr>
          <w:rFonts w:ascii="Century Gothic" w:hAnsi="Century Gothic"/>
          <w:sz w:val="24"/>
          <w:szCs w:val="24"/>
        </w:rPr>
        <w:t xml:space="preserve">получат </w:t>
      </w:r>
      <w:r w:rsidRPr="009B477E">
        <w:rPr>
          <w:rFonts w:ascii="Century Gothic" w:hAnsi="Century Gothic"/>
          <w:sz w:val="24"/>
          <w:szCs w:val="24"/>
        </w:rPr>
        <w:t>боев</w:t>
      </w:r>
      <w:r w:rsidR="00F60D7D">
        <w:rPr>
          <w:rFonts w:ascii="Century Gothic" w:hAnsi="Century Gothic"/>
          <w:sz w:val="24"/>
          <w:szCs w:val="24"/>
        </w:rPr>
        <w:t>ой паёк</w:t>
      </w:r>
      <w:r w:rsidRPr="009B477E">
        <w:rPr>
          <w:rFonts w:ascii="Century Gothic" w:hAnsi="Century Gothic"/>
          <w:sz w:val="24"/>
          <w:szCs w:val="24"/>
        </w:rPr>
        <w:t>!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>
        <w:rPr>
          <w:rFonts w:ascii="Century Gothic" w:hAnsi="Century Gothic"/>
          <w:sz w:val="24"/>
          <w:szCs w:val="24"/>
        </w:rPr>
        <w:t xml:space="preserve"> Я об</w:t>
      </w:r>
      <w:r w:rsidRPr="009B477E">
        <w:rPr>
          <w:rFonts w:ascii="Century Gothic" w:hAnsi="Century Gothic"/>
          <w:sz w:val="24"/>
          <w:szCs w:val="24"/>
        </w:rPr>
        <w:t>ъясню вам, как правильно выполнить задания. По сигналу команда с инструктором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бежит на этап, указанный первым на карточке. На каждом этапе инструктор вам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 xml:space="preserve">объяснит задание. </w:t>
      </w:r>
      <w:r w:rsidR="00167D8A">
        <w:rPr>
          <w:rFonts w:ascii="Century Gothic" w:hAnsi="Century Gothic"/>
          <w:sz w:val="24"/>
          <w:szCs w:val="24"/>
        </w:rPr>
        <w:t>Выполнив задание,</w:t>
      </w:r>
      <w:r w:rsidRPr="009B477E">
        <w:rPr>
          <w:rFonts w:ascii="Century Gothic" w:hAnsi="Century Gothic"/>
          <w:sz w:val="24"/>
          <w:szCs w:val="24"/>
        </w:rPr>
        <w:t xml:space="preserve"> вся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к</w:t>
      </w:r>
      <w:r>
        <w:rPr>
          <w:rFonts w:ascii="Century Gothic" w:hAnsi="Century Gothic"/>
          <w:sz w:val="24"/>
          <w:szCs w:val="24"/>
        </w:rPr>
        <w:t>оманда бежит к следующему этапу</w:t>
      </w:r>
      <w:r w:rsidRPr="009B477E">
        <w:rPr>
          <w:rFonts w:ascii="Century Gothic" w:hAnsi="Century Gothic"/>
          <w:sz w:val="24"/>
          <w:szCs w:val="24"/>
        </w:rPr>
        <w:t>. Выполнив все задания, команды</w:t>
      </w:r>
      <w:r>
        <w:rPr>
          <w:rFonts w:ascii="Century Gothic" w:hAnsi="Century Gothic"/>
          <w:sz w:val="24"/>
          <w:szCs w:val="24"/>
        </w:rPr>
        <w:t xml:space="preserve"> возвращаются на площадку</w:t>
      </w:r>
      <w:r w:rsidR="00F60D7D">
        <w:rPr>
          <w:rFonts w:ascii="Century Gothic" w:hAnsi="Century Gothic"/>
          <w:sz w:val="24"/>
          <w:szCs w:val="24"/>
        </w:rPr>
        <w:t xml:space="preserve"> и получает конверт с последним заданием, где вы и найдёте боевой паёк. </w:t>
      </w:r>
      <w:r w:rsidRPr="009B477E">
        <w:rPr>
          <w:rFonts w:ascii="Century Gothic" w:hAnsi="Century Gothic"/>
          <w:sz w:val="24"/>
          <w:szCs w:val="24"/>
        </w:rPr>
        <w:t>Желаем всем удачи!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 w:rsidRPr="009B477E">
        <w:rPr>
          <w:rFonts w:ascii="Century Gothic" w:hAnsi="Century Gothic"/>
          <w:sz w:val="24"/>
          <w:szCs w:val="24"/>
        </w:rPr>
        <w:t xml:space="preserve"> Командам приступить к выполнению задания! На старт, внимание,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марш!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Дети уходят с площадки по своим этапам.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Этапы: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i/>
          <w:sz w:val="24"/>
          <w:szCs w:val="24"/>
          <w:u w:val="single"/>
        </w:rPr>
        <w:t>1.«Сбей танк»</w:t>
      </w:r>
      <w:r>
        <w:rPr>
          <w:rFonts w:ascii="Century Gothic" w:hAnsi="Century Gothic"/>
          <w:sz w:val="24"/>
          <w:szCs w:val="24"/>
        </w:rPr>
        <w:t xml:space="preserve"> - Це</w:t>
      </w:r>
      <w:r w:rsidRPr="009B477E">
        <w:rPr>
          <w:rFonts w:ascii="Century Gothic" w:hAnsi="Century Gothic"/>
          <w:sz w:val="24"/>
          <w:szCs w:val="24"/>
        </w:rPr>
        <w:t xml:space="preserve">ль: попасть «снарядами» </w:t>
      </w:r>
      <w:r w:rsidR="00167D8A">
        <w:rPr>
          <w:rFonts w:ascii="Century Gothic" w:hAnsi="Century Gothic"/>
          <w:sz w:val="24"/>
          <w:szCs w:val="24"/>
        </w:rPr>
        <w:t xml:space="preserve">(мешочки с песком) </w:t>
      </w:r>
      <w:r w:rsidRPr="009B477E">
        <w:rPr>
          <w:rFonts w:ascii="Century Gothic" w:hAnsi="Century Gothic"/>
          <w:sz w:val="24"/>
          <w:szCs w:val="24"/>
        </w:rPr>
        <w:t xml:space="preserve"> в машину , который находятся на поле с </w:t>
      </w:r>
      <w:r>
        <w:rPr>
          <w:rFonts w:ascii="Century Gothic" w:hAnsi="Century Gothic"/>
          <w:sz w:val="24"/>
          <w:szCs w:val="24"/>
        </w:rPr>
        <w:t xml:space="preserve">расстояния </w:t>
      </w:r>
      <w:r w:rsidR="00167D8A">
        <w:rPr>
          <w:rFonts w:ascii="Century Gothic" w:hAnsi="Century Gothic"/>
          <w:sz w:val="24"/>
          <w:szCs w:val="24"/>
        </w:rPr>
        <w:t xml:space="preserve">2-3 </w:t>
      </w:r>
      <w:r>
        <w:rPr>
          <w:rFonts w:ascii="Century Gothic" w:hAnsi="Century Gothic"/>
          <w:sz w:val="24"/>
          <w:szCs w:val="24"/>
        </w:rPr>
        <w:t>м. Правила игры: не</w:t>
      </w:r>
      <w:r w:rsidRPr="009B477E">
        <w:rPr>
          <w:rFonts w:ascii="Century Gothic" w:hAnsi="Century Gothic"/>
          <w:sz w:val="24"/>
          <w:szCs w:val="24"/>
        </w:rPr>
        <w:t>льзя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переступать через линию.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i/>
          <w:sz w:val="24"/>
          <w:szCs w:val="24"/>
          <w:u w:val="single"/>
        </w:rPr>
        <w:t>2.«</w:t>
      </w:r>
      <w:r w:rsidR="00167D8A">
        <w:rPr>
          <w:rFonts w:ascii="Century Gothic" w:hAnsi="Century Gothic"/>
          <w:b/>
          <w:i/>
          <w:sz w:val="24"/>
          <w:szCs w:val="24"/>
          <w:u w:val="single"/>
        </w:rPr>
        <w:t>Доставка боеприпасов</w:t>
      </w:r>
      <w:r w:rsidRPr="009B477E">
        <w:rPr>
          <w:rFonts w:ascii="Century Gothic" w:hAnsi="Century Gothic"/>
          <w:b/>
          <w:i/>
          <w:sz w:val="24"/>
          <w:szCs w:val="24"/>
          <w:u w:val="single"/>
        </w:rPr>
        <w:t>»</w:t>
      </w:r>
      <w:r w:rsidRPr="009B477E">
        <w:rPr>
          <w:rFonts w:ascii="Century Gothic" w:hAnsi="Century Gothic"/>
          <w:sz w:val="24"/>
          <w:szCs w:val="24"/>
        </w:rPr>
        <w:t xml:space="preserve"> - </w:t>
      </w:r>
      <w:r w:rsidR="00167D8A">
        <w:rPr>
          <w:rFonts w:ascii="Century Gothic" w:hAnsi="Century Gothic"/>
          <w:sz w:val="24"/>
          <w:szCs w:val="24"/>
        </w:rPr>
        <w:t>Цель: перевести боеприпасы на санках, стараясь не растерять по дороге.  (Санки, кегли)</w:t>
      </w:r>
    </w:p>
    <w:p w:rsidR="00167D8A" w:rsidRPr="009B477E" w:rsidRDefault="00167D8A" w:rsidP="00167D8A">
      <w:pPr>
        <w:pStyle w:val="a3"/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  <w:r>
        <w:rPr>
          <w:rFonts w:ascii="Century Gothic" w:hAnsi="Century Gothic"/>
          <w:b/>
          <w:i/>
          <w:sz w:val="24"/>
          <w:szCs w:val="24"/>
          <w:u w:val="single"/>
        </w:rPr>
        <w:t xml:space="preserve">3 </w:t>
      </w:r>
      <w:r w:rsidRPr="009B477E">
        <w:rPr>
          <w:rFonts w:ascii="Century Gothic" w:hAnsi="Century Gothic"/>
          <w:b/>
          <w:i/>
          <w:sz w:val="24"/>
          <w:szCs w:val="24"/>
          <w:u w:val="single"/>
        </w:rPr>
        <w:t>. «ПРОЙДИ ЧЕРЕЗ БОЛОТО»</w:t>
      </w:r>
    </w:p>
    <w:p w:rsidR="00167D8A" w:rsidRPr="009B477E" w:rsidRDefault="00167D8A" w:rsidP="00167D8A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Цель: перебраться через “болото”. Принести снаряды (кегли, которые</w:t>
      </w:r>
      <w:r>
        <w:rPr>
          <w:rFonts w:ascii="Century Gothic" w:hAnsi="Century Gothic"/>
          <w:sz w:val="24"/>
          <w:szCs w:val="24"/>
        </w:rPr>
        <w:t xml:space="preserve">  </w:t>
      </w:r>
      <w:r w:rsidRPr="009B477E">
        <w:rPr>
          <w:rFonts w:ascii="Century Gothic" w:hAnsi="Century Gothic"/>
          <w:sz w:val="24"/>
          <w:szCs w:val="24"/>
        </w:rPr>
        <w:t>хранятся на другой стороне “болота”.</w:t>
      </w:r>
    </w:p>
    <w:p w:rsidR="00167D8A" w:rsidRPr="009B477E" w:rsidRDefault="00167D8A" w:rsidP="00167D8A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Правила игры: идти только по красным кружкам  не</w:t>
      </w:r>
      <w:r w:rsidRPr="009B477E">
        <w:rPr>
          <w:rFonts w:ascii="Century Gothic" w:hAnsi="Century Gothic"/>
          <w:sz w:val="24"/>
          <w:szCs w:val="24"/>
        </w:rPr>
        <w:t xml:space="preserve">льзя наступать на синие </w:t>
      </w:r>
      <w:r>
        <w:rPr>
          <w:rFonts w:ascii="Century Gothic" w:hAnsi="Century Gothic"/>
          <w:sz w:val="24"/>
          <w:szCs w:val="24"/>
        </w:rPr>
        <w:t>круги,</w:t>
      </w:r>
      <w:r w:rsidRPr="009B477E">
        <w:rPr>
          <w:rFonts w:ascii="Century Gothic" w:hAnsi="Century Gothic"/>
          <w:sz w:val="24"/>
          <w:szCs w:val="24"/>
        </w:rPr>
        <w:t>– это торфяные кочки,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которые мо</w:t>
      </w:r>
      <w:r>
        <w:rPr>
          <w:rFonts w:ascii="Century Gothic" w:hAnsi="Century Gothic"/>
          <w:sz w:val="24"/>
          <w:szCs w:val="24"/>
        </w:rPr>
        <w:t>гут в любой момент вспыхнуть. Р</w:t>
      </w:r>
      <w:r w:rsidRPr="009B477E">
        <w:rPr>
          <w:rFonts w:ascii="Century Gothic" w:hAnsi="Century Gothic"/>
          <w:sz w:val="24"/>
          <w:szCs w:val="24"/>
        </w:rPr>
        <w:t>ебёнок, который наступил в синий</w:t>
      </w:r>
      <w:r>
        <w:rPr>
          <w:rFonts w:ascii="Century Gothic" w:hAnsi="Century Gothic"/>
          <w:sz w:val="24"/>
          <w:szCs w:val="24"/>
        </w:rPr>
        <w:t xml:space="preserve"> круг</w:t>
      </w:r>
      <w:r w:rsidRPr="009B477E">
        <w:rPr>
          <w:rFonts w:ascii="Century Gothic" w:hAnsi="Century Gothic"/>
          <w:sz w:val="24"/>
          <w:szCs w:val="24"/>
        </w:rPr>
        <w:t>, считается раненым.</w:t>
      </w:r>
    </w:p>
    <w:p w:rsidR="00D42AC6" w:rsidRPr="009B477E" w:rsidRDefault="00D42AC6" w:rsidP="00D42AC6">
      <w:pPr>
        <w:pStyle w:val="a3"/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  <w:r>
        <w:rPr>
          <w:rFonts w:ascii="Century Gothic" w:hAnsi="Century Gothic"/>
          <w:b/>
          <w:i/>
          <w:sz w:val="24"/>
          <w:szCs w:val="24"/>
          <w:u w:val="single"/>
        </w:rPr>
        <w:t>4</w:t>
      </w:r>
      <w:r w:rsidRPr="009B477E">
        <w:rPr>
          <w:rFonts w:ascii="Century Gothic" w:hAnsi="Century Gothic"/>
          <w:b/>
          <w:i/>
          <w:sz w:val="24"/>
          <w:szCs w:val="24"/>
          <w:u w:val="single"/>
        </w:rPr>
        <w:t>.“ПРЕОДОЛЕЙ ПРЕПЯТСТВИЕ”</w:t>
      </w:r>
    </w:p>
    <w:p w:rsidR="00D42AC6" w:rsidRPr="009B477E" w:rsidRDefault="00D42AC6" w:rsidP="00D42AC6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Цель: пере</w:t>
      </w:r>
      <w:r w:rsidRPr="009B477E">
        <w:rPr>
          <w:rFonts w:ascii="Century Gothic" w:hAnsi="Century Gothic"/>
          <w:sz w:val="24"/>
          <w:szCs w:val="24"/>
        </w:rPr>
        <w:t xml:space="preserve">лезть через “горы” — </w:t>
      </w:r>
      <w:r>
        <w:rPr>
          <w:rFonts w:ascii="Century Gothic" w:hAnsi="Century Gothic"/>
          <w:sz w:val="24"/>
          <w:szCs w:val="24"/>
        </w:rPr>
        <w:t>пролезть под гимнастическими дугами,</w:t>
      </w:r>
      <w:r w:rsidR="005B1978">
        <w:rPr>
          <w:rFonts w:ascii="Century Gothic" w:hAnsi="Century Gothic"/>
          <w:sz w:val="24"/>
          <w:szCs w:val="24"/>
        </w:rPr>
        <w:t xml:space="preserve"> а затем перешагнуть через гимнастические дуги  </w:t>
      </w:r>
      <w:r>
        <w:rPr>
          <w:rFonts w:ascii="Century Gothic" w:hAnsi="Century Gothic"/>
          <w:sz w:val="24"/>
          <w:szCs w:val="24"/>
        </w:rPr>
        <w:t xml:space="preserve"> стараясь не задеть их</w:t>
      </w:r>
      <w:r w:rsidRPr="009B477E">
        <w:rPr>
          <w:rFonts w:ascii="Century Gothic" w:hAnsi="Century Gothic"/>
          <w:sz w:val="24"/>
          <w:szCs w:val="24"/>
        </w:rPr>
        <w:t>.</w:t>
      </w:r>
    </w:p>
    <w:p w:rsidR="00D42AC6" w:rsidRPr="009B477E" w:rsidRDefault="00D42AC6" w:rsidP="00D42AC6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Правила игры: как можно больше детей должны преодолеть препятствие без</w:t>
      </w:r>
    </w:p>
    <w:p w:rsidR="00D42AC6" w:rsidRPr="009B477E" w:rsidRDefault="00D42AC6" w:rsidP="00D42AC6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помощи взрослых.</w:t>
      </w:r>
    </w:p>
    <w:p w:rsidR="009B477E" w:rsidRPr="009B477E" w:rsidRDefault="00D42AC6" w:rsidP="009B477E">
      <w:pPr>
        <w:pStyle w:val="a3"/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  <w:r>
        <w:rPr>
          <w:rFonts w:ascii="Century Gothic" w:hAnsi="Century Gothic"/>
          <w:b/>
          <w:i/>
          <w:sz w:val="24"/>
          <w:szCs w:val="24"/>
          <w:u w:val="single"/>
        </w:rPr>
        <w:t>5</w:t>
      </w:r>
      <w:r w:rsidR="00167D8A">
        <w:rPr>
          <w:rFonts w:ascii="Century Gothic" w:hAnsi="Century Gothic"/>
          <w:b/>
          <w:i/>
          <w:sz w:val="24"/>
          <w:szCs w:val="24"/>
          <w:u w:val="single"/>
        </w:rPr>
        <w:t xml:space="preserve"> </w:t>
      </w:r>
      <w:r w:rsidR="009B477E" w:rsidRPr="009B477E">
        <w:rPr>
          <w:rFonts w:ascii="Century Gothic" w:hAnsi="Century Gothic"/>
          <w:b/>
          <w:i/>
          <w:sz w:val="24"/>
          <w:szCs w:val="24"/>
          <w:u w:val="single"/>
        </w:rPr>
        <w:t>.«Минное поле»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Цель: де</w:t>
      </w:r>
      <w:r w:rsidRPr="009B477E">
        <w:rPr>
          <w:rFonts w:ascii="Century Gothic" w:hAnsi="Century Gothic"/>
          <w:sz w:val="24"/>
          <w:szCs w:val="24"/>
        </w:rPr>
        <w:t>ти должны найти разбросанные в снегу пластмассовые кубики.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Участники по одному проходят «змейкой» конусы на минное поле, берут «мину» и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о</w:t>
      </w:r>
      <w:r>
        <w:rPr>
          <w:rFonts w:ascii="Century Gothic" w:hAnsi="Century Gothic"/>
          <w:sz w:val="24"/>
          <w:szCs w:val="24"/>
        </w:rPr>
        <w:t>сторожно несут её в корзину. Т</w:t>
      </w:r>
      <w:r w:rsidRPr="009B477E">
        <w:rPr>
          <w:rFonts w:ascii="Century Gothic" w:hAnsi="Century Gothic"/>
          <w:sz w:val="24"/>
          <w:szCs w:val="24"/>
        </w:rPr>
        <w:t>олько в этом случае мина считается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обезвреженной. Правила игры: если ребёнок роняет «мину», то считается, что она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 xml:space="preserve">“взорвалась”. 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>
        <w:rPr>
          <w:rFonts w:ascii="Century Gothic" w:hAnsi="Century Gothic"/>
          <w:sz w:val="24"/>
          <w:szCs w:val="24"/>
        </w:rPr>
        <w:t xml:space="preserve"> Р</w:t>
      </w:r>
      <w:r w:rsidRPr="009B477E">
        <w:rPr>
          <w:rFonts w:ascii="Century Gothic" w:hAnsi="Century Gothic"/>
          <w:sz w:val="24"/>
          <w:szCs w:val="24"/>
        </w:rPr>
        <w:t xml:space="preserve">ебята, задания все выполнили, </w:t>
      </w:r>
      <w:r w:rsidR="00D42AC6">
        <w:rPr>
          <w:rFonts w:ascii="Century Gothic" w:hAnsi="Century Gothic"/>
          <w:sz w:val="24"/>
          <w:szCs w:val="24"/>
        </w:rPr>
        <w:t xml:space="preserve">получите конверт. 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 w:rsidRPr="009B477E">
        <w:rPr>
          <w:rFonts w:ascii="Century Gothic" w:hAnsi="Century Gothic"/>
          <w:sz w:val="24"/>
          <w:szCs w:val="24"/>
        </w:rPr>
        <w:t xml:space="preserve"> Вот и подошла к концу наша «Зарница». С задачей игры все ребята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справились отлично. Вы показали себя, не только ловкими, сильными, смелыми,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быстрыми, но и дружными, умеющими быть единой командой. За проявленные</w:t>
      </w:r>
      <w:r>
        <w:rPr>
          <w:rFonts w:ascii="Century Gothic" w:hAnsi="Century Gothic"/>
          <w:sz w:val="24"/>
          <w:szCs w:val="24"/>
        </w:rPr>
        <w:t xml:space="preserve"> </w:t>
      </w:r>
      <w:r w:rsidRPr="009B477E">
        <w:rPr>
          <w:rFonts w:ascii="Century Gothic" w:hAnsi="Century Gothic"/>
          <w:sz w:val="24"/>
          <w:szCs w:val="24"/>
        </w:rPr>
        <w:t>ловкость, смелость, взаимовыручку , дружбу команды награждаются подарками.</w:t>
      </w:r>
    </w:p>
    <w:p w:rsidR="009B477E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b/>
          <w:sz w:val="24"/>
          <w:szCs w:val="24"/>
        </w:rPr>
        <w:t>Ведущий:</w:t>
      </w:r>
      <w:r w:rsidRPr="009B477E">
        <w:rPr>
          <w:rFonts w:ascii="Century Gothic" w:hAnsi="Century Gothic"/>
          <w:sz w:val="24"/>
          <w:szCs w:val="24"/>
        </w:rPr>
        <w:t xml:space="preserve"> девиз игры «Зарница»:</w:t>
      </w:r>
    </w:p>
    <w:p w:rsidR="00942CE7" w:rsidRPr="009B477E" w:rsidRDefault="009B477E" w:rsidP="009B477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9B477E">
        <w:rPr>
          <w:rFonts w:ascii="Century Gothic" w:hAnsi="Century Gothic"/>
          <w:sz w:val="24"/>
          <w:szCs w:val="24"/>
        </w:rPr>
        <w:t>Чтобы Родине служить надо сильным, смелым, умным быть!</w:t>
      </w:r>
    </w:p>
    <w:p w:rsidR="00D42AC6" w:rsidRDefault="00D42AC6">
      <w:pPr>
        <w:pStyle w:val="a3"/>
        <w:jc w:val="both"/>
        <w:rPr>
          <w:rFonts w:ascii="Century Gothic" w:hAnsi="Century Gothic"/>
          <w:sz w:val="24"/>
          <w:szCs w:val="24"/>
        </w:rPr>
      </w:pPr>
    </w:p>
    <w:p w:rsidR="00D42AC6" w:rsidRDefault="00D42AC6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Задани</w:t>
      </w:r>
      <w:r w:rsidR="00A762C6">
        <w:rPr>
          <w:rFonts w:ascii="Century Gothic" w:hAnsi="Century Gothic"/>
          <w:sz w:val="24"/>
          <w:szCs w:val="24"/>
        </w:rPr>
        <w:t>е</w:t>
      </w:r>
      <w:r>
        <w:rPr>
          <w:rFonts w:ascii="Century Gothic" w:hAnsi="Century Gothic"/>
          <w:sz w:val="24"/>
          <w:szCs w:val="24"/>
        </w:rPr>
        <w:t xml:space="preserve"> для конверт</w:t>
      </w:r>
      <w:r w:rsidR="00A762C6">
        <w:rPr>
          <w:rFonts w:ascii="Century Gothic" w:hAnsi="Century Gothic"/>
          <w:sz w:val="24"/>
          <w:szCs w:val="24"/>
        </w:rPr>
        <w:t>а</w:t>
      </w:r>
    </w:p>
    <w:p w:rsidR="00D42AC6" w:rsidRDefault="00D42AC6">
      <w:pPr>
        <w:pStyle w:val="a3"/>
        <w:jc w:val="both"/>
        <w:rPr>
          <w:rFonts w:ascii="Century Gothic" w:hAnsi="Century Gothic"/>
          <w:sz w:val="24"/>
          <w:szCs w:val="24"/>
        </w:rPr>
      </w:pPr>
    </w:p>
    <w:p w:rsidR="00D42AC6" w:rsidRDefault="00D42AC6">
      <w:pPr>
        <w:pStyle w:val="a3"/>
        <w:jc w:val="both"/>
        <w:rPr>
          <w:rFonts w:ascii="Century Gothic" w:hAnsi="Century Gothic"/>
          <w:sz w:val="24"/>
          <w:szCs w:val="24"/>
        </w:rPr>
      </w:pPr>
    </w:p>
    <w:p w:rsidR="00D42AC6" w:rsidRDefault="00A762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группа </w:t>
      </w:r>
      <w:r w:rsidR="00D42AC6">
        <w:rPr>
          <w:rFonts w:ascii="Century Gothic" w:hAnsi="Century Gothic"/>
          <w:sz w:val="24"/>
          <w:szCs w:val="24"/>
        </w:rPr>
        <w:t>Золотая рыбка</w:t>
      </w:r>
    </w:p>
    <w:p w:rsidR="00D42AC6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</w:p>
    <w:p w:rsidR="00D42AC6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Вернуться на свой прогулочный участок.</w:t>
      </w:r>
    </w:p>
    <w:p w:rsidR="00D42AC6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Отыскать транспортное средство, которое передвигается по рельсам .</w:t>
      </w:r>
    </w:p>
    <w:p w:rsidR="00D42AC6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Откапать под вторым вагоном боевой паёк.</w:t>
      </w:r>
    </w:p>
    <w:p w:rsidR="00D42AC6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</w:p>
    <w:p w:rsidR="00D42AC6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</w:p>
    <w:p w:rsidR="00D42AC6" w:rsidRPr="009B477E" w:rsidRDefault="00D42AC6" w:rsidP="00D42AC6">
      <w:pPr>
        <w:pStyle w:val="a3"/>
        <w:jc w:val="center"/>
        <w:rPr>
          <w:rFonts w:ascii="Century Gothic" w:hAnsi="Century Gothic"/>
          <w:sz w:val="24"/>
          <w:szCs w:val="24"/>
        </w:rPr>
      </w:pPr>
    </w:p>
    <w:sectPr w:rsidR="00D42AC6" w:rsidRPr="009B477E" w:rsidSect="00F656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2E" w:rsidRDefault="004F462E" w:rsidP="00D42AC6">
      <w:pPr>
        <w:spacing w:after="0" w:line="240" w:lineRule="auto"/>
      </w:pPr>
      <w:r>
        <w:separator/>
      </w:r>
    </w:p>
  </w:endnote>
  <w:endnote w:type="continuationSeparator" w:id="1">
    <w:p w:rsidR="004F462E" w:rsidRDefault="004F462E" w:rsidP="00D4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04917"/>
      <w:docPartObj>
        <w:docPartGallery w:val="Page Numbers (Bottom of Page)"/>
        <w:docPartUnique/>
      </w:docPartObj>
    </w:sdtPr>
    <w:sdtContent>
      <w:p w:rsidR="00D42AC6" w:rsidRDefault="00E94369">
        <w:pPr>
          <w:pStyle w:val="a6"/>
          <w:jc w:val="right"/>
        </w:pPr>
        <w:fldSimple w:instr=" PAGE   \* MERGEFORMAT ">
          <w:r w:rsidR="00F6563A">
            <w:rPr>
              <w:noProof/>
            </w:rPr>
            <w:t>2</w:t>
          </w:r>
        </w:fldSimple>
      </w:p>
    </w:sdtContent>
  </w:sdt>
  <w:p w:rsidR="00D42AC6" w:rsidRDefault="00D42A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2E" w:rsidRDefault="004F462E" w:rsidP="00D42AC6">
      <w:pPr>
        <w:spacing w:after="0" w:line="240" w:lineRule="auto"/>
      </w:pPr>
      <w:r>
        <w:separator/>
      </w:r>
    </w:p>
  </w:footnote>
  <w:footnote w:type="continuationSeparator" w:id="1">
    <w:p w:rsidR="004F462E" w:rsidRDefault="004F462E" w:rsidP="00D4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77E"/>
    <w:rsid w:val="00167D8A"/>
    <w:rsid w:val="0028153E"/>
    <w:rsid w:val="004F462E"/>
    <w:rsid w:val="005B1978"/>
    <w:rsid w:val="005C7F56"/>
    <w:rsid w:val="006D7674"/>
    <w:rsid w:val="0089486D"/>
    <w:rsid w:val="00942CE7"/>
    <w:rsid w:val="009B477E"/>
    <w:rsid w:val="00A762C6"/>
    <w:rsid w:val="00D42AC6"/>
    <w:rsid w:val="00E94369"/>
    <w:rsid w:val="00F5474D"/>
    <w:rsid w:val="00F60D7D"/>
    <w:rsid w:val="00F6563A"/>
    <w:rsid w:val="00FE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7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4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AC6"/>
  </w:style>
  <w:style w:type="paragraph" w:styleId="a6">
    <w:name w:val="footer"/>
    <w:basedOn w:val="a"/>
    <w:link w:val="a7"/>
    <w:uiPriority w:val="99"/>
    <w:unhideWhenUsed/>
    <w:rsid w:val="00D4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52C9-DB1A-400C-B3CA-928DB539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6</cp:revision>
  <dcterms:created xsi:type="dcterms:W3CDTF">2020-02-15T18:10:00Z</dcterms:created>
  <dcterms:modified xsi:type="dcterms:W3CDTF">2020-03-03T14:09:00Z</dcterms:modified>
</cp:coreProperties>
</file>