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A5" w:rsidRPr="00290B0C" w:rsidRDefault="005077A5"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 xml:space="preserve">Муниципальное </w:t>
      </w:r>
      <w:r w:rsidR="007B2CA7" w:rsidRPr="00290B0C">
        <w:rPr>
          <w:rFonts w:ascii="Times New Roman" w:eastAsia="Times New Roman" w:hAnsi="Times New Roman" w:cs="Times New Roman"/>
          <w:sz w:val="24"/>
          <w:szCs w:val="24"/>
          <w:lang w:eastAsia="ru-RU"/>
        </w:rPr>
        <w:t xml:space="preserve">автономное </w:t>
      </w:r>
      <w:r w:rsidRPr="00290B0C">
        <w:rPr>
          <w:rFonts w:ascii="Times New Roman" w:eastAsia="Times New Roman" w:hAnsi="Times New Roman" w:cs="Times New Roman"/>
          <w:sz w:val="24"/>
          <w:szCs w:val="24"/>
          <w:lang w:eastAsia="ru-RU"/>
        </w:rPr>
        <w:t>общеобразовательное учреждение</w:t>
      </w:r>
    </w:p>
    <w:p w:rsidR="005077A5" w:rsidRPr="00290B0C" w:rsidRDefault="007B2CA7"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«Артинский лицей»</w:t>
      </w:r>
    </w:p>
    <w:p w:rsidR="005077A5" w:rsidRPr="00290B0C" w:rsidRDefault="005077A5"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077A5" w:rsidRPr="00290B0C" w:rsidRDefault="000001C3" w:rsidP="005077A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90B0C">
        <w:rPr>
          <w:rFonts w:ascii="Times New Roman" w:eastAsia="Times New Roman" w:hAnsi="Times New Roman" w:cs="Times New Roman"/>
          <w:b/>
          <w:sz w:val="28"/>
          <w:szCs w:val="28"/>
          <w:lang w:eastAsia="ru-RU"/>
        </w:rPr>
        <w:t xml:space="preserve">Аналитический отчет </w:t>
      </w:r>
    </w:p>
    <w:p w:rsidR="000001C3" w:rsidRPr="00290B0C" w:rsidRDefault="000001C3" w:rsidP="005077A5">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gramStart"/>
      <w:r w:rsidRPr="00290B0C">
        <w:rPr>
          <w:rFonts w:ascii="Times New Roman" w:eastAsia="Times New Roman" w:hAnsi="Times New Roman" w:cs="Times New Roman"/>
          <w:b/>
          <w:sz w:val="28"/>
          <w:szCs w:val="28"/>
          <w:lang w:eastAsia="ru-RU"/>
        </w:rPr>
        <w:t>за</w:t>
      </w:r>
      <w:proofErr w:type="gramEnd"/>
      <w:r w:rsidRPr="00290B0C">
        <w:rPr>
          <w:rFonts w:ascii="Times New Roman" w:eastAsia="Times New Roman" w:hAnsi="Times New Roman" w:cs="Times New Roman"/>
          <w:b/>
          <w:sz w:val="28"/>
          <w:szCs w:val="28"/>
          <w:lang w:eastAsia="ru-RU"/>
        </w:rPr>
        <w:t xml:space="preserve"> межаттестационный период 2015 – 2020 годы</w:t>
      </w:r>
    </w:p>
    <w:p w:rsidR="005077A5" w:rsidRPr="00290B0C" w:rsidRDefault="005077A5"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077A5" w:rsidRPr="00290B0C" w:rsidRDefault="007B2CA7" w:rsidP="007B2CA7">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290B0C">
        <w:rPr>
          <w:rFonts w:ascii="Times New Roman" w:hAnsi="Times New Roman" w:cs="Times New Roman"/>
          <w:b/>
          <w:sz w:val="36"/>
          <w:szCs w:val="36"/>
        </w:rPr>
        <w:t xml:space="preserve">Повышение качества </w:t>
      </w:r>
      <w:r w:rsidR="000001C3" w:rsidRPr="00290B0C">
        <w:rPr>
          <w:rFonts w:ascii="Times New Roman" w:hAnsi="Times New Roman" w:cs="Times New Roman"/>
          <w:b/>
          <w:sz w:val="36"/>
          <w:szCs w:val="36"/>
        </w:rPr>
        <w:t>образования</w:t>
      </w:r>
      <w:r w:rsidRPr="00290B0C">
        <w:rPr>
          <w:rFonts w:ascii="Times New Roman" w:hAnsi="Times New Roman" w:cs="Times New Roman"/>
          <w:b/>
          <w:sz w:val="36"/>
          <w:szCs w:val="36"/>
        </w:rPr>
        <w:t xml:space="preserve"> обучающихся через использование </w:t>
      </w:r>
      <w:r w:rsidRPr="00290B0C">
        <w:rPr>
          <w:rFonts w:ascii="Times New Roman" w:eastAsia="Times New Roman" w:hAnsi="Times New Roman" w:cs="Times New Roman"/>
          <w:b/>
          <w:bCs/>
          <w:sz w:val="36"/>
          <w:szCs w:val="36"/>
          <w:lang w:eastAsia="ru-RU"/>
        </w:rPr>
        <w:t xml:space="preserve">информационно-коммуникационных технологий </w:t>
      </w:r>
      <w:r w:rsidRPr="00290B0C">
        <w:rPr>
          <w:rFonts w:ascii="Times New Roman" w:hAnsi="Times New Roman" w:cs="Times New Roman"/>
          <w:b/>
          <w:sz w:val="36"/>
          <w:szCs w:val="36"/>
        </w:rPr>
        <w:t>в процессе</w:t>
      </w:r>
      <w:r w:rsidR="000001C3" w:rsidRPr="00290B0C">
        <w:rPr>
          <w:rFonts w:ascii="Times New Roman" w:hAnsi="Times New Roman" w:cs="Times New Roman"/>
          <w:b/>
          <w:sz w:val="36"/>
          <w:szCs w:val="36"/>
        </w:rPr>
        <w:t xml:space="preserve"> обучения английскому языку</w:t>
      </w: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240"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240"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240"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240" w:line="240" w:lineRule="auto"/>
        <w:jc w:val="center"/>
        <w:rPr>
          <w:rFonts w:ascii="Times New Roman" w:eastAsia="Times New Roman" w:hAnsi="Times New Roman" w:cs="Times New Roman"/>
          <w:sz w:val="24"/>
          <w:szCs w:val="24"/>
          <w:lang w:eastAsia="ru-RU"/>
        </w:rPr>
      </w:pPr>
    </w:p>
    <w:p w:rsidR="007B2CA7" w:rsidRPr="00290B0C" w:rsidRDefault="007B2CA7"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п. Арти</w:t>
      </w:r>
    </w:p>
    <w:p w:rsidR="005077A5" w:rsidRPr="00290B0C" w:rsidRDefault="007B2CA7" w:rsidP="00507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2020</w:t>
      </w:r>
    </w:p>
    <w:p w:rsidR="005077A5" w:rsidRPr="00290B0C" w:rsidRDefault="005077A5" w:rsidP="005077A5">
      <w:pPr>
        <w:spacing w:before="100" w:beforeAutospacing="1" w:after="240" w:line="240" w:lineRule="auto"/>
        <w:jc w:val="center"/>
        <w:rPr>
          <w:rFonts w:ascii="Times New Roman" w:eastAsia="Times New Roman" w:hAnsi="Times New Roman" w:cs="Times New Roman"/>
          <w:sz w:val="24"/>
          <w:szCs w:val="24"/>
          <w:lang w:eastAsia="ru-RU"/>
        </w:rPr>
      </w:pPr>
    </w:p>
    <w:p w:rsidR="005077A5" w:rsidRPr="00290B0C" w:rsidRDefault="005077A5" w:rsidP="005077A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90B0C">
        <w:rPr>
          <w:rFonts w:ascii="Times New Roman" w:eastAsia="Times New Roman" w:hAnsi="Times New Roman" w:cs="Times New Roman"/>
          <w:b/>
          <w:sz w:val="24"/>
          <w:szCs w:val="24"/>
          <w:lang w:eastAsia="ru-RU"/>
        </w:rPr>
        <w:t>ОГЛАВЛЕНИЕ.</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b/>
          <w:sz w:val="24"/>
          <w:szCs w:val="24"/>
          <w:lang w:eastAsia="ru-RU"/>
        </w:rPr>
        <w:t>Введение</w:t>
      </w:r>
      <w:r w:rsidRPr="00290B0C">
        <w:rPr>
          <w:rFonts w:ascii="Times New Roman" w:eastAsia="Times New Roman" w:hAnsi="Times New Roman" w:cs="Times New Roman"/>
          <w:sz w:val="24"/>
          <w:szCs w:val="24"/>
          <w:lang w:eastAsia="ru-RU"/>
        </w:rPr>
        <w:t>………………………………………………………………………</w:t>
      </w:r>
      <w:r w:rsidR="007B2CA7" w:rsidRPr="00290B0C">
        <w:rPr>
          <w:rFonts w:ascii="Times New Roman" w:eastAsia="Times New Roman" w:hAnsi="Times New Roman" w:cs="Times New Roman"/>
          <w:sz w:val="24"/>
          <w:szCs w:val="24"/>
          <w:lang w:eastAsia="ru-RU"/>
        </w:rPr>
        <w:t>……………</w:t>
      </w:r>
      <w:proofErr w:type="gramStart"/>
      <w:r w:rsidR="007B2CA7" w:rsidRPr="00290B0C">
        <w:rPr>
          <w:rFonts w:ascii="Times New Roman" w:eastAsia="Times New Roman" w:hAnsi="Times New Roman" w:cs="Times New Roman"/>
          <w:sz w:val="24"/>
          <w:szCs w:val="24"/>
          <w:lang w:eastAsia="ru-RU"/>
        </w:rPr>
        <w:t>…….</w:t>
      </w:r>
      <w:proofErr w:type="gramEnd"/>
      <w:r w:rsidR="007B2CA7" w:rsidRPr="00290B0C">
        <w:rPr>
          <w:rFonts w:ascii="Times New Roman" w:eastAsia="Times New Roman" w:hAnsi="Times New Roman" w:cs="Times New Roman"/>
          <w:sz w:val="24"/>
          <w:szCs w:val="24"/>
          <w:lang w:eastAsia="ru-RU"/>
        </w:rPr>
        <w:t>3</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b/>
          <w:sz w:val="24"/>
          <w:szCs w:val="24"/>
          <w:lang w:eastAsia="ru-RU"/>
        </w:rPr>
        <w:t>1.Теоретические предпосылки использования информационно-коммуникационных технологий в обучении иностранным языкам</w:t>
      </w:r>
      <w:r w:rsidRPr="00290B0C">
        <w:rPr>
          <w:rFonts w:ascii="Times New Roman" w:eastAsia="Times New Roman" w:hAnsi="Times New Roman" w:cs="Times New Roman"/>
          <w:sz w:val="24"/>
          <w:szCs w:val="24"/>
          <w:lang w:eastAsia="ru-RU"/>
        </w:rPr>
        <w:t>……………</w:t>
      </w:r>
      <w:r w:rsidR="007B2CA7" w:rsidRPr="00290B0C">
        <w:rPr>
          <w:rFonts w:ascii="Times New Roman" w:eastAsia="Times New Roman" w:hAnsi="Times New Roman" w:cs="Times New Roman"/>
          <w:sz w:val="24"/>
          <w:szCs w:val="24"/>
          <w:lang w:eastAsia="ru-RU"/>
        </w:rPr>
        <w:t>………………………………</w:t>
      </w:r>
      <w:r w:rsidR="001A5FAC" w:rsidRPr="00290B0C">
        <w:rPr>
          <w:rFonts w:ascii="Times New Roman" w:eastAsia="Times New Roman" w:hAnsi="Times New Roman" w:cs="Times New Roman"/>
          <w:sz w:val="24"/>
          <w:szCs w:val="24"/>
          <w:lang w:eastAsia="ru-RU"/>
        </w:rPr>
        <w:t>..</w:t>
      </w:r>
      <w:r w:rsidR="007B2CA7" w:rsidRPr="00290B0C">
        <w:rPr>
          <w:rFonts w:ascii="Times New Roman" w:eastAsia="Times New Roman" w:hAnsi="Times New Roman" w:cs="Times New Roman"/>
          <w:sz w:val="24"/>
          <w:szCs w:val="24"/>
          <w:lang w:eastAsia="ru-RU"/>
        </w:rPr>
        <w:t>.5</w:t>
      </w:r>
    </w:p>
    <w:p w:rsidR="005077A5" w:rsidRPr="00290B0C" w:rsidRDefault="005077A5" w:rsidP="005077A5">
      <w:pPr>
        <w:spacing w:after="0"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1.1.Анализ современных концепций по проблеме использования информационно-коммуникационных технологий в обучении иностранным языкам</w:t>
      </w:r>
      <w:r w:rsidR="007B2CA7" w:rsidRPr="00290B0C">
        <w:rPr>
          <w:rFonts w:ascii="Times New Roman" w:eastAsia="Times New Roman" w:hAnsi="Times New Roman" w:cs="Times New Roman"/>
          <w:sz w:val="24"/>
          <w:szCs w:val="24"/>
          <w:lang w:eastAsia="ru-RU"/>
        </w:rPr>
        <w:t xml:space="preserve"> ……………</w:t>
      </w:r>
      <w:proofErr w:type="gramStart"/>
      <w:r w:rsidR="007B2CA7" w:rsidRPr="00290B0C">
        <w:rPr>
          <w:rFonts w:ascii="Times New Roman" w:eastAsia="Times New Roman" w:hAnsi="Times New Roman" w:cs="Times New Roman"/>
          <w:sz w:val="24"/>
          <w:szCs w:val="24"/>
          <w:lang w:eastAsia="ru-RU"/>
        </w:rPr>
        <w:t>…….</w:t>
      </w:r>
      <w:proofErr w:type="gramEnd"/>
      <w:r w:rsidR="007B2CA7" w:rsidRPr="00290B0C">
        <w:rPr>
          <w:rFonts w:ascii="Times New Roman" w:eastAsia="Times New Roman" w:hAnsi="Times New Roman" w:cs="Times New Roman"/>
          <w:sz w:val="24"/>
          <w:szCs w:val="24"/>
          <w:lang w:eastAsia="ru-RU"/>
        </w:rPr>
        <w:t>…</w:t>
      </w:r>
      <w:r w:rsidR="001A5FAC" w:rsidRPr="00290B0C">
        <w:rPr>
          <w:rFonts w:ascii="Times New Roman" w:eastAsia="Times New Roman" w:hAnsi="Times New Roman" w:cs="Times New Roman"/>
          <w:sz w:val="24"/>
          <w:szCs w:val="24"/>
          <w:lang w:eastAsia="ru-RU"/>
        </w:rPr>
        <w:t>..</w:t>
      </w:r>
      <w:r w:rsidR="007B2CA7" w:rsidRPr="00290B0C">
        <w:rPr>
          <w:rFonts w:ascii="Times New Roman" w:eastAsia="Times New Roman" w:hAnsi="Times New Roman" w:cs="Times New Roman"/>
          <w:sz w:val="24"/>
          <w:szCs w:val="24"/>
          <w:lang w:eastAsia="ru-RU"/>
        </w:rPr>
        <w:t xml:space="preserve">….5 </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1.2. Классификация мультимедийных средств, применяемых в процессе обучения</w:t>
      </w:r>
      <w:r w:rsidR="009174BD" w:rsidRPr="00290B0C">
        <w:rPr>
          <w:rFonts w:ascii="Times New Roman" w:eastAsia="Times New Roman" w:hAnsi="Times New Roman" w:cs="Times New Roman"/>
          <w:sz w:val="24"/>
          <w:szCs w:val="24"/>
          <w:lang w:eastAsia="ru-RU"/>
        </w:rPr>
        <w:t xml:space="preserve"> …</w:t>
      </w:r>
      <w:proofErr w:type="gramStart"/>
      <w:r w:rsidR="009174BD" w:rsidRPr="00290B0C">
        <w:rPr>
          <w:rFonts w:ascii="Times New Roman" w:eastAsia="Times New Roman" w:hAnsi="Times New Roman" w:cs="Times New Roman"/>
          <w:sz w:val="24"/>
          <w:szCs w:val="24"/>
          <w:lang w:eastAsia="ru-RU"/>
        </w:rPr>
        <w:t>…</w:t>
      </w:r>
      <w:r w:rsidR="001A5FAC" w:rsidRPr="00290B0C">
        <w:rPr>
          <w:rFonts w:ascii="Times New Roman" w:eastAsia="Times New Roman" w:hAnsi="Times New Roman" w:cs="Times New Roman"/>
          <w:sz w:val="24"/>
          <w:szCs w:val="24"/>
          <w:lang w:eastAsia="ru-RU"/>
        </w:rPr>
        <w:t>..</w:t>
      </w:r>
      <w:r w:rsidR="009174BD" w:rsidRPr="00290B0C">
        <w:rPr>
          <w:rFonts w:ascii="Times New Roman" w:eastAsia="Times New Roman" w:hAnsi="Times New Roman" w:cs="Times New Roman"/>
          <w:sz w:val="24"/>
          <w:szCs w:val="24"/>
          <w:lang w:eastAsia="ru-RU"/>
        </w:rPr>
        <w:t>..</w:t>
      </w:r>
      <w:proofErr w:type="gramEnd"/>
      <w:r w:rsidR="009174BD" w:rsidRPr="00290B0C">
        <w:rPr>
          <w:rFonts w:ascii="Times New Roman" w:eastAsia="Times New Roman" w:hAnsi="Times New Roman" w:cs="Times New Roman"/>
          <w:sz w:val="24"/>
          <w:szCs w:val="24"/>
          <w:lang w:eastAsia="ru-RU"/>
        </w:rPr>
        <w:t xml:space="preserve">6 </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1.3. Особенности применения информационных технологий в учебном процессе……</w:t>
      </w:r>
      <w:proofErr w:type="gramStart"/>
      <w:r w:rsidR="001A5FAC" w:rsidRPr="00290B0C">
        <w:rPr>
          <w:rFonts w:ascii="Times New Roman" w:eastAsia="Times New Roman" w:hAnsi="Times New Roman" w:cs="Times New Roman"/>
          <w:sz w:val="24"/>
          <w:szCs w:val="24"/>
          <w:lang w:eastAsia="ru-RU"/>
        </w:rPr>
        <w:t>…..</w:t>
      </w:r>
      <w:r w:rsidRPr="00290B0C">
        <w:rPr>
          <w:rFonts w:ascii="Times New Roman" w:eastAsia="Times New Roman" w:hAnsi="Times New Roman" w:cs="Times New Roman"/>
          <w:sz w:val="24"/>
          <w:szCs w:val="24"/>
          <w:lang w:eastAsia="ru-RU"/>
        </w:rPr>
        <w:t>..</w:t>
      </w:r>
      <w:proofErr w:type="gramEnd"/>
      <w:r w:rsidR="001A5FAC" w:rsidRPr="00290B0C">
        <w:rPr>
          <w:rFonts w:ascii="Times New Roman" w:eastAsia="Times New Roman" w:hAnsi="Times New Roman" w:cs="Times New Roman"/>
          <w:sz w:val="24"/>
          <w:szCs w:val="24"/>
          <w:lang w:eastAsia="ru-RU"/>
        </w:rPr>
        <w:t>7</w:t>
      </w:r>
    </w:p>
    <w:p w:rsidR="001A5FAC" w:rsidRPr="00290B0C" w:rsidRDefault="005077A5" w:rsidP="001A5FAC">
      <w:pPr>
        <w:pStyle w:val="a3"/>
        <w:rPr>
          <w:rFonts w:ascii="Times New Roman" w:hAnsi="Times New Roman" w:cs="Times New Roman"/>
          <w:sz w:val="24"/>
          <w:szCs w:val="24"/>
          <w:lang w:eastAsia="ru-RU"/>
        </w:rPr>
      </w:pPr>
      <w:r w:rsidRPr="00290B0C">
        <w:rPr>
          <w:rFonts w:ascii="Times New Roman" w:hAnsi="Times New Roman" w:cs="Times New Roman"/>
          <w:sz w:val="24"/>
          <w:szCs w:val="24"/>
          <w:lang w:eastAsia="ru-RU"/>
        </w:rPr>
        <w:t xml:space="preserve">1.4.Особенности использования средств информационно-коммуникационных </w:t>
      </w:r>
    </w:p>
    <w:p w:rsidR="005077A5" w:rsidRPr="00290B0C" w:rsidRDefault="005077A5" w:rsidP="001A5FAC">
      <w:pPr>
        <w:pStyle w:val="a3"/>
        <w:rPr>
          <w:sz w:val="24"/>
          <w:szCs w:val="24"/>
          <w:lang w:eastAsia="ru-RU"/>
        </w:rPr>
      </w:pPr>
      <w:proofErr w:type="gramStart"/>
      <w:r w:rsidRPr="00290B0C">
        <w:rPr>
          <w:rFonts w:ascii="Times New Roman" w:hAnsi="Times New Roman" w:cs="Times New Roman"/>
          <w:sz w:val="24"/>
          <w:szCs w:val="24"/>
          <w:lang w:eastAsia="ru-RU"/>
        </w:rPr>
        <w:t>технологий</w:t>
      </w:r>
      <w:proofErr w:type="gramEnd"/>
      <w:r w:rsidRPr="00290B0C">
        <w:rPr>
          <w:rFonts w:ascii="Times New Roman" w:hAnsi="Times New Roman" w:cs="Times New Roman"/>
          <w:sz w:val="24"/>
          <w:szCs w:val="24"/>
          <w:lang w:eastAsia="ru-RU"/>
        </w:rPr>
        <w:t xml:space="preserve"> при организации познавательной деятельности обучающихся</w:t>
      </w:r>
      <w:r w:rsidRPr="00290B0C">
        <w:rPr>
          <w:sz w:val="24"/>
          <w:szCs w:val="24"/>
          <w:lang w:eastAsia="ru-RU"/>
        </w:rPr>
        <w:t>……</w:t>
      </w:r>
      <w:r w:rsidR="001A5FAC" w:rsidRPr="00290B0C">
        <w:rPr>
          <w:sz w:val="24"/>
          <w:szCs w:val="24"/>
          <w:lang w:eastAsia="ru-RU"/>
        </w:rPr>
        <w:t>……………………8</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b/>
          <w:sz w:val="24"/>
          <w:szCs w:val="24"/>
          <w:lang w:eastAsia="ru-RU"/>
        </w:rPr>
        <w:t>2.</w:t>
      </w:r>
      <w:r w:rsidR="001A5FAC" w:rsidRPr="00290B0C">
        <w:rPr>
          <w:rFonts w:ascii="Times New Roman" w:eastAsia="Times New Roman" w:hAnsi="Times New Roman" w:cs="Times New Roman"/>
          <w:b/>
          <w:sz w:val="24"/>
          <w:szCs w:val="24"/>
          <w:lang w:eastAsia="ru-RU"/>
        </w:rPr>
        <w:t xml:space="preserve"> </w:t>
      </w:r>
      <w:r w:rsidRPr="00290B0C">
        <w:rPr>
          <w:rFonts w:ascii="Times New Roman" w:eastAsia="Times New Roman" w:hAnsi="Times New Roman" w:cs="Times New Roman"/>
          <w:b/>
          <w:sz w:val="24"/>
          <w:szCs w:val="24"/>
          <w:lang w:eastAsia="ru-RU"/>
        </w:rPr>
        <w:t>Процесс использования информационно-коммуникационных технологий и Интернет-ресурсов на уроке и во внеклассной работе по английскому</w:t>
      </w:r>
      <w:r w:rsidR="00107AD4" w:rsidRPr="00290B0C">
        <w:rPr>
          <w:rFonts w:ascii="Times New Roman" w:eastAsia="Times New Roman" w:hAnsi="Times New Roman" w:cs="Times New Roman"/>
          <w:b/>
          <w:sz w:val="24"/>
          <w:szCs w:val="24"/>
          <w:lang w:eastAsia="ru-RU"/>
        </w:rPr>
        <w:t xml:space="preserve"> языку</w:t>
      </w:r>
      <w:r w:rsidR="001A5FAC" w:rsidRPr="00290B0C">
        <w:rPr>
          <w:rFonts w:ascii="Times New Roman" w:eastAsia="Times New Roman" w:hAnsi="Times New Roman" w:cs="Times New Roman"/>
          <w:sz w:val="24"/>
          <w:szCs w:val="24"/>
          <w:lang w:eastAsia="ru-RU"/>
        </w:rPr>
        <w:t>………</w:t>
      </w:r>
      <w:r w:rsidR="008D1155" w:rsidRPr="00290B0C">
        <w:rPr>
          <w:rFonts w:ascii="Times New Roman" w:eastAsia="Times New Roman" w:hAnsi="Times New Roman" w:cs="Times New Roman"/>
          <w:sz w:val="24"/>
          <w:szCs w:val="24"/>
          <w:lang w:eastAsia="ru-RU"/>
        </w:rPr>
        <w:t>10</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2.1 Цели обучения английскому языку</w:t>
      </w:r>
      <w:r w:rsidR="000001C3" w:rsidRPr="00290B0C">
        <w:rPr>
          <w:rFonts w:ascii="Times New Roman" w:eastAsia="Times New Roman" w:hAnsi="Times New Roman" w:cs="Times New Roman"/>
          <w:sz w:val="24"/>
          <w:szCs w:val="24"/>
          <w:lang w:eastAsia="ru-RU"/>
        </w:rPr>
        <w:t xml:space="preserve"> в соответствии с требованиями ФГОС </w:t>
      </w:r>
      <w:r w:rsidR="009F1480" w:rsidRPr="00290B0C">
        <w:rPr>
          <w:rFonts w:ascii="Times New Roman" w:eastAsia="Times New Roman" w:hAnsi="Times New Roman" w:cs="Times New Roman"/>
          <w:sz w:val="24"/>
          <w:szCs w:val="24"/>
          <w:lang w:eastAsia="ru-RU"/>
        </w:rPr>
        <w:t>……</w:t>
      </w:r>
      <w:proofErr w:type="gramStart"/>
      <w:r w:rsidR="009F1480" w:rsidRPr="00290B0C">
        <w:rPr>
          <w:rFonts w:ascii="Times New Roman" w:eastAsia="Times New Roman" w:hAnsi="Times New Roman" w:cs="Times New Roman"/>
          <w:sz w:val="24"/>
          <w:szCs w:val="24"/>
          <w:lang w:eastAsia="ru-RU"/>
        </w:rPr>
        <w:t>…….</w:t>
      </w:r>
      <w:proofErr w:type="gramEnd"/>
      <w:r w:rsidR="008D1155" w:rsidRPr="00290B0C">
        <w:rPr>
          <w:rFonts w:ascii="Times New Roman" w:eastAsia="Times New Roman" w:hAnsi="Times New Roman" w:cs="Times New Roman"/>
          <w:sz w:val="24"/>
          <w:szCs w:val="24"/>
          <w:lang w:eastAsia="ru-RU"/>
        </w:rPr>
        <w:t>.10</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2.2.Средства информационно-коммуникационных технологий для подготовки и проведения урока……………………………………………………...</w:t>
      </w:r>
      <w:r w:rsidR="001A5FAC" w:rsidRPr="00290B0C">
        <w:rPr>
          <w:rFonts w:ascii="Times New Roman" w:eastAsia="Times New Roman" w:hAnsi="Times New Roman" w:cs="Times New Roman"/>
          <w:sz w:val="24"/>
          <w:szCs w:val="24"/>
          <w:lang w:eastAsia="ru-RU"/>
        </w:rPr>
        <w:t>....................................</w:t>
      </w:r>
      <w:r w:rsidR="000B0798" w:rsidRPr="00290B0C">
        <w:rPr>
          <w:rFonts w:ascii="Times New Roman" w:eastAsia="Times New Roman" w:hAnsi="Times New Roman" w:cs="Times New Roman"/>
          <w:sz w:val="24"/>
          <w:szCs w:val="24"/>
          <w:lang w:eastAsia="ru-RU"/>
        </w:rPr>
        <w:t>..12</w:t>
      </w:r>
    </w:p>
    <w:p w:rsidR="005077A5" w:rsidRPr="00290B0C" w:rsidRDefault="005077A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2.3. Использования информационно-коммуникационных технологий в зависимости от классификации типов уроков………………………………………</w:t>
      </w:r>
      <w:r w:rsidR="000B0798" w:rsidRPr="00290B0C">
        <w:rPr>
          <w:rFonts w:ascii="Times New Roman" w:eastAsia="Times New Roman" w:hAnsi="Times New Roman" w:cs="Times New Roman"/>
          <w:sz w:val="24"/>
          <w:szCs w:val="24"/>
          <w:lang w:eastAsia="ru-RU"/>
        </w:rPr>
        <w:t>……………………</w:t>
      </w:r>
      <w:proofErr w:type="gramStart"/>
      <w:r w:rsidR="000B0798" w:rsidRPr="00290B0C">
        <w:rPr>
          <w:rFonts w:ascii="Times New Roman" w:eastAsia="Times New Roman" w:hAnsi="Times New Roman" w:cs="Times New Roman"/>
          <w:sz w:val="24"/>
          <w:szCs w:val="24"/>
          <w:lang w:eastAsia="ru-RU"/>
        </w:rPr>
        <w:t>…….</w:t>
      </w:r>
      <w:proofErr w:type="gramEnd"/>
      <w:r w:rsidR="000B0798" w:rsidRPr="00290B0C">
        <w:rPr>
          <w:rFonts w:ascii="Times New Roman" w:eastAsia="Times New Roman" w:hAnsi="Times New Roman" w:cs="Times New Roman"/>
          <w:sz w:val="24"/>
          <w:szCs w:val="24"/>
          <w:lang w:eastAsia="ru-RU"/>
        </w:rPr>
        <w:t>14</w:t>
      </w:r>
    </w:p>
    <w:p w:rsidR="001A5FAC" w:rsidRPr="00290B0C" w:rsidRDefault="005077A5" w:rsidP="001A5FAC">
      <w:pPr>
        <w:pStyle w:val="a3"/>
        <w:rPr>
          <w:rFonts w:ascii="Times New Roman" w:hAnsi="Times New Roman" w:cs="Times New Roman"/>
          <w:sz w:val="24"/>
          <w:szCs w:val="24"/>
          <w:lang w:eastAsia="ru-RU"/>
        </w:rPr>
      </w:pPr>
      <w:r w:rsidRPr="00290B0C">
        <w:rPr>
          <w:rFonts w:ascii="Times New Roman" w:hAnsi="Times New Roman" w:cs="Times New Roman"/>
          <w:sz w:val="24"/>
          <w:szCs w:val="24"/>
          <w:lang w:eastAsia="ru-RU"/>
        </w:rPr>
        <w:t xml:space="preserve">2.4 Использования информационно-коммуникационных технологий </w:t>
      </w:r>
    </w:p>
    <w:p w:rsidR="005077A5" w:rsidRPr="00290B0C" w:rsidRDefault="005077A5" w:rsidP="001A5FAC">
      <w:pPr>
        <w:pStyle w:val="a3"/>
        <w:rPr>
          <w:lang w:eastAsia="ru-RU"/>
        </w:rPr>
      </w:pPr>
      <w:proofErr w:type="gramStart"/>
      <w:r w:rsidRPr="00290B0C">
        <w:rPr>
          <w:rFonts w:ascii="Times New Roman" w:hAnsi="Times New Roman" w:cs="Times New Roman"/>
          <w:sz w:val="24"/>
          <w:szCs w:val="24"/>
          <w:lang w:eastAsia="ru-RU"/>
        </w:rPr>
        <w:t>для</w:t>
      </w:r>
      <w:proofErr w:type="gramEnd"/>
      <w:r w:rsidRPr="00290B0C">
        <w:rPr>
          <w:rFonts w:ascii="Times New Roman" w:hAnsi="Times New Roman" w:cs="Times New Roman"/>
          <w:sz w:val="24"/>
          <w:szCs w:val="24"/>
          <w:lang w:eastAsia="ru-RU"/>
        </w:rPr>
        <w:t xml:space="preserve"> развития речевой деятельности учащихся……………………………………...</w:t>
      </w:r>
      <w:r w:rsidR="008D1155" w:rsidRPr="00290B0C">
        <w:rPr>
          <w:rFonts w:ascii="Times New Roman" w:hAnsi="Times New Roman" w:cs="Times New Roman"/>
          <w:sz w:val="24"/>
          <w:szCs w:val="24"/>
          <w:lang w:eastAsia="ru-RU"/>
        </w:rPr>
        <w:t>..............17</w:t>
      </w:r>
    </w:p>
    <w:p w:rsidR="005077A5" w:rsidRPr="00290B0C" w:rsidRDefault="008D1155" w:rsidP="005077A5">
      <w:pPr>
        <w:spacing w:before="100" w:beforeAutospacing="1" w:after="100" w:afterAutospacing="1" w:line="240" w:lineRule="auto"/>
        <w:rPr>
          <w:rFonts w:ascii="Times New Roman" w:eastAsia="Times New Roman" w:hAnsi="Times New Roman" w:cs="Times New Roman"/>
          <w:sz w:val="24"/>
          <w:szCs w:val="24"/>
          <w:lang w:eastAsia="ru-RU"/>
        </w:rPr>
      </w:pPr>
      <w:r w:rsidRPr="00290B0C">
        <w:rPr>
          <w:rFonts w:ascii="Times New Roman" w:eastAsia="Times New Roman" w:hAnsi="Times New Roman" w:cs="Times New Roman"/>
          <w:sz w:val="24"/>
          <w:szCs w:val="24"/>
          <w:lang w:eastAsia="ru-RU"/>
        </w:rPr>
        <w:t>2.5</w:t>
      </w:r>
      <w:r w:rsidR="005077A5" w:rsidRPr="00290B0C">
        <w:rPr>
          <w:rFonts w:ascii="Times New Roman" w:eastAsia="Times New Roman" w:hAnsi="Times New Roman" w:cs="Times New Roman"/>
          <w:sz w:val="24"/>
          <w:szCs w:val="24"/>
          <w:lang w:eastAsia="ru-RU"/>
        </w:rPr>
        <w:t>. Использование Интернет - ресурсов на уроках иностранного языка……</w:t>
      </w:r>
      <w:r w:rsidR="00107AD4" w:rsidRPr="00290B0C">
        <w:rPr>
          <w:rFonts w:ascii="Times New Roman" w:eastAsia="Times New Roman" w:hAnsi="Times New Roman" w:cs="Times New Roman"/>
          <w:sz w:val="24"/>
          <w:szCs w:val="24"/>
          <w:lang w:eastAsia="ru-RU"/>
        </w:rPr>
        <w:t>………</w:t>
      </w:r>
      <w:proofErr w:type="gramStart"/>
      <w:r w:rsidR="00107AD4" w:rsidRPr="00290B0C">
        <w:rPr>
          <w:rFonts w:ascii="Times New Roman" w:eastAsia="Times New Roman" w:hAnsi="Times New Roman" w:cs="Times New Roman"/>
          <w:sz w:val="24"/>
          <w:szCs w:val="24"/>
          <w:lang w:eastAsia="ru-RU"/>
        </w:rPr>
        <w:t>…</w:t>
      </w:r>
      <w:r w:rsidR="000B0798" w:rsidRPr="00290B0C">
        <w:rPr>
          <w:rFonts w:ascii="Times New Roman" w:eastAsia="Times New Roman" w:hAnsi="Times New Roman" w:cs="Times New Roman"/>
          <w:sz w:val="24"/>
          <w:szCs w:val="24"/>
          <w:lang w:eastAsia="ru-RU"/>
        </w:rPr>
        <w:t>….</w:t>
      </w:r>
      <w:proofErr w:type="gramEnd"/>
      <w:r w:rsidR="000B0798" w:rsidRPr="00290B0C">
        <w:rPr>
          <w:rFonts w:ascii="Times New Roman" w:eastAsia="Times New Roman" w:hAnsi="Times New Roman" w:cs="Times New Roman"/>
          <w:sz w:val="24"/>
          <w:szCs w:val="24"/>
          <w:lang w:eastAsia="ru-RU"/>
        </w:rPr>
        <w:t>.19</w:t>
      </w:r>
    </w:p>
    <w:p w:rsidR="009F1480" w:rsidRPr="00290B0C" w:rsidRDefault="009F1480" w:rsidP="000001C3">
      <w:pPr>
        <w:pStyle w:val="a3"/>
        <w:rPr>
          <w:rFonts w:ascii="Times New Roman" w:hAnsi="Times New Roman" w:cs="Times New Roman"/>
          <w:b/>
          <w:sz w:val="24"/>
          <w:szCs w:val="24"/>
          <w:lang w:eastAsia="ru-RU"/>
        </w:rPr>
      </w:pPr>
      <w:r w:rsidRPr="00290B0C">
        <w:rPr>
          <w:rFonts w:ascii="Times New Roman" w:hAnsi="Times New Roman" w:cs="Times New Roman"/>
          <w:b/>
          <w:sz w:val="24"/>
          <w:szCs w:val="24"/>
          <w:lang w:eastAsia="ru-RU"/>
        </w:rPr>
        <w:t>3</w:t>
      </w:r>
      <w:r w:rsidR="005077A5" w:rsidRPr="00290B0C">
        <w:rPr>
          <w:rFonts w:ascii="Times New Roman" w:hAnsi="Times New Roman" w:cs="Times New Roman"/>
          <w:b/>
          <w:sz w:val="24"/>
          <w:szCs w:val="24"/>
          <w:lang w:eastAsia="ru-RU"/>
        </w:rPr>
        <w:t xml:space="preserve">. Результативность </w:t>
      </w:r>
      <w:r w:rsidR="000001C3" w:rsidRPr="00290B0C">
        <w:rPr>
          <w:rFonts w:ascii="Times New Roman" w:hAnsi="Times New Roman" w:cs="Times New Roman"/>
          <w:b/>
          <w:sz w:val="24"/>
          <w:szCs w:val="24"/>
          <w:lang w:eastAsia="ru-RU"/>
        </w:rPr>
        <w:t xml:space="preserve">педагогической деятельности </w:t>
      </w:r>
    </w:p>
    <w:p w:rsidR="005077A5" w:rsidRPr="00290B0C" w:rsidRDefault="009F1480" w:rsidP="000001C3">
      <w:pPr>
        <w:pStyle w:val="a3"/>
        <w:rPr>
          <w:rFonts w:ascii="Times New Roman" w:hAnsi="Times New Roman" w:cs="Times New Roman"/>
          <w:sz w:val="24"/>
          <w:szCs w:val="24"/>
          <w:lang w:eastAsia="ru-RU"/>
        </w:rPr>
      </w:pPr>
      <w:proofErr w:type="gramStart"/>
      <w:r w:rsidRPr="00290B0C">
        <w:rPr>
          <w:rFonts w:ascii="Times New Roman" w:hAnsi="Times New Roman" w:cs="Times New Roman"/>
          <w:b/>
          <w:sz w:val="24"/>
          <w:szCs w:val="24"/>
          <w:lang w:eastAsia="ru-RU"/>
        </w:rPr>
        <w:t>за</w:t>
      </w:r>
      <w:proofErr w:type="gramEnd"/>
      <w:r w:rsidRPr="00290B0C">
        <w:rPr>
          <w:rFonts w:ascii="Times New Roman" w:hAnsi="Times New Roman" w:cs="Times New Roman"/>
          <w:b/>
          <w:sz w:val="24"/>
          <w:szCs w:val="24"/>
          <w:lang w:eastAsia="ru-RU"/>
        </w:rPr>
        <w:t xml:space="preserve"> </w:t>
      </w:r>
      <w:proofErr w:type="spellStart"/>
      <w:r w:rsidRPr="00290B0C">
        <w:rPr>
          <w:rFonts w:ascii="Times New Roman" w:hAnsi="Times New Roman" w:cs="Times New Roman"/>
          <w:b/>
          <w:sz w:val="24"/>
          <w:szCs w:val="24"/>
          <w:lang w:eastAsia="ru-RU"/>
        </w:rPr>
        <w:t>межаттестационный</w:t>
      </w:r>
      <w:proofErr w:type="spellEnd"/>
      <w:r w:rsidRPr="00290B0C">
        <w:rPr>
          <w:rFonts w:ascii="Times New Roman" w:hAnsi="Times New Roman" w:cs="Times New Roman"/>
          <w:b/>
          <w:sz w:val="24"/>
          <w:szCs w:val="24"/>
          <w:lang w:eastAsia="ru-RU"/>
        </w:rPr>
        <w:t xml:space="preserve"> период </w:t>
      </w:r>
      <w:r w:rsidR="004B1577" w:rsidRPr="00290B0C">
        <w:rPr>
          <w:rFonts w:ascii="Times New Roman" w:hAnsi="Times New Roman" w:cs="Times New Roman"/>
          <w:sz w:val="24"/>
          <w:szCs w:val="24"/>
          <w:lang w:eastAsia="ru-RU"/>
        </w:rPr>
        <w:t>…………………</w:t>
      </w:r>
      <w:r w:rsidR="000B0798" w:rsidRPr="00290B0C">
        <w:rPr>
          <w:rFonts w:ascii="Times New Roman" w:hAnsi="Times New Roman" w:cs="Times New Roman"/>
          <w:sz w:val="24"/>
          <w:szCs w:val="24"/>
          <w:lang w:eastAsia="ru-RU"/>
        </w:rPr>
        <w:t>…………………………………………...22</w:t>
      </w:r>
    </w:p>
    <w:p w:rsidR="000B0798" w:rsidRPr="00290B0C" w:rsidRDefault="000B0798" w:rsidP="000001C3">
      <w:pPr>
        <w:pStyle w:val="a3"/>
        <w:rPr>
          <w:rFonts w:ascii="Times New Roman" w:hAnsi="Times New Roman" w:cs="Times New Roman"/>
          <w:sz w:val="24"/>
          <w:szCs w:val="24"/>
          <w:lang w:eastAsia="ru-RU"/>
        </w:rPr>
      </w:pPr>
    </w:p>
    <w:p w:rsidR="000B0798" w:rsidRPr="00290B0C" w:rsidRDefault="000B0798" w:rsidP="000001C3">
      <w:pPr>
        <w:pStyle w:val="a3"/>
        <w:rPr>
          <w:lang w:eastAsia="ru-RU"/>
        </w:rPr>
      </w:pPr>
      <w:r w:rsidRPr="00290B0C">
        <w:rPr>
          <w:rFonts w:ascii="Times New Roman" w:hAnsi="Times New Roman" w:cs="Times New Roman"/>
          <w:sz w:val="24"/>
          <w:szCs w:val="24"/>
          <w:lang w:eastAsia="ru-RU"/>
        </w:rPr>
        <w:t>Литература ……………………………………………………………………………………30</w:t>
      </w:r>
    </w:p>
    <w:p w:rsidR="001A5FAC" w:rsidRPr="00290B0C" w:rsidRDefault="001A5FAC" w:rsidP="007B2CA7">
      <w:pPr>
        <w:pStyle w:val="a3"/>
        <w:ind w:firstLine="567"/>
        <w:jc w:val="center"/>
        <w:rPr>
          <w:rFonts w:ascii="Times New Roman" w:hAnsi="Times New Roman" w:cs="Times New Roman"/>
          <w:b/>
          <w:sz w:val="27"/>
          <w:szCs w:val="27"/>
          <w:lang w:eastAsia="ru-RU"/>
        </w:rPr>
      </w:pPr>
    </w:p>
    <w:p w:rsidR="008D1155" w:rsidRPr="00290B0C" w:rsidRDefault="008D1155" w:rsidP="007B2CA7">
      <w:pPr>
        <w:pStyle w:val="a3"/>
        <w:ind w:firstLine="567"/>
        <w:jc w:val="center"/>
        <w:rPr>
          <w:rFonts w:ascii="Times New Roman" w:hAnsi="Times New Roman" w:cs="Times New Roman"/>
          <w:b/>
          <w:sz w:val="27"/>
          <w:szCs w:val="27"/>
          <w:lang w:eastAsia="ru-RU"/>
        </w:rPr>
      </w:pPr>
    </w:p>
    <w:p w:rsidR="008D1155" w:rsidRPr="00290B0C" w:rsidRDefault="008D1155" w:rsidP="007B2CA7">
      <w:pPr>
        <w:pStyle w:val="a3"/>
        <w:ind w:firstLine="567"/>
        <w:jc w:val="center"/>
        <w:rPr>
          <w:rFonts w:ascii="Times New Roman" w:hAnsi="Times New Roman" w:cs="Times New Roman"/>
          <w:b/>
          <w:sz w:val="27"/>
          <w:szCs w:val="27"/>
          <w:lang w:eastAsia="ru-RU"/>
        </w:rPr>
      </w:pPr>
    </w:p>
    <w:p w:rsidR="008D1155" w:rsidRPr="00290B0C" w:rsidRDefault="008D1155" w:rsidP="007B2CA7">
      <w:pPr>
        <w:pStyle w:val="a3"/>
        <w:ind w:firstLine="567"/>
        <w:jc w:val="center"/>
        <w:rPr>
          <w:rFonts w:ascii="Times New Roman" w:hAnsi="Times New Roman" w:cs="Times New Roman"/>
          <w:b/>
          <w:sz w:val="27"/>
          <w:szCs w:val="27"/>
          <w:lang w:eastAsia="ru-RU"/>
        </w:rPr>
      </w:pPr>
    </w:p>
    <w:p w:rsidR="004B1577" w:rsidRPr="00290B0C" w:rsidRDefault="004B1577" w:rsidP="007B2CA7">
      <w:pPr>
        <w:pStyle w:val="a3"/>
        <w:ind w:firstLine="567"/>
        <w:jc w:val="center"/>
        <w:rPr>
          <w:rFonts w:ascii="Times New Roman" w:hAnsi="Times New Roman" w:cs="Times New Roman"/>
          <w:b/>
          <w:sz w:val="27"/>
          <w:szCs w:val="27"/>
          <w:lang w:eastAsia="ru-RU"/>
        </w:rPr>
      </w:pPr>
    </w:p>
    <w:p w:rsidR="004B1577" w:rsidRPr="00290B0C" w:rsidRDefault="004B1577" w:rsidP="007B2CA7">
      <w:pPr>
        <w:pStyle w:val="a3"/>
        <w:ind w:firstLine="567"/>
        <w:jc w:val="center"/>
        <w:rPr>
          <w:rFonts w:ascii="Times New Roman" w:hAnsi="Times New Roman" w:cs="Times New Roman"/>
          <w:b/>
          <w:sz w:val="27"/>
          <w:szCs w:val="27"/>
          <w:lang w:eastAsia="ru-RU"/>
        </w:rPr>
      </w:pPr>
    </w:p>
    <w:p w:rsidR="000001C3" w:rsidRPr="00290B0C" w:rsidRDefault="000001C3" w:rsidP="007B2CA7">
      <w:pPr>
        <w:pStyle w:val="a3"/>
        <w:ind w:firstLine="567"/>
        <w:jc w:val="center"/>
        <w:rPr>
          <w:rFonts w:ascii="Times New Roman" w:hAnsi="Times New Roman" w:cs="Times New Roman"/>
          <w:b/>
          <w:sz w:val="27"/>
          <w:szCs w:val="27"/>
          <w:lang w:eastAsia="ru-RU"/>
        </w:rPr>
      </w:pPr>
    </w:p>
    <w:p w:rsidR="000001C3" w:rsidRPr="00290B0C" w:rsidRDefault="000001C3" w:rsidP="007B2CA7">
      <w:pPr>
        <w:pStyle w:val="a3"/>
        <w:ind w:firstLine="567"/>
        <w:jc w:val="center"/>
        <w:rPr>
          <w:rFonts w:ascii="Times New Roman" w:hAnsi="Times New Roman" w:cs="Times New Roman"/>
          <w:b/>
          <w:sz w:val="27"/>
          <w:szCs w:val="27"/>
          <w:lang w:eastAsia="ru-RU"/>
        </w:rPr>
      </w:pPr>
    </w:p>
    <w:p w:rsidR="000001C3" w:rsidRPr="00290B0C" w:rsidRDefault="000001C3" w:rsidP="007B2CA7">
      <w:pPr>
        <w:pStyle w:val="a3"/>
        <w:ind w:firstLine="567"/>
        <w:jc w:val="center"/>
        <w:rPr>
          <w:rFonts w:ascii="Times New Roman" w:hAnsi="Times New Roman" w:cs="Times New Roman"/>
          <w:b/>
          <w:sz w:val="27"/>
          <w:szCs w:val="27"/>
          <w:lang w:eastAsia="ru-RU"/>
        </w:rPr>
      </w:pPr>
    </w:p>
    <w:p w:rsidR="000B0798" w:rsidRPr="00290B0C" w:rsidRDefault="000B0798" w:rsidP="007B2CA7">
      <w:pPr>
        <w:pStyle w:val="a3"/>
        <w:ind w:firstLine="567"/>
        <w:jc w:val="center"/>
        <w:rPr>
          <w:rFonts w:ascii="Times New Roman" w:hAnsi="Times New Roman" w:cs="Times New Roman"/>
          <w:b/>
          <w:sz w:val="27"/>
          <w:szCs w:val="27"/>
          <w:lang w:eastAsia="ru-RU"/>
        </w:rPr>
      </w:pPr>
    </w:p>
    <w:p w:rsidR="000001C3" w:rsidRPr="00290B0C" w:rsidRDefault="000001C3" w:rsidP="007B2CA7">
      <w:pPr>
        <w:pStyle w:val="a3"/>
        <w:ind w:firstLine="567"/>
        <w:jc w:val="center"/>
        <w:rPr>
          <w:rFonts w:ascii="Times New Roman" w:hAnsi="Times New Roman" w:cs="Times New Roman"/>
          <w:b/>
          <w:sz w:val="27"/>
          <w:szCs w:val="27"/>
          <w:lang w:eastAsia="ru-RU"/>
        </w:rPr>
      </w:pPr>
    </w:p>
    <w:p w:rsidR="00D46F65" w:rsidRPr="00290B0C" w:rsidRDefault="00D46F65" w:rsidP="007B2CA7">
      <w:pPr>
        <w:pStyle w:val="a3"/>
        <w:ind w:firstLine="567"/>
        <w:jc w:val="center"/>
        <w:rPr>
          <w:rFonts w:ascii="Times New Roman" w:hAnsi="Times New Roman" w:cs="Times New Roman"/>
          <w:b/>
          <w:sz w:val="27"/>
          <w:szCs w:val="27"/>
          <w:lang w:eastAsia="ru-RU"/>
        </w:rPr>
      </w:pPr>
    </w:p>
    <w:p w:rsidR="000001C3" w:rsidRPr="00290B0C" w:rsidRDefault="000001C3" w:rsidP="007B2CA7">
      <w:pPr>
        <w:pStyle w:val="a3"/>
        <w:ind w:firstLine="567"/>
        <w:jc w:val="center"/>
        <w:rPr>
          <w:rFonts w:ascii="Times New Roman" w:hAnsi="Times New Roman" w:cs="Times New Roman"/>
          <w:b/>
          <w:sz w:val="27"/>
          <w:szCs w:val="27"/>
          <w:lang w:eastAsia="ru-RU"/>
        </w:rPr>
      </w:pPr>
    </w:p>
    <w:p w:rsidR="005077A5" w:rsidRPr="00290B0C" w:rsidRDefault="00107AD4" w:rsidP="007B2CA7">
      <w:pPr>
        <w:pStyle w:val="a3"/>
        <w:ind w:firstLine="567"/>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lastRenderedPageBreak/>
        <w:t>Введение</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настоящее время внедрение персонального компьютера, технологии мультимедиа и глобальной информационной компьютерной сети Интернет влияет на систему образования, вызывая значительные изменения в содержании и методах обучения иностранным языкам. Новые информационные технологии - это не только новые технические средства, но и новые формы и методы преподавания, новый подход к процессу обучения и воспитания. Современные педагогические технологии, такие, как проектная методика, использование информационных технологий, Интернет — ресурсов позволяют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обученности, интересов и т. д. </w:t>
      </w:r>
    </w:p>
    <w:p w:rsidR="007F0713" w:rsidRPr="00290B0C" w:rsidRDefault="007F0713" w:rsidP="007F0713">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В Законе РФ «Об Образовании» (от 21.12.2012) насчитывается более 20 статей посвященных применению ИКТ в сфере образования. Среди них:</w:t>
      </w:r>
    </w:p>
    <w:p w:rsidR="007F0713" w:rsidRPr="00290B0C" w:rsidRDefault="007F0713" w:rsidP="007F0713">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статья</w:t>
      </w:r>
      <w:proofErr w:type="gramEnd"/>
      <w:r w:rsidRPr="00290B0C">
        <w:rPr>
          <w:rFonts w:ascii="Times New Roman" w:hAnsi="Times New Roman" w:cs="Times New Roman"/>
          <w:sz w:val="27"/>
          <w:szCs w:val="27"/>
          <w:lang w:eastAsia="ru-RU"/>
        </w:rPr>
        <w:t xml:space="preserve"> 16 «Реализация образовательных программ с применением электронного обучения и дистанционных образовательных технологий»; </w:t>
      </w:r>
    </w:p>
    <w:p w:rsidR="007F0713" w:rsidRPr="00290B0C" w:rsidRDefault="007F0713" w:rsidP="007F0713">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статья</w:t>
      </w:r>
      <w:proofErr w:type="gramEnd"/>
      <w:r w:rsidRPr="00290B0C">
        <w:rPr>
          <w:rFonts w:ascii="Times New Roman" w:hAnsi="Times New Roman" w:cs="Times New Roman"/>
          <w:sz w:val="27"/>
          <w:szCs w:val="27"/>
          <w:lang w:eastAsia="ru-RU"/>
        </w:rPr>
        <w:t xml:space="preserve"> 18 « Печатные и электронные образовательные и информационные ресурсы». </w:t>
      </w:r>
    </w:p>
    <w:p w:rsidR="007F0713" w:rsidRPr="00290B0C" w:rsidRDefault="007F0713" w:rsidP="007F0713">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Статья 97. Информационная открытость системы образования. Мониторинг в системе образования</w:t>
      </w:r>
    </w:p>
    <w:p w:rsidR="007F0713" w:rsidRPr="00290B0C" w:rsidRDefault="007F0713" w:rsidP="007F0713">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Статья 98 Информационные системы в системе образования.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Стремительное внедрение информационных процессов в различные сферы жизни требует разработки новой модели системы образования на основе современных информационных технологий. Речь идёт о создании условий для раскрытия творческого потенциала человека, развития способностей, воспитания потребности самосовершенствования и ответственности.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Применение компьютерной техники делает и позволяет осуществить обоснованный выбор наилучшего варианта обучения. Использование ИКТ в учебном процессе предполагает повышение качества образования, т. е. решение одной из насущных проблем для современного общества.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этой дисциплине. Интерактивное обучение на основе компьютерных обучающих программ позволяет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и Интернет-ресурсов предполагает новый вид познавательной активности обучаемого,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Таким образом, 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Однако изучение результатов психолого-педагогических и социологических исследований (Сысоев П.В., Евстигнеев М.Н., </w:t>
      </w:r>
      <w:proofErr w:type="spellStart"/>
      <w:r w:rsidRPr="00290B0C">
        <w:rPr>
          <w:rFonts w:ascii="Times New Roman" w:hAnsi="Times New Roman" w:cs="Times New Roman"/>
          <w:sz w:val="27"/>
          <w:szCs w:val="27"/>
          <w:lang w:eastAsia="ru-RU"/>
        </w:rPr>
        <w:t>Коряковцева</w:t>
      </w:r>
      <w:proofErr w:type="spellEnd"/>
      <w:r w:rsidRPr="00290B0C">
        <w:rPr>
          <w:rFonts w:ascii="Times New Roman" w:hAnsi="Times New Roman" w:cs="Times New Roman"/>
          <w:sz w:val="27"/>
          <w:szCs w:val="27"/>
          <w:lang w:eastAsia="ru-RU"/>
        </w:rPr>
        <w:t xml:space="preserve"> Н.Ф., Леонтьев </w:t>
      </w:r>
      <w:proofErr w:type="spellStart"/>
      <w:r w:rsidRPr="00290B0C">
        <w:rPr>
          <w:rFonts w:ascii="Times New Roman" w:hAnsi="Times New Roman" w:cs="Times New Roman"/>
          <w:sz w:val="27"/>
          <w:szCs w:val="27"/>
          <w:lang w:eastAsia="ru-RU"/>
        </w:rPr>
        <w:t>А.А.и</w:t>
      </w:r>
      <w:proofErr w:type="spellEnd"/>
      <w:r w:rsidRPr="00290B0C">
        <w:rPr>
          <w:rFonts w:ascii="Times New Roman" w:hAnsi="Times New Roman" w:cs="Times New Roman"/>
          <w:sz w:val="27"/>
          <w:szCs w:val="27"/>
          <w:lang w:eastAsia="ru-RU"/>
        </w:rPr>
        <w:t xml:space="preserve"> др.) и анализ реальной школьной практики показывают, что учительство не совсем готово к решению этих задач, ибо профессиональная компетентность современного учителя и его ментальность недостаточно соответствует требованиям модернизации базового образования. Необходимость активизации использования ИКТ современным учителем актуализирует вопросы, связанные с содержанием педагогического образования. </w:t>
      </w:r>
    </w:p>
    <w:p w:rsidR="005077A5" w:rsidRPr="00290B0C" w:rsidRDefault="005077A5" w:rsidP="007F0713">
      <w:pPr>
        <w:pStyle w:val="a3"/>
        <w:ind w:firstLine="567"/>
        <w:jc w:val="both"/>
        <w:rPr>
          <w:rFonts w:ascii="Times New Roman" w:hAnsi="Times New Roman" w:cs="Times New Roman"/>
          <w:bCs/>
          <w:sz w:val="27"/>
          <w:szCs w:val="27"/>
          <w:lang w:eastAsia="ru-RU"/>
        </w:rPr>
      </w:pPr>
      <w:r w:rsidRPr="00290B0C">
        <w:rPr>
          <w:rFonts w:ascii="Times New Roman" w:hAnsi="Times New Roman" w:cs="Times New Roman"/>
          <w:sz w:val="27"/>
          <w:szCs w:val="27"/>
          <w:lang w:eastAsia="ru-RU"/>
        </w:rPr>
        <w:t>Противоречие между необходимостью внедрения ИКТ, способствующей достижению основной цели модернизации образования – улучшению качества обучения, и недостаточным уровнем мотивации и уровнем обученности п</w:t>
      </w:r>
      <w:r w:rsidR="00FA0408" w:rsidRPr="00290B0C">
        <w:rPr>
          <w:rFonts w:ascii="Times New Roman" w:hAnsi="Times New Roman" w:cs="Times New Roman"/>
          <w:sz w:val="27"/>
          <w:szCs w:val="27"/>
          <w:lang w:eastAsia="ru-RU"/>
        </w:rPr>
        <w:t xml:space="preserve">о английскому языку </w:t>
      </w:r>
      <w:r w:rsidRPr="00290B0C">
        <w:rPr>
          <w:rFonts w:ascii="Times New Roman" w:hAnsi="Times New Roman" w:cs="Times New Roman"/>
          <w:sz w:val="27"/>
          <w:szCs w:val="27"/>
          <w:lang w:eastAsia="ru-RU"/>
        </w:rPr>
        <w:t xml:space="preserve">обуславливают </w:t>
      </w:r>
      <w:r w:rsidRPr="00290B0C">
        <w:rPr>
          <w:rFonts w:ascii="Times New Roman" w:hAnsi="Times New Roman" w:cs="Times New Roman"/>
          <w:b/>
          <w:bCs/>
          <w:sz w:val="27"/>
          <w:szCs w:val="27"/>
          <w:lang w:eastAsia="ru-RU"/>
        </w:rPr>
        <w:t>актуальность темы</w:t>
      </w:r>
      <w:r w:rsidRPr="00290B0C">
        <w:rPr>
          <w:rFonts w:ascii="Times New Roman" w:hAnsi="Times New Roman" w:cs="Times New Roman"/>
          <w:bCs/>
          <w:sz w:val="27"/>
          <w:szCs w:val="27"/>
          <w:lang w:eastAsia="ru-RU"/>
        </w:rPr>
        <w:t xml:space="preserve"> работы «</w:t>
      </w:r>
      <w:r w:rsidR="007F0713" w:rsidRPr="00290B0C">
        <w:rPr>
          <w:rFonts w:ascii="Times New Roman" w:hAnsi="Times New Roman" w:cs="Times New Roman"/>
          <w:bCs/>
          <w:sz w:val="27"/>
          <w:szCs w:val="27"/>
          <w:lang w:eastAsia="ru-RU"/>
        </w:rPr>
        <w:t>Повышение качества образования обучающихся через использование информационно-коммуникационных технологий в процессе обучения английскому языку</w:t>
      </w:r>
      <w:r w:rsidRPr="00290B0C">
        <w:rPr>
          <w:rFonts w:ascii="Times New Roman" w:hAnsi="Times New Roman" w:cs="Times New Roman"/>
          <w:bCs/>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b/>
          <w:bCs/>
          <w:sz w:val="27"/>
          <w:szCs w:val="27"/>
          <w:lang w:eastAsia="ru-RU"/>
        </w:rPr>
        <w:t>Объект</w:t>
      </w:r>
      <w:r w:rsidRPr="00290B0C">
        <w:rPr>
          <w:rFonts w:ascii="Times New Roman" w:hAnsi="Times New Roman" w:cs="Times New Roman"/>
          <w:bCs/>
          <w:sz w:val="27"/>
          <w:szCs w:val="27"/>
          <w:lang w:eastAsia="ru-RU"/>
        </w:rPr>
        <w:t>:</w:t>
      </w:r>
      <w:r w:rsidR="00002F45" w:rsidRPr="00290B0C">
        <w:rPr>
          <w:rFonts w:ascii="Times New Roman" w:hAnsi="Times New Roman" w:cs="Times New Roman"/>
          <w:sz w:val="27"/>
          <w:szCs w:val="27"/>
          <w:lang w:eastAsia="ru-RU"/>
        </w:rPr>
        <w:t xml:space="preserve"> качество</w:t>
      </w:r>
      <w:r w:rsidRPr="00290B0C">
        <w:rPr>
          <w:rFonts w:ascii="Times New Roman" w:hAnsi="Times New Roman" w:cs="Times New Roman"/>
          <w:sz w:val="27"/>
          <w:szCs w:val="27"/>
          <w:lang w:eastAsia="ru-RU"/>
        </w:rPr>
        <w:t xml:space="preserve"> </w:t>
      </w:r>
      <w:r w:rsidR="007F0713" w:rsidRPr="00290B0C">
        <w:rPr>
          <w:rFonts w:ascii="Times New Roman" w:hAnsi="Times New Roman" w:cs="Times New Roman"/>
          <w:sz w:val="27"/>
          <w:szCs w:val="27"/>
          <w:lang w:eastAsia="ru-RU"/>
        </w:rPr>
        <w:t>образования</w:t>
      </w:r>
      <w:r w:rsidR="00FA0408" w:rsidRPr="00290B0C">
        <w:rPr>
          <w:rFonts w:ascii="Times New Roman" w:hAnsi="Times New Roman" w:cs="Times New Roman"/>
          <w:sz w:val="27"/>
          <w:szCs w:val="27"/>
          <w:lang w:eastAsia="ru-RU"/>
        </w:rPr>
        <w:t xml:space="preserve"> учащихся по английскому языку</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b/>
          <w:bCs/>
          <w:sz w:val="27"/>
          <w:szCs w:val="27"/>
          <w:lang w:eastAsia="ru-RU"/>
        </w:rPr>
        <w:t>Предмет</w:t>
      </w:r>
      <w:r w:rsidRPr="00290B0C">
        <w:rPr>
          <w:rFonts w:ascii="Times New Roman" w:hAnsi="Times New Roman" w:cs="Times New Roman"/>
          <w:bCs/>
          <w:sz w:val="27"/>
          <w:szCs w:val="27"/>
          <w:lang w:eastAsia="ru-RU"/>
        </w:rPr>
        <w:t>:</w:t>
      </w:r>
      <w:r w:rsidR="007F0713" w:rsidRPr="00290B0C">
        <w:rPr>
          <w:rFonts w:ascii="Times New Roman" w:hAnsi="Times New Roman" w:cs="Times New Roman"/>
          <w:sz w:val="27"/>
          <w:szCs w:val="27"/>
          <w:lang w:eastAsia="ru-RU"/>
        </w:rPr>
        <w:t xml:space="preserve"> процесс повышения качества образования</w:t>
      </w:r>
      <w:r w:rsidR="00FA0408" w:rsidRPr="00290B0C">
        <w:rPr>
          <w:rFonts w:ascii="Times New Roman" w:hAnsi="Times New Roman" w:cs="Times New Roman"/>
          <w:sz w:val="27"/>
          <w:szCs w:val="27"/>
          <w:lang w:eastAsia="ru-RU"/>
        </w:rPr>
        <w:t xml:space="preserve"> учащихся по английскому языку</w:t>
      </w:r>
    </w:p>
    <w:p w:rsidR="00466177" w:rsidRPr="00290B0C" w:rsidRDefault="00466177" w:rsidP="007B2CA7">
      <w:pPr>
        <w:pStyle w:val="a3"/>
        <w:ind w:firstLine="567"/>
        <w:jc w:val="both"/>
        <w:rPr>
          <w:rFonts w:ascii="Times New Roman" w:hAnsi="Times New Roman" w:cs="Times New Roman"/>
          <w:sz w:val="27"/>
          <w:szCs w:val="27"/>
        </w:rPr>
      </w:pPr>
      <w:r w:rsidRPr="00290B0C">
        <w:rPr>
          <w:rFonts w:ascii="Times New Roman" w:hAnsi="Times New Roman" w:cs="Times New Roman"/>
          <w:b/>
          <w:sz w:val="27"/>
          <w:szCs w:val="27"/>
        </w:rPr>
        <w:t>Цель работы</w:t>
      </w:r>
      <w:r w:rsidR="007F0713" w:rsidRPr="00290B0C">
        <w:rPr>
          <w:rFonts w:ascii="Times New Roman" w:hAnsi="Times New Roman" w:cs="Times New Roman"/>
          <w:sz w:val="27"/>
          <w:szCs w:val="27"/>
        </w:rPr>
        <w:t>: повышение качества образования</w:t>
      </w:r>
      <w:r w:rsidRPr="00290B0C">
        <w:rPr>
          <w:rFonts w:ascii="Times New Roman" w:hAnsi="Times New Roman" w:cs="Times New Roman"/>
          <w:sz w:val="27"/>
          <w:szCs w:val="27"/>
        </w:rPr>
        <w:t xml:space="preserve"> обучающихся через испо</w:t>
      </w:r>
      <w:r w:rsidR="007F0713" w:rsidRPr="00290B0C">
        <w:rPr>
          <w:rFonts w:ascii="Times New Roman" w:hAnsi="Times New Roman" w:cs="Times New Roman"/>
          <w:sz w:val="27"/>
          <w:szCs w:val="27"/>
        </w:rPr>
        <w:t xml:space="preserve">льзование ИКТ в </w:t>
      </w:r>
      <w:r w:rsidRPr="00290B0C">
        <w:rPr>
          <w:rFonts w:ascii="Times New Roman" w:hAnsi="Times New Roman" w:cs="Times New Roman"/>
          <w:sz w:val="27"/>
          <w:szCs w:val="27"/>
        </w:rPr>
        <w:t>процессе</w:t>
      </w:r>
      <w:r w:rsidR="007F0713" w:rsidRPr="00290B0C">
        <w:rPr>
          <w:rFonts w:ascii="Times New Roman" w:hAnsi="Times New Roman" w:cs="Times New Roman"/>
          <w:sz w:val="27"/>
          <w:szCs w:val="27"/>
        </w:rPr>
        <w:t xml:space="preserve"> обучения</w:t>
      </w:r>
      <w:r w:rsidRPr="00290B0C">
        <w:rPr>
          <w:rFonts w:ascii="Times New Roman" w:hAnsi="Times New Roman" w:cs="Times New Roman"/>
          <w:sz w:val="27"/>
          <w:szCs w:val="27"/>
        </w:rPr>
        <w:t xml:space="preserve">. </w:t>
      </w:r>
    </w:p>
    <w:p w:rsidR="00466177" w:rsidRPr="00290B0C" w:rsidRDefault="00466177" w:rsidP="007B2CA7">
      <w:pPr>
        <w:pStyle w:val="a3"/>
        <w:ind w:firstLine="567"/>
        <w:jc w:val="both"/>
        <w:rPr>
          <w:rFonts w:ascii="Times New Roman" w:hAnsi="Times New Roman" w:cs="Times New Roman"/>
          <w:b/>
          <w:sz w:val="27"/>
          <w:szCs w:val="27"/>
        </w:rPr>
      </w:pPr>
      <w:r w:rsidRPr="00290B0C">
        <w:rPr>
          <w:rFonts w:ascii="Times New Roman" w:hAnsi="Times New Roman" w:cs="Times New Roman"/>
          <w:sz w:val="27"/>
          <w:szCs w:val="27"/>
        </w:rPr>
        <w:t xml:space="preserve">Для достижения цели были поставлены следующие </w:t>
      </w:r>
      <w:r w:rsidRPr="00290B0C">
        <w:rPr>
          <w:rFonts w:ascii="Times New Roman" w:hAnsi="Times New Roman" w:cs="Times New Roman"/>
          <w:b/>
          <w:sz w:val="27"/>
          <w:szCs w:val="27"/>
        </w:rPr>
        <w:t xml:space="preserve">задачи: </w:t>
      </w:r>
    </w:p>
    <w:p w:rsidR="00466177" w:rsidRPr="00290B0C" w:rsidRDefault="00466177" w:rsidP="007B2CA7">
      <w:pPr>
        <w:pStyle w:val="a3"/>
        <w:tabs>
          <w:tab w:val="left" w:pos="426"/>
        </w:tabs>
        <w:ind w:firstLine="142"/>
        <w:jc w:val="both"/>
        <w:rPr>
          <w:rFonts w:ascii="Times New Roman" w:hAnsi="Times New Roman" w:cs="Times New Roman"/>
          <w:sz w:val="27"/>
          <w:szCs w:val="27"/>
        </w:rPr>
      </w:pPr>
      <w:r w:rsidRPr="00290B0C">
        <w:rPr>
          <w:rFonts w:ascii="Times New Roman" w:hAnsi="Times New Roman" w:cs="Times New Roman"/>
          <w:sz w:val="27"/>
          <w:szCs w:val="27"/>
        </w:rPr>
        <w:t>1.</w:t>
      </w:r>
      <w:r w:rsidRPr="00290B0C">
        <w:rPr>
          <w:rFonts w:ascii="Times New Roman" w:hAnsi="Times New Roman" w:cs="Times New Roman"/>
          <w:sz w:val="27"/>
          <w:szCs w:val="27"/>
        </w:rPr>
        <w:tab/>
        <w:t>Изучить научные концепции об использовании ИКТ в сфере образования.</w:t>
      </w:r>
    </w:p>
    <w:p w:rsidR="00466177" w:rsidRPr="00290B0C" w:rsidRDefault="00466177" w:rsidP="007B2CA7">
      <w:pPr>
        <w:pStyle w:val="a3"/>
        <w:tabs>
          <w:tab w:val="left" w:pos="426"/>
        </w:tabs>
        <w:ind w:firstLine="142"/>
        <w:jc w:val="both"/>
        <w:rPr>
          <w:rFonts w:ascii="Times New Roman" w:hAnsi="Times New Roman" w:cs="Times New Roman"/>
          <w:sz w:val="27"/>
          <w:szCs w:val="27"/>
        </w:rPr>
      </w:pPr>
      <w:r w:rsidRPr="00290B0C">
        <w:rPr>
          <w:rFonts w:ascii="Times New Roman" w:hAnsi="Times New Roman" w:cs="Times New Roman"/>
          <w:sz w:val="27"/>
          <w:szCs w:val="27"/>
        </w:rPr>
        <w:t>2.</w:t>
      </w:r>
      <w:r w:rsidRPr="00290B0C">
        <w:rPr>
          <w:rFonts w:ascii="Times New Roman" w:hAnsi="Times New Roman" w:cs="Times New Roman"/>
          <w:sz w:val="27"/>
          <w:szCs w:val="27"/>
        </w:rPr>
        <w:tab/>
        <w:t>Описать процесс использования ИКТ и Интернет-ресурсов на уроке и во внеклассной работе по английскому языку.</w:t>
      </w:r>
    </w:p>
    <w:p w:rsidR="00466177" w:rsidRPr="00290B0C" w:rsidRDefault="00466177" w:rsidP="007B2CA7">
      <w:pPr>
        <w:pStyle w:val="a3"/>
        <w:tabs>
          <w:tab w:val="left" w:pos="426"/>
        </w:tabs>
        <w:ind w:firstLine="142"/>
        <w:jc w:val="both"/>
        <w:rPr>
          <w:rFonts w:ascii="Times New Roman" w:hAnsi="Times New Roman" w:cs="Times New Roman"/>
          <w:sz w:val="27"/>
          <w:szCs w:val="27"/>
        </w:rPr>
      </w:pPr>
      <w:r w:rsidRPr="00290B0C">
        <w:rPr>
          <w:rFonts w:ascii="Times New Roman" w:hAnsi="Times New Roman" w:cs="Times New Roman"/>
          <w:sz w:val="27"/>
          <w:szCs w:val="27"/>
        </w:rPr>
        <w:t>3.</w:t>
      </w:r>
      <w:r w:rsidRPr="00290B0C">
        <w:rPr>
          <w:rFonts w:ascii="Times New Roman" w:hAnsi="Times New Roman" w:cs="Times New Roman"/>
          <w:sz w:val="27"/>
          <w:szCs w:val="27"/>
        </w:rPr>
        <w:tab/>
        <w:t>Показать результативность применения ИКТ в собственной практической деятельности</w:t>
      </w:r>
    </w:p>
    <w:p w:rsidR="00107AD4" w:rsidRPr="00290B0C" w:rsidRDefault="00107AD4" w:rsidP="007B2CA7">
      <w:pPr>
        <w:pStyle w:val="a3"/>
        <w:ind w:firstLine="567"/>
        <w:jc w:val="both"/>
        <w:rPr>
          <w:rFonts w:ascii="Times New Roman" w:hAnsi="Times New Roman" w:cs="Times New Roman"/>
          <w:sz w:val="27"/>
          <w:szCs w:val="27"/>
          <w:lang w:eastAsia="ru-RU"/>
        </w:rPr>
      </w:pPr>
    </w:p>
    <w:p w:rsidR="007F0713" w:rsidRPr="00290B0C" w:rsidRDefault="007F0713" w:rsidP="007B2CA7">
      <w:pPr>
        <w:pStyle w:val="a3"/>
        <w:ind w:firstLine="567"/>
        <w:jc w:val="both"/>
        <w:rPr>
          <w:rFonts w:ascii="Times New Roman" w:hAnsi="Times New Roman" w:cs="Times New Roman"/>
          <w:sz w:val="27"/>
          <w:szCs w:val="27"/>
          <w:lang w:eastAsia="ru-RU"/>
        </w:rPr>
      </w:pPr>
    </w:p>
    <w:p w:rsidR="007F0713" w:rsidRPr="00290B0C" w:rsidRDefault="007F0713" w:rsidP="007B2CA7">
      <w:pPr>
        <w:pStyle w:val="a3"/>
        <w:ind w:firstLine="567"/>
        <w:jc w:val="both"/>
        <w:rPr>
          <w:rFonts w:ascii="Times New Roman" w:hAnsi="Times New Roman" w:cs="Times New Roman"/>
          <w:sz w:val="27"/>
          <w:szCs w:val="27"/>
          <w:lang w:eastAsia="ru-RU"/>
        </w:rPr>
      </w:pPr>
    </w:p>
    <w:p w:rsidR="007F0713" w:rsidRPr="00290B0C" w:rsidRDefault="007F0713" w:rsidP="007B2CA7">
      <w:pPr>
        <w:pStyle w:val="a3"/>
        <w:ind w:firstLine="567"/>
        <w:jc w:val="both"/>
        <w:rPr>
          <w:rFonts w:ascii="Times New Roman" w:hAnsi="Times New Roman" w:cs="Times New Roman"/>
          <w:sz w:val="27"/>
          <w:szCs w:val="27"/>
          <w:lang w:eastAsia="ru-RU"/>
        </w:rPr>
      </w:pPr>
    </w:p>
    <w:p w:rsidR="007F0713" w:rsidRPr="00290B0C" w:rsidRDefault="007F0713" w:rsidP="007B2CA7">
      <w:pPr>
        <w:pStyle w:val="a3"/>
        <w:ind w:firstLine="567"/>
        <w:jc w:val="both"/>
        <w:rPr>
          <w:rFonts w:ascii="Times New Roman" w:hAnsi="Times New Roman" w:cs="Times New Roman"/>
          <w:sz w:val="27"/>
          <w:szCs w:val="27"/>
          <w:lang w:eastAsia="ru-RU"/>
        </w:rPr>
      </w:pPr>
    </w:p>
    <w:p w:rsidR="007F0713" w:rsidRPr="00290B0C" w:rsidRDefault="007F0713" w:rsidP="007B2CA7">
      <w:pPr>
        <w:pStyle w:val="a3"/>
        <w:ind w:firstLine="567"/>
        <w:jc w:val="both"/>
        <w:rPr>
          <w:rFonts w:ascii="Times New Roman" w:hAnsi="Times New Roman" w:cs="Times New Roman"/>
          <w:sz w:val="27"/>
          <w:szCs w:val="27"/>
          <w:lang w:eastAsia="ru-RU"/>
        </w:rPr>
      </w:pPr>
    </w:p>
    <w:p w:rsidR="007F0713" w:rsidRPr="00290B0C" w:rsidRDefault="007F0713" w:rsidP="007B2CA7">
      <w:pPr>
        <w:pStyle w:val="a3"/>
        <w:ind w:firstLine="567"/>
        <w:jc w:val="both"/>
        <w:rPr>
          <w:rFonts w:ascii="Times New Roman" w:hAnsi="Times New Roman" w:cs="Times New Roman"/>
          <w:sz w:val="27"/>
          <w:szCs w:val="27"/>
          <w:lang w:eastAsia="ru-RU"/>
        </w:rPr>
      </w:pPr>
    </w:p>
    <w:p w:rsidR="00107AD4" w:rsidRPr="00290B0C" w:rsidRDefault="00107AD4" w:rsidP="007B2CA7">
      <w:pPr>
        <w:pStyle w:val="a3"/>
        <w:ind w:firstLine="567"/>
        <w:jc w:val="both"/>
        <w:rPr>
          <w:rFonts w:ascii="Times New Roman" w:hAnsi="Times New Roman" w:cs="Times New Roman"/>
          <w:sz w:val="27"/>
          <w:szCs w:val="27"/>
          <w:lang w:eastAsia="ru-RU"/>
        </w:rPr>
      </w:pPr>
    </w:p>
    <w:p w:rsidR="00107AD4" w:rsidRPr="00290B0C" w:rsidRDefault="00107AD4" w:rsidP="007B2CA7">
      <w:pPr>
        <w:pStyle w:val="a3"/>
        <w:ind w:firstLine="567"/>
        <w:jc w:val="both"/>
        <w:rPr>
          <w:rFonts w:ascii="Times New Roman" w:hAnsi="Times New Roman" w:cs="Times New Roman"/>
          <w:sz w:val="27"/>
          <w:szCs w:val="27"/>
          <w:lang w:eastAsia="ru-RU"/>
        </w:rPr>
      </w:pPr>
    </w:p>
    <w:p w:rsidR="009174BD" w:rsidRPr="00290B0C" w:rsidRDefault="009174BD" w:rsidP="007B2CA7">
      <w:pPr>
        <w:pStyle w:val="a3"/>
        <w:ind w:firstLine="567"/>
        <w:jc w:val="both"/>
        <w:rPr>
          <w:rFonts w:ascii="Times New Roman" w:hAnsi="Times New Roman" w:cs="Times New Roman"/>
          <w:sz w:val="27"/>
          <w:szCs w:val="27"/>
          <w:lang w:eastAsia="ru-RU"/>
        </w:rPr>
      </w:pPr>
    </w:p>
    <w:p w:rsidR="00107AD4" w:rsidRPr="00290B0C" w:rsidRDefault="00107AD4" w:rsidP="007B2CA7">
      <w:pPr>
        <w:pStyle w:val="a3"/>
        <w:ind w:firstLine="567"/>
        <w:jc w:val="both"/>
        <w:rPr>
          <w:rFonts w:ascii="Times New Roman" w:hAnsi="Times New Roman" w:cs="Times New Roman"/>
          <w:sz w:val="27"/>
          <w:szCs w:val="27"/>
          <w:lang w:eastAsia="ru-RU"/>
        </w:rPr>
      </w:pPr>
    </w:p>
    <w:p w:rsidR="00466177" w:rsidRPr="00290B0C" w:rsidRDefault="00466177" w:rsidP="007B2CA7">
      <w:pPr>
        <w:pStyle w:val="a3"/>
        <w:jc w:val="both"/>
        <w:rPr>
          <w:rFonts w:ascii="Times New Roman" w:hAnsi="Times New Roman" w:cs="Times New Roman"/>
          <w:sz w:val="27"/>
          <w:szCs w:val="27"/>
          <w:lang w:eastAsia="ru-RU"/>
        </w:rPr>
      </w:pPr>
    </w:p>
    <w:p w:rsidR="00FA0408"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lastRenderedPageBreak/>
        <w:t>1.Теоретические предпосылки Использования информационно-</w:t>
      </w:r>
      <w:r w:rsidR="007F0713" w:rsidRPr="00290B0C">
        <w:rPr>
          <w:rFonts w:ascii="Times New Roman" w:hAnsi="Times New Roman" w:cs="Times New Roman"/>
          <w:b/>
          <w:sz w:val="27"/>
          <w:szCs w:val="27"/>
          <w:lang w:eastAsia="ru-RU"/>
        </w:rPr>
        <w:t>коммуникационных</w:t>
      </w:r>
      <w:r w:rsidRPr="00290B0C">
        <w:rPr>
          <w:rFonts w:ascii="Times New Roman" w:hAnsi="Times New Roman" w:cs="Times New Roman"/>
          <w:b/>
          <w:sz w:val="27"/>
          <w:szCs w:val="27"/>
          <w:lang w:eastAsia="ru-RU"/>
        </w:rPr>
        <w:t xml:space="preserve"> технологий в обучении иностранным языкам. </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 xml:space="preserve">1.1.Анализ современных концепций по проблеме использования </w:t>
      </w:r>
      <w:r w:rsidR="007F0713" w:rsidRPr="00290B0C">
        <w:rPr>
          <w:rFonts w:ascii="Times New Roman" w:hAnsi="Times New Roman" w:cs="Times New Roman"/>
          <w:b/>
          <w:sz w:val="27"/>
          <w:szCs w:val="27"/>
          <w:lang w:eastAsia="ru-RU"/>
        </w:rPr>
        <w:t>информационно-коммуникационных</w:t>
      </w:r>
      <w:r w:rsidRPr="00290B0C">
        <w:rPr>
          <w:rFonts w:ascii="Times New Roman" w:hAnsi="Times New Roman" w:cs="Times New Roman"/>
          <w:b/>
          <w:sz w:val="27"/>
          <w:szCs w:val="27"/>
          <w:lang w:eastAsia="ru-RU"/>
        </w:rPr>
        <w:t xml:space="preserve"> технологий в обучении иностранным языкам.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этой дисциплине. Интерактивное обучение на основе компьютерных обучающих программ позволяет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и Интернет-ресурсов предполагает новый вид познавательной активности обучаемого,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Таким образом, 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5077A5" w:rsidRPr="00290B0C" w:rsidRDefault="005077A5" w:rsidP="009174BD">
      <w:pPr>
        <w:pStyle w:val="a3"/>
        <w:numPr>
          <w:ilvl w:val="0"/>
          <w:numId w:val="29"/>
        </w:numPr>
        <w:ind w:left="426" w:hanging="284"/>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гибко</w:t>
      </w:r>
      <w:proofErr w:type="gramEnd"/>
      <w:r w:rsidRPr="00290B0C">
        <w:rPr>
          <w:rFonts w:ascii="Times New Roman" w:hAnsi="Times New Roman" w:cs="Times New Roman"/>
          <w:sz w:val="27"/>
          <w:szCs w:val="27"/>
          <w:lang w:eastAsia="ru-RU"/>
        </w:rPr>
        <w:t xml:space="preserve"> адаптироваться в меняющихся жизненных ситуациях, </w:t>
      </w:r>
    </w:p>
    <w:p w:rsidR="005077A5" w:rsidRPr="00290B0C" w:rsidRDefault="005077A5" w:rsidP="009174BD">
      <w:pPr>
        <w:pStyle w:val="a3"/>
        <w:numPr>
          <w:ilvl w:val="0"/>
          <w:numId w:val="29"/>
        </w:numPr>
        <w:ind w:left="426" w:hanging="284"/>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самостоятельно</w:t>
      </w:r>
      <w:proofErr w:type="gramEnd"/>
      <w:r w:rsidRPr="00290B0C">
        <w:rPr>
          <w:rFonts w:ascii="Times New Roman" w:hAnsi="Times New Roman" w:cs="Times New Roman"/>
          <w:sz w:val="27"/>
          <w:szCs w:val="27"/>
          <w:lang w:eastAsia="ru-RU"/>
        </w:rPr>
        <w:t xml:space="preserve"> критически мыслить; </w:t>
      </w:r>
    </w:p>
    <w:p w:rsidR="005077A5" w:rsidRPr="00290B0C" w:rsidRDefault="005077A5" w:rsidP="009174BD">
      <w:pPr>
        <w:pStyle w:val="a3"/>
        <w:numPr>
          <w:ilvl w:val="0"/>
          <w:numId w:val="29"/>
        </w:numPr>
        <w:ind w:left="426" w:hanging="284"/>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грамотно</w:t>
      </w:r>
      <w:proofErr w:type="gramEnd"/>
      <w:r w:rsidRPr="00290B0C">
        <w:rPr>
          <w:rFonts w:ascii="Times New Roman" w:hAnsi="Times New Roman" w:cs="Times New Roman"/>
          <w:sz w:val="27"/>
          <w:szCs w:val="27"/>
          <w:lang w:eastAsia="ru-RU"/>
        </w:rPr>
        <w:t xml:space="preserve"> работать с информацией; </w:t>
      </w:r>
    </w:p>
    <w:p w:rsidR="005077A5" w:rsidRPr="00290B0C" w:rsidRDefault="005077A5" w:rsidP="009174BD">
      <w:pPr>
        <w:pStyle w:val="a3"/>
        <w:numPr>
          <w:ilvl w:val="0"/>
          <w:numId w:val="29"/>
        </w:numPr>
        <w:ind w:left="426" w:hanging="284"/>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быть</w:t>
      </w:r>
      <w:proofErr w:type="gramEnd"/>
      <w:r w:rsidRPr="00290B0C">
        <w:rPr>
          <w:rFonts w:ascii="Times New Roman" w:hAnsi="Times New Roman" w:cs="Times New Roman"/>
          <w:sz w:val="27"/>
          <w:szCs w:val="27"/>
          <w:lang w:eastAsia="ru-RU"/>
        </w:rPr>
        <w:t xml:space="preserve"> коммуникабельными, контактными в различных социальных группах; самостоятельно работать над развитием собственной нравственности, интеллекта, культурного уровня.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«Скажи мне – и я за</w:t>
      </w:r>
      <w:r w:rsidR="00107AD4" w:rsidRPr="00290B0C">
        <w:rPr>
          <w:rFonts w:ascii="Times New Roman" w:hAnsi="Times New Roman" w:cs="Times New Roman"/>
          <w:sz w:val="27"/>
          <w:szCs w:val="27"/>
          <w:lang w:eastAsia="ru-RU"/>
        </w:rPr>
        <w:t xml:space="preserve">буду. Покажи мне – и я запомню. </w:t>
      </w:r>
      <w:r w:rsidRPr="00290B0C">
        <w:rPr>
          <w:rFonts w:ascii="Times New Roman" w:hAnsi="Times New Roman" w:cs="Times New Roman"/>
          <w:sz w:val="27"/>
          <w:szCs w:val="27"/>
          <w:lang w:eastAsia="ru-RU"/>
        </w:rPr>
        <w:t>Вовлеки меня – и я научусь». Эта китайская народная мудрость подтверждается выводами ученых о том, что</w:t>
      </w:r>
      <w:r w:rsidRPr="00290B0C">
        <w:rPr>
          <w:rFonts w:ascii="Times New Roman" w:hAnsi="Times New Roman" w:cs="Times New Roman"/>
          <w:bCs/>
          <w:sz w:val="27"/>
          <w:szCs w:val="27"/>
          <w:lang w:eastAsia="ru-RU"/>
        </w:rPr>
        <w:t xml:space="preserve"> </w:t>
      </w:r>
      <w:r w:rsidRPr="00290B0C">
        <w:rPr>
          <w:rFonts w:ascii="Times New Roman" w:hAnsi="Times New Roman" w:cs="Times New Roman"/>
          <w:sz w:val="27"/>
          <w:szCs w:val="27"/>
          <w:lang w:eastAsia="ru-RU"/>
        </w:rPr>
        <w:t xml:space="preserve">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С целью интенсификации обучения, наряду с ранее использовавшимися в обучении английскому языку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справочники, энциклопедии, </w:t>
      </w:r>
      <w:proofErr w:type="spellStart"/>
      <w:r w:rsidRPr="00290B0C">
        <w:rPr>
          <w:rFonts w:ascii="Times New Roman" w:hAnsi="Times New Roman" w:cs="Times New Roman"/>
          <w:sz w:val="27"/>
          <w:szCs w:val="27"/>
          <w:lang w:eastAsia="ru-RU"/>
        </w:rPr>
        <w:t>видеоуроки</w:t>
      </w:r>
      <w:proofErr w:type="spellEnd"/>
      <w:r w:rsidRPr="00290B0C">
        <w:rPr>
          <w:rFonts w:ascii="Times New Roman" w:hAnsi="Times New Roman" w:cs="Times New Roman"/>
          <w:sz w:val="27"/>
          <w:szCs w:val="27"/>
          <w:lang w:eastAsia="ru-RU"/>
        </w:rPr>
        <w:t>, библиотеки электронных наглядных пособий, тематические компьютерные игры.</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 xml:space="preserve">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w:t>
      </w:r>
      <w:r w:rsidR="007F0713" w:rsidRPr="00290B0C">
        <w:rPr>
          <w:rFonts w:ascii="Times New Roman" w:hAnsi="Times New Roman" w:cs="Times New Roman"/>
          <w:sz w:val="27"/>
          <w:szCs w:val="27"/>
          <w:lang w:eastAsia="ru-RU"/>
        </w:rPr>
        <w:t>информационно-коммуникационных</w:t>
      </w:r>
      <w:r w:rsidRPr="00290B0C">
        <w:rPr>
          <w:rFonts w:ascii="Times New Roman" w:hAnsi="Times New Roman" w:cs="Times New Roman"/>
          <w:sz w:val="27"/>
          <w:szCs w:val="27"/>
          <w:lang w:eastAsia="ru-RU"/>
        </w:rPr>
        <w:t xml:space="preserve"> технологий.</w:t>
      </w:r>
    </w:p>
    <w:p w:rsidR="008D1155" w:rsidRPr="00290B0C" w:rsidRDefault="008D1155" w:rsidP="007B2CA7">
      <w:pPr>
        <w:pStyle w:val="a3"/>
        <w:ind w:firstLine="567"/>
        <w:jc w:val="both"/>
        <w:rPr>
          <w:rFonts w:ascii="Times New Roman" w:hAnsi="Times New Roman" w:cs="Times New Roman"/>
          <w:b/>
          <w:bCs/>
          <w:iCs/>
          <w:sz w:val="27"/>
          <w:szCs w:val="27"/>
          <w:lang w:eastAsia="ru-RU"/>
        </w:rPr>
      </w:pP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b/>
          <w:bCs/>
          <w:iCs/>
          <w:sz w:val="27"/>
          <w:szCs w:val="27"/>
          <w:lang w:eastAsia="ru-RU"/>
        </w:rPr>
        <w:t>1.2. Классификация мультимедийных средств, применяемых в процессе обучения</w:t>
      </w:r>
      <w:r w:rsidRPr="00290B0C">
        <w:rPr>
          <w:rFonts w:ascii="Times New Roman" w:hAnsi="Times New Roman" w:cs="Times New Roman"/>
          <w:bCs/>
          <w:i/>
          <w:iCs/>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Исходя из определения ИКТ, предлагаем следующую классификацию ИКТ и информационных продуктов, которые им свойственны: </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компьютер</w:t>
      </w:r>
      <w:proofErr w:type="gramEnd"/>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обучающие</w:t>
      </w:r>
      <w:proofErr w:type="gramEnd"/>
      <w:r w:rsidRPr="00290B0C">
        <w:rPr>
          <w:rFonts w:ascii="Times New Roman" w:hAnsi="Times New Roman" w:cs="Times New Roman"/>
          <w:sz w:val="27"/>
          <w:szCs w:val="27"/>
          <w:lang w:eastAsia="ru-RU"/>
        </w:rPr>
        <w:t xml:space="preserve"> программы,</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презентации</w:t>
      </w:r>
      <w:proofErr w:type="gramEnd"/>
      <w:r w:rsidRPr="00290B0C">
        <w:rPr>
          <w:rFonts w:ascii="Times New Roman" w:hAnsi="Times New Roman" w:cs="Times New Roman"/>
          <w:sz w:val="27"/>
          <w:szCs w:val="27"/>
          <w:lang w:eastAsia="ru-RU"/>
        </w:rPr>
        <w:t xml:space="preserve"> (программы </w:t>
      </w:r>
      <w:r w:rsidRPr="00290B0C">
        <w:rPr>
          <w:rFonts w:ascii="Times New Roman" w:hAnsi="Times New Roman" w:cs="Times New Roman"/>
          <w:sz w:val="27"/>
          <w:szCs w:val="27"/>
          <w:lang w:val="en-US" w:eastAsia="ru-RU"/>
        </w:rPr>
        <w:t>Power</w:t>
      </w:r>
      <w:r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val="en-US" w:eastAsia="ru-RU"/>
        </w:rPr>
        <w:t>Point</w:t>
      </w:r>
      <w:r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val="en-US" w:eastAsia="ru-RU"/>
        </w:rPr>
        <w:t>Office</w:t>
      </w:r>
      <w:r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val="en-US" w:eastAsia="ru-RU"/>
        </w:rPr>
        <w:t>Movie</w:t>
      </w:r>
      <w:r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val="en-US" w:eastAsia="ru-RU"/>
        </w:rPr>
        <w:t>maker</w:t>
      </w:r>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игры</w:t>
      </w:r>
      <w:proofErr w:type="gramEnd"/>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текстовые</w:t>
      </w:r>
      <w:proofErr w:type="gramEnd"/>
      <w:r w:rsidRPr="00290B0C">
        <w:rPr>
          <w:rFonts w:ascii="Times New Roman" w:hAnsi="Times New Roman" w:cs="Times New Roman"/>
          <w:sz w:val="27"/>
          <w:szCs w:val="27"/>
          <w:lang w:eastAsia="ru-RU"/>
        </w:rPr>
        <w:t xml:space="preserve"> документы (программа </w:t>
      </w:r>
      <w:proofErr w:type="spellStart"/>
      <w:r w:rsidRPr="00290B0C">
        <w:rPr>
          <w:rFonts w:ascii="Times New Roman" w:hAnsi="Times New Roman" w:cs="Times New Roman"/>
          <w:sz w:val="27"/>
          <w:szCs w:val="27"/>
          <w:lang w:eastAsia="ru-RU"/>
        </w:rPr>
        <w:t>Microsoft</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Word</w:t>
      </w:r>
      <w:proofErr w:type="spellEnd"/>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электронные</w:t>
      </w:r>
      <w:proofErr w:type="gramEnd"/>
      <w:r w:rsidRPr="00290B0C">
        <w:rPr>
          <w:rFonts w:ascii="Times New Roman" w:hAnsi="Times New Roman" w:cs="Times New Roman"/>
          <w:sz w:val="27"/>
          <w:szCs w:val="27"/>
          <w:lang w:eastAsia="ru-RU"/>
        </w:rPr>
        <w:t xml:space="preserve"> таблицы (программа </w:t>
      </w:r>
      <w:proofErr w:type="spellStart"/>
      <w:r w:rsidRPr="00290B0C">
        <w:rPr>
          <w:rFonts w:ascii="Times New Roman" w:hAnsi="Times New Roman" w:cs="Times New Roman"/>
          <w:sz w:val="27"/>
          <w:szCs w:val="27"/>
          <w:lang w:eastAsia="ru-RU"/>
        </w:rPr>
        <w:t>Microsoft</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Excel</w:t>
      </w:r>
      <w:proofErr w:type="spellEnd"/>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базы</w:t>
      </w:r>
      <w:proofErr w:type="gramEnd"/>
      <w:r w:rsidRPr="00290B0C">
        <w:rPr>
          <w:rFonts w:ascii="Times New Roman" w:hAnsi="Times New Roman" w:cs="Times New Roman"/>
          <w:sz w:val="27"/>
          <w:szCs w:val="27"/>
          <w:lang w:eastAsia="ru-RU"/>
        </w:rPr>
        <w:t xml:space="preserve"> данных;</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Интернет:</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информационные</w:t>
      </w:r>
      <w:proofErr w:type="gramEnd"/>
      <w:r w:rsidRPr="00290B0C">
        <w:rPr>
          <w:rFonts w:ascii="Times New Roman" w:hAnsi="Times New Roman" w:cs="Times New Roman"/>
          <w:sz w:val="27"/>
          <w:szCs w:val="27"/>
          <w:lang w:eastAsia="ru-RU"/>
        </w:rPr>
        <w:t xml:space="preserve"> ресурсы;</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сетевые</w:t>
      </w:r>
      <w:proofErr w:type="gramEnd"/>
      <w:r w:rsidRPr="00290B0C">
        <w:rPr>
          <w:rFonts w:ascii="Times New Roman" w:hAnsi="Times New Roman" w:cs="Times New Roman"/>
          <w:sz w:val="27"/>
          <w:szCs w:val="27"/>
          <w:lang w:eastAsia="ru-RU"/>
        </w:rPr>
        <w:t xml:space="preserve"> сообщества;</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поисковые</w:t>
      </w:r>
      <w:proofErr w:type="gramEnd"/>
      <w:r w:rsidRPr="00290B0C">
        <w:rPr>
          <w:rFonts w:ascii="Times New Roman" w:hAnsi="Times New Roman" w:cs="Times New Roman"/>
          <w:sz w:val="27"/>
          <w:szCs w:val="27"/>
          <w:lang w:eastAsia="ru-RU"/>
        </w:rPr>
        <w:t xml:space="preserve"> системы;</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электронная</w:t>
      </w:r>
      <w:proofErr w:type="gramEnd"/>
      <w:r w:rsidRPr="00290B0C">
        <w:rPr>
          <w:rFonts w:ascii="Times New Roman" w:hAnsi="Times New Roman" w:cs="Times New Roman"/>
          <w:sz w:val="27"/>
          <w:szCs w:val="27"/>
          <w:lang w:eastAsia="ru-RU"/>
        </w:rPr>
        <w:t xml:space="preserve"> почта;</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интерактивная</w:t>
      </w:r>
      <w:proofErr w:type="gramEnd"/>
      <w:r w:rsidRPr="00290B0C">
        <w:rPr>
          <w:rFonts w:ascii="Times New Roman" w:hAnsi="Times New Roman" w:cs="Times New Roman"/>
          <w:sz w:val="27"/>
          <w:szCs w:val="27"/>
          <w:lang w:eastAsia="ru-RU"/>
        </w:rPr>
        <w:t xml:space="preserve"> доска;</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видео</w:t>
      </w:r>
      <w:proofErr w:type="gramEnd"/>
      <w:r w:rsidRPr="00290B0C">
        <w:rPr>
          <w:rFonts w:ascii="Times New Roman" w:hAnsi="Times New Roman" w:cs="Times New Roman"/>
          <w:sz w:val="27"/>
          <w:szCs w:val="27"/>
          <w:lang w:eastAsia="ru-RU"/>
        </w:rPr>
        <w:t xml:space="preserve"> и аудио устройства: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DVD – плеер,</w:t>
      </w:r>
    </w:p>
    <w:p w:rsidR="005077A5" w:rsidRPr="00290B0C" w:rsidRDefault="005077A5" w:rsidP="007B2CA7">
      <w:pPr>
        <w:pStyle w:val="a3"/>
        <w:ind w:firstLine="567"/>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магнитофон</w:t>
      </w:r>
      <w:proofErr w:type="gramEnd"/>
      <w:r w:rsidRPr="00290B0C">
        <w:rPr>
          <w:rFonts w:ascii="Times New Roman" w:hAnsi="Times New Roman" w:cs="Times New Roman"/>
          <w:sz w:val="27"/>
          <w:szCs w:val="27"/>
          <w:lang w:eastAsia="ru-RU"/>
        </w:rPr>
        <w:t>.</w:t>
      </w:r>
    </w:p>
    <w:p w:rsidR="005077A5" w:rsidRPr="00290B0C" w:rsidRDefault="005077A5" w:rsidP="009174BD">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Цифровые образовательные ресурсы (ЦОР) представляют собой совокупность взаимосвязанных учебных объектов: </w:t>
      </w:r>
    </w:p>
    <w:p w:rsidR="005077A5" w:rsidRPr="00290B0C" w:rsidRDefault="005077A5" w:rsidP="009174BD">
      <w:pPr>
        <w:pStyle w:val="a3"/>
        <w:numPr>
          <w:ilvl w:val="0"/>
          <w:numId w:val="30"/>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символьные</w:t>
      </w:r>
      <w:proofErr w:type="gramEnd"/>
      <w:r w:rsidRPr="00290B0C">
        <w:rPr>
          <w:rFonts w:ascii="Times New Roman" w:hAnsi="Times New Roman" w:cs="Times New Roman"/>
          <w:sz w:val="27"/>
          <w:szCs w:val="27"/>
          <w:lang w:eastAsia="ru-RU"/>
        </w:rPr>
        <w:t xml:space="preserve"> объекты (знаки, символы, тексты, графики), </w:t>
      </w:r>
    </w:p>
    <w:p w:rsidR="005077A5" w:rsidRPr="00290B0C" w:rsidRDefault="005077A5" w:rsidP="009174BD">
      <w:pPr>
        <w:pStyle w:val="a3"/>
        <w:numPr>
          <w:ilvl w:val="0"/>
          <w:numId w:val="30"/>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образные</w:t>
      </w:r>
      <w:proofErr w:type="gramEnd"/>
      <w:r w:rsidRPr="00290B0C">
        <w:rPr>
          <w:rFonts w:ascii="Times New Roman" w:hAnsi="Times New Roman" w:cs="Times New Roman"/>
          <w:sz w:val="27"/>
          <w:szCs w:val="27"/>
          <w:lang w:eastAsia="ru-RU"/>
        </w:rPr>
        <w:t xml:space="preserve"> объекты (фото, рисунки), </w:t>
      </w:r>
    </w:p>
    <w:p w:rsidR="005077A5" w:rsidRPr="00290B0C" w:rsidRDefault="005077A5" w:rsidP="009174BD">
      <w:pPr>
        <w:pStyle w:val="a3"/>
        <w:numPr>
          <w:ilvl w:val="0"/>
          <w:numId w:val="30"/>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аудиоинформацию</w:t>
      </w:r>
      <w:proofErr w:type="gramEnd"/>
      <w:r w:rsidRPr="00290B0C">
        <w:rPr>
          <w:rFonts w:ascii="Times New Roman" w:hAnsi="Times New Roman" w:cs="Times New Roman"/>
          <w:sz w:val="27"/>
          <w:szCs w:val="27"/>
          <w:lang w:eastAsia="ru-RU"/>
        </w:rPr>
        <w:t xml:space="preserve"> (устные тексты, диалоги, музыка), </w:t>
      </w:r>
    </w:p>
    <w:p w:rsidR="005077A5" w:rsidRPr="00290B0C" w:rsidRDefault="005077A5" w:rsidP="009174BD">
      <w:pPr>
        <w:pStyle w:val="a3"/>
        <w:numPr>
          <w:ilvl w:val="0"/>
          <w:numId w:val="30"/>
        </w:numPr>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Видеообъекты</w:t>
      </w:r>
      <w:proofErr w:type="spellEnd"/>
      <w:r w:rsidRPr="00290B0C">
        <w:rPr>
          <w:rFonts w:ascii="Times New Roman" w:hAnsi="Times New Roman" w:cs="Times New Roman"/>
          <w:sz w:val="27"/>
          <w:szCs w:val="27"/>
          <w:lang w:eastAsia="ru-RU"/>
        </w:rPr>
        <w:t xml:space="preserve"> (анимации, модели, видеосюжеты)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Что представляют собой эти мультимедийные средства в рамках про</w:t>
      </w:r>
      <w:r w:rsidRPr="00290B0C">
        <w:rPr>
          <w:rFonts w:ascii="Times New Roman" w:hAnsi="Times New Roman" w:cs="Times New Roman"/>
          <w:sz w:val="27"/>
          <w:szCs w:val="27"/>
          <w:lang w:eastAsia="ru-RU"/>
        </w:rPr>
        <w:softHyphen/>
        <w:t>цесса обучения?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Компьютер можно использовать многопланово: как обучающее устройство, как тренажер, репетитор, в качестве моделирующего устрой</w:t>
      </w:r>
      <w:r w:rsidRPr="00290B0C">
        <w:rPr>
          <w:rFonts w:ascii="Times New Roman" w:hAnsi="Times New Roman" w:cs="Times New Roman"/>
          <w:sz w:val="27"/>
          <w:szCs w:val="27"/>
          <w:lang w:eastAsia="ru-RU"/>
        </w:rPr>
        <w:softHyphen/>
        <w:t>ства разнообразных ситуаций, как средство аудио и визуальной наглядно</w:t>
      </w:r>
      <w:r w:rsidRPr="00290B0C">
        <w:rPr>
          <w:rFonts w:ascii="Times New Roman" w:hAnsi="Times New Roman" w:cs="Times New Roman"/>
          <w:sz w:val="27"/>
          <w:szCs w:val="27"/>
          <w:lang w:eastAsia="ru-RU"/>
        </w:rPr>
        <w:softHyphen/>
        <w:t xml:space="preserve">сти, как типографию, для создания раздаточного материала.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Особенности использования компьютера и мультимедийного проектора на уроках английского языка. </w:t>
      </w:r>
    </w:p>
    <w:p w:rsidR="005077A5" w:rsidRPr="00290B0C" w:rsidRDefault="005077A5" w:rsidP="009174BD">
      <w:pPr>
        <w:pStyle w:val="a3"/>
        <w:numPr>
          <w:ilvl w:val="0"/>
          <w:numId w:val="31"/>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качество</w:t>
      </w:r>
      <w:proofErr w:type="gramEnd"/>
      <w:r w:rsidRPr="00290B0C">
        <w:rPr>
          <w:rFonts w:ascii="Times New Roman" w:hAnsi="Times New Roman" w:cs="Times New Roman"/>
          <w:sz w:val="27"/>
          <w:szCs w:val="27"/>
          <w:lang w:eastAsia="ru-RU"/>
        </w:rPr>
        <w:t xml:space="preserve"> изображения, выполняемого мелом на доске, не выдерживает никакого сравнения с аккуратным, ярким, чётким и цветным изображением на экране; </w:t>
      </w:r>
    </w:p>
    <w:p w:rsidR="005077A5" w:rsidRPr="00290B0C" w:rsidRDefault="005077A5" w:rsidP="009174BD">
      <w:pPr>
        <w:pStyle w:val="a3"/>
        <w:numPr>
          <w:ilvl w:val="0"/>
          <w:numId w:val="31"/>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w:t>
      </w:r>
      <w:proofErr w:type="gramEnd"/>
      <w:r w:rsidRPr="00290B0C">
        <w:rPr>
          <w:rFonts w:ascii="Times New Roman" w:hAnsi="Times New Roman" w:cs="Times New Roman"/>
          <w:sz w:val="27"/>
          <w:szCs w:val="27"/>
          <w:lang w:eastAsia="ru-RU"/>
        </w:rPr>
        <w:t xml:space="preserve"> помощью доски и мела затруднительно и нелепо объяснять работу с различными приложениями; </w:t>
      </w:r>
    </w:p>
    <w:p w:rsidR="005077A5" w:rsidRPr="00290B0C" w:rsidRDefault="005077A5" w:rsidP="009174BD">
      <w:pPr>
        <w:pStyle w:val="a3"/>
        <w:numPr>
          <w:ilvl w:val="0"/>
          <w:numId w:val="31"/>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в</w:t>
      </w:r>
      <w:proofErr w:type="gramEnd"/>
      <w:r w:rsidRPr="00290B0C">
        <w:rPr>
          <w:rFonts w:ascii="Times New Roman" w:hAnsi="Times New Roman" w:cs="Times New Roman"/>
          <w:sz w:val="27"/>
          <w:szCs w:val="27"/>
          <w:lang w:eastAsia="ru-RU"/>
        </w:rPr>
        <w:t xml:space="preserve"> случаях выявления в слайдах пособия недостатков или ошибок, можно сравнительно легко устранить дефекты;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Интернет — глобальная сеть, позволяющая открыть удивительный мир виртуального общения и путешествий, поисковых систем, огромного объема информации из различных областей знаний.</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Интерактивная доска позволяет реализовать принципы наглядности, доступности, дифференцированного подхода в обучении, так как использу</w:t>
      </w:r>
      <w:r w:rsidRPr="00290B0C">
        <w:rPr>
          <w:rFonts w:ascii="Times New Roman" w:hAnsi="Times New Roman" w:cs="Times New Roman"/>
          <w:sz w:val="27"/>
          <w:szCs w:val="27"/>
          <w:lang w:eastAsia="ru-RU"/>
        </w:rPr>
        <w:softHyphen/>
        <w:t>ется весь набор мультимедийных возможностей (маркер, звук, набор карти</w:t>
      </w:r>
      <w:r w:rsidRPr="00290B0C">
        <w:rPr>
          <w:rFonts w:ascii="Times New Roman" w:hAnsi="Times New Roman" w:cs="Times New Roman"/>
          <w:sz w:val="27"/>
          <w:szCs w:val="27"/>
          <w:lang w:eastAsia="ru-RU"/>
        </w:rPr>
        <w:softHyphen/>
        <w:t>нок и фотографий по разным темам) в сочетании с возможностями обыч</w:t>
      </w:r>
      <w:r w:rsidRPr="00290B0C">
        <w:rPr>
          <w:rFonts w:ascii="Times New Roman" w:hAnsi="Times New Roman" w:cs="Times New Roman"/>
          <w:sz w:val="27"/>
          <w:szCs w:val="27"/>
          <w:lang w:eastAsia="ru-RU"/>
        </w:rPr>
        <w:softHyphen/>
        <w:t>ной доски. Учащиеся вовлечены в манипулирование, имеют возможность на практике применить свои знания и проверить себя, используя преиму</w:t>
      </w:r>
      <w:r w:rsidRPr="00290B0C">
        <w:rPr>
          <w:rFonts w:ascii="Times New Roman" w:hAnsi="Times New Roman" w:cs="Times New Roman"/>
          <w:sz w:val="27"/>
          <w:szCs w:val="27"/>
          <w:lang w:eastAsia="ru-RU"/>
        </w:rPr>
        <w:softHyphen/>
        <w:t>щества интерактивной доски.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Видео и аудио устройства не вышли из набора необходимых техниче</w:t>
      </w:r>
      <w:r w:rsidRPr="00290B0C">
        <w:rPr>
          <w:rFonts w:ascii="Times New Roman" w:hAnsi="Times New Roman" w:cs="Times New Roman"/>
          <w:sz w:val="27"/>
          <w:szCs w:val="27"/>
          <w:lang w:eastAsia="ru-RU"/>
        </w:rPr>
        <w:softHyphen/>
        <w:t>ских средств, используемых учителем, так как еще не все кабинеты ино</w:t>
      </w:r>
      <w:r w:rsidRPr="00290B0C">
        <w:rPr>
          <w:rFonts w:ascii="Times New Roman" w:hAnsi="Times New Roman" w:cs="Times New Roman"/>
          <w:sz w:val="27"/>
          <w:szCs w:val="27"/>
          <w:lang w:eastAsia="ru-RU"/>
        </w:rPr>
        <w:softHyphen/>
        <w:t>странного языка оснащены компьютерами и интерактивными досками.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Новые возможности открылись с появлением программы POWER POINT.</w:t>
      </w:r>
      <w:r w:rsidR="00107AD4"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eastAsia="ru-RU"/>
        </w:rPr>
        <w:t>Теперь на уроке можно использовать презентации, тесты, конспек</w:t>
      </w:r>
      <w:r w:rsidRPr="00290B0C">
        <w:rPr>
          <w:rFonts w:ascii="Times New Roman" w:hAnsi="Times New Roman" w:cs="Times New Roman"/>
          <w:sz w:val="27"/>
          <w:szCs w:val="27"/>
          <w:lang w:eastAsia="ru-RU"/>
        </w:rPr>
        <w:softHyphen/>
        <w:t>ты, созданные с помощью этой программы. На сегодняшний день многие учащиеся овладели данным приложением и самостоятельно им пользуют</w:t>
      </w:r>
      <w:r w:rsidRPr="00290B0C">
        <w:rPr>
          <w:rFonts w:ascii="Times New Roman" w:hAnsi="Times New Roman" w:cs="Times New Roman"/>
          <w:sz w:val="27"/>
          <w:szCs w:val="27"/>
          <w:lang w:eastAsia="ru-RU"/>
        </w:rPr>
        <w:softHyphen/>
        <w:t>ся, представляя результаты своей работы на уроке или во внеурочное вре</w:t>
      </w:r>
      <w:r w:rsidRPr="00290B0C">
        <w:rPr>
          <w:rFonts w:ascii="Times New Roman" w:hAnsi="Times New Roman" w:cs="Times New Roman"/>
          <w:sz w:val="27"/>
          <w:szCs w:val="27"/>
          <w:lang w:eastAsia="ru-RU"/>
        </w:rPr>
        <w:softHyphen/>
        <w:t>мя.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Компьютерные обучающие программы являются хорошей поддержкой как учителю так и ученику, так как они предлагают самостоятельный темп обучения, позволяют проконтролировать результат обучения немедленно, а также отследить эффективность этих программ для отдельного обучаю</w:t>
      </w:r>
      <w:r w:rsidRPr="00290B0C">
        <w:rPr>
          <w:rFonts w:ascii="Times New Roman" w:hAnsi="Times New Roman" w:cs="Times New Roman"/>
          <w:sz w:val="27"/>
          <w:szCs w:val="27"/>
          <w:lang w:eastAsia="ru-RU"/>
        </w:rPr>
        <w:softHyphen/>
        <w:t>щегося.</w:t>
      </w:r>
    </w:p>
    <w:p w:rsidR="008D1155" w:rsidRPr="00290B0C" w:rsidRDefault="008D1155" w:rsidP="007B2CA7">
      <w:pPr>
        <w:pStyle w:val="a3"/>
        <w:ind w:firstLine="567"/>
        <w:jc w:val="both"/>
        <w:rPr>
          <w:rFonts w:ascii="Times New Roman" w:hAnsi="Times New Roman" w:cs="Times New Roman"/>
          <w:b/>
          <w:bCs/>
          <w:iCs/>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iCs/>
          <w:sz w:val="27"/>
          <w:szCs w:val="27"/>
          <w:lang w:eastAsia="ru-RU"/>
        </w:rPr>
        <w:t>1.3. Особенности использования информационных технологий в учебном процессе.</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На сегодняшний день ИКТ заняли прочное место в учебном процессе. С помощью ИКТ реализуются следующие принципы:</w:t>
      </w:r>
    </w:p>
    <w:p w:rsidR="005077A5" w:rsidRPr="00290B0C" w:rsidRDefault="005077A5" w:rsidP="009174BD">
      <w:pPr>
        <w:pStyle w:val="a3"/>
        <w:numPr>
          <w:ilvl w:val="0"/>
          <w:numId w:val="33"/>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наглядности</w:t>
      </w:r>
      <w:proofErr w:type="gramEnd"/>
      <w:r w:rsidRPr="00290B0C">
        <w:rPr>
          <w:rFonts w:ascii="Times New Roman" w:hAnsi="Times New Roman" w:cs="Times New Roman"/>
          <w:sz w:val="27"/>
          <w:szCs w:val="27"/>
          <w:lang w:eastAsia="ru-RU"/>
        </w:rPr>
        <w:t>,</w:t>
      </w:r>
    </w:p>
    <w:p w:rsidR="005077A5" w:rsidRPr="00290B0C" w:rsidRDefault="005077A5" w:rsidP="009174BD">
      <w:pPr>
        <w:pStyle w:val="a3"/>
        <w:numPr>
          <w:ilvl w:val="0"/>
          <w:numId w:val="33"/>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доступности</w:t>
      </w:r>
      <w:proofErr w:type="gramEnd"/>
      <w:r w:rsidRPr="00290B0C">
        <w:rPr>
          <w:rFonts w:ascii="Times New Roman" w:hAnsi="Times New Roman" w:cs="Times New Roman"/>
          <w:sz w:val="27"/>
          <w:szCs w:val="27"/>
          <w:lang w:eastAsia="ru-RU"/>
        </w:rPr>
        <w:t>,</w:t>
      </w:r>
    </w:p>
    <w:p w:rsidR="005077A5" w:rsidRPr="00290B0C" w:rsidRDefault="005077A5" w:rsidP="009174BD">
      <w:pPr>
        <w:pStyle w:val="a3"/>
        <w:numPr>
          <w:ilvl w:val="0"/>
          <w:numId w:val="33"/>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дифференцированного</w:t>
      </w:r>
      <w:proofErr w:type="gramEnd"/>
      <w:r w:rsidRPr="00290B0C">
        <w:rPr>
          <w:rFonts w:ascii="Times New Roman" w:hAnsi="Times New Roman" w:cs="Times New Roman"/>
          <w:sz w:val="27"/>
          <w:szCs w:val="27"/>
          <w:lang w:eastAsia="ru-RU"/>
        </w:rPr>
        <w:t xml:space="preserve"> подхода в обучении,</w:t>
      </w:r>
    </w:p>
    <w:p w:rsidR="005077A5" w:rsidRPr="00290B0C" w:rsidRDefault="005077A5" w:rsidP="009174BD">
      <w:pPr>
        <w:pStyle w:val="a3"/>
        <w:numPr>
          <w:ilvl w:val="0"/>
          <w:numId w:val="33"/>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практической</w:t>
      </w:r>
      <w:proofErr w:type="gramEnd"/>
      <w:r w:rsidRPr="00290B0C">
        <w:rPr>
          <w:rFonts w:ascii="Times New Roman" w:hAnsi="Times New Roman" w:cs="Times New Roman"/>
          <w:sz w:val="27"/>
          <w:szCs w:val="27"/>
          <w:lang w:eastAsia="ru-RU"/>
        </w:rPr>
        <w:t xml:space="preserve"> направленности,</w:t>
      </w:r>
    </w:p>
    <w:p w:rsidR="005077A5" w:rsidRPr="00290B0C" w:rsidRDefault="005077A5" w:rsidP="009174BD">
      <w:pPr>
        <w:pStyle w:val="a3"/>
        <w:numPr>
          <w:ilvl w:val="0"/>
          <w:numId w:val="33"/>
        </w:numPr>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системности</w:t>
      </w:r>
      <w:proofErr w:type="gramEnd"/>
      <w:r w:rsidRPr="00290B0C">
        <w:rPr>
          <w:rFonts w:ascii="Times New Roman" w:hAnsi="Times New Roman" w:cs="Times New Roman"/>
          <w:sz w:val="27"/>
          <w:szCs w:val="27"/>
          <w:lang w:eastAsia="ru-RU"/>
        </w:rPr>
        <w:t xml:space="preserve"> изложения материала.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Данные принципы являются основой обучения, так как содействуют развитию личности каждого отдельного ученика в рамках учебного про</w:t>
      </w:r>
      <w:r w:rsidRPr="00290B0C">
        <w:rPr>
          <w:rFonts w:ascii="Times New Roman" w:hAnsi="Times New Roman" w:cs="Times New Roman"/>
          <w:sz w:val="27"/>
          <w:szCs w:val="27"/>
          <w:lang w:eastAsia="ru-RU"/>
        </w:rPr>
        <w:softHyphen/>
        <w:t>цесса. Теперь обучение становится увлекательным и интересным, так как перед учеником ставится задача не в схоластическом традиционном виде, а в современном и привлекательном. Мультимедиа ресурсы помогают сде</w:t>
      </w:r>
      <w:r w:rsidRPr="00290B0C">
        <w:rPr>
          <w:rFonts w:ascii="Times New Roman" w:hAnsi="Times New Roman" w:cs="Times New Roman"/>
          <w:sz w:val="27"/>
          <w:szCs w:val="27"/>
          <w:lang w:eastAsia="ru-RU"/>
        </w:rPr>
        <w:softHyphen/>
        <w:t>лать каждый урок особенным как для ученика, так и для учителя. В дан</w:t>
      </w:r>
      <w:r w:rsidRPr="00290B0C">
        <w:rPr>
          <w:rFonts w:ascii="Times New Roman" w:hAnsi="Times New Roman" w:cs="Times New Roman"/>
          <w:sz w:val="27"/>
          <w:szCs w:val="27"/>
          <w:lang w:eastAsia="ru-RU"/>
        </w:rPr>
        <w:softHyphen/>
        <w:t>ном случае нужно говорить о степени участия того и другого в моделиро</w:t>
      </w:r>
      <w:r w:rsidRPr="00290B0C">
        <w:rPr>
          <w:rFonts w:ascii="Times New Roman" w:hAnsi="Times New Roman" w:cs="Times New Roman"/>
          <w:sz w:val="27"/>
          <w:szCs w:val="27"/>
          <w:lang w:eastAsia="ru-RU"/>
        </w:rPr>
        <w:softHyphen/>
        <w:t>вании урока. Учитель ставит проблему — ученик ищет способы ее реше</w:t>
      </w:r>
      <w:r w:rsidRPr="00290B0C">
        <w:rPr>
          <w:rFonts w:ascii="Times New Roman" w:hAnsi="Times New Roman" w:cs="Times New Roman"/>
          <w:sz w:val="27"/>
          <w:szCs w:val="27"/>
          <w:lang w:eastAsia="ru-RU"/>
        </w:rPr>
        <w:softHyphen/>
        <w:t xml:space="preserve">ния, учитель предлагает форму работы и частичное наполнение урока — ученик помогает наполнить урок, например, в виде презентации, и тому подобное. Английский язык – это один из тех предметов, в котором использование ИКТ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 На </w:t>
      </w:r>
      <w:r w:rsidRPr="00290B0C">
        <w:rPr>
          <w:rFonts w:ascii="Times New Roman" w:hAnsi="Times New Roman" w:cs="Times New Roman"/>
          <w:sz w:val="27"/>
          <w:szCs w:val="27"/>
          <w:lang w:eastAsia="ru-RU"/>
        </w:rPr>
        <w:lastRenderedPageBreak/>
        <w:t xml:space="preserve">базе использования ИКТ многие методические цели могут быть реализованы боле эффективно.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Использование информационных технологий необходимо рассматривать в неразрывном единстве всех составляющих образовательного процесса: </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создание</w:t>
      </w:r>
      <w:proofErr w:type="gramEnd"/>
      <w:r w:rsidRPr="00290B0C">
        <w:rPr>
          <w:rFonts w:ascii="Times New Roman" w:hAnsi="Times New Roman" w:cs="Times New Roman"/>
          <w:sz w:val="27"/>
          <w:szCs w:val="27"/>
          <w:lang w:eastAsia="ru-RU"/>
        </w:rPr>
        <w:t xml:space="preserve"> уроков с использованием ИКТ;</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творческая</w:t>
      </w:r>
      <w:proofErr w:type="gramEnd"/>
      <w:r w:rsidRPr="00290B0C">
        <w:rPr>
          <w:rFonts w:ascii="Times New Roman" w:hAnsi="Times New Roman" w:cs="Times New Roman"/>
          <w:sz w:val="27"/>
          <w:szCs w:val="27"/>
          <w:lang w:eastAsia="ru-RU"/>
        </w:rPr>
        <w:t xml:space="preserve"> проектная работа учащихся;</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дистанционное</w:t>
      </w:r>
      <w:proofErr w:type="gramEnd"/>
      <w:r w:rsidRPr="00290B0C">
        <w:rPr>
          <w:rFonts w:ascii="Times New Roman" w:hAnsi="Times New Roman" w:cs="Times New Roman"/>
          <w:sz w:val="27"/>
          <w:szCs w:val="27"/>
          <w:lang w:eastAsia="ru-RU"/>
        </w:rPr>
        <w:t xml:space="preserve"> обучение, конкурсы;</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библиотека</w:t>
      </w:r>
      <w:proofErr w:type="gramEnd"/>
      <w:r w:rsidRPr="00290B0C">
        <w:rPr>
          <w:rFonts w:ascii="Times New Roman" w:hAnsi="Times New Roman" w:cs="Times New Roman"/>
          <w:sz w:val="27"/>
          <w:szCs w:val="27"/>
          <w:lang w:eastAsia="ru-RU"/>
        </w:rPr>
        <w:t>, ресурсы Интернет;</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обязательные</w:t>
      </w:r>
      <w:proofErr w:type="gramEnd"/>
      <w:r w:rsidRPr="00290B0C">
        <w:rPr>
          <w:rFonts w:ascii="Times New Roman" w:hAnsi="Times New Roman" w:cs="Times New Roman"/>
          <w:sz w:val="27"/>
          <w:szCs w:val="27"/>
          <w:lang w:eastAsia="ru-RU"/>
        </w:rPr>
        <w:t xml:space="preserve"> занятия по выбору;</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социально</w:t>
      </w:r>
      <w:proofErr w:type="gramEnd"/>
      <w:r w:rsidRPr="00290B0C">
        <w:rPr>
          <w:rFonts w:ascii="Times New Roman" w:hAnsi="Times New Roman" w:cs="Times New Roman"/>
          <w:sz w:val="27"/>
          <w:szCs w:val="27"/>
          <w:lang w:eastAsia="ru-RU"/>
        </w:rPr>
        <w:t xml:space="preserve"> – психологический мониторинг становления личности учащегося;</w:t>
      </w:r>
    </w:p>
    <w:p w:rsidR="005077A5" w:rsidRPr="00290B0C" w:rsidRDefault="005077A5" w:rsidP="009174BD">
      <w:pPr>
        <w:pStyle w:val="a3"/>
        <w:numPr>
          <w:ilvl w:val="0"/>
          <w:numId w:val="34"/>
        </w:numPr>
        <w:ind w:left="567" w:hanging="283"/>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творческое</w:t>
      </w:r>
      <w:proofErr w:type="gramEnd"/>
      <w:r w:rsidRPr="00290B0C">
        <w:rPr>
          <w:rFonts w:ascii="Times New Roman" w:hAnsi="Times New Roman" w:cs="Times New Roman"/>
          <w:sz w:val="27"/>
          <w:szCs w:val="27"/>
          <w:lang w:eastAsia="ru-RU"/>
        </w:rPr>
        <w:t xml:space="preserve"> взаимодействие с педагогами.</w:t>
      </w:r>
    </w:p>
    <w:p w:rsidR="005077A5" w:rsidRPr="00290B0C" w:rsidRDefault="005077A5" w:rsidP="007B2CA7">
      <w:pPr>
        <w:pStyle w:val="a3"/>
        <w:ind w:firstLine="567"/>
        <w:jc w:val="both"/>
        <w:rPr>
          <w:rFonts w:ascii="Times New Roman" w:hAnsi="Times New Roman" w:cs="Times New Roman"/>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iCs/>
          <w:sz w:val="27"/>
          <w:szCs w:val="27"/>
          <w:lang w:eastAsia="ru-RU"/>
        </w:rPr>
        <w:t>1.4. Особенности использования средств информационно-коммуникационных технологий при организации познавательной деятельности обучающихся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При традиционных методах ведения урока главным носителем информации для обучающихся выступает учитель, он требует от обучающегося концентрации внимания, сосредоточенности, напряжения памяти. Не каждый школьник способен работать в таком режиме. Психологические особенности характера, тип восприятия ребенка становятся причиной не успешности. При этом современные требования к уровню образованности не позволяют снизить объем информации, необходимой ученику для усвоения темы урока.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современных </w:t>
      </w:r>
      <w:proofErr w:type="spellStart"/>
      <w:r w:rsidRPr="00290B0C">
        <w:rPr>
          <w:rFonts w:ascii="Times New Roman" w:hAnsi="Times New Roman" w:cs="Times New Roman"/>
          <w:sz w:val="27"/>
          <w:szCs w:val="27"/>
          <w:lang w:eastAsia="ru-RU"/>
        </w:rPr>
        <w:t>дидактов</w:t>
      </w:r>
      <w:proofErr w:type="spellEnd"/>
      <w:r w:rsidRPr="00290B0C">
        <w:rPr>
          <w:rFonts w:ascii="Times New Roman" w:hAnsi="Times New Roman" w:cs="Times New Roman"/>
          <w:sz w:val="27"/>
          <w:szCs w:val="27"/>
          <w:lang w:eastAsia="ru-RU"/>
        </w:rPr>
        <w:t xml:space="preserve">, позволяет более наглядно и доступно, чем в устной форме, объяснить учебный материал. Очень важно и то, что на таких уроках ученик может работать в индивидуальном режиме, продвигаясь в постижении нового материала в своем темпе, возвращаясь к непонятому, если это требуется, или забегать вперед.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Учитель, владеющий компьютерными технологиями, становится кон</w:t>
      </w:r>
      <w:r w:rsidRPr="00290B0C">
        <w:rPr>
          <w:rFonts w:ascii="Times New Roman" w:hAnsi="Times New Roman" w:cs="Times New Roman"/>
          <w:sz w:val="27"/>
          <w:szCs w:val="27"/>
          <w:lang w:eastAsia="ru-RU"/>
        </w:rPr>
        <w:softHyphen/>
        <w:t>курентоспособным, интересным, обладающим информацией — то есть «владеющим миром». Ученики от такого учителя не захотят уходить и это плюс для педагога.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Таким образом, говоря о преимуществах работы обучающихся с компьютером, следует наз</w:t>
      </w:r>
      <w:r w:rsidR="007F0713" w:rsidRPr="00290B0C">
        <w:rPr>
          <w:rFonts w:ascii="Times New Roman" w:hAnsi="Times New Roman" w:cs="Times New Roman"/>
          <w:sz w:val="27"/>
          <w:szCs w:val="27"/>
          <w:lang w:eastAsia="ru-RU"/>
        </w:rPr>
        <w:t>вать его бесспорные достоинства</w:t>
      </w:r>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общекультурное развитие обучающихся;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совершенствование навыков владения компьютером;</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совершенствование языкового уровня;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создание благоприятного психологического климата;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повышение мотивации учащихся и их интереса к предмету;</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 самоутверждение учащихся;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возможность реализации индивидуализации обучения;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реализация принципа обратной связи;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большие возможности наглядного предъявления материала;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исключение времени для написания материала на доске;</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экономия расходования материалов учителем;</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совершенствование процесса проверки работ учащихся;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повышение авторитета учителя;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сочетание контроля и самоконтроля; объективная и своевременная оценка действий учащихся;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активизация навыков самостоятельной работы.</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Использование современных педагогических технологий позволяет перейти: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от обучения как функции запоминания к обучению как процессу умственного развития;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от статической модели знаний к динамической системе умственных действий;</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от ориентации на усреднённого ученика к дифференцированным и индивидуальным программам обучения;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от внешней мотивации обучения к внутренней нравственно волевой регуляции.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Сегодня новые методики с использованием средств ИКТ противопоставляются традиционному обучению иностранным языкам. Эта форма организации уроков является наиболее доступной для работы учителя.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ситуации, автоматизируют языковые и речевые действия, а также обеспечивают реализацию индивидуального подхода и интенсификацию самостоятельной работы учащихся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Таким образом, возможность применения ИКТ средств в обучении иностра</w:t>
      </w:r>
      <w:r w:rsidR="00107AD4" w:rsidRPr="00290B0C">
        <w:rPr>
          <w:rFonts w:ascii="Times New Roman" w:hAnsi="Times New Roman" w:cs="Times New Roman"/>
          <w:sz w:val="27"/>
          <w:szCs w:val="27"/>
          <w:lang w:eastAsia="ru-RU"/>
        </w:rPr>
        <w:t xml:space="preserve">нному языку необычайно широка. </w:t>
      </w:r>
    </w:p>
    <w:p w:rsidR="001A5FAC" w:rsidRPr="00290B0C" w:rsidRDefault="001A5FAC"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8D1155" w:rsidRPr="00290B0C" w:rsidRDefault="008D1155" w:rsidP="007B2CA7">
      <w:pPr>
        <w:pStyle w:val="a3"/>
        <w:ind w:firstLine="567"/>
        <w:jc w:val="both"/>
        <w:rPr>
          <w:rFonts w:ascii="Times New Roman" w:hAnsi="Times New Roman" w:cs="Times New Roman"/>
          <w:bCs/>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lastRenderedPageBreak/>
        <w:t>2. Процесс использования информационно-коммуникационных технологий и Интернет-ресурсов на уроке и во внеклассной работе по английскому языку.</w:t>
      </w:r>
    </w:p>
    <w:p w:rsidR="001A5FAC" w:rsidRPr="00290B0C" w:rsidRDefault="001A5FAC" w:rsidP="007B2CA7">
      <w:pPr>
        <w:pStyle w:val="a3"/>
        <w:ind w:firstLine="567"/>
        <w:jc w:val="both"/>
        <w:rPr>
          <w:rFonts w:ascii="Times New Roman" w:hAnsi="Times New Roman" w:cs="Times New Roman"/>
          <w:b/>
          <w:bCs/>
          <w:iCs/>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iCs/>
          <w:sz w:val="27"/>
          <w:szCs w:val="27"/>
          <w:lang w:eastAsia="ru-RU"/>
        </w:rPr>
        <w:t>2.1 Цели обучения английскому языку</w:t>
      </w:r>
      <w:r w:rsidR="00F502DE" w:rsidRPr="00290B0C">
        <w:t xml:space="preserve"> </w:t>
      </w:r>
      <w:r w:rsidR="00F502DE" w:rsidRPr="00290B0C">
        <w:rPr>
          <w:rFonts w:ascii="Times New Roman" w:hAnsi="Times New Roman" w:cs="Times New Roman"/>
          <w:b/>
          <w:bCs/>
          <w:iCs/>
          <w:sz w:val="27"/>
          <w:szCs w:val="27"/>
          <w:lang w:eastAsia="ru-RU"/>
        </w:rPr>
        <w:t>в соответствии с требованиями ФГОС</w:t>
      </w:r>
      <w:r w:rsidRPr="00290B0C">
        <w:rPr>
          <w:rFonts w:ascii="Times New Roman" w:hAnsi="Times New Roman" w:cs="Times New Roman"/>
          <w:b/>
          <w:bCs/>
          <w:iCs/>
          <w:sz w:val="27"/>
          <w:szCs w:val="27"/>
          <w:lang w:eastAsia="ru-RU"/>
        </w:rPr>
        <w:t>.</w:t>
      </w:r>
    </w:p>
    <w:p w:rsidR="00F502DE" w:rsidRPr="00290B0C" w:rsidRDefault="00F502DE" w:rsidP="00F502DE">
      <w:pPr>
        <w:pStyle w:val="a3"/>
        <w:ind w:firstLine="567"/>
        <w:jc w:val="both"/>
        <w:rPr>
          <w:rFonts w:ascii="Times New Roman" w:hAnsi="Times New Roman" w:cs="Times New Roman"/>
          <w:sz w:val="27"/>
          <w:szCs w:val="27"/>
          <w:u w:val="single"/>
          <w:lang w:eastAsia="ru-RU"/>
        </w:rPr>
      </w:pPr>
      <w:r w:rsidRPr="00290B0C">
        <w:rPr>
          <w:rFonts w:ascii="Times New Roman" w:hAnsi="Times New Roman" w:cs="Times New Roman"/>
          <w:sz w:val="27"/>
          <w:szCs w:val="27"/>
          <w:u w:val="single"/>
          <w:lang w:eastAsia="ru-RU"/>
        </w:rPr>
        <w:t>Изучение иностранного языка на ступени начального общего образования направлено на достижение следующих целей:</w:t>
      </w:r>
    </w:p>
    <w:p w:rsidR="00F502DE" w:rsidRPr="00290B0C" w:rsidRDefault="00F502DE"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290B0C">
        <w:rPr>
          <w:rFonts w:ascii="Times New Roman" w:hAnsi="Times New Roman" w:cs="Times New Roman"/>
          <w:sz w:val="27"/>
          <w:szCs w:val="27"/>
          <w:lang w:eastAsia="ru-RU"/>
        </w:rPr>
        <w:t>аудировании</w:t>
      </w:r>
      <w:proofErr w:type="spellEnd"/>
      <w:r w:rsidRPr="00290B0C">
        <w:rPr>
          <w:rFonts w:ascii="Times New Roman" w:hAnsi="Times New Roman" w:cs="Times New Roman"/>
          <w:sz w:val="27"/>
          <w:szCs w:val="27"/>
          <w:lang w:eastAsia="ru-RU"/>
        </w:rPr>
        <w:t>, чтении и письме;</w:t>
      </w:r>
    </w:p>
    <w:p w:rsidR="00F502DE" w:rsidRPr="00290B0C" w:rsidRDefault="00F502DE"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F502DE" w:rsidRPr="00290B0C" w:rsidRDefault="00F502DE"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F502DE" w:rsidRPr="00290B0C" w:rsidRDefault="00F502DE"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F502DE" w:rsidRPr="00290B0C" w:rsidRDefault="00F502DE"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F502DE" w:rsidRPr="00290B0C" w:rsidRDefault="00F502DE"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формирование речевых, интеллектуальных и познавательных способностей младших школьников, а также их </w:t>
      </w:r>
      <w:proofErr w:type="spellStart"/>
      <w:r w:rsidRPr="00290B0C">
        <w:rPr>
          <w:rFonts w:ascii="Times New Roman" w:hAnsi="Times New Roman" w:cs="Times New Roman"/>
          <w:sz w:val="27"/>
          <w:szCs w:val="27"/>
          <w:lang w:eastAsia="ru-RU"/>
        </w:rPr>
        <w:t>общеучебных</w:t>
      </w:r>
      <w:proofErr w:type="spellEnd"/>
      <w:r w:rsidRPr="00290B0C">
        <w:rPr>
          <w:rFonts w:ascii="Times New Roman" w:hAnsi="Times New Roman" w:cs="Times New Roman"/>
          <w:sz w:val="27"/>
          <w:szCs w:val="27"/>
          <w:lang w:eastAsia="ru-RU"/>
        </w:rPr>
        <w:t xml:space="preserve"> умений.</w:t>
      </w:r>
    </w:p>
    <w:p w:rsidR="00F502DE" w:rsidRPr="00290B0C" w:rsidRDefault="00E83186" w:rsidP="00E83186">
      <w:pPr>
        <w:pStyle w:val="a3"/>
        <w:ind w:firstLine="567"/>
        <w:jc w:val="both"/>
        <w:rPr>
          <w:rFonts w:ascii="Times New Roman" w:hAnsi="Times New Roman" w:cs="Times New Roman"/>
          <w:sz w:val="27"/>
          <w:szCs w:val="27"/>
          <w:u w:val="single"/>
          <w:lang w:eastAsia="ru-RU"/>
        </w:rPr>
      </w:pPr>
      <w:r w:rsidRPr="00290B0C">
        <w:rPr>
          <w:rFonts w:ascii="Times New Roman" w:hAnsi="Times New Roman" w:cs="Times New Roman"/>
          <w:sz w:val="27"/>
          <w:szCs w:val="27"/>
          <w:u w:val="single"/>
          <w:lang w:eastAsia="ru-RU"/>
        </w:rPr>
        <w:t>Изучен</w:t>
      </w:r>
      <w:r w:rsidR="00F502DE" w:rsidRPr="00290B0C">
        <w:rPr>
          <w:rFonts w:ascii="Times New Roman" w:hAnsi="Times New Roman" w:cs="Times New Roman"/>
          <w:sz w:val="27"/>
          <w:szCs w:val="27"/>
          <w:u w:val="single"/>
          <w:lang w:eastAsia="ru-RU"/>
        </w:rPr>
        <w:t>ие иностранного языка на ступени</w:t>
      </w:r>
      <w:r w:rsidRPr="00290B0C">
        <w:rPr>
          <w:rFonts w:ascii="Times New Roman" w:hAnsi="Times New Roman" w:cs="Times New Roman"/>
          <w:sz w:val="27"/>
          <w:szCs w:val="27"/>
          <w:u w:val="single"/>
          <w:lang w:eastAsia="ru-RU"/>
        </w:rPr>
        <w:t xml:space="preserve"> основного общего образования</w:t>
      </w:r>
      <w:r w:rsidR="00F502DE" w:rsidRPr="00290B0C">
        <w:rPr>
          <w:rFonts w:ascii="Times New Roman" w:hAnsi="Times New Roman" w:cs="Times New Roman"/>
          <w:sz w:val="27"/>
          <w:szCs w:val="27"/>
          <w:u w:val="single"/>
          <w:lang w:eastAsia="ru-RU"/>
        </w:rPr>
        <w:t xml:space="preserve"> направлено</w:t>
      </w:r>
      <w:r w:rsidRPr="00290B0C">
        <w:rPr>
          <w:rFonts w:ascii="Times New Roman" w:hAnsi="Times New Roman" w:cs="Times New Roman"/>
          <w:sz w:val="27"/>
          <w:szCs w:val="27"/>
          <w:u w:val="single"/>
          <w:lang w:eastAsia="ru-RU"/>
        </w:rPr>
        <w:t xml:space="preserve"> на достижение следующих целей:</w:t>
      </w:r>
    </w:p>
    <w:p w:rsidR="00F502DE" w:rsidRPr="00290B0C" w:rsidRDefault="00F502DE"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w:t>
      </w:r>
      <w:r w:rsidR="00E83186"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eastAsia="ru-RU"/>
        </w:rPr>
        <w:t>развитие иноязычной коммуникативной компетенции в совокупности ее составляющих – речевой, языковой, социокультурной, компенсаторной, учебно-позн</w:t>
      </w:r>
      <w:r w:rsidR="00E83186" w:rsidRPr="00290B0C">
        <w:rPr>
          <w:rFonts w:ascii="Times New Roman" w:hAnsi="Times New Roman" w:cs="Times New Roman"/>
          <w:sz w:val="27"/>
          <w:szCs w:val="27"/>
          <w:lang w:eastAsia="ru-RU"/>
        </w:rPr>
        <w:t>авательной:</w:t>
      </w:r>
    </w:p>
    <w:p w:rsidR="00F502DE" w:rsidRPr="00290B0C" w:rsidRDefault="00E83186"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w:t>
      </w:r>
      <w:r w:rsidR="00F502DE" w:rsidRPr="00290B0C">
        <w:rPr>
          <w:rFonts w:ascii="Times New Roman" w:hAnsi="Times New Roman" w:cs="Times New Roman"/>
          <w:sz w:val="27"/>
          <w:szCs w:val="27"/>
          <w:lang w:eastAsia="ru-RU"/>
        </w:rPr>
        <w:t xml:space="preserve">речевая компетенция – развитие коммуникативных умений в четырех основных видах речевой деятельности (говорении, </w:t>
      </w:r>
      <w:proofErr w:type="spellStart"/>
      <w:r w:rsidR="00F502DE" w:rsidRPr="00290B0C">
        <w:rPr>
          <w:rFonts w:ascii="Times New Roman" w:hAnsi="Times New Roman" w:cs="Times New Roman"/>
          <w:sz w:val="27"/>
          <w:szCs w:val="27"/>
          <w:lang w:eastAsia="ru-RU"/>
        </w:rPr>
        <w:t>аудировании</w:t>
      </w:r>
      <w:proofErr w:type="spellEnd"/>
      <w:r w:rsidR="00F502DE" w:rsidRPr="00290B0C">
        <w:rPr>
          <w:rFonts w:ascii="Times New Roman" w:hAnsi="Times New Roman" w:cs="Times New Roman"/>
          <w:sz w:val="27"/>
          <w:szCs w:val="27"/>
          <w:lang w:eastAsia="ru-RU"/>
        </w:rPr>
        <w:t>, чтении, письме);</w:t>
      </w:r>
    </w:p>
    <w:p w:rsidR="00F502DE" w:rsidRPr="00290B0C" w:rsidRDefault="00E83186"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w:t>
      </w:r>
      <w:r w:rsidR="00F502DE" w:rsidRPr="00290B0C">
        <w:rPr>
          <w:rFonts w:ascii="Times New Roman" w:hAnsi="Times New Roman" w:cs="Times New Roman"/>
          <w:sz w:val="27"/>
          <w:szCs w:val="27"/>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w:t>
      </w:r>
      <w:r w:rsidRPr="00290B0C">
        <w:rPr>
          <w:rFonts w:ascii="Times New Roman" w:hAnsi="Times New Roman" w:cs="Times New Roman"/>
          <w:sz w:val="27"/>
          <w:szCs w:val="27"/>
          <w:lang w:eastAsia="ru-RU"/>
        </w:rPr>
        <w:t>сли в родном и изучаемом языке;</w:t>
      </w:r>
    </w:p>
    <w:p w:rsidR="00F502DE" w:rsidRPr="00290B0C" w:rsidRDefault="00E83186"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w:t>
      </w:r>
      <w:r w:rsidR="00F502DE" w:rsidRPr="00290B0C">
        <w:rPr>
          <w:rFonts w:ascii="Times New Roman" w:hAnsi="Times New Roman" w:cs="Times New Roman"/>
          <w:sz w:val="27"/>
          <w:szCs w:val="27"/>
          <w:lang w:eastAsia="ru-RU"/>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F502DE" w:rsidRPr="00290B0C" w:rsidRDefault="00E83186"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 xml:space="preserve">- </w:t>
      </w:r>
      <w:r w:rsidR="00F502DE" w:rsidRPr="00290B0C">
        <w:rPr>
          <w:rFonts w:ascii="Times New Roman" w:hAnsi="Times New Roman" w:cs="Times New Roman"/>
          <w:sz w:val="27"/>
          <w:szCs w:val="27"/>
          <w:lang w:eastAsia="ru-RU"/>
        </w:rPr>
        <w:t>компенсаторная компетенция – развитие умений выходить из положения в условиях дефицита языковых средств при п</w:t>
      </w:r>
      <w:r w:rsidRPr="00290B0C">
        <w:rPr>
          <w:rFonts w:ascii="Times New Roman" w:hAnsi="Times New Roman" w:cs="Times New Roman"/>
          <w:sz w:val="27"/>
          <w:szCs w:val="27"/>
          <w:lang w:eastAsia="ru-RU"/>
        </w:rPr>
        <w:t>олучении и передаче информации;</w:t>
      </w:r>
    </w:p>
    <w:p w:rsidR="00F502DE" w:rsidRPr="00290B0C" w:rsidRDefault="00E83186"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w:t>
      </w:r>
      <w:r w:rsidR="00F502DE" w:rsidRPr="00290B0C">
        <w:rPr>
          <w:rFonts w:ascii="Times New Roman" w:hAnsi="Times New Roman" w:cs="Times New Roman"/>
          <w:sz w:val="27"/>
          <w:szCs w:val="27"/>
          <w:lang w:eastAsia="ru-RU"/>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w:t>
      </w:r>
      <w:r w:rsidRPr="00290B0C">
        <w:rPr>
          <w:rFonts w:ascii="Times New Roman" w:hAnsi="Times New Roman" w:cs="Times New Roman"/>
          <w:sz w:val="27"/>
          <w:szCs w:val="27"/>
          <w:lang w:eastAsia="ru-RU"/>
        </w:rPr>
        <w:t>овых информационных технологий;</w:t>
      </w:r>
    </w:p>
    <w:p w:rsidR="00F502DE" w:rsidRPr="00290B0C" w:rsidRDefault="00E83186" w:rsidP="00E8318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 </w:t>
      </w:r>
      <w:r w:rsidR="00F502DE" w:rsidRPr="00290B0C">
        <w:rPr>
          <w:rFonts w:ascii="Times New Roman" w:hAnsi="Times New Roman" w:cs="Times New Roman"/>
          <w:sz w:val="27"/>
          <w:szCs w:val="27"/>
          <w:lang w:eastAsia="ru-RU"/>
        </w:rPr>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w:t>
      </w:r>
      <w:r w:rsidRPr="00290B0C">
        <w:rPr>
          <w:rFonts w:ascii="Times New Roman" w:hAnsi="Times New Roman" w:cs="Times New Roman"/>
          <w:sz w:val="27"/>
          <w:szCs w:val="27"/>
          <w:lang w:eastAsia="ru-RU"/>
        </w:rPr>
        <w:t>ия к проявлениям иной культуры.</w:t>
      </w:r>
    </w:p>
    <w:p w:rsidR="00E83186" w:rsidRPr="00290B0C" w:rsidRDefault="00E83186" w:rsidP="00F502DE">
      <w:pPr>
        <w:pStyle w:val="a3"/>
        <w:ind w:firstLine="567"/>
        <w:jc w:val="both"/>
        <w:rPr>
          <w:rFonts w:ascii="Times New Roman" w:hAnsi="Times New Roman" w:cs="Times New Roman"/>
          <w:sz w:val="27"/>
          <w:szCs w:val="27"/>
          <w:lang w:eastAsia="ru-RU"/>
        </w:rPr>
      </w:pPr>
    </w:p>
    <w:p w:rsidR="005077A5" w:rsidRPr="00290B0C" w:rsidRDefault="005077A5" w:rsidP="00F502DE">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учащихся в процессе обучения иностранным языкам.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отличие от традиционных методик, где учитель привык давать и требовать определенные знания,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На уроках английского языка с помощью компьютера </w:t>
      </w:r>
      <w:r w:rsidR="00E83186" w:rsidRPr="00290B0C">
        <w:rPr>
          <w:rFonts w:ascii="Times New Roman" w:hAnsi="Times New Roman" w:cs="Times New Roman"/>
          <w:sz w:val="27"/>
          <w:szCs w:val="27"/>
          <w:lang w:eastAsia="ru-RU"/>
        </w:rPr>
        <w:t xml:space="preserve">я решаю </w:t>
      </w:r>
      <w:r w:rsidRPr="00290B0C">
        <w:rPr>
          <w:rFonts w:ascii="Times New Roman" w:hAnsi="Times New Roman" w:cs="Times New Roman"/>
          <w:sz w:val="27"/>
          <w:szCs w:val="27"/>
          <w:lang w:eastAsia="ru-RU"/>
        </w:rPr>
        <w:t xml:space="preserve">целый ряд задач: </w:t>
      </w:r>
    </w:p>
    <w:p w:rsidR="005077A5" w:rsidRPr="00290B0C" w:rsidRDefault="00E83186"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формирую</w:t>
      </w:r>
      <w:r w:rsidR="005077A5" w:rsidRPr="00290B0C">
        <w:rPr>
          <w:rFonts w:ascii="Times New Roman" w:hAnsi="Times New Roman" w:cs="Times New Roman"/>
          <w:sz w:val="27"/>
          <w:szCs w:val="27"/>
          <w:lang w:eastAsia="ru-RU"/>
        </w:rPr>
        <w:t xml:space="preserve"> навыки и умения чтения, непосредственно используя материалы сети разной степени сложности; </w:t>
      </w:r>
    </w:p>
    <w:p w:rsidR="005077A5" w:rsidRPr="00290B0C" w:rsidRDefault="00E83186"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совершенствую</w:t>
      </w:r>
      <w:r w:rsidR="005077A5" w:rsidRPr="00290B0C">
        <w:rPr>
          <w:rFonts w:ascii="Times New Roman" w:hAnsi="Times New Roman" w:cs="Times New Roman"/>
          <w:sz w:val="27"/>
          <w:szCs w:val="27"/>
          <w:lang w:eastAsia="ru-RU"/>
        </w:rPr>
        <w:t xml:space="preserve"> умения </w:t>
      </w:r>
      <w:proofErr w:type="spellStart"/>
      <w:r w:rsidR="005077A5" w:rsidRPr="00290B0C">
        <w:rPr>
          <w:rFonts w:ascii="Times New Roman" w:hAnsi="Times New Roman" w:cs="Times New Roman"/>
          <w:sz w:val="27"/>
          <w:szCs w:val="27"/>
          <w:lang w:eastAsia="ru-RU"/>
        </w:rPr>
        <w:t>аудирования</w:t>
      </w:r>
      <w:proofErr w:type="spellEnd"/>
      <w:r w:rsidR="005077A5" w:rsidRPr="00290B0C">
        <w:rPr>
          <w:rFonts w:ascii="Times New Roman" w:hAnsi="Times New Roman" w:cs="Times New Roman"/>
          <w:sz w:val="27"/>
          <w:szCs w:val="27"/>
          <w:lang w:eastAsia="ru-RU"/>
        </w:rPr>
        <w:t xml:space="preserve"> на основе аутентичных звуковых текстов; </w:t>
      </w:r>
    </w:p>
    <w:p w:rsidR="005077A5" w:rsidRPr="00290B0C" w:rsidRDefault="00E83186"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совершенствую</w:t>
      </w:r>
      <w:r w:rsidR="005077A5" w:rsidRPr="00290B0C">
        <w:rPr>
          <w:rFonts w:ascii="Times New Roman" w:hAnsi="Times New Roman" w:cs="Times New Roman"/>
          <w:sz w:val="27"/>
          <w:szCs w:val="27"/>
          <w:lang w:eastAsia="ru-RU"/>
        </w:rPr>
        <w:t xml:space="preserve"> умения письменной речи, пополнять свой словарный запас, как активный, так и пассивный, лексикой современного иностранного языка, отражающей определенный этап развития культуры народа, социальное и политическое устройство общества; </w:t>
      </w:r>
    </w:p>
    <w:p w:rsidR="005077A5" w:rsidRPr="00290B0C" w:rsidRDefault="00E83186"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знакомлю</w:t>
      </w:r>
      <w:r w:rsidR="005077A5" w:rsidRPr="00290B0C">
        <w:rPr>
          <w:rFonts w:ascii="Times New Roman" w:hAnsi="Times New Roman" w:cs="Times New Roman"/>
          <w:sz w:val="27"/>
          <w:szCs w:val="27"/>
          <w:lang w:eastAsia="ru-RU"/>
        </w:rPr>
        <w:t xml:space="preserve"> с </w:t>
      </w:r>
      <w:proofErr w:type="spellStart"/>
      <w:r w:rsidR="005077A5" w:rsidRPr="00290B0C">
        <w:rPr>
          <w:rFonts w:ascii="Times New Roman" w:hAnsi="Times New Roman" w:cs="Times New Roman"/>
          <w:sz w:val="27"/>
          <w:szCs w:val="27"/>
          <w:lang w:eastAsia="ru-RU"/>
        </w:rPr>
        <w:t>культуроведческими</w:t>
      </w:r>
      <w:proofErr w:type="spellEnd"/>
      <w:r w:rsidR="005077A5" w:rsidRPr="00290B0C">
        <w:rPr>
          <w:rFonts w:ascii="Times New Roman" w:hAnsi="Times New Roman" w:cs="Times New Roman"/>
          <w:sz w:val="27"/>
          <w:szCs w:val="27"/>
          <w:lang w:eastAsia="ru-RU"/>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 </w:t>
      </w:r>
    </w:p>
    <w:p w:rsidR="005077A5" w:rsidRPr="00290B0C" w:rsidRDefault="00E83186"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формирую</w:t>
      </w:r>
      <w:r w:rsidR="005077A5" w:rsidRPr="00290B0C">
        <w:rPr>
          <w:rFonts w:ascii="Times New Roman" w:hAnsi="Times New Roman" w:cs="Times New Roman"/>
          <w:sz w:val="27"/>
          <w:szCs w:val="27"/>
          <w:lang w:eastAsia="ru-RU"/>
        </w:rPr>
        <w:t xml:space="preserve"> устойчивую мотивацию иноязычной деятельности учащихся на уроке.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Таким образом, содержательная основа массовой компьютеризации образования, безусловно, связана с тем, что современный компьютер представляет собой техническое средство, которое способствует эффективному обучению, а впоследствии сказывается на общем развитии учащихся. </w:t>
      </w:r>
    </w:p>
    <w:p w:rsidR="001A5FAC" w:rsidRPr="00290B0C" w:rsidRDefault="001A5FAC" w:rsidP="007B2CA7">
      <w:pPr>
        <w:pStyle w:val="a3"/>
        <w:ind w:firstLine="567"/>
        <w:jc w:val="both"/>
        <w:rPr>
          <w:rFonts w:ascii="Times New Roman" w:hAnsi="Times New Roman" w:cs="Times New Roman"/>
          <w:b/>
          <w:bCs/>
          <w:iCs/>
          <w:sz w:val="27"/>
          <w:szCs w:val="27"/>
          <w:lang w:eastAsia="ru-RU"/>
        </w:rPr>
      </w:pPr>
    </w:p>
    <w:p w:rsidR="008D1155" w:rsidRPr="00290B0C" w:rsidRDefault="008D1155" w:rsidP="007B2CA7">
      <w:pPr>
        <w:pStyle w:val="a3"/>
        <w:ind w:firstLine="567"/>
        <w:jc w:val="both"/>
        <w:rPr>
          <w:rFonts w:ascii="Times New Roman" w:hAnsi="Times New Roman" w:cs="Times New Roman"/>
          <w:b/>
          <w:bCs/>
          <w:iCs/>
          <w:sz w:val="27"/>
          <w:szCs w:val="27"/>
          <w:lang w:eastAsia="ru-RU"/>
        </w:rPr>
      </w:pPr>
    </w:p>
    <w:p w:rsidR="008D1155" w:rsidRPr="00290B0C" w:rsidRDefault="008D1155" w:rsidP="00E83186">
      <w:pPr>
        <w:pStyle w:val="a3"/>
        <w:jc w:val="both"/>
        <w:rPr>
          <w:rFonts w:ascii="Times New Roman" w:hAnsi="Times New Roman" w:cs="Times New Roman"/>
          <w:b/>
          <w:bCs/>
          <w:iCs/>
          <w:sz w:val="27"/>
          <w:szCs w:val="27"/>
          <w:lang w:eastAsia="ru-RU"/>
        </w:rPr>
      </w:pPr>
    </w:p>
    <w:p w:rsidR="008D1155" w:rsidRPr="00290B0C" w:rsidRDefault="008D1155" w:rsidP="007B2CA7">
      <w:pPr>
        <w:pStyle w:val="a3"/>
        <w:ind w:firstLine="567"/>
        <w:jc w:val="both"/>
        <w:rPr>
          <w:rFonts w:ascii="Times New Roman" w:hAnsi="Times New Roman" w:cs="Times New Roman"/>
          <w:b/>
          <w:bCs/>
          <w:iCs/>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iCs/>
          <w:sz w:val="27"/>
          <w:szCs w:val="27"/>
          <w:lang w:eastAsia="ru-RU"/>
        </w:rPr>
        <w:t>2.2.</w:t>
      </w:r>
      <w:r w:rsidR="008D1155" w:rsidRPr="00290B0C">
        <w:rPr>
          <w:rFonts w:ascii="Times New Roman" w:hAnsi="Times New Roman" w:cs="Times New Roman"/>
          <w:b/>
          <w:bCs/>
          <w:iCs/>
          <w:sz w:val="27"/>
          <w:szCs w:val="27"/>
          <w:lang w:eastAsia="ru-RU"/>
        </w:rPr>
        <w:t xml:space="preserve"> </w:t>
      </w:r>
      <w:r w:rsidRPr="00290B0C">
        <w:rPr>
          <w:rFonts w:ascii="Times New Roman" w:hAnsi="Times New Roman" w:cs="Times New Roman"/>
          <w:b/>
          <w:bCs/>
          <w:iCs/>
          <w:sz w:val="27"/>
          <w:szCs w:val="27"/>
          <w:lang w:eastAsia="ru-RU"/>
        </w:rPr>
        <w:t>Средства информационно-коммуникационных технологий для подготовки и проведения урока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При подготовке к уроку </w:t>
      </w:r>
      <w:r w:rsidR="00E83186" w:rsidRPr="00290B0C">
        <w:rPr>
          <w:rFonts w:ascii="Times New Roman" w:hAnsi="Times New Roman" w:cs="Times New Roman"/>
          <w:sz w:val="27"/>
          <w:szCs w:val="27"/>
          <w:lang w:eastAsia="ru-RU"/>
        </w:rPr>
        <w:t xml:space="preserve">я всегда определяю </w:t>
      </w:r>
      <w:r w:rsidR="00944167" w:rsidRPr="00290B0C">
        <w:rPr>
          <w:rFonts w:ascii="Times New Roman" w:hAnsi="Times New Roman" w:cs="Times New Roman"/>
          <w:sz w:val="27"/>
          <w:szCs w:val="27"/>
          <w:lang w:eastAsia="ru-RU"/>
        </w:rPr>
        <w:t xml:space="preserve">учитель </w:t>
      </w:r>
      <w:r w:rsidRPr="00290B0C">
        <w:rPr>
          <w:rFonts w:ascii="Times New Roman" w:hAnsi="Times New Roman" w:cs="Times New Roman"/>
          <w:sz w:val="27"/>
          <w:szCs w:val="27"/>
          <w:lang w:eastAsia="ru-RU"/>
        </w:rPr>
        <w:t>какими аппаратны</w:t>
      </w:r>
      <w:r w:rsidR="00944167" w:rsidRPr="00290B0C">
        <w:rPr>
          <w:rFonts w:ascii="Times New Roman" w:hAnsi="Times New Roman" w:cs="Times New Roman"/>
          <w:sz w:val="27"/>
          <w:szCs w:val="27"/>
          <w:lang w:eastAsia="ru-RU"/>
        </w:rPr>
        <w:t>ми и программ</w:t>
      </w:r>
      <w:r w:rsidR="00944167" w:rsidRPr="00290B0C">
        <w:rPr>
          <w:rFonts w:ascii="Times New Roman" w:hAnsi="Times New Roman" w:cs="Times New Roman"/>
          <w:sz w:val="27"/>
          <w:szCs w:val="27"/>
          <w:lang w:eastAsia="ru-RU"/>
        </w:rPr>
        <w:softHyphen/>
        <w:t>ными средствами я буду</w:t>
      </w:r>
      <w:r w:rsidRPr="00290B0C">
        <w:rPr>
          <w:rFonts w:ascii="Times New Roman" w:hAnsi="Times New Roman" w:cs="Times New Roman"/>
          <w:sz w:val="27"/>
          <w:szCs w:val="27"/>
          <w:lang w:eastAsia="ru-RU"/>
        </w:rPr>
        <w:t xml:space="preserve"> располагать в клас</w:t>
      </w:r>
      <w:r w:rsidRPr="00290B0C">
        <w:rPr>
          <w:rFonts w:ascii="Times New Roman" w:hAnsi="Times New Roman" w:cs="Times New Roman"/>
          <w:sz w:val="27"/>
          <w:szCs w:val="27"/>
          <w:lang w:eastAsia="ru-RU"/>
        </w:rPr>
        <w:softHyphen/>
        <w:t>се и исходя из этого разра</w:t>
      </w:r>
      <w:r w:rsidR="00944167" w:rsidRPr="00290B0C">
        <w:rPr>
          <w:rFonts w:ascii="Times New Roman" w:hAnsi="Times New Roman" w:cs="Times New Roman"/>
          <w:sz w:val="27"/>
          <w:szCs w:val="27"/>
          <w:lang w:eastAsia="ru-RU"/>
        </w:rPr>
        <w:t>батываю</w:t>
      </w:r>
      <w:r w:rsidR="00107AD4" w:rsidRPr="00290B0C">
        <w:rPr>
          <w:rFonts w:ascii="Times New Roman" w:hAnsi="Times New Roman" w:cs="Times New Roman"/>
          <w:sz w:val="27"/>
          <w:szCs w:val="27"/>
          <w:lang w:eastAsia="ru-RU"/>
        </w:rPr>
        <w:t xml:space="preserve"> свои ЭОР. (Табл. 1-2).</w:t>
      </w:r>
      <w:r w:rsidR="00944167" w:rsidRPr="00290B0C">
        <w:rPr>
          <w:rFonts w:ascii="Times New Roman" w:hAnsi="Times New Roman" w:cs="Times New Roman"/>
          <w:sz w:val="27"/>
          <w:szCs w:val="27"/>
          <w:lang w:eastAsia="ru-RU"/>
        </w:rPr>
        <w:t xml:space="preserve"> К моему большому сожалению у меня нет интерактивной доски, я чаще всего располагаю компьютером, проектором и экраном. Кроме того, иногда могу организовывать уроки в центре универсального образования, где каждый ребенок может выполнять задания индивидуально за своим персональным компьютером.</w:t>
      </w:r>
    </w:p>
    <w:p w:rsidR="00944167" w:rsidRPr="00290B0C" w:rsidRDefault="00944167"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Использование на уроке этого набора средств позволяет создавать следующие цифровые образовательные ресурсы:</w:t>
      </w:r>
    </w:p>
    <w:p w:rsidR="00944167" w:rsidRPr="00290B0C" w:rsidRDefault="00944167"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презентация, видеоролик, виртуальные лаборатории, просмотр видео фильмов, образовательных роликов.</w:t>
      </w:r>
    </w:p>
    <w:p w:rsidR="00944167" w:rsidRPr="00290B0C" w:rsidRDefault="00944167"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Данные средства позволяют реализовать принцип наглядности, эффективны при фронтальной работе с учениками, интерактивность достигается за счет анимации и гиперссылок.</w:t>
      </w:r>
    </w:p>
    <w:p w:rsidR="001A5FAC" w:rsidRPr="00290B0C" w:rsidRDefault="001A5FAC" w:rsidP="007B2CA7">
      <w:pPr>
        <w:pStyle w:val="a3"/>
        <w:ind w:firstLine="567"/>
        <w:jc w:val="both"/>
        <w:rPr>
          <w:rFonts w:ascii="Times New Roman" w:hAnsi="Times New Roman" w:cs="Times New Roman"/>
          <w:sz w:val="27"/>
          <w:szCs w:val="27"/>
          <w:lang w:eastAsia="ru-RU"/>
        </w:rPr>
      </w:pP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Реализуя принцип наглядности, необходимо использовать методы и приемы, позволяющие ученикам активно участвовать в образователь</w:t>
      </w:r>
      <w:r w:rsidRPr="00290B0C">
        <w:rPr>
          <w:rFonts w:ascii="Times New Roman" w:hAnsi="Times New Roman" w:cs="Times New Roman"/>
          <w:sz w:val="27"/>
          <w:szCs w:val="27"/>
          <w:lang w:eastAsia="ru-RU"/>
        </w:rPr>
        <w:softHyphen/>
        <w:t>ном процессе. Если урок проводится в компьютерном классе, то появляется возможность инд</w:t>
      </w:r>
      <w:r w:rsidR="00107AD4" w:rsidRPr="00290B0C">
        <w:rPr>
          <w:rFonts w:ascii="Times New Roman" w:hAnsi="Times New Roman" w:cs="Times New Roman"/>
          <w:sz w:val="27"/>
          <w:szCs w:val="27"/>
          <w:lang w:eastAsia="ru-RU"/>
        </w:rPr>
        <w:t>ивидуальной работы ребят за ПК.</w:t>
      </w:r>
      <w:r w:rsidR="00B83CC9" w:rsidRPr="00290B0C">
        <w:rPr>
          <w:rFonts w:ascii="Times New Roman" w:hAnsi="Times New Roman" w:cs="Times New Roman"/>
          <w:sz w:val="27"/>
          <w:szCs w:val="27"/>
          <w:lang w:eastAsia="ru-RU"/>
        </w:rPr>
        <w:t xml:space="preserve"> И тогда появляется возможность использовать следующие ЦОР:</w:t>
      </w:r>
    </w:p>
    <w:tbl>
      <w:tblPr>
        <w:tblW w:w="9206" w:type="dxa"/>
        <w:tblCellSpacing w:w="0" w:type="dxa"/>
        <w:tblLayout w:type="fixed"/>
        <w:tblCellMar>
          <w:left w:w="0" w:type="dxa"/>
          <w:right w:w="0" w:type="dxa"/>
        </w:tblCellMar>
        <w:tblLook w:val="04A0" w:firstRow="1" w:lastRow="0" w:firstColumn="1" w:lastColumn="0" w:noHBand="0" w:noVBand="1"/>
      </w:tblPr>
      <w:tblGrid>
        <w:gridCol w:w="1835"/>
        <w:gridCol w:w="1985"/>
        <w:gridCol w:w="5386"/>
      </w:tblGrid>
      <w:tr w:rsidR="00290B0C" w:rsidRPr="00290B0C" w:rsidTr="001A5FAC">
        <w:trPr>
          <w:trHeight w:val="390"/>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Программное обеспечение</w:t>
            </w:r>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ЦОР</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Назначение</w:t>
            </w:r>
          </w:p>
        </w:tc>
      </w:tr>
      <w:tr w:rsidR="00290B0C" w:rsidRPr="00290B0C" w:rsidTr="001A5FAC">
        <w:trPr>
          <w:trHeight w:val="19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Excel</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Кроссворд</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Дидактический материал с автоматической обработкой результата.</w:t>
            </w:r>
          </w:p>
        </w:tc>
      </w:tr>
      <w:tr w:rsidR="00290B0C" w:rsidRPr="00290B0C" w:rsidTr="001A5FAC">
        <w:trPr>
          <w:trHeight w:val="19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Excel</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Тест</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Дидактический материал с автоматической обработкой результата.</w:t>
            </w:r>
          </w:p>
        </w:tc>
      </w:tr>
      <w:tr w:rsidR="00290B0C" w:rsidRPr="00290B0C" w:rsidTr="001A5FAC">
        <w:trPr>
          <w:trHeight w:val="40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Презентация-лекция</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Демонстрация слайдов, содержащих ил</w:t>
            </w:r>
            <w:r w:rsidR="00107AD4" w:rsidRPr="00290B0C">
              <w:rPr>
                <w:rFonts w:ascii="Times New Roman" w:hAnsi="Times New Roman" w:cs="Times New Roman"/>
                <w:sz w:val="27"/>
                <w:szCs w:val="27"/>
                <w:lang w:eastAsia="ru-RU"/>
              </w:rPr>
              <w:t>люстрации, тезисы, видеоролики и</w:t>
            </w:r>
            <w:r w:rsidRPr="00290B0C">
              <w:rPr>
                <w:rFonts w:ascii="Times New Roman" w:hAnsi="Times New Roman" w:cs="Times New Roman"/>
                <w:sz w:val="27"/>
                <w:szCs w:val="27"/>
                <w:lang w:eastAsia="ru-RU"/>
              </w:rPr>
              <w:t>ли звук для Объяснения нового материала, обобщения, систематизации.</w:t>
            </w:r>
          </w:p>
        </w:tc>
      </w:tr>
      <w:tr w:rsidR="00290B0C" w:rsidRPr="00290B0C" w:rsidTr="001A5FAC">
        <w:trPr>
          <w:trHeight w:val="58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 электронный учебник</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Дидактический материал для самостоятельного изучения учениками нового материала, осуществления первичного закрепления.</w:t>
            </w:r>
          </w:p>
        </w:tc>
      </w:tr>
      <w:tr w:rsidR="00290B0C" w:rsidRPr="00290B0C" w:rsidTr="001A5FAC">
        <w:trPr>
          <w:trHeight w:val="40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 задание</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Содержит формулировку задания, с помощью анимации организуется поэтапное решение задания и ответ.</w:t>
            </w:r>
          </w:p>
        </w:tc>
      </w:tr>
      <w:tr w:rsidR="00290B0C" w:rsidRPr="00290B0C" w:rsidTr="001A5FAC">
        <w:trPr>
          <w:trHeight w:val="40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Презентация-тест с анимацией</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Содержит формулировку задания и варианты ответа, с помощью анимации отмечается правильный ответ или отбрасываются неверные.</w:t>
            </w:r>
          </w:p>
        </w:tc>
      </w:tr>
      <w:tr w:rsidR="00290B0C" w:rsidRPr="00290B0C" w:rsidTr="001A5FAC">
        <w:trPr>
          <w:trHeight w:val="990"/>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lastRenderedPageBreak/>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Презентация-тест с гиперссылками</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Содержит формулировку задания и варианты ответа, с помощью гиперссылки организуется переход на слайд с информацией о правильности выбора ответа. В случае правильного выбора осуществляется переход на следующий вопрос; если же ответ неправильный, происходит возврат на этот же вопрос.</w:t>
            </w:r>
          </w:p>
        </w:tc>
      </w:tr>
      <w:tr w:rsidR="00290B0C" w:rsidRPr="00290B0C" w:rsidTr="001A5FAC">
        <w:trPr>
          <w:trHeight w:val="40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 модель</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 помощью анимации создается модель какого-либо процесса, явления, наглядного решения задачи.</w:t>
            </w:r>
          </w:p>
        </w:tc>
      </w:tr>
      <w:tr w:rsidR="00290B0C" w:rsidRPr="00290B0C" w:rsidTr="001A5FAC">
        <w:trPr>
          <w:trHeight w:val="600"/>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 контроль</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Для организации самопроверки, взаимопроверки домашнего задания или заданий для первичного закрепления можно использовать презентацию- тест, в конце указать критерии оце</w:t>
            </w:r>
            <w:r w:rsidR="00107AD4" w:rsidRPr="00290B0C">
              <w:rPr>
                <w:rFonts w:ascii="Times New Roman" w:hAnsi="Times New Roman" w:cs="Times New Roman"/>
                <w:sz w:val="27"/>
                <w:szCs w:val="27"/>
                <w:lang w:eastAsia="ru-RU"/>
              </w:rPr>
              <w:t>нивания работ</w:t>
            </w:r>
            <w:r w:rsidRPr="00290B0C">
              <w:rPr>
                <w:rFonts w:ascii="Times New Roman" w:hAnsi="Times New Roman" w:cs="Times New Roman"/>
                <w:sz w:val="27"/>
                <w:szCs w:val="27"/>
                <w:lang w:eastAsia="ru-RU"/>
              </w:rPr>
              <w:t>ы.</w:t>
            </w:r>
          </w:p>
        </w:tc>
      </w:tr>
      <w:tr w:rsidR="00290B0C" w:rsidRPr="00290B0C" w:rsidTr="001A5FAC">
        <w:trPr>
          <w:trHeight w:val="58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Слайд-шоу</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Демонстрация иллюстраций с минимальным количеством текста, с наложением музыки, с установкой автоматической смены слайдов, иногда с циклическим повторением слайдов.</w:t>
            </w:r>
          </w:p>
        </w:tc>
      </w:tr>
      <w:tr w:rsidR="00290B0C" w:rsidRPr="00290B0C" w:rsidTr="001A5FAC">
        <w:trPr>
          <w:trHeight w:val="58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PowerPoint</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Презентация- выступление (отчет)</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Для сопровождения выступления, содержит иллюстрации, основные тезисы; не рекомендуется располагать на слайдах много текста, необходимо преобразовать его в схемы, диаграммы.</w:t>
            </w:r>
          </w:p>
        </w:tc>
      </w:tr>
      <w:tr w:rsidR="00290B0C" w:rsidRPr="00290B0C" w:rsidTr="001A5FAC">
        <w:trPr>
          <w:trHeight w:val="40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PhotoShop</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Изображение</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Корректировка фотографий, отсканированных изображений, раскрашивание изображений.</w:t>
            </w:r>
          </w:p>
        </w:tc>
      </w:tr>
      <w:tr w:rsidR="00290B0C" w:rsidRPr="00290B0C" w:rsidTr="001A5FAC">
        <w:trPr>
          <w:trHeight w:val="19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PhotoShop</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Коллаж</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Создание собственных оригинальных ребусов, изображений.</w:t>
            </w:r>
          </w:p>
        </w:tc>
      </w:tr>
      <w:tr w:rsidR="00290B0C" w:rsidRPr="00290B0C" w:rsidTr="001A5FAC">
        <w:trPr>
          <w:trHeight w:val="405"/>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Movie</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Maker</w:t>
            </w:r>
            <w:proofErr w:type="spellEnd"/>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Видеоклип</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На основе фотографий, видео- и звуковых файлов; с использованием эффектов и переходов, создается демонстрационный ролик.</w:t>
            </w:r>
          </w:p>
        </w:tc>
      </w:tr>
      <w:tr w:rsidR="00290B0C" w:rsidRPr="00290B0C" w:rsidTr="001A5FAC">
        <w:trPr>
          <w:trHeight w:val="210"/>
          <w:tblCellSpacing w:w="0" w:type="dxa"/>
        </w:trPr>
        <w:tc>
          <w:tcPr>
            <w:tcW w:w="183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Тестовая среда</w:t>
            </w:r>
          </w:p>
        </w:tc>
        <w:tc>
          <w:tcPr>
            <w:tcW w:w="1985"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Тест</w:t>
            </w:r>
          </w:p>
        </w:tc>
        <w:tc>
          <w:tcPr>
            <w:tcW w:w="5386" w:type="dxa"/>
            <w:tcBorders>
              <w:top w:val="single" w:sz="6" w:space="0" w:color="00000A"/>
              <w:left w:val="single" w:sz="6" w:space="0" w:color="00000A"/>
              <w:bottom w:val="single" w:sz="6" w:space="0" w:color="00000A"/>
              <w:right w:val="single" w:sz="6" w:space="0" w:color="00000A"/>
            </w:tcBorders>
            <w:hideMark/>
          </w:tcPr>
          <w:p w:rsidR="005077A5" w:rsidRPr="00290B0C" w:rsidRDefault="005077A5" w:rsidP="001A5FAC">
            <w:pPr>
              <w:pStyle w:val="a3"/>
              <w:ind w:firstLine="119"/>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Дидактический материал с автоматической обработкой результата.</w:t>
            </w:r>
          </w:p>
        </w:tc>
      </w:tr>
    </w:tbl>
    <w:p w:rsidR="005077A5" w:rsidRPr="00290B0C" w:rsidRDefault="00B83CC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Л</w:t>
      </w:r>
      <w:r w:rsidR="005077A5" w:rsidRPr="00290B0C">
        <w:rPr>
          <w:rFonts w:ascii="Times New Roman" w:hAnsi="Times New Roman" w:cs="Times New Roman"/>
          <w:sz w:val="27"/>
          <w:szCs w:val="27"/>
          <w:lang w:eastAsia="ru-RU"/>
        </w:rPr>
        <w:t xml:space="preserve">юбая образовательная технология должна соответствовать следующим методическим требованиям: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концептуальность: научная концепция, включающая психологическое и социально-педагогическое обоснование достижения образовательных целей,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системность: наличие всех признаков системы (логичность построения процесса, взаимосвязь всех его частей, целостность),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эффективность: гарантия результатов, соответствующих образовательным стандартам,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гибкость: возможность варьирования в содержании для обеспечения комфортности и свободы взаимодействия педагога и учащихся с учетом конкретных условий педагогической деятельности,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 xml:space="preserve">- динамичность: возможность развития или преобразования используемой технологии,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воспроизводимость</w:t>
      </w:r>
      <w:proofErr w:type="spellEnd"/>
      <w:r w:rsidRPr="00290B0C">
        <w:rPr>
          <w:rFonts w:ascii="Times New Roman" w:hAnsi="Times New Roman" w:cs="Times New Roman"/>
          <w:sz w:val="27"/>
          <w:szCs w:val="27"/>
          <w:lang w:eastAsia="ru-RU"/>
        </w:rPr>
        <w:t xml:space="preserve">: возможное использование технологий другими учителями в данном учебном образовательном учреждении или в других.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Таким образом, именно применение образовательных компьютерных программ на уроках английского языка является основным признаком положительных результатов творческой деятельности, что влечет за собой повышение мотивации учащихся.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При разработке занятия с использованием новых технологий </w:t>
      </w:r>
      <w:r w:rsidR="00BB03FE" w:rsidRPr="00290B0C">
        <w:rPr>
          <w:rFonts w:ascii="Times New Roman" w:hAnsi="Times New Roman" w:cs="Times New Roman"/>
          <w:sz w:val="27"/>
          <w:szCs w:val="27"/>
          <w:lang w:eastAsia="ru-RU"/>
        </w:rPr>
        <w:t>я учитываю</w:t>
      </w:r>
      <w:r w:rsidRPr="00290B0C">
        <w:rPr>
          <w:rFonts w:ascii="Times New Roman" w:hAnsi="Times New Roman" w:cs="Times New Roman"/>
          <w:sz w:val="27"/>
          <w:szCs w:val="27"/>
          <w:lang w:eastAsia="ru-RU"/>
        </w:rPr>
        <w:t>, что урок не существует сам по себе, он взаимосвязан с предыдущими и последующими, а также с уроками из других пр</w:t>
      </w:r>
      <w:r w:rsidR="00630C85" w:rsidRPr="00290B0C">
        <w:rPr>
          <w:rFonts w:ascii="Times New Roman" w:hAnsi="Times New Roman" w:cs="Times New Roman"/>
          <w:sz w:val="27"/>
          <w:szCs w:val="27"/>
          <w:lang w:eastAsia="ru-RU"/>
        </w:rPr>
        <w:t>едметов. Поэтому подбираю и структурирую</w:t>
      </w:r>
      <w:r w:rsidRPr="00290B0C">
        <w:rPr>
          <w:rFonts w:ascii="Times New Roman" w:hAnsi="Times New Roman" w:cs="Times New Roman"/>
          <w:sz w:val="27"/>
          <w:szCs w:val="27"/>
          <w:lang w:eastAsia="ru-RU"/>
        </w:rPr>
        <w:t xml:space="preserve"> ма</w:t>
      </w:r>
      <w:r w:rsidRPr="00290B0C">
        <w:rPr>
          <w:rFonts w:ascii="Times New Roman" w:hAnsi="Times New Roman" w:cs="Times New Roman"/>
          <w:sz w:val="27"/>
          <w:szCs w:val="27"/>
          <w:lang w:eastAsia="ru-RU"/>
        </w:rPr>
        <w:softHyphen/>
        <w:t>териал не отдельного урок</w:t>
      </w:r>
      <w:r w:rsidR="00630C85" w:rsidRPr="00290B0C">
        <w:rPr>
          <w:rFonts w:ascii="Times New Roman" w:hAnsi="Times New Roman" w:cs="Times New Roman"/>
          <w:sz w:val="27"/>
          <w:szCs w:val="27"/>
          <w:lang w:eastAsia="ru-RU"/>
        </w:rPr>
        <w:t>а, а всей учебной темы. Выбираю</w:t>
      </w:r>
      <w:r w:rsidRPr="00290B0C">
        <w:rPr>
          <w:rFonts w:ascii="Times New Roman" w:hAnsi="Times New Roman" w:cs="Times New Roman"/>
          <w:sz w:val="27"/>
          <w:szCs w:val="27"/>
          <w:lang w:eastAsia="ru-RU"/>
        </w:rPr>
        <w:t xml:space="preserve"> из содержания тот материал, который требует использова</w:t>
      </w:r>
      <w:r w:rsidRPr="00290B0C">
        <w:rPr>
          <w:rFonts w:ascii="Times New Roman" w:hAnsi="Times New Roman" w:cs="Times New Roman"/>
          <w:sz w:val="27"/>
          <w:szCs w:val="27"/>
          <w:lang w:eastAsia="ru-RU"/>
        </w:rPr>
        <w:softHyphen/>
        <w:t xml:space="preserve">ния </w:t>
      </w:r>
      <w:r w:rsidR="00630C85" w:rsidRPr="00290B0C">
        <w:rPr>
          <w:rFonts w:ascii="Times New Roman" w:hAnsi="Times New Roman" w:cs="Times New Roman"/>
          <w:sz w:val="27"/>
          <w:szCs w:val="27"/>
          <w:lang w:eastAsia="ru-RU"/>
        </w:rPr>
        <w:t>ИКТ, и именно для него подбираю и раз</w:t>
      </w:r>
      <w:r w:rsidR="00630C85" w:rsidRPr="00290B0C">
        <w:rPr>
          <w:rFonts w:ascii="Times New Roman" w:hAnsi="Times New Roman" w:cs="Times New Roman"/>
          <w:sz w:val="27"/>
          <w:szCs w:val="27"/>
          <w:lang w:eastAsia="ru-RU"/>
        </w:rPr>
        <w:softHyphen/>
        <w:t>рабатываю ЦОР, которые буду</w:t>
      </w:r>
      <w:r w:rsidRPr="00290B0C">
        <w:rPr>
          <w:rFonts w:ascii="Times New Roman" w:hAnsi="Times New Roman" w:cs="Times New Roman"/>
          <w:sz w:val="27"/>
          <w:szCs w:val="27"/>
          <w:lang w:eastAsia="ru-RU"/>
        </w:rPr>
        <w:t xml:space="preserve"> исполь</w:t>
      </w:r>
      <w:r w:rsidRPr="00290B0C">
        <w:rPr>
          <w:rFonts w:ascii="Times New Roman" w:hAnsi="Times New Roman" w:cs="Times New Roman"/>
          <w:sz w:val="27"/>
          <w:szCs w:val="27"/>
          <w:lang w:eastAsia="ru-RU"/>
        </w:rPr>
        <w:softHyphen/>
        <w:t>зовать на уроке.</w:t>
      </w:r>
    </w:p>
    <w:p w:rsidR="005077A5" w:rsidRPr="00290B0C" w:rsidRDefault="00630C8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План </w:t>
      </w:r>
      <w:r w:rsidR="005077A5" w:rsidRPr="00290B0C">
        <w:rPr>
          <w:rFonts w:ascii="Times New Roman" w:hAnsi="Times New Roman" w:cs="Times New Roman"/>
          <w:sz w:val="27"/>
          <w:szCs w:val="27"/>
          <w:lang w:eastAsia="ru-RU"/>
        </w:rPr>
        <w:t>эффективного применения ИКТ в учебн</w:t>
      </w:r>
      <w:r w:rsidRPr="00290B0C">
        <w:rPr>
          <w:rFonts w:ascii="Times New Roman" w:hAnsi="Times New Roman" w:cs="Times New Roman"/>
          <w:sz w:val="27"/>
          <w:szCs w:val="27"/>
          <w:lang w:eastAsia="ru-RU"/>
        </w:rPr>
        <w:t>ом процессе мож</w:t>
      </w:r>
      <w:r w:rsidRPr="00290B0C">
        <w:rPr>
          <w:rFonts w:ascii="Times New Roman" w:hAnsi="Times New Roman" w:cs="Times New Roman"/>
          <w:sz w:val="27"/>
          <w:szCs w:val="27"/>
          <w:lang w:eastAsia="ru-RU"/>
        </w:rPr>
        <w:softHyphen/>
        <w:t>но представить так:</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1. Определить учебную тему</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2. Определить связи…С последующими темами, </w:t>
      </w:r>
      <w:proofErr w:type="gramStart"/>
      <w:r w:rsidRPr="00290B0C">
        <w:rPr>
          <w:rFonts w:ascii="Times New Roman" w:hAnsi="Times New Roman" w:cs="Times New Roman"/>
          <w:sz w:val="27"/>
          <w:szCs w:val="27"/>
          <w:lang w:eastAsia="ru-RU"/>
        </w:rPr>
        <w:t>с  предыдущими</w:t>
      </w:r>
      <w:proofErr w:type="gramEnd"/>
      <w:r w:rsidRPr="00290B0C">
        <w:rPr>
          <w:rFonts w:ascii="Times New Roman" w:hAnsi="Times New Roman" w:cs="Times New Roman"/>
          <w:sz w:val="27"/>
          <w:szCs w:val="27"/>
          <w:lang w:eastAsia="ru-RU"/>
        </w:rPr>
        <w:t xml:space="preserve"> темами</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3. Структурировать материал</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4. Выявить содержание, требующее и</w:t>
      </w:r>
      <w:r w:rsidR="00A86B49" w:rsidRPr="00290B0C">
        <w:rPr>
          <w:rFonts w:ascii="Times New Roman" w:hAnsi="Times New Roman" w:cs="Times New Roman"/>
          <w:sz w:val="27"/>
          <w:szCs w:val="27"/>
          <w:lang w:eastAsia="ru-RU"/>
        </w:rPr>
        <w:t>спользование ИКТ</w:t>
      </w:r>
    </w:p>
    <w:p w:rsidR="005077A5"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5. Подобрать или создать ЭОР</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6. Применить ЭОР</w:t>
      </w:r>
    </w:p>
    <w:p w:rsidR="001A5FAC" w:rsidRPr="00290B0C" w:rsidRDefault="001A5FAC" w:rsidP="007B2CA7">
      <w:pPr>
        <w:pStyle w:val="a3"/>
        <w:ind w:firstLine="567"/>
        <w:jc w:val="both"/>
        <w:rPr>
          <w:rFonts w:ascii="Times New Roman" w:hAnsi="Times New Roman" w:cs="Times New Roman"/>
          <w:bCs/>
          <w:i/>
          <w:iCs/>
          <w:sz w:val="27"/>
          <w:szCs w:val="27"/>
          <w:lang w:eastAsia="ru-RU"/>
        </w:rPr>
      </w:pPr>
    </w:p>
    <w:p w:rsidR="005077A5" w:rsidRPr="00290B0C" w:rsidRDefault="003B471A"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iCs/>
          <w:sz w:val="27"/>
          <w:szCs w:val="27"/>
          <w:lang w:eastAsia="ru-RU"/>
        </w:rPr>
        <w:t xml:space="preserve">2.3. </w:t>
      </w:r>
      <w:r w:rsidR="005077A5" w:rsidRPr="00290B0C">
        <w:rPr>
          <w:rFonts w:ascii="Times New Roman" w:hAnsi="Times New Roman" w:cs="Times New Roman"/>
          <w:b/>
          <w:bCs/>
          <w:iCs/>
          <w:sz w:val="27"/>
          <w:szCs w:val="27"/>
          <w:lang w:eastAsia="ru-RU"/>
        </w:rPr>
        <w:t>Использован</w:t>
      </w:r>
      <w:r w:rsidR="00630C85" w:rsidRPr="00290B0C">
        <w:rPr>
          <w:rFonts w:ascii="Times New Roman" w:hAnsi="Times New Roman" w:cs="Times New Roman"/>
          <w:b/>
          <w:bCs/>
          <w:iCs/>
          <w:sz w:val="27"/>
          <w:szCs w:val="27"/>
          <w:lang w:eastAsia="ru-RU"/>
        </w:rPr>
        <w:t>ие информационно-коммуникационных</w:t>
      </w:r>
      <w:r w:rsidR="005077A5" w:rsidRPr="00290B0C">
        <w:rPr>
          <w:rFonts w:ascii="Times New Roman" w:hAnsi="Times New Roman" w:cs="Times New Roman"/>
          <w:b/>
          <w:bCs/>
          <w:iCs/>
          <w:sz w:val="27"/>
          <w:szCs w:val="27"/>
          <w:lang w:eastAsia="ru-RU"/>
        </w:rPr>
        <w:t xml:space="preserve"> технологий в зависимости от классификации типов уроков.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Информационные технологии обучения — это процессы подготовки и передачи информации обучаемому, средством осуществления которых является компьютер. Компьютерная технология может осуществляться как "проникающая" (применение компьютерного обучения при изучении отдельных тем, разделов) и как </w:t>
      </w:r>
      <w:proofErr w:type="spellStart"/>
      <w:r w:rsidRPr="00290B0C">
        <w:rPr>
          <w:rFonts w:ascii="Times New Roman" w:hAnsi="Times New Roman" w:cs="Times New Roman"/>
          <w:sz w:val="27"/>
          <w:szCs w:val="27"/>
          <w:lang w:eastAsia="ru-RU"/>
        </w:rPr>
        <w:t>монотехнология</w:t>
      </w:r>
      <w:proofErr w:type="spellEnd"/>
      <w:r w:rsidRPr="00290B0C">
        <w:rPr>
          <w:rFonts w:ascii="Times New Roman" w:hAnsi="Times New Roman" w:cs="Times New Roman"/>
          <w:sz w:val="27"/>
          <w:szCs w:val="27"/>
          <w:lang w:eastAsia="ru-RU"/>
        </w:rPr>
        <w:t xml:space="preserve">, когда всё обучение, всё управление, включая виды диагностики, мониторинг, опираются на применение компьютера.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своей педагогической практике я применяю "проникающую" технологию и опираюсь на основные научно-методические принципы: </w:t>
      </w:r>
      <w:proofErr w:type="spellStart"/>
      <w:r w:rsidRPr="00290B0C">
        <w:rPr>
          <w:rFonts w:ascii="Times New Roman" w:hAnsi="Times New Roman" w:cs="Times New Roman"/>
          <w:sz w:val="27"/>
          <w:szCs w:val="27"/>
          <w:lang w:eastAsia="ru-RU"/>
        </w:rPr>
        <w:t>коммуникативность</w:t>
      </w:r>
      <w:proofErr w:type="spellEnd"/>
      <w:r w:rsidRPr="00290B0C">
        <w:rPr>
          <w:rFonts w:ascii="Times New Roman" w:hAnsi="Times New Roman" w:cs="Times New Roman"/>
          <w:sz w:val="27"/>
          <w:szCs w:val="27"/>
          <w:lang w:eastAsia="ru-RU"/>
        </w:rPr>
        <w:t xml:space="preserve">, наглядность, индивидуализацию.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Исходя из классификации типов уроков, я применяю ИКТ, которые предполагают различные формы работы с ЦОР, такие, как фронтальная, групповая, парная, индивидуальная. </w:t>
      </w:r>
    </w:p>
    <w:p w:rsidR="008D1155" w:rsidRPr="00290B0C" w:rsidRDefault="008D1155" w:rsidP="00630C85">
      <w:pPr>
        <w:pStyle w:val="a3"/>
        <w:jc w:val="both"/>
        <w:rPr>
          <w:rFonts w:ascii="Times New Roman" w:hAnsi="Times New Roman" w:cs="Times New Roman"/>
          <w:b/>
          <w:bCs/>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Урок введения нового материала.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своей практике использую созданные специально для конкретных уроков мультимедийные конспекты-презентации, содержащие краткий текст, основные языковые формулы, схемы, рисунки, анимации, демонстрацию последовательности действий на компьютере для выполнения практической части работы в идеале, хотелось бы с одновременным дублированием действий обучающимися на своих рабочих местах. При использовании мультимедиа-презентаций в процессе объяснения новой темы достаточно линейной последовательности кадров, в которой могут быть показаны самые выигрышные </w:t>
      </w:r>
      <w:r w:rsidRPr="00290B0C">
        <w:rPr>
          <w:rFonts w:ascii="Times New Roman" w:hAnsi="Times New Roman" w:cs="Times New Roman"/>
          <w:sz w:val="27"/>
          <w:szCs w:val="27"/>
          <w:lang w:eastAsia="ru-RU"/>
        </w:rPr>
        <w:lastRenderedPageBreak/>
        <w:t>моменты темы. На экране могут также появляются определения, схемы, которые обучающиеся списывают в тетрадь (при наличии технических возможностей краткий конспект содержания презентации распечатывается для каждого учащегося), что позволяет использовать на этапе повторения развивающие виды заданий.</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Обладая такой возможностью, как интерактивность, компьютерные презентации позволяют эффективно адаптировать учебный материал под особенности обучающихся.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Видеоролики, песни и сайты, описывающие реалии англоязычных стран, помогают в знакомстве с иноязычной культурой. Например, сайт о королеве Елизавете II и её семье или ролики, дающие характеристику штатов США, помогают в выполнении упражнений по теме «Страны изучаемого языка». Эти ИКТ средства помогают создать на уроке ситуацию игры и, в то же время способствуют более быстрому овладению фонетическими, лексическими, грамматическими навыками на уроке. </w:t>
      </w:r>
    </w:p>
    <w:p w:rsidR="005077A5" w:rsidRPr="00290B0C" w:rsidRDefault="005077A5" w:rsidP="007B2CA7">
      <w:pPr>
        <w:pStyle w:val="a3"/>
        <w:ind w:firstLine="567"/>
        <w:jc w:val="both"/>
        <w:rPr>
          <w:rFonts w:ascii="Times New Roman" w:hAnsi="Times New Roman" w:cs="Times New Roman"/>
          <w:sz w:val="27"/>
          <w:szCs w:val="27"/>
          <w:u w:val="single"/>
          <w:lang w:eastAsia="ru-RU"/>
        </w:rPr>
      </w:pPr>
      <w:r w:rsidRPr="00290B0C">
        <w:rPr>
          <w:rFonts w:ascii="Times New Roman" w:hAnsi="Times New Roman" w:cs="Times New Roman"/>
          <w:sz w:val="27"/>
          <w:szCs w:val="27"/>
          <w:u w:val="single"/>
          <w:lang w:eastAsia="ru-RU"/>
        </w:rPr>
        <w:t>Использование презентаций, видеопроектора, таблицы.</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На мой взгляд, презентации удобны и для учителя, и для учеников. Кроме текста, она включает в себя картинки, графики, таблицы, видео и музыкальное сопровождение. Составление требует большой подготовки учителя по выбору материала, продумывания структуры, выбора оформления и т.д. Но это не доставляет никаких сложностей, если учитель умеет обращаться с компьютером и владеет навыками работы с Интернетом. </w:t>
      </w:r>
    </w:p>
    <w:p w:rsidR="00F558FB" w:rsidRPr="00290B0C" w:rsidRDefault="00F558FB"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Мной создан целый банк таких презентаций, разработанных по темам учебника. Все презентации хранятся в электронном виде на флэшке, а также размещены на моем сайте.</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Урок систематизации и обобщения знаний</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На данных уроках непосредственно обращаемся к различным источникам информации, которая интересна ученикам и способствует получению жизненного опыта. Самостоятельный поиск необходимой информации на англоязычных и тематических сайтах помогает формировать компенсаторную, социокультурную компетенции, развивает умение организовать самостоятельную работу. Разнообразные виды деятельности формируют </w:t>
      </w:r>
      <w:proofErr w:type="spellStart"/>
      <w:r w:rsidRPr="00290B0C">
        <w:rPr>
          <w:rFonts w:ascii="Times New Roman" w:hAnsi="Times New Roman" w:cs="Times New Roman"/>
          <w:sz w:val="27"/>
          <w:szCs w:val="27"/>
          <w:lang w:eastAsia="ru-RU"/>
        </w:rPr>
        <w:t>межпредметные</w:t>
      </w:r>
      <w:proofErr w:type="spellEnd"/>
      <w:r w:rsidRPr="00290B0C">
        <w:rPr>
          <w:rFonts w:ascii="Times New Roman" w:hAnsi="Times New Roman" w:cs="Times New Roman"/>
          <w:sz w:val="27"/>
          <w:szCs w:val="27"/>
          <w:lang w:eastAsia="ru-RU"/>
        </w:rPr>
        <w:t xml:space="preserve"> навыки через заполнение электронных анкет; работа с географическими картами; работа с англоязычными сайтами, использование</w:t>
      </w:r>
      <w:r w:rsidR="00F558FB" w:rsidRPr="00290B0C">
        <w:rPr>
          <w:rFonts w:ascii="Times New Roman" w:hAnsi="Times New Roman" w:cs="Times New Roman"/>
          <w:sz w:val="27"/>
          <w:szCs w:val="27"/>
          <w:lang w:eastAsia="ru-RU"/>
        </w:rPr>
        <w:t xml:space="preserve"> флэш- игр, флэш- мультфильмов.</w:t>
      </w:r>
    </w:p>
    <w:p w:rsidR="00F558FB" w:rsidRPr="00290B0C" w:rsidRDefault="00F558FB"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В этом случае отправляю детям ссылку на источник в интернете (чаще всего использую для этого сайты с разработанными онлайн-тестами).</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Урок обобщения и закрепления изученного материала.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практике работы на уроках обобщения и систематизации знаний и способов деятельности предлагаю обучающимся выполнить проектные и творческие работы: компьютерные презентации, с применением изучаемого материала в других областях знаний. Затем эти работы представляются и защищаются перед учащимися класса в виде </w:t>
      </w:r>
      <w:proofErr w:type="spellStart"/>
      <w:r w:rsidRPr="00290B0C">
        <w:rPr>
          <w:rFonts w:ascii="Times New Roman" w:hAnsi="Times New Roman" w:cs="Times New Roman"/>
          <w:sz w:val="27"/>
          <w:szCs w:val="27"/>
          <w:lang w:eastAsia="ru-RU"/>
        </w:rPr>
        <w:t>PowerPoint</w:t>
      </w:r>
      <w:proofErr w:type="spellEnd"/>
      <w:r w:rsidRPr="00290B0C">
        <w:rPr>
          <w:rFonts w:ascii="Times New Roman" w:hAnsi="Times New Roman" w:cs="Times New Roman"/>
          <w:sz w:val="27"/>
          <w:szCs w:val="27"/>
          <w:lang w:eastAsia="ru-RU"/>
        </w:rPr>
        <w:t xml:space="preserve"> презентации, и видеофильмы, коллективно анализируется и рецензируется результаты их выполнения.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Такой вид работы развивает творческие, исследовательские способности обучающихся, повышает их активность, способствует приобретению навыков, </w:t>
      </w:r>
      <w:r w:rsidRPr="00290B0C">
        <w:rPr>
          <w:rFonts w:ascii="Times New Roman" w:hAnsi="Times New Roman" w:cs="Times New Roman"/>
          <w:sz w:val="27"/>
          <w:szCs w:val="27"/>
          <w:lang w:eastAsia="ru-RU"/>
        </w:rPr>
        <w:lastRenderedPageBreak/>
        <w:t>которые весьма полезны в жизни. Информационные технологии создают условия для самовыражения учащихся: плоды их творчества могут оказаться востребованными, полезными для других. Подобная перспектива создает сильнейшую мотивацию для их самостоятельной познавательной деятельности в группах или индивидуально.</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зависимости от подготовленности учащихся, используя в презентациях гиперссылки, один и тот же материал можно объяснять и очень подробно, и рассматривая только базовые вопросы темы. Темп и объём излагаемого материала, определяется по ходу урока.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Подготовка к выступлениям на завершающем этапе, выполнение презентаций для этого предназначены программа </w:t>
      </w:r>
      <w:proofErr w:type="spellStart"/>
      <w:r w:rsidRPr="00290B0C">
        <w:rPr>
          <w:rFonts w:ascii="Times New Roman" w:hAnsi="Times New Roman" w:cs="Times New Roman"/>
          <w:sz w:val="27"/>
          <w:szCs w:val="27"/>
          <w:lang w:eastAsia="ru-RU"/>
        </w:rPr>
        <w:t>Power</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Point</w:t>
      </w:r>
      <w:proofErr w:type="spellEnd"/>
      <w:r w:rsidRPr="00290B0C">
        <w:rPr>
          <w:rFonts w:ascii="Times New Roman" w:hAnsi="Times New Roman" w:cs="Times New Roman"/>
          <w:sz w:val="27"/>
          <w:szCs w:val="27"/>
          <w:lang w:eastAsia="ru-RU"/>
        </w:rPr>
        <w:t xml:space="preserve">, видеоролики, </w:t>
      </w:r>
      <w:proofErr w:type="spellStart"/>
      <w:r w:rsidRPr="00290B0C">
        <w:rPr>
          <w:rFonts w:ascii="Times New Roman" w:hAnsi="Times New Roman" w:cs="Times New Roman"/>
          <w:sz w:val="27"/>
          <w:szCs w:val="27"/>
          <w:lang w:eastAsia="ru-RU"/>
        </w:rPr>
        <w:t>флеш</w:t>
      </w:r>
      <w:proofErr w:type="spellEnd"/>
      <w:r w:rsidRPr="00290B0C">
        <w:rPr>
          <w:rFonts w:ascii="Times New Roman" w:hAnsi="Times New Roman" w:cs="Times New Roman"/>
          <w:sz w:val="27"/>
          <w:szCs w:val="27"/>
          <w:lang w:eastAsia="ru-RU"/>
        </w:rPr>
        <w:t xml:space="preserve">-анимация.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Презентация - целенаправленный информационный процесс, решающий свои задачи, в котором компьютер выступает не только как средство, дающее большую свободу для творчества, но и как своего рода генератор новой эстетики. Это способствует повышению эффективности восприятия и запоминания подаваемого в презентации материала. </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Урок контроля знаний, умений, навыков учащихся</w:t>
      </w:r>
      <w:r w:rsidRPr="00290B0C">
        <w:rPr>
          <w:rFonts w:ascii="Times New Roman" w:hAnsi="Times New Roman" w:cs="Times New Roman"/>
          <w:b/>
          <w:sz w:val="27"/>
          <w:szCs w:val="27"/>
          <w:lang w:eastAsia="ru-RU"/>
        </w:rPr>
        <w:t>.</w:t>
      </w:r>
    </w:p>
    <w:p w:rsidR="00F558FB" w:rsidRPr="00290B0C" w:rsidRDefault="005077A5" w:rsidP="00F558FB">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Повышая мотивацию учащихся к практическому овладению письменной речи, я использую </w:t>
      </w:r>
      <w:r w:rsidR="00F558FB" w:rsidRPr="00290B0C">
        <w:rPr>
          <w:rFonts w:ascii="Times New Roman" w:hAnsi="Times New Roman" w:cs="Times New Roman"/>
          <w:sz w:val="27"/>
          <w:szCs w:val="27"/>
          <w:lang w:eastAsia="ru-RU"/>
        </w:rPr>
        <w:t xml:space="preserve">возможность </w:t>
      </w:r>
      <w:proofErr w:type="spellStart"/>
      <w:r w:rsidR="00F558FB" w:rsidRPr="00290B0C">
        <w:rPr>
          <w:rFonts w:ascii="Times New Roman" w:hAnsi="Times New Roman" w:cs="Times New Roman"/>
          <w:sz w:val="27"/>
          <w:szCs w:val="27"/>
          <w:lang w:eastAsia="ru-RU"/>
        </w:rPr>
        <w:t>нетскул</w:t>
      </w:r>
      <w:proofErr w:type="spellEnd"/>
      <w:r w:rsidR="00F558FB" w:rsidRPr="00290B0C">
        <w:rPr>
          <w:rFonts w:ascii="Times New Roman" w:hAnsi="Times New Roman" w:cs="Times New Roman"/>
          <w:sz w:val="27"/>
          <w:szCs w:val="27"/>
          <w:lang w:eastAsia="ru-RU"/>
        </w:rPr>
        <w:t xml:space="preserve"> или </w:t>
      </w:r>
      <w:r w:rsidRPr="00290B0C">
        <w:rPr>
          <w:rFonts w:ascii="Times New Roman" w:hAnsi="Times New Roman" w:cs="Times New Roman"/>
          <w:sz w:val="27"/>
          <w:szCs w:val="27"/>
          <w:lang w:eastAsia="ru-RU"/>
        </w:rPr>
        <w:t>электронную почту, учащиеся отправляют на мой почтовый ящик письма на английском языке по темам программного материала и получают персональный комментарий в ответ. Данный вид работы стал актуальным на сегодняшний день в связи с изменением в ЕГЭ и ужесточением</w:t>
      </w:r>
      <w:r w:rsidR="00F558FB" w:rsidRPr="00290B0C">
        <w:rPr>
          <w:rFonts w:ascii="Times New Roman" w:hAnsi="Times New Roman" w:cs="Times New Roman"/>
          <w:sz w:val="27"/>
          <w:szCs w:val="27"/>
          <w:lang w:eastAsia="ru-RU"/>
        </w:rPr>
        <w:t xml:space="preserve"> критериев в разделе «письмо». </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Урок – проект.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Этот тип урока предполагает использование сети Интернет на подготовительном этапе, сбор информации, богатый страноведческий материал, фотографии.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рамках программного материала проектная методика может использоваться практически по любой теме, так как отбор тематики может проводиться с учетом практической значимости для школьника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Использование информационных технологий, например, в сочетании с методом проекта позволяет школьникам практически применять свои знания, умения и навыки, потому и является одной из форм организации исследовательской и познавательной деятельности, при которой успешно реализуется кооперативная коллективная деятельность, позволяющая повысить мотивацию изучения иностранного языка. В центре внимания такого рабочего процесса стоит сам ученик с возможностью свободного выражения своего мнения. Дети находят практическое применение знанию иноязычной речи.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Для меня, учителя, такой метод открывает безграничное поле деятельности для организации работы над самыми разнообразными темами на разных шагах обучения с детьми разных возрастов. </w:t>
      </w:r>
    </w:p>
    <w:p w:rsidR="00805E22"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Помимо огромного потенциала, который несет в себе сам метод проектов для формирования коммуникативной компетенции, значительные дополнительные возможности возникают при использовании информационных ресурсов и услуг Интернета в процессе проектной деятельности учащихся. Сейчас уже все понимают, что Интернет обладает колоссальными </w:t>
      </w:r>
      <w:r w:rsidRPr="00290B0C">
        <w:rPr>
          <w:rFonts w:ascii="Times New Roman" w:hAnsi="Times New Roman" w:cs="Times New Roman"/>
          <w:sz w:val="27"/>
          <w:szCs w:val="27"/>
          <w:lang w:eastAsia="ru-RU"/>
        </w:rPr>
        <w:lastRenderedPageBreak/>
        <w:t xml:space="preserve">информационными возможностями и не менее впечатляющими услугами. Каким бы ни было ваше отношение к Интернету, приходится признать тот факт, что всемирная сеть стала неотъемлемой частью современной действительности. Многие ученики давно оценили все достоинства Интернета и активно пользуются его услугами в своей учебной деятельности. Какую помощь может оказать Интернет, зависит от того, для решения каких дидактических задач вы его используете. Если говорить об иностранных языках, можно отметить, что Интернет дает уникальные возможности для тех, кто обучает английскому языку, и тех, кто его изучает. Одна из этих возможностей - извлечение и использование информации. Умение работать с огромным потоком информации является сегодня совершено необходимым для специалистов в любой области. Основу же для этого умения можно и нужно закладывать еще в школе. Способность отобрать важную информацию, проанализировать ее вырабатывается на практике с помощью аналитического чтения. Формирование этого качества напрямую зависит от методических подходов, используемых в процессе обучения, от характера заданий, которые получают учащиеся. </w:t>
      </w:r>
    </w:p>
    <w:p w:rsidR="005077A5" w:rsidRPr="00290B0C" w:rsidRDefault="00805E22"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Например, в 8 классе дети представляли проект по теме «Праздники</w:t>
      </w:r>
      <w:r w:rsidR="005077A5" w:rsidRPr="00290B0C">
        <w:rPr>
          <w:rFonts w:ascii="Times New Roman" w:hAnsi="Times New Roman" w:cs="Times New Roman"/>
          <w:sz w:val="27"/>
          <w:szCs w:val="27"/>
          <w:lang w:eastAsia="ru-RU"/>
        </w:rPr>
        <w:t xml:space="preserve">». В кабинете информатики на уроке английского языка они должны найти необходимый материал в сети Интернет, прочитать его, выбрать необходимое, скачать найденную информацию и сохранить в папках. Дети легко справились с этой задачей. Создавая проекты, ученики использовали эту </w:t>
      </w:r>
      <w:r w:rsidR="00A86B49" w:rsidRPr="00290B0C">
        <w:rPr>
          <w:rFonts w:ascii="Times New Roman" w:hAnsi="Times New Roman" w:cs="Times New Roman"/>
          <w:sz w:val="27"/>
          <w:szCs w:val="27"/>
          <w:lang w:eastAsia="ru-RU"/>
        </w:rPr>
        <w:t>информацию, музыку, фотографии.</w:t>
      </w:r>
      <w:r w:rsidR="00731CE4" w:rsidRPr="00290B0C">
        <w:rPr>
          <w:rFonts w:ascii="Times New Roman" w:hAnsi="Times New Roman" w:cs="Times New Roman"/>
          <w:sz w:val="27"/>
          <w:szCs w:val="27"/>
          <w:lang w:eastAsia="ru-RU"/>
        </w:rPr>
        <w:t xml:space="preserve"> Затем дети представляли </w:t>
      </w:r>
      <w:r w:rsidR="00C451F0" w:rsidRPr="00290B0C">
        <w:rPr>
          <w:rFonts w:ascii="Times New Roman" w:hAnsi="Times New Roman" w:cs="Times New Roman"/>
          <w:sz w:val="27"/>
          <w:szCs w:val="27"/>
          <w:lang w:eastAsia="ru-RU"/>
        </w:rPr>
        <w:t>проекты в классе.</w:t>
      </w:r>
    </w:p>
    <w:p w:rsidR="008D1155" w:rsidRPr="00290B0C" w:rsidRDefault="008D1155" w:rsidP="007B2CA7">
      <w:pPr>
        <w:pStyle w:val="a3"/>
        <w:ind w:firstLine="567"/>
        <w:jc w:val="both"/>
        <w:rPr>
          <w:rFonts w:ascii="Times New Roman" w:hAnsi="Times New Roman" w:cs="Times New Roman"/>
          <w:b/>
          <w:bCs/>
          <w:iCs/>
          <w:sz w:val="27"/>
          <w:szCs w:val="27"/>
          <w:lang w:eastAsia="ru-RU"/>
        </w:rPr>
      </w:pP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iCs/>
          <w:sz w:val="27"/>
          <w:szCs w:val="27"/>
          <w:lang w:eastAsia="ru-RU"/>
        </w:rPr>
        <w:t xml:space="preserve">2.4 Использование информационно – коммуникационных </w:t>
      </w:r>
      <w:r w:rsidR="00C451F0" w:rsidRPr="00290B0C">
        <w:rPr>
          <w:rFonts w:ascii="Times New Roman" w:hAnsi="Times New Roman" w:cs="Times New Roman"/>
          <w:b/>
          <w:bCs/>
          <w:iCs/>
          <w:sz w:val="27"/>
          <w:szCs w:val="27"/>
          <w:lang w:eastAsia="ru-RU"/>
        </w:rPr>
        <w:t xml:space="preserve">технологий </w:t>
      </w:r>
      <w:r w:rsidRPr="00290B0C">
        <w:rPr>
          <w:rFonts w:ascii="Times New Roman" w:hAnsi="Times New Roman" w:cs="Times New Roman"/>
          <w:b/>
          <w:bCs/>
          <w:iCs/>
          <w:sz w:val="27"/>
          <w:szCs w:val="27"/>
          <w:lang w:eastAsia="ru-RU"/>
        </w:rPr>
        <w:t>для развития речевой деятельности учащихся.</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Сейчас во всех школах идет раннее обучение учащихся иностранным языкам. Часто на уроках иностранного языка процесс вовлечения учащихся в устную речь по различным темам бывает неинтересным. При работе с использованием компьютеров это исключено, так как необходимые на уроках наглядность и ситуации на мониторах вполне реальны – “изображения” движутся, разговаривают по-английски, задают вопросы и т.д. Некоторые учителя могут спросить: а не превратится ли урок при этом из творческой работы в нечто развлекательное? Нет, так как, чтобы получить при работе с компьютером хорошую оценку, ученику приходится творчески работать. Он делает все с радостью, а учителю приходится приобретать необходимые электронные учебник и делать подборку по ним нужных ситуаций, а также распечатку дополнительных вопросов и текстов и перенос их на все компьютеры, чтобы в определенный момент на уроке учащиеся могли сесть за определенные компьютеры, найти и открыть нужную папку в “Моих документах”, выполнить, например, тест по </w:t>
      </w:r>
      <w:proofErr w:type="spellStart"/>
      <w:r w:rsidRPr="00290B0C">
        <w:rPr>
          <w:rFonts w:ascii="Times New Roman" w:hAnsi="Times New Roman" w:cs="Times New Roman"/>
          <w:sz w:val="27"/>
          <w:szCs w:val="27"/>
          <w:lang w:eastAsia="ru-RU"/>
        </w:rPr>
        <w:t>аудированию</w:t>
      </w:r>
      <w:proofErr w:type="spellEnd"/>
      <w:r w:rsidRPr="00290B0C">
        <w:rPr>
          <w:rFonts w:ascii="Times New Roman" w:hAnsi="Times New Roman" w:cs="Times New Roman"/>
          <w:sz w:val="27"/>
          <w:szCs w:val="27"/>
          <w:lang w:eastAsia="ru-RU"/>
        </w:rPr>
        <w:t xml:space="preserve"> или чтению. Это большой труд, но себя оправдывает. Радость познания – вот что дает использование компьютеров на уроках. А это, в свою очередь, вместе с развитием мышления ведет к развитию инициативной речи.</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При обучении фонетике:</w:t>
      </w:r>
    </w:p>
    <w:p w:rsidR="0052399B" w:rsidRPr="00290B0C" w:rsidRDefault="0052399B"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 помощью ИКТ часто использую</w:t>
      </w:r>
      <w:r w:rsidR="005077A5" w:rsidRPr="00290B0C">
        <w:rPr>
          <w:rFonts w:ascii="Times New Roman" w:hAnsi="Times New Roman" w:cs="Times New Roman"/>
          <w:sz w:val="27"/>
          <w:szCs w:val="27"/>
          <w:lang w:eastAsia="ru-RU"/>
        </w:rPr>
        <w:t xml:space="preserve"> прием визуализации произношения. Мультимедийные возможности позволяют прослушивать речь на изучаемом языке, адаптируя ее в соответствии со своим уровнем восприятия, а </w:t>
      </w:r>
      <w:r w:rsidR="005077A5" w:rsidRPr="00290B0C">
        <w:rPr>
          <w:rFonts w:ascii="Times New Roman" w:hAnsi="Times New Roman" w:cs="Times New Roman"/>
          <w:sz w:val="27"/>
          <w:szCs w:val="27"/>
          <w:lang w:eastAsia="ru-RU"/>
        </w:rPr>
        <w:lastRenderedPageBreak/>
        <w:t xml:space="preserve">регулирование скорости звучания позволяет разбивать фразы на отдельные слова, параллельно сопоставляя произношение и написание слов. </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При обучении письму:</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Фиксировать свои высказывания и высказывания других, выписывать из прочитанного, трансформируя материал, написать письмо, открытку, эссе, заполнить бланк и т.д. Использование компьютера при обучении письму придает этому процессу больший динамизм. Учащиеся сами набирают тексты своих сочинений, учатся работать с текстовыми редакторами, совершенствуют навыки работы на компьютере, осваивают использование электронных версий англо-русских и русско-английских словарей. У учащихся появляется практическая возможность использовать знания и навыки, полученные на уроках информатики. Они переписываются со сверстниками из других стран, отправляют учителю для проверки свои сочинения и творческие работы, принимают участие в школьных и районных проектах. </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При обучении грамматике: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 И с помощью ИКТ интереснее можно провести контроль уровня сформированности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морфологиче</w:t>
      </w:r>
      <w:r w:rsidR="00A86B49" w:rsidRPr="00290B0C">
        <w:rPr>
          <w:rFonts w:ascii="Times New Roman" w:hAnsi="Times New Roman" w:cs="Times New Roman"/>
          <w:sz w:val="27"/>
          <w:szCs w:val="27"/>
          <w:lang w:eastAsia="ru-RU"/>
        </w:rPr>
        <w:t>ском и синтаксическом уровнях).</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При обучении лексике: </w:t>
      </w:r>
    </w:p>
    <w:p w:rsidR="005077A5" w:rsidRPr="00290B0C" w:rsidRDefault="001462F8" w:rsidP="001462F8">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На</w:t>
      </w:r>
      <w:r w:rsidR="005077A5" w:rsidRPr="00290B0C">
        <w:rPr>
          <w:rFonts w:ascii="Times New Roman" w:hAnsi="Times New Roman" w:cs="Times New Roman"/>
          <w:sz w:val="27"/>
          <w:szCs w:val="27"/>
          <w:lang w:eastAsia="ru-RU"/>
        </w:rPr>
        <w:t xml:space="preserve"> основе тестовых и игровых компьютерных программ с использованием визуальной наглядности;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антонимов). Упражнения для овладения лексикой, грамматикой и синтаксисом. Возможны такие виды работы, как:</w:t>
      </w:r>
    </w:p>
    <w:p w:rsidR="005077A5" w:rsidRPr="00290B0C" w:rsidRDefault="005077A5" w:rsidP="001462F8">
      <w:pPr>
        <w:pStyle w:val="a3"/>
        <w:numPr>
          <w:ilvl w:val="0"/>
          <w:numId w:val="35"/>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упр</w:t>
      </w:r>
      <w:r w:rsidR="001462F8" w:rsidRPr="00290B0C">
        <w:rPr>
          <w:rFonts w:ascii="Times New Roman" w:hAnsi="Times New Roman" w:cs="Times New Roman"/>
          <w:sz w:val="27"/>
          <w:szCs w:val="27"/>
          <w:lang w:eastAsia="ru-RU"/>
        </w:rPr>
        <w:t>ажнения</w:t>
      </w:r>
      <w:proofErr w:type="gramEnd"/>
      <w:r w:rsidR="001462F8" w:rsidRPr="00290B0C">
        <w:rPr>
          <w:rFonts w:ascii="Times New Roman" w:hAnsi="Times New Roman" w:cs="Times New Roman"/>
          <w:sz w:val="27"/>
          <w:szCs w:val="27"/>
          <w:lang w:eastAsia="ru-RU"/>
        </w:rPr>
        <w:t xml:space="preserve"> на заполнение пропусков;</w:t>
      </w:r>
      <w:r w:rsidRPr="00290B0C">
        <w:rPr>
          <w:rFonts w:ascii="Times New Roman" w:hAnsi="Times New Roman" w:cs="Times New Roman"/>
          <w:sz w:val="27"/>
          <w:szCs w:val="27"/>
          <w:lang w:eastAsia="ru-RU"/>
        </w:rPr>
        <w:t xml:space="preserve"> </w:t>
      </w:r>
    </w:p>
    <w:p w:rsidR="005077A5" w:rsidRPr="00290B0C" w:rsidRDefault="005077A5" w:rsidP="008D1155">
      <w:pPr>
        <w:pStyle w:val="a3"/>
        <w:numPr>
          <w:ilvl w:val="0"/>
          <w:numId w:val="35"/>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упражнения</w:t>
      </w:r>
      <w:proofErr w:type="gramEnd"/>
      <w:r w:rsidRPr="00290B0C">
        <w:rPr>
          <w:rFonts w:ascii="Times New Roman" w:hAnsi="Times New Roman" w:cs="Times New Roman"/>
          <w:sz w:val="27"/>
          <w:szCs w:val="27"/>
          <w:lang w:eastAsia="ru-RU"/>
        </w:rPr>
        <w:t xml:space="preserve"> в виде кроссвордов, где при написании слова неправильная буква высвечивается серым, а не чёрным цветом;</w:t>
      </w:r>
    </w:p>
    <w:p w:rsidR="005077A5" w:rsidRPr="00290B0C" w:rsidRDefault="005077A5" w:rsidP="008D1155">
      <w:pPr>
        <w:pStyle w:val="a3"/>
        <w:numPr>
          <w:ilvl w:val="0"/>
          <w:numId w:val="35"/>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упражнения</w:t>
      </w:r>
      <w:proofErr w:type="gramEnd"/>
      <w:r w:rsidRPr="00290B0C">
        <w:rPr>
          <w:rFonts w:ascii="Times New Roman" w:hAnsi="Times New Roman" w:cs="Times New Roman"/>
          <w:sz w:val="27"/>
          <w:szCs w:val="27"/>
          <w:lang w:eastAsia="ru-RU"/>
        </w:rPr>
        <w:t xml:space="preserve">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w:t>
      </w:r>
    </w:p>
    <w:p w:rsidR="005077A5" w:rsidRPr="00290B0C" w:rsidRDefault="005077A5" w:rsidP="008D1155">
      <w:pPr>
        <w:pStyle w:val="a3"/>
        <w:numPr>
          <w:ilvl w:val="0"/>
          <w:numId w:val="35"/>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учащемуся</w:t>
      </w:r>
      <w:proofErr w:type="gramEnd"/>
      <w:r w:rsidRPr="00290B0C">
        <w:rPr>
          <w:rFonts w:ascii="Times New Roman" w:hAnsi="Times New Roman" w:cs="Times New Roman"/>
          <w:sz w:val="27"/>
          <w:szCs w:val="27"/>
          <w:lang w:eastAsia="ru-RU"/>
        </w:rPr>
        <w:t xml:space="preserve"> предлагается соотнести два списка иностранных слов и установить пары синонимов или антонимов;</w:t>
      </w:r>
    </w:p>
    <w:p w:rsidR="005077A5" w:rsidRPr="00290B0C" w:rsidRDefault="005077A5" w:rsidP="008D1155">
      <w:pPr>
        <w:pStyle w:val="a3"/>
        <w:numPr>
          <w:ilvl w:val="0"/>
          <w:numId w:val="35"/>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учащемуся</w:t>
      </w:r>
      <w:proofErr w:type="gramEnd"/>
      <w:r w:rsidRPr="00290B0C">
        <w:rPr>
          <w:rFonts w:ascii="Times New Roman" w:hAnsi="Times New Roman" w:cs="Times New Roman"/>
          <w:sz w:val="27"/>
          <w:szCs w:val="27"/>
          <w:lang w:eastAsia="ru-RU"/>
        </w:rPr>
        <w:t xml:space="preserve"> предлагается список иностранных слов и перечень дефиниций этих слов. От учащегося требуется соединить каждое слово с соответствующей ему дефиницией (картинкой);</w:t>
      </w:r>
    </w:p>
    <w:p w:rsidR="005077A5" w:rsidRPr="00290B0C" w:rsidRDefault="005077A5" w:rsidP="008D1155">
      <w:pPr>
        <w:pStyle w:val="a3"/>
        <w:numPr>
          <w:ilvl w:val="0"/>
          <w:numId w:val="35"/>
        </w:numPr>
        <w:ind w:left="426" w:hanging="426"/>
        <w:jc w:val="both"/>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упражнения</w:t>
      </w:r>
      <w:proofErr w:type="gramEnd"/>
      <w:r w:rsidRPr="00290B0C">
        <w:rPr>
          <w:rFonts w:ascii="Times New Roman" w:hAnsi="Times New Roman" w:cs="Times New Roman"/>
          <w:sz w:val="27"/>
          <w:szCs w:val="27"/>
          <w:lang w:eastAsia="ru-RU"/>
        </w:rPr>
        <w:t xml:space="preserve"> “Найди ошибку“, в котором предлагается исправить то или иное слово в соответствии с данной ситуацией.</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lastRenderedPageBreak/>
        <w:t xml:space="preserve">При обучении чтению: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w:t>
      </w:r>
      <w:proofErr w:type="spellStart"/>
      <w:r w:rsidRPr="00290B0C">
        <w:rPr>
          <w:rFonts w:ascii="Times New Roman" w:hAnsi="Times New Roman" w:cs="Times New Roman"/>
          <w:sz w:val="27"/>
          <w:szCs w:val="27"/>
          <w:lang w:eastAsia="ru-RU"/>
        </w:rPr>
        <w:t>ит.д</w:t>
      </w:r>
      <w:proofErr w:type="spellEnd"/>
      <w:r w:rsidRPr="00290B0C">
        <w:rPr>
          <w:rFonts w:ascii="Times New Roman" w:hAnsi="Times New Roman" w:cs="Times New Roman"/>
          <w:sz w:val="27"/>
          <w:szCs w:val="27"/>
          <w:lang w:eastAsia="ru-RU"/>
        </w:rPr>
        <w:t xml:space="preserve">.;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 </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При обучении </w:t>
      </w:r>
      <w:proofErr w:type="spellStart"/>
      <w:r w:rsidRPr="00290B0C">
        <w:rPr>
          <w:rFonts w:ascii="Times New Roman" w:hAnsi="Times New Roman" w:cs="Times New Roman"/>
          <w:b/>
          <w:bCs/>
          <w:sz w:val="27"/>
          <w:szCs w:val="27"/>
          <w:lang w:eastAsia="ru-RU"/>
        </w:rPr>
        <w:t>аудированию</w:t>
      </w:r>
      <w:proofErr w:type="spellEnd"/>
      <w:r w:rsidRPr="00290B0C">
        <w:rPr>
          <w:rFonts w:ascii="Times New Roman" w:hAnsi="Times New Roman" w:cs="Times New Roman"/>
          <w:b/>
          <w:bCs/>
          <w:sz w:val="27"/>
          <w:szCs w:val="27"/>
          <w:lang w:eastAsia="ru-RU"/>
        </w:rPr>
        <w:t xml:space="preserve">: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Формирование фонетических навыков </w:t>
      </w:r>
      <w:proofErr w:type="spellStart"/>
      <w:r w:rsidRPr="00290B0C">
        <w:rPr>
          <w:rFonts w:ascii="Times New Roman" w:hAnsi="Times New Roman" w:cs="Times New Roman"/>
          <w:sz w:val="27"/>
          <w:szCs w:val="27"/>
          <w:lang w:eastAsia="ru-RU"/>
        </w:rPr>
        <w:t>аудирования</w:t>
      </w:r>
      <w:proofErr w:type="spellEnd"/>
      <w:r w:rsidRPr="00290B0C">
        <w:rPr>
          <w:rFonts w:ascii="Times New Roman" w:hAnsi="Times New Roman" w:cs="Times New Roman"/>
          <w:sz w:val="27"/>
          <w:szCs w:val="27"/>
          <w:lang w:eastAsia="ru-RU"/>
        </w:rPr>
        <w:t>; контроль правильности понимания прослушанного текста; умение понимать аутентичную речь.</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своей работе мы также используем возможности ИКТ для решения комплексных задач, поэтому для тренировки умений и навыков </w:t>
      </w:r>
      <w:proofErr w:type="spellStart"/>
      <w:r w:rsidRPr="00290B0C">
        <w:rPr>
          <w:rFonts w:ascii="Times New Roman" w:hAnsi="Times New Roman" w:cs="Times New Roman"/>
          <w:sz w:val="27"/>
          <w:szCs w:val="27"/>
          <w:lang w:eastAsia="ru-RU"/>
        </w:rPr>
        <w:t>аудирования</w:t>
      </w:r>
      <w:proofErr w:type="spellEnd"/>
      <w:r w:rsidRPr="00290B0C">
        <w:rPr>
          <w:rFonts w:ascii="Times New Roman" w:hAnsi="Times New Roman" w:cs="Times New Roman"/>
          <w:sz w:val="27"/>
          <w:szCs w:val="27"/>
          <w:lang w:eastAsia="ru-RU"/>
        </w:rPr>
        <w:t xml:space="preserve"> используются мультимедийные уроки и задания. Источниками таких заданий являются мультимедийные уроки и Интернет. Интернет - богатый источник аудио записей. Например, существует сайт, где есть необходимые песни "на все случаи жизни" – текст песни и музыка.</w:t>
      </w:r>
    </w:p>
    <w:p w:rsidR="005077A5" w:rsidRPr="00290B0C" w:rsidRDefault="005077A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 xml:space="preserve">При обучении говорению: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290B0C">
        <w:rPr>
          <w:rFonts w:ascii="Times New Roman" w:hAnsi="Times New Roman" w:cs="Times New Roman"/>
          <w:sz w:val="27"/>
          <w:szCs w:val="27"/>
          <w:lang w:eastAsia="ru-RU"/>
        </w:rPr>
        <w:t>симулятивно</w:t>
      </w:r>
      <w:proofErr w:type="spellEnd"/>
      <w:r w:rsidRPr="00290B0C">
        <w:rPr>
          <w:rFonts w:ascii="Times New Roman" w:hAnsi="Times New Roman" w:cs="Times New Roman"/>
          <w:sz w:val="27"/>
          <w:szCs w:val="27"/>
          <w:lang w:eastAsia="ru-RU"/>
        </w:rPr>
        <w:t>-моделирующих программ. Умение сообщить, объяснить, одобрить, убедить, поздравить, дать описание и т.д. Учащимся предлагаются сайты по определённой тематике, связанной с изучаемой в УМК темой. Например, при изучении темы «Лондон» учащиеся совершают виртуальное путешествие по городу и рассказывают о том, что они видят. Может осуществляться парная работа, при которой учащиеся разыгрывают диалог между жителем Лондона или гидом и приезжим.</w:t>
      </w:r>
    </w:p>
    <w:p w:rsidR="008D1155" w:rsidRPr="00290B0C" w:rsidRDefault="008D1155" w:rsidP="00962025">
      <w:pPr>
        <w:pStyle w:val="a3"/>
        <w:jc w:val="both"/>
        <w:rPr>
          <w:rFonts w:ascii="Times New Roman" w:hAnsi="Times New Roman" w:cs="Times New Roman"/>
          <w:bCs/>
          <w:sz w:val="27"/>
          <w:szCs w:val="27"/>
          <w:lang w:eastAsia="ru-RU"/>
        </w:rPr>
      </w:pPr>
    </w:p>
    <w:p w:rsidR="005077A5" w:rsidRPr="00290B0C" w:rsidRDefault="008D1155" w:rsidP="007B2CA7">
      <w:pPr>
        <w:pStyle w:val="a3"/>
        <w:ind w:firstLine="567"/>
        <w:jc w:val="both"/>
        <w:rPr>
          <w:rFonts w:ascii="Times New Roman" w:hAnsi="Times New Roman" w:cs="Times New Roman"/>
          <w:b/>
          <w:sz w:val="27"/>
          <w:szCs w:val="27"/>
          <w:lang w:eastAsia="ru-RU"/>
        </w:rPr>
      </w:pPr>
      <w:r w:rsidRPr="00290B0C">
        <w:rPr>
          <w:rFonts w:ascii="Times New Roman" w:hAnsi="Times New Roman" w:cs="Times New Roman"/>
          <w:b/>
          <w:bCs/>
          <w:sz w:val="27"/>
          <w:szCs w:val="27"/>
          <w:lang w:eastAsia="ru-RU"/>
        </w:rPr>
        <w:t>2.5</w:t>
      </w:r>
      <w:r w:rsidR="005077A5" w:rsidRPr="00290B0C">
        <w:rPr>
          <w:rFonts w:ascii="Times New Roman" w:hAnsi="Times New Roman" w:cs="Times New Roman"/>
          <w:b/>
          <w:bCs/>
          <w:sz w:val="27"/>
          <w:szCs w:val="27"/>
          <w:lang w:eastAsia="ru-RU"/>
        </w:rPr>
        <w:t>. Использование Интернет - ресурсов на уроках иностранного языка.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страноведческий материал, новости из жизни молодёжи, статьи из газет и журналов, необходимую литературу и т.д. Учащиеся могут принимать участие в тестировании, в викторинах, конкурсах, олимпиадах, проводимых по сети Интернет и т.д. </w:t>
      </w:r>
    </w:p>
    <w:p w:rsidR="005077A5" w:rsidRPr="00290B0C" w:rsidRDefault="005077A5" w:rsidP="007B2CA7">
      <w:pPr>
        <w:pStyle w:val="a3"/>
        <w:ind w:firstLine="567"/>
        <w:jc w:val="both"/>
        <w:rPr>
          <w:rFonts w:ascii="Times New Roman" w:hAnsi="Times New Roman" w:cs="Times New Roman"/>
          <w:b/>
          <w:sz w:val="27"/>
          <w:szCs w:val="27"/>
          <w:u w:val="single"/>
          <w:lang w:eastAsia="ru-RU"/>
        </w:rPr>
      </w:pPr>
      <w:r w:rsidRPr="00290B0C">
        <w:rPr>
          <w:rFonts w:ascii="Times New Roman" w:hAnsi="Times New Roman" w:cs="Times New Roman"/>
          <w:b/>
          <w:sz w:val="27"/>
          <w:szCs w:val="27"/>
          <w:u w:val="single"/>
          <w:lang w:eastAsia="ru-RU"/>
        </w:rPr>
        <w:t>В своей практике я использую созданные мной презентации:</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Грамматика:</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 коровы (Образование множественного числа существительных)</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Образование множественного числа существительных (без исключений)</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Множественное число существительных (все правила)</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Степени сравнения прилагательных</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Алфавит (с песней)</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Сказка об артиклях</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Разделительные вопросы</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Притяжательный падеж</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Прямая и косвенная речь</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Оборот </w:t>
      </w:r>
      <w:proofErr w:type="spellStart"/>
      <w:r w:rsidRPr="00290B0C">
        <w:rPr>
          <w:rFonts w:ascii="Times New Roman" w:hAnsi="Times New Roman" w:cs="Times New Roman"/>
          <w:sz w:val="27"/>
          <w:szCs w:val="27"/>
          <w:lang w:eastAsia="ru-RU"/>
        </w:rPr>
        <w:t>they</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are</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known</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to</w:t>
      </w:r>
      <w:proofErr w:type="spellEnd"/>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Сослагательное наклонение</w:t>
      </w:r>
    </w:p>
    <w:p w:rsidR="00A86B49" w:rsidRPr="00290B0C" w:rsidRDefault="00A86B49" w:rsidP="007B2CA7">
      <w:pPr>
        <w:pStyle w:val="a3"/>
        <w:ind w:firstLine="567"/>
        <w:jc w:val="both"/>
        <w:rPr>
          <w:rFonts w:ascii="Times New Roman" w:hAnsi="Times New Roman" w:cs="Times New Roman"/>
          <w:sz w:val="27"/>
          <w:szCs w:val="27"/>
          <w:lang w:eastAsia="ru-RU"/>
        </w:rPr>
      </w:pP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Времена Активный залог:</w:t>
      </w:r>
    </w:p>
    <w:p w:rsidR="00A86B49" w:rsidRPr="00290B0C" w:rsidRDefault="00A86B49" w:rsidP="007B2CA7">
      <w:pPr>
        <w:pStyle w:val="a3"/>
        <w:ind w:firstLine="567"/>
        <w:jc w:val="both"/>
        <w:rPr>
          <w:rFonts w:ascii="Times New Roman" w:hAnsi="Times New Roman" w:cs="Times New Roman"/>
          <w:sz w:val="27"/>
          <w:szCs w:val="27"/>
          <w:lang w:val="en-US" w:eastAsia="ru-RU"/>
        </w:rPr>
      </w:pPr>
      <w:proofErr w:type="gramStart"/>
      <w:r w:rsidRPr="00290B0C">
        <w:rPr>
          <w:rFonts w:ascii="Times New Roman" w:hAnsi="Times New Roman" w:cs="Times New Roman"/>
          <w:sz w:val="27"/>
          <w:szCs w:val="27"/>
          <w:lang w:val="en-US" w:eastAsia="ru-RU"/>
        </w:rPr>
        <w:t>to</w:t>
      </w:r>
      <w:proofErr w:type="gramEnd"/>
      <w:r w:rsidRPr="00290B0C">
        <w:rPr>
          <w:rFonts w:ascii="Times New Roman" w:hAnsi="Times New Roman" w:cs="Times New Roman"/>
          <w:sz w:val="27"/>
          <w:szCs w:val="27"/>
          <w:lang w:val="en-US" w:eastAsia="ru-RU"/>
        </w:rPr>
        <w:t xml:space="preserve"> "be" in Present Simple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Present Simple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Present Progressive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Present Perfect</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Present Perfect Progressive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Past Simple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Past Progressive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Past Perfect</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Future Simple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Future Progressive</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Future Perfect</w:t>
      </w:r>
    </w:p>
    <w:p w:rsidR="00D15F52" w:rsidRPr="00290B0C" w:rsidRDefault="00D15F52" w:rsidP="007B2CA7">
      <w:pPr>
        <w:pStyle w:val="a3"/>
        <w:ind w:firstLine="567"/>
        <w:jc w:val="both"/>
        <w:rPr>
          <w:rFonts w:ascii="Times New Roman" w:hAnsi="Times New Roman" w:cs="Times New Roman"/>
          <w:sz w:val="27"/>
          <w:szCs w:val="27"/>
          <w:lang w:val="en-US" w:eastAsia="ru-RU"/>
        </w:rPr>
      </w:pP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Уроки 3 клас</w:t>
      </w:r>
      <w:r w:rsidR="00D15F52" w:rsidRPr="00290B0C">
        <w:rPr>
          <w:rFonts w:ascii="Times New Roman" w:hAnsi="Times New Roman" w:cs="Times New Roman"/>
          <w:sz w:val="27"/>
          <w:szCs w:val="27"/>
          <w:lang w:eastAsia="ru-RU"/>
        </w:rPr>
        <w:t xml:space="preserve">с в </w:t>
      </w:r>
      <w:proofErr w:type="spellStart"/>
      <w:r w:rsidR="00D15F52" w:rsidRPr="00290B0C">
        <w:rPr>
          <w:rFonts w:ascii="Times New Roman" w:hAnsi="Times New Roman" w:cs="Times New Roman"/>
          <w:sz w:val="27"/>
          <w:szCs w:val="27"/>
          <w:lang w:eastAsia="ru-RU"/>
        </w:rPr>
        <w:t>Power</w:t>
      </w:r>
      <w:proofErr w:type="spellEnd"/>
      <w:r w:rsidR="00D15F52" w:rsidRPr="00290B0C">
        <w:rPr>
          <w:rFonts w:ascii="Times New Roman" w:hAnsi="Times New Roman" w:cs="Times New Roman"/>
          <w:sz w:val="27"/>
          <w:szCs w:val="27"/>
          <w:lang w:eastAsia="ru-RU"/>
        </w:rPr>
        <w:t xml:space="preserve"> </w:t>
      </w:r>
      <w:proofErr w:type="spellStart"/>
      <w:r w:rsidR="00D15F52" w:rsidRPr="00290B0C">
        <w:rPr>
          <w:rFonts w:ascii="Times New Roman" w:hAnsi="Times New Roman" w:cs="Times New Roman"/>
          <w:sz w:val="27"/>
          <w:szCs w:val="27"/>
          <w:lang w:eastAsia="ru-RU"/>
        </w:rPr>
        <w:t>Point</w:t>
      </w:r>
      <w:proofErr w:type="spellEnd"/>
      <w:r w:rsidR="00D15F52" w:rsidRPr="00290B0C">
        <w:rPr>
          <w:rFonts w:ascii="Times New Roman" w:hAnsi="Times New Roman" w:cs="Times New Roman"/>
          <w:sz w:val="27"/>
          <w:szCs w:val="27"/>
          <w:lang w:eastAsia="ru-RU"/>
        </w:rPr>
        <w:t xml:space="preserve"> (</w:t>
      </w:r>
      <w:proofErr w:type="spellStart"/>
      <w:r w:rsidR="00D15F52" w:rsidRPr="00290B0C">
        <w:rPr>
          <w:rFonts w:ascii="Times New Roman" w:hAnsi="Times New Roman" w:cs="Times New Roman"/>
          <w:sz w:val="27"/>
          <w:szCs w:val="27"/>
          <w:lang w:eastAsia="ru-RU"/>
        </w:rPr>
        <w:t>Кузовлев</w:t>
      </w:r>
      <w:proofErr w:type="spellEnd"/>
      <w:r w:rsidR="00D15F52" w:rsidRPr="00290B0C">
        <w:rPr>
          <w:rFonts w:ascii="Times New Roman" w:hAnsi="Times New Roman" w:cs="Times New Roman"/>
          <w:sz w:val="27"/>
          <w:szCs w:val="27"/>
          <w:lang w:eastAsia="ru-RU"/>
        </w:rPr>
        <w:t xml:space="preserve"> В.П.)</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3 lesson 2</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3 lesson 3</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3 lesson 4</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3 lesson 5</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4 lesson 1</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4 lesson 2</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4 lesson 3</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4 lesson 4</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5 lesson 1</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5 lesson 2</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5 lesson 3</w:t>
      </w:r>
    </w:p>
    <w:p w:rsidR="00A86B49" w:rsidRPr="00290B0C" w:rsidRDefault="00A86B49"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Unit 5 lesson 4</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Уроки 2 класс в </w:t>
      </w:r>
      <w:r w:rsidRPr="00290B0C">
        <w:rPr>
          <w:rFonts w:ascii="Times New Roman" w:hAnsi="Times New Roman" w:cs="Times New Roman"/>
          <w:sz w:val="27"/>
          <w:szCs w:val="27"/>
          <w:lang w:val="en-US" w:eastAsia="ru-RU"/>
        </w:rPr>
        <w:t>Power</w:t>
      </w:r>
      <w:r w:rsidRPr="00290B0C">
        <w:rPr>
          <w:rFonts w:ascii="Times New Roman" w:hAnsi="Times New Roman" w:cs="Times New Roman"/>
          <w:sz w:val="27"/>
          <w:szCs w:val="27"/>
          <w:lang w:eastAsia="ru-RU"/>
        </w:rPr>
        <w:t xml:space="preserve"> </w:t>
      </w:r>
      <w:r w:rsidRPr="00290B0C">
        <w:rPr>
          <w:rFonts w:ascii="Times New Roman" w:hAnsi="Times New Roman" w:cs="Times New Roman"/>
          <w:sz w:val="27"/>
          <w:szCs w:val="27"/>
          <w:lang w:val="en-US" w:eastAsia="ru-RU"/>
        </w:rPr>
        <w:t>Point</w:t>
      </w:r>
      <w:r w:rsidR="00D15F52" w:rsidRPr="00290B0C">
        <w:rPr>
          <w:rFonts w:ascii="Times New Roman" w:hAnsi="Times New Roman" w:cs="Times New Roman"/>
          <w:sz w:val="27"/>
          <w:szCs w:val="27"/>
          <w:lang w:eastAsia="ru-RU"/>
        </w:rPr>
        <w:t xml:space="preserve"> (</w:t>
      </w:r>
      <w:proofErr w:type="spellStart"/>
      <w:r w:rsidR="00D15F52" w:rsidRPr="00290B0C">
        <w:rPr>
          <w:rFonts w:ascii="Times New Roman" w:hAnsi="Times New Roman" w:cs="Times New Roman"/>
          <w:sz w:val="27"/>
          <w:szCs w:val="27"/>
          <w:lang w:eastAsia="ru-RU"/>
        </w:rPr>
        <w:t>Кузовлев</w:t>
      </w:r>
      <w:proofErr w:type="spellEnd"/>
      <w:r w:rsidR="00D15F52" w:rsidRPr="00290B0C">
        <w:rPr>
          <w:rFonts w:ascii="Times New Roman" w:hAnsi="Times New Roman" w:cs="Times New Roman"/>
          <w:sz w:val="27"/>
          <w:szCs w:val="27"/>
          <w:lang w:eastAsia="ru-RU"/>
        </w:rPr>
        <w:t xml:space="preserve"> В.П.)</w:t>
      </w:r>
    </w:p>
    <w:p w:rsidR="00A86B49" w:rsidRPr="00290B0C" w:rsidRDefault="00A86B49"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1 урок в 3 четверти (повторение</w:t>
      </w:r>
      <w:r w:rsidR="00D15F52" w:rsidRPr="00290B0C">
        <w:rPr>
          <w:rFonts w:ascii="Times New Roman" w:hAnsi="Times New Roman" w:cs="Times New Roman"/>
          <w:sz w:val="27"/>
          <w:szCs w:val="27"/>
          <w:lang w:eastAsia="ru-RU"/>
        </w:rPr>
        <w:t xml:space="preserve"> изученного в части 1 учебника)</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20</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22</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23</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31</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32</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33</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37</w:t>
      </w:r>
    </w:p>
    <w:p w:rsidR="00A86B49" w:rsidRPr="00290B0C" w:rsidRDefault="00D15F52" w:rsidP="007B2CA7">
      <w:pPr>
        <w:pStyle w:val="a3"/>
        <w:ind w:firstLine="567"/>
        <w:jc w:val="both"/>
        <w:rPr>
          <w:rFonts w:ascii="Times New Roman" w:hAnsi="Times New Roman" w:cs="Times New Roman"/>
          <w:sz w:val="27"/>
          <w:szCs w:val="27"/>
          <w:lang w:val="en-US" w:eastAsia="ru-RU"/>
        </w:rPr>
      </w:pPr>
      <w:r w:rsidRPr="00290B0C">
        <w:rPr>
          <w:rFonts w:ascii="Times New Roman" w:hAnsi="Times New Roman" w:cs="Times New Roman"/>
          <w:sz w:val="27"/>
          <w:szCs w:val="27"/>
          <w:lang w:val="en-US" w:eastAsia="ru-RU"/>
        </w:rPr>
        <w:t>Lesson 38</w:t>
      </w:r>
    </w:p>
    <w:p w:rsidR="00A86B49" w:rsidRPr="00290B0C" w:rsidRDefault="00A86B49" w:rsidP="007B2CA7">
      <w:pPr>
        <w:pStyle w:val="a3"/>
        <w:ind w:firstLine="567"/>
        <w:jc w:val="both"/>
        <w:rPr>
          <w:rFonts w:ascii="Times New Roman" w:hAnsi="Times New Roman" w:cs="Times New Roman"/>
          <w:sz w:val="27"/>
          <w:szCs w:val="27"/>
          <w:lang w:val="en-US" w:eastAsia="ru-RU"/>
        </w:rPr>
      </w:pPr>
      <w:proofErr w:type="spellStart"/>
      <w:r w:rsidRPr="00290B0C">
        <w:rPr>
          <w:rFonts w:ascii="Times New Roman" w:hAnsi="Times New Roman" w:cs="Times New Roman"/>
          <w:sz w:val="27"/>
          <w:szCs w:val="27"/>
          <w:lang w:val="en-US" w:eastAsia="ru-RU"/>
        </w:rPr>
        <w:t>Отработка</w:t>
      </w:r>
      <w:proofErr w:type="spellEnd"/>
      <w:r w:rsidRPr="00290B0C">
        <w:rPr>
          <w:rFonts w:ascii="Times New Roman" w:hAnsi="Times New Roman" w:cs="Times New Roman"/>
          <w:sz w:val="27"/>
          <w:szCs w:val="27"/>
          <w:lang w:val="en-US" w:eastAsia="ru-RU"/>
        </w:rPr>
        <w:t xml:space="preserve"> </w:t>
      </w:r>
      <w:proofErr w:type="spellStart"/>
      <w:r w:rsidRPr="00290B0C">
        <w:rPr>
          <w:rFonts w:ascii="Times New Roman" w:hAnsi="Times New Roman" w:cs="Times New Roman"/>
          <w:sz w:val="27"/>
          <w:szCs w:val="27"/>
          <w:lang w:val="en-US" w:eastAsia="ru-RU"/>
        </w:rPr>
        <w:t>фразы</w:t>
      </w:r>
      <w:proofErr w:type="spellEnd"/>
      <w:r w:rsidRPr="00290B0C">
        <w:rPr>
          <w:rFonts w:ascii="Times New Roman" w:hAnsi="Times New Roman" w:cs="Times New Roman"/>
          <w:sz w:val="27"/>
          <w:szCs w:val="27"/>
          <w:lang w:val="en-US" w:eastAsia="ru-RU"/>
        </w:rPr>
        <w:t xml:space="preserve"> have got/has got</w:t>
      </w:r>
    </w:p>
    <w:p w:rsidR="00D15F52" w:rsidRPr="00290B0C" w:rsidRDefault="00D15F52" w:rsidP="007B2CA7">
      <w:pPr>
        <w:pStyle w:val="a3"/>
        <w:ind w:firstLine="567"/>
        <w:jc w:val="both"/>
        <w:rPr>
          <w:rStyle w:val="a5"/>
          <w:rFonts w:ascii="Times New Roman" w:hAnsi="Times New Roman" w:cs="Times New Roman"/>
          <w:b w:val="0"/>
          <w:sz w:val="27"/>
          <w:szCs w:val="27"/>
          <w:lang w:val="en-US"/>
        </w:rPr>
      </w:pPr>
    </w:p>
    <w:p w:rsidR="00A86B49" w:rsidRPr="00290B0C" w:rsidRDefault="00290B0C" w:rsidP="007B2CA7">
      <w:pPr>
        <w:pStyle w:val="a3"/>
        <w:ind w:firstLine="567"/>
        <w:jc w:val="both"/>
        <w:rPr>
          <w:rFonts w:ascii="Times New Roman" w:hAnsi="Times New Roman" w:cs="Times New Roman"/>
          <w:sz w:val="27"/>
          <w:szCs w:val="27"/>
        </w:rPr>
      </w:pPr>
      <w:hyperlink r:id="rId7" w:history="1">
        <w:r w:rsidR="00A86B49" w:rsidRPr="00290B0C">
          <w:rPr>
            <w:rStyle w:val="a6"/>
            <w:rFonts w:ascii="Times New Roman" w:hAnsi="Times New Roman" w:cs="Times New Roman"/>
            <w:b/>
            <w:bCs/>
            <w:color w:val="auto"/>
            <w:sz w:val="27"/>
            <w:szCs w:val="27"/>
            <w:u w:val="none"/>
          </w:rPr>
          <w:t>Праздники</w:t>
        </w:r>
      </w:hyperlink>
      <w:r w:rsidR="00D15F52" w:rsidRPr="00290B0C">
        <w:rPr>
          <w:rStyle w:val="a5"/>
          <w:rFonts w:ascii="Times New Roman" w:hAnsi="Times New Roman" w:cs="Times New Roman"/>
          <w:b w:val="0"/>
          <w:sz w:val="27"/>
          <w:szCs w:val="27"/>
        </w:rPr>
        <w:t>:</w:t>
      </w:r>
    </w:p>
    <w:p w:rsidR="00A86B49" w:rsidRPr="00290B0C" w:rsidRDefault="00290B0C" w:rsidP="008D1155">
      <w:pPr>
        <w:pStyle w:val="a3"/>
        <w:jc w:val="both"/>
        <w:rPr>
          <w:rFonts w:ascii="Times New Roman" w:hAnsi="Times New Roman" w:cs="Times New Roman"/>
          <w:sz w:val="27"/>
          <w:szCs w:val="27"/>
        </w:rPr>
      </w:pPr>
      <w:hyperlink r:id="rId8" w:history="1">
        <w:proofErr w:type="spellStart"/>
        <w:r w:rsidR="00A86B49" w:rsidRPr="00290B0C">
          <w:rPr>
            <w:rStyle w:val="a6"/>
            <w:rFonts w:ascii="Times New Roman" w:hAnsi="Times New Roman" w:cs="Times New Roman"/>
            <w:bCs/>
            <w:color w:val="auto"/>
            <w:sz w:val="27"/>
            <w:szCs w:val="27"/>
            <w:u w:val="none"/>
          </w:rPr>
          <w:t>Хеллоуин</w:t>
        </w:r>
        <w:proofErr w:type="spellEnd"/>
      </w:hyperlink>
      <w:r w:rsidR="00A86B49" w:rsidRPr="00290B0C">
        <w:rPr>
          <w:rFonts w:ascii="Times New Roman" w:hAnsi="Times New Roman" w:cs="Times New Roman"/>
          <w:bCs/>
          <w:sz w:val="27"/>
          <w:szCs w:val="27"/>
        </w:rPr>
        <w:br/>
      </w:r>
      <w:hyperlink r:id="rId9" w:history="1">
        <w:r w:rsidR="00A86B49" w:rsidRPr="00290B0C">
          <w:rPr>
            <w:rStyle w:val="a6"/>
            <w:rFonts w:ascii="Times New Roman" w:hAnsi="Times New Roman" w:cs="Times New Roman"/>
            <w:bCs/>
            <w:color w:val="auto"/>
            <w:sz w:val="27"/>
            <w:szCs w:val="27"/>
            <w:u w:val="none"/>
          </w:rPr>
          <w:t>Рождество и Новый год в Великобритании</w:t>
        </w:r>
      </w:hyperlink>
    </w:p>
    <w:p w:rsidR="00D15F52" w:rsidRPr="00290B0C" w:rsidRDefault="00D15F52" w:rsidP="007B2CA7">
      <w:pPr>
        <w:pStyle w:val="a3"/>
        <w:ind w:firstLine="567"/>
        <w:jc w:val="both"/>
        <w:rPr>
          <w:rStyle w:val="a5"/>
          <w:rFonts w:ascii="Times New Roman" w:hAnsi="Times New Roman" w:cs="Times New Roman"/>
          <w:b w:val="0"/>
          <w:sz w:val="27"/>
          <w:szCs w:val="27"/>
        </w:rPr>
      </w:pPr>
    </w:p>
    <w:p w:rsidR="00A86B49" w:rsidRPr="00290B0C" w:rsidRDefault="00A86B49" w:rsidP="007B2CA7">
      <w:pPr>
        <w:pStyle w:val="a3"/>
        <w:ind w:firstLine="567"/>
        <w:jc w:val="both"/>
        <w:rPr>
          <w:rFonts w:ascii="Times New Roman" w:hAnsi="Times New Roman" w:cs="Times New Roman"/>
          <w:sz w:val="27"/>
          <w:szCs w:val="27"/>
        </w:rPr>
      </w:pPr>
      <w:r w:rsidRPr="00290B0C">
        <w:rPr>
          <w:rStyle w:val="a5"/>
          <w:rFonts w:ascii="Times New Roman" w:hAnsi="Times New Roman" w:cs="Times New Roman"/>
          <w:sz w:val="27"/>
          <w:szCs w:val="27"/>
        </w:rPr>
        <w:t>Работа с фильмом или песней</w:t>
      </w:r>
    </w:p>
    <w:p w:rsidR="00D15F52" w:rsidRPr="00290B0C" w:rsidRDefault="00A86B49" w:rsidP="008D1155">
      <w:pPr>
        <w:pStyle w:val="a3"/>
        <w:ind w:firstLine="567"/>
        <w:rPr>
          <w:rStyle w:val="a5"/>
          <w:rFonts w:ascii="Times New Roman" w:hAnsi="Times New Roman" w:cs="Times New Roman"/>
          <w:b w:val="0"/>
          <w:sz w:val="27"/>
          <w:szCs w:val="27"/>
        </w:rPr>
      </w:pPr>
      <w:r w:rsidRPr="00290B0C">
        <w:rPr>
          <w:rStyle w:val="a5"/>
          <w:rFonts w:ascii="Times New Roman" w:hAnsi="Times New Roman" w:cs="Times New Roman"/>
          <w:b w:val="0"/>
          <w:sz w:val="27"/>
          <w:szCs w:val="27"/>
        </w:rPr>
        <w:t>"Призрак оперы</w:t>
      </w:r>
      <w:proofErr w:type="gramStart"/>
      <w:r w:rsidRPr="00290B0C">
        <w:rPr>
          <w:rStyle w:val="a5"/>
          <w:rFonts w:ascii="Times New Roman" w:hAnsi="Times New Roman" w:cs="Times New Roman"/>
          <w:b w:val="0"/>
          <w:sz w:val="27"/>
          <w:szCs w:val="27"/>
        </w:rPr>
        <w:t>":</w:t>
      </w:r>
      <w:r w:rsidRPr="00290B0C">
        <w:rPr>
          <w:rFonts w:ascii="Times New Roman" w:hAnsi="Times New Roman" w:cs="Times New Roman"/>
          <w:bCs/>
          <w:sz w:val="27"/>
          <w:szCs w:val="27"/>
        </w:rPr>
        <w:br/>
      </w:r>
      <w:r w:rsidRPr="00290B0C">
        <w:rPr>
          <w:rStyle w:val="a5"/>
          <w:rFonts w:ascii="Times New Roman" w:hAnsi="Times New Roman" w:cs="Times New Roman"/>
          <w:b w:val="0"/>
          <w:sz w:val="27"/>
          <w:szCs w:val="27"/>
        </w:rPr>
        <w:t>-</w:t>
      </w:r>
      <w:proofErr w:type="gramEnd"/>
      <w:r w:rsidRPr="00290B0C">
        <w:rPr>
          <w:rStyle w:val="a5"/>
          <w:rFonts w:ascii="Times New Roman" w:hAnsi="Times New Roman" w:cs="Times New Roman"/>
          <w:b w:val="0"/>
          <w:sz w:val="27"/>
          <w:szCs w:val="27"/>
        </w:rPr>
        <w:fldChar w:fldCharType="begin"/>
      </w:r>
      <w:r w:rsidRPr="00290B0C">
        <w:rPr>
          <w:rStyle w:val="a5"/>
          <w:rFonts w:ascii="Times New Roman" w:hAnsi="Times New Roman" w:cs="Times New Roman"/>
          <w:b w:val="0"/>
          <w:sz w:val="27"/>
          <w:szCs w:val="27"/>
        </w:rPr>
        <w:instrText xml:space="preserve"> HYPERLINK "http://oksak.ucoz.ru/powerpoint/The_Phantom_of_the_Opera.pptx" </w:instrText>
      </w:r>
      <w:r w:rsidRPr="00290B0C">
        <w:rPr>
          <w:rStyle w:val="a5"/>
          <w:rFonts w:ascii="Times New Roman" w:hAnsi="Times New Roman" w:cs="Times New Roman"/>
          <w:b w:val="0"/>
          <w:sz w:val="27"/>
          <w:szCs w:val="27"/>
        </w:rPr>
        <w:fldChar w:fldCharType="separate"/>
      </w:r>
      <w:r w:rsidRPr="00290B0C">
        <w:rPr>
          <w:rStyle w:val="a6"/>
          <w:rFonts w:ascii="Times New Roman" w:hAnsi="Times New Roman" w:cs="Times New Roman"/>
          <w:bCs/>
          <w:color w:val="auto"/>
          <w:sz w:val="27"/>
          <w:szCs w:val="27"/>
          <w:u w:val="none"/>
        </w:rPr>
        <w:t xml:space="preserve"> презентация урока</w:t>
      </w:r>
      <w:r w:rsidRPr="00290B0C">
        <w:rPr>
          <w:rStyle w:val="a5"/>
          <w:rFonts w:ascii="Times New Roman" w:hAnsi="Times New Roman" w:cs="Times New Roman"/>
          <w:b w:val="0"/>
          <w:sz w:val="27"/>
          <w:szCs w:val="27"/>
        </w:rPr>
        <w:fldChar w:fldCharType="end"/>
      </w:r>
      <w:r w:rsidR="008D1155" w:rsidRPr="00290B0C">
        <w:rPr>
          <w:rStyle w:val="a5"/>
          <w:rFonts w:ascii="Times New Roman" w:hAnsi="Times New Roman" w:cs="Times New Roman"/>
          <w:b w:val="0"/>
          <w:sz w:val="27"/>
          <w:szCs w:val="27"/>
        </w:rPr>
        <w:t>, с фрагментами из фильма</w:t>
      </w:r>
      <w:r w:rsidRPr="00290B0C">
        <w:rPr>
          <w:rFonts w:ascii="Times New Roman" w:hAnsi="Times New Roman" w:cs="Times New Roman"/>
          <w:bCs/>
          <w:sz w:val="27"/>
          <w:szCs w:val="27"/>
        </w:rPr>
        <w:br/>
      </w:r>
      <w:r w:rsidRPr="00290B0C">
        <w:rPr>
          <w:rFonts w:ascii="Times New Roman" w:hAnsi="Times New Roman" w:cs="Times New Roman"/>
          <w:bCs/>
          <w:sz w:val="27"/>
          <w:szCs w:val="27"/>
        </w:rPr>
        <w:br/>
      </w:r>
      <w:r w:rsidRPr="00290B0C">
        <w:rPr>
          <w:rStyle w:val="a5"/>
          <w:rFonts w:ascii="Times New Roman" w:hAnsi="Times New Roman" w:cs="Times New Roman"/>
          <w:b w:val="0"/>
          <w:sz w:val="27"/>
          <w:szCs w:val="27"/>
        </w:rPr>
        <w:t>Мюзикл "Кошки":</w:t>
      </w:r>
      <w:r w:rsidRPr="00290B0C">
        <w:rPr>
          <w:rFonts w:ascii="Times New Roman" w:hAnsi="Times New Roman" w:cs="Times New Roman"/>
          <w:bCs/>
          <w:sz w:val="27"/>
          <w:szCs w:val="27"/>
        </w:rPr>
        <w:br/>
      </w:r>
      <w:r w:rsidRPr="00290B0C">
        <w:rPr>
          <w:rStyle w:val="a5"/>
          <w:rFonts w:ascii="Times New Roman" w:hAnsi="Times New Roman" w:cs="Times New Roman"/>
          <w:b w:val="0"/>
          <w:sz w:val="27"/>
          <w:szCs w:val="27"/>
        </w:rPr>
        <w:t xml:space="preserve">- </w:t>
      </w:r>
      <w:hyperlink r:id="rId10" w:history="1">
        <w:r w:rsidRPr="00290B0C">
          <w:rPr>
            <w:rStyle w:val="a6"/>
            <w:rFonts w:ascii="Times New Roman" w:hAnsi="Times New Roman" w:cs="Times New Roman"/>
            <w:bCs/>
            <w:color w:val="auto"/>
            <w:sz w:val="27"/>
            <w:szCs w:val="27"/>
            <w:u w:val="none"/>
          </w:rPr>
          <w:t>презентация урока</w:t>
        </w:r>
      </w:hyperlink>
      <w:r w:rsidR="008D1155" w:rsidRPr="00290B0C">
        <w:rPr>
          <w:rStyle w:val="a6"/>
          <w:rFonts w:ascii="Times New Roman" w:hAnsi="Times New Roman" w:cs="Times New Roman"/>
          <w:bCs/>
          <w:color w:val="auto"/>
          <w:sz w:val="27"/>
          <w:szCs w:val="27"/>
          <w:u w:val="none"/>
        </w:rPr>
        <w:t>,</w:t>
      </w:r>
      <w:r w:rsidR="008D1155" w:rsidRPr="00290B0C">
        <w:rPr>
          <w:rStyle w:val="a5"/>
          <w:rFonts w:ascii="Times New Roman" w:hAnsi="Times New Roman" w:cs="Times New Roman"/>
          <w:b w:val="0"/>
          <w:sz w:val="27"/>
          <w:szCs w:val="27"/>
        </w:rPr>
        <w:t xml:space="preserve"> с фрагментами из фильма</w:t>
      </w:r>
      <w:r w:rsidRPr="00290B0C">
        <w:rPr>
          <w:rFonts w:ascii="Times New Roman" w:hAnsi="Times New Roman" w:cs="Times New Roman"/>
          <w:bCs/>
          <w:sz w:val="27"/>
          <w:szCs w:val="27"/>
        </w:rPr>
        <w:br/>
      </w:r>
    </w:p>
    <w:p w:rsidR="00A86B49" w:rsidRPr="00290B0C" w:rsidRDefault="00A86B49" w:rsidP="008D1155">
      <w:pPr>
        <w:pStyle w:val="a3"/>
        <w:rPr>
          <w:rFonts w:ascii="Times New Roman" w:hAnsi="Times New Roman" w:cs="Times New Roman"/>
          <w:sz w:val="27"/>
          <w:szCs w:val="27"/>
        </w:rPr>
      </w:pPr>
      <w:r w:rsidRPr="00290B0C">
        <w:rPr>
          <w:rStyle w:val="a5"/>
          <w:rFonts w:ascii="Times New Roman" w:hAnsi="Times New Roman" w:cs="Times New Roman"/>
          <w:sz w:val="27"/>
          <w:szCs w:val="27"/>
        </w:rPr>
        <w:t>Достопримечательности и страноведение</w:t>
      </w:r>
    </w:p>
    <w:p w:rsidR="00A86B49" w:rsidRPr="00290B0C" w:rsidRDefault="00290B0C" w:rsidP="008D1155">
      <w:pPr>
        <w:pStyle w:val="a3"/>
        <w:rPr>
          <w:rFonts w:ascii="Times New Roman" w:hAnsi="Times New Roman" w:cs="Times New Roman"/>
          <w:sz w:val="27"/>
          <w:szCs w:val="27"/>
        </w:rPr>
      </w:pPr>
      <w:hyperlink r:id="rId11" w:history="1">
        <w:r w:rsidR="00A86B49" w:rsidRPr="00290B0C">
          <w:rPr>
            <w:rStyle w:val="a6"/>
            <w:rFonts w:ascii="Times New Roman" w:hAnsi="Times New Roman" w:cs="Times New Roman"/>
            <w:bCs/>
            <w:color w:val="auto"/>
            <w:sz w:val="27"/>
            <w:szCs w:val="27"/>
            <w:u w:val="none"/>
          </w:rPr>
          <w:t>Объединенное королевство и достопримечательности Лондона</w:t>
        </w:r>
      </w:hyperlink>
    </w:p>
    <w:p w:rsidR="00D15F52" w:rsidRPr="00290B0C" w:rsidRDefault="00D15F52" w:rsidP="008D1155">
      <w:pPr>
        <w:pStyle w:val="a3"/>
        <w:rPr>
          <w:rStyle w:val="a5"/>
          <w:rFonts w:ascii="Times New Roman" w:hAnsi="Times New Roman" w:cs="Times New Roman"/>
          <w:sz w:val="27"/>
          <w:szCs w:val="27"/>
        </w:rPr>
      </w:pPr>
    </w:p>
    <w:p w:rsidR="00A86B49" w:rsidRPr="00290B0C" w:rsidRDefault="00A86B49" w:rsidP="008D1155">
      <w:pPr>
        <w:pStyle w:val="a3"/>
        <w:rPr>
          <w:rFonts w:ascii="Times New Roman" w:hAnsi="Times New Roman" w:cs="Times New Roman"/>
          <w:sz w:val="27"/>
          <w:szCs w:val="27"/>
        </w:rPr>
      </w:pPr>
      <w:r w:rsidRPr="00290B0C">
        <w:rPr>
          <w:rStyle w:val="a5"/>
          <w:rFonts w:ascii="Times New Roman" w:hAnsi="Times New Roman" w:cs="Times New Roman"/>
          <w:sz w:val="27"/>
          <w:szCs w:val="27"/>
        </w:rPr>
        <w:t>Лексика</w:t>
      </w:r>
      <w:r w:rsidR="00D15F52" w:rsidRPr="00290B0C">
        <w:rPr>
          <w:rStyle w:val="a5"/>
          <w:rFonts w:ascii="Times New Roman" w:hAnsi="Times New Roman" w:cs="Times New Roman"/>
          <w:sz w:val="27"/>
          <w:szCs w:val="27"/>
        </w:rPr>
        <w:t>:</w:t>
      </w:r>
    </w:p>
    <w:p w:rsidR="00A86B49" w:rsidRPr="00290B0C" w:rsidRDefault="00290B0C" w:rsidP="008D1155">
      <w:pPr>
        <w:pStyle w:val="a3"/>
        <w:rPr>
          <w:rFonts w:ascii="Times New Roman" w:hAnsi="Times New Roman" w:cs="Times New Roman"/>
          <w:sz w:val="27"/>
          <w:szCs w:val="27"/>
        </w:rPr>
      </w:pPr>
      <w:hyperlink r:id="rId12" w:history="1">
        <w:r w:rsidR="00A86B49" w:rsidRPr="00290B0C">
          <w:rPr>
            <w:rStyle w:val="a6"/>
            <w:rFonts w:ascii="Times New Roman" w:hAnsi="Times New Roman" w:cs="Times New Roman"/>
            <w:bCs/>
            <w:color w:val="auto"/>
            <w:sz w:val="27"/>
            <w:szCs w:val="27"/>
            <w:u w:val="none"/>
          </w:rPr>
          <w:t>Дни недели (песня)</w:t>
        </w:r>
      </w:hyperlink>
      <w:r w:rsidR="00A86B49" w:rsidRPr="00290B0C">
        <w:rPr>
          <w:rFonts w:ascii="Times New Roman" w:hAnsi="Times New Roman" w:cs="Times New Roman"/>
          <w:bCs/>
          <w:sz w:val="27"/>
          <w:szCs w:val="27"/>
        </w:rPr>
        <w:br/>
      </w:r>
      <w:hyperlink r:id="rId13" w:history="1">
        <w:r w:rsidR="00A86B49" w:rsidRPr="00290B0C">
          <w:rPr>
            <w:rStyle w:val="a6"/>
            <w:rFonts w:ascii="Times New Roman" w:hAnsi="Times New Roman" w:cs="Times New Roman"/>
            <w:bCs/>
            <w:color w:val="auto"/>
            <w:sz w:val="27"/>
            <w:szCs w:val="27"/>
            <w:u w:val="none"/>
          </w:rPr>
          <w:t>Дни недели (урок)</w:t>
        </w:r>
      </w:hyperlink>
    </w:p>
    <w:p w:rsidR="00A86B49" w:rsidRPr="00290B0C" w:rsidRDefault="00A86B49" w:rsidP="008D1155">
      <w:pPr>
        <w:pStyle w:val="a3"/>
        <w:rPr>
          <w:rFonts w:ascii="Times New Roman" w:hAnsi="Times New Roman" w:cs="Times New Roman"/>
          <w:sz w:val="27"/>
          <w:szCs w:val="27"/>
        </w:rPr>
      </w:pPr>
      <w:r w:rsidRPr="00290B0C">
        <w:rPr>
          <w:rStyle w:val="a5"/>
          <w:rFonts w:ascii="Times New Roman" w:hAnsi="Times New Roman" w:cs="Times New Roman"/>
          <w:b w:val="0"/>
          <w:sz w:val="27"/>
          <w:szCs w:val="27"/>
        </w:rPr>
        <w:t>Предлоги</w:t>
      </w:r>
    </w:p>
    <w:p w:rsidR="00A86B49" w:rsidRPr="00290B0C" w:rsidRDefault="00290B0C" w:rsidP="008D1155">
      <w:pPr>
        <w:pStyle w:val="a3"/>
        <w:rPr>
          <w:rFonts w:ascii="Times New Roman" w:hAnsi="Times New Roman" w:cs="Times New Roman"/>
          <w:sz w:val="27"/>
          <w:szCs w:val="27"/>
        </w:rPr>
      </w:pPr>
      <w:hyperlink r:id="rId14" w:history="1">
        <w:r w:rsidR="00A86B49" w:rsidRPr="00290B0C">
          <w:rPr>
            <w:rStyle w:val="a5"/>
            <w:rFonts w:ascii="Times New Roman" w:hAnsi="Times New Roman" w:cs="Times New Roman"/>
            <w:b w:val="0"/>
            <w:sz w:val="27"/>
            <w:szCs w:val="27"/>
          </w:rPr>
          <w:t>Словообразование</w:t>
        </w:r>
      </w:hyperlink>
    </w:p>
    <w:p w:rsidR="00A86B49" w:rsidRPr="00290B0C" w:rsidRDefault="00290B0C" w:rsidP="008D1155">
      <w:pPr>
        <w:pStyle w:val="a3"/>
        <w:rPr>
          <w:rFonts w:ascii="Times New Roman" w:hAnsi="Times New Roman" w:cs="Times New Roman"/>
          <w:sz w:val="27"/>
          <w:szCs w:val="27"/>
        </w:rPr>
      </w:pPr>
      <w:hyperlink r:id="rId15" w:history="1">
        <w:r w:rsidR="00A86B49" w:rsidRPr="00290B0C">
          <w:rPr>
            <w:rStyle w:val="a5"/>
            <w:rFonts w:ascii="Times New Roman" w:hAnsi="Times New Roman" w:cs="Times New Roman"/>
            <w:b w:val="0"/>
            <w:sz w:val="27"/>
            <w:szCs w:val="27"/>
          </w:rPr>
          <w:t>Числительные, образование времени</w:t>
        </w:r>
      </w:hyperlink>
    </w:p>
    <w:p w:rsidR="008D1155" w:rsidRPr="00290B0C" w:rsidRDefault="008D1155" w:rsidP="008D1155">
      <w:pPr>
        <w:pStyle w:val="a3"/>
        <w:rPr>
          <w:rFonts w:ascii="Times New Roman" w:hAnsi="Times New Roman" w:cs="Times New Roman"/>
          <w:sz w:val="27"/>
          <w:szCs w:val="27"/>
          <w:lang w:eastAsia="ru-RU"/>
        </w:rPr>
      </w:pPr>
    </w:p>
    <w:p w:rsidR="005077A5" w:rsidRPr="00290B0C" w:rsidRDefault="00D15F52" w:rsidP="008D1155">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Создаю образовательные </w:t>
      </w:r>
      <w:proofErr w:type="spellStart"/>
      <w:r w:rsidRPr="00290B0C">
        <w:rPr>
          <w:rFonts w:ascii="Times New Roman" w:hAnsi="Times New Roman" w:cs="Times New Roman"/>
          <w:sz w:val="27"/>
          <w:szCs w:val="27"/>
          <w:lang w:eastAsia="ru-RU"/>
        </w:rPr>
        <w:t>квесты</w:t>
      </w:r>
      <w:proofErr w:type="spellEnd"/>
      <w:r w:rsidRPr="00290B0C">
        <w:rPr>
          <w:rFonts w:ascii="Times New Roman" w:hAnsi="Times New Roman" w:cs="Times New Roman"/>
          <w:sz w:val="27"/>
          <w:szCs w:val="27"/>
          <w:lang w:eastAsia="ru-RU"/>
        </w:rPr>
        <w:t xml:space="preserve"> на сайте learnis.ru.</w:t>
      </w:r>
    </w:p>
    <w:p w:rsidR="008D1155" w:rsidRPr="00290B0C" w:rsidRDefault="008D1155" w:rsidP="008D1155">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Провожу уроки с использованием заданий с платформы Мобильное электронное образование по моделям смены рабочих зон, перевернутый класс.</w:t>
      </w:r>
    </w:p>
    <w:p w:rsidR="008D1155" w:rsidRPr="00290B0C" w:rsidRDefault="008D1155" w:rsidP="008D1155">
      <w:pPr>
        <w:pStyle w:val="a3"/>
        <w:rPr>
          <w:rFonts w:ascii="Times New Roman" w:hAnsi="Times New Roman" w:cs="Times New Roman"/>
          <w:sz w:val="27"/>
          <w:szCs w:val="27"/>
          <w:lang w:eastAsia="ru-RU"/>
        </w:rPr>
      </w:pP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В своей практике я также обращаюсь за помощью к следующим </w:t>
      </w:r>
      <w:proofErr w:type="spellStart"/>
      <w:r w:rsidRPr="00290B0C">
        <w:rPr>
          <w:rFonts w:ascii="Times New Roman" w:hAnsi="Times New Roman" w:cs="Times New Roman"/>
          <w:sz w:val="27"/>
          <w:szCs w:val="27"/>
          <w:lang w:eastAsia="ru-RU"/>
        </w:rPr>
        <w:t>интернет-ресурсам</w:t>
      </w:r>
      <w:proofErr w:type="spellEnd"/>
      <w:r w:rsidRPr="00290B0C">
        <w:rPr>
          <w:rFonts w:ascii="Times New Roman" w:hAnsi="Times New Roman" w:cs="Times New Roman"/>
          <w:sz w:val="27"/>
          <w:szCs w:val="27"/>
          <w:lang w:eastAsia="ru-RU"/>
        </w:rPr>
        <w:t>:</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http://nationalgallery.com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http://www.english-to-go.com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http://www.timesonline.co.uk/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http://www.eviews.net</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http://www.carolinebrownlisteninglessons.com/family/menu.php</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http://www.songsforteaching.com/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http://www.anglik.net/songlyricsindex.htm http://www.mp3lyrics.org/</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http://www.indianchild.com/Music/download_english_songs_music.htm</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http://www.earthcam.com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http://September11News.com</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http://www.thebritishmuseum.ac.uk/compass/</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http://www.english-hilfen.de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http://www.English-test.net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http://www.english.language.ru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http://www.englishteachers.ru</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http://www.britishcouncil.ru/teach-english</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http://tutorblog.ru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http://www.openclass.ru </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http://englishmylife.ucoz.ru</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http://www.prosv.ru</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http://www.titul.ru</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http://www.englishteachers.ru</w:t>
      </w:r>
    </w:p>
    <w:p w:rsidR="004B1577" w:rsidRPr="00290B0C" w:rsidRDefault="004B1577" w:rsidP="004B1577">
      <w:pPr>
        <w:pStyle w:val="a3"/>
        <w:jc w:val="both"/>
        <w:rPr>
          <w:rFonts w:ascii="Times New Roman" w:hAnsi="Times New Roman" w:cs="Times New Roman"/>
          <w:sz w:val="27"/>
          <w:szCs w:val="27"/>
          <w:lang w:eastAsia="ru-RU"/>
        </w:rPr>
      </w:pPr>
    </w:p>
    <w:p w:rsidR="00962025" w:rsidRPr="00290B0C" w:rsidRDefault="00962025" w:rsidP="00962025">
      <w:pPr>
        <w:pStyle w:val="a3"/>
        <w:ind w:firstLine="567"/>
        <w:jc w:val="both"/>
        <w:rPr>
          <w:rFonts w:ascii="Times New Roman" w:hAnsi="Times New Roman" w:cs="Times New Roman"/>
          <w:b/>
          <w:bCs/>
          <w:sz w:val="27"/>
          <w:szCs w:val="27"/>
          <w:lang w:eastAsia="ru-RU"/>
        </w:rPr>
      </w:pPr>
      <w:r w:rsidRPr="00290B0C">
        <w:rPr>
          <w:rFonts w:ascii="Times New Roman" w:hAnsi="Times New Roman" w:cs="Times New Roman"/>
          <w:b/>
          <w:bCs/>
          <w:sz w:val="27"/>
          <w:szCs w:val="27"/>
          <w:lang w:eastAsia="ru-RU"/>
        </w:rPr>
        <w:lastRenderedPageBreak/>
        <w:t>3</w:t>
      </w:r>
      <w:r w:rsidR="005077A5" w:rsidRPr="00290B0C">
        <w:rPr>
          <w:rFonts w:ascii="Times New Roman" w:hAnsi="Times New Roman" w:cs="Times New Roman"/>
          <w:b/>
          <w:bCs/>
          <w:sz w:val="27"/>
          <w:szCs w:val="27"/>
          <w:lang w:eastAsia="ru-RU"/>
        </w:rPr>
        <w:t xml:space="preserve">. </w:t>
      </w:r>
      <w:r w:rsidRPr="00290B0C">
        <w:rPr>
          <w:rFonts w:ascii="Times New Roman" w:hAnsi="Times New Roman" w:cs="Times New Roman"/>
          <w:b/>
          <w:bCs/>
          <w:sz w:val="27"/>
          <w:szCs w:val="27"/>
          <w:lang w:eastAsia="ru-RU"/>
        </w:rPr>
        <w:t xml:space="preserve">Результативность педагогической деятельности за </w:t>
      </w:r>
      <w:proofErr w:type="spellStart"/>
      <w:r w:rsidRPr="00290B0C">
        <w:rPr>
          <w:rFonts w:ascii="Times New Roman" w:hAnsi="Times New Roman" w:cs="Times New Roman"/>
          <w:b/>
          <w:bCs/>
          <w:sz w:val="27"/>
          <w:szCs w:val="27"/>
          <w:lang w:eastAsia="ru-RU"/>
        </w:rPr>
        <w:t>межаттестационный</w:t>
      </w:r>
      <w:proofErr w:type="spellEnd"/>
      <w:r w:rsidRPr="00290B0C">
        <w:rPr>
          <w:rFonts w:ascii="Times New Roman" w:hAnsi="Times New Roman" w:cs="Times New Roman"/>
          <w:b/>
          <w:bCs/>
          <w:sz w:val="27"/>
          <w:szCs w:val="27"/>
          <w:lang w:eastAsia="ru-RU"/>
        </w:rPr>
        <w:t xml:space="preserve"> период </w:t>
      </w:r>
    </w:p>
    <w:p w:rsidR="002B3866" w:rsidRPr="00290B0C" w:rsidRDefault="002B3866" w:rsidP="002B3866">
      <w:pPr>
        <w:pStyle w:val="a3"/>
        <w:ind w:firstLine="567"/>
        <w:jc w:val="both"/>
        <w:rPr>
          <w:rFonts w:ascii="Times New Roman" w:hAnsi="Times New Roman" w:cs="Times New Roman"/>
          <w:sz w:val="27"/>
          <w:szCs w:val="27"/>
        </w:rPr>
      </w:pPr>
      <w:r w:rsidRPr="00290B0C">
        <w:rPr>
          <w:rFonts w:ascii="Times New Roman" w:hAnsi="Times New Roman" w:cs="Times New Roman"/>
          <w:sz w:val="27"/>
          <w:szCs w:val="27"/>
          <w:lang w:eastAsia="ru-RU"/>
        </w:rPr>
        <w:t xml:space="preserve">При работе по совместительству очень сложно отследить свою успешность как педагога. Так как проработав с классом всего год явный результат увидеть сложно. </w:t>
      </w:r>
      <w:r w:rsidRPr="00290B0C">
        <w:rPr>
          <w:rFonts w:ascii="Times New Roman" w:hAnsi="Times New Roman" w:cs="Times New Roman"/>
          <w:sz w:val="27"/>
          <w:szCs w:val="27"/>
        </w:rPr>
        <w:t xml:space="preserve">2017-2018 учебный год я работала в </w:t>
      </w:r>
      <w:proofErr w:type="spellStart"/>
      <w:r w:rsidRPr="00290B0C">
        <w:rPr>
          <w:rFonts w:ascii="Times New Roman" w:hAnsi="Times New Roman" w:cs="Times New Roman"/>
          <w:sz w:val="27"/>
          <w:szCs w:val="27"/>
        </w:rPr>
        <w:t>Артинской</w:t>
      </w:r>
      <w:proofErr w:type="spellEnd"/>
      <w:r w:rsidRPr="00290B0C">
        <w:rPr>
          <w:rFonts w:ascii="Times New Roman" w:hAnsi="Times New Roman" w:cs="Times New Roman"/>
          <w:sz w:val="27"/>
          <w:szCs w:val="27"/>
        </w:rPr>
        <w:t xml:space="preserve"> средней школе № 6, где качество образования повысилось с 48,9% до 50,2%, при 100% успеваемости. Тогда я практиковала только использование презентаций в </w:t>
      </w:r>
      <w:proofErr w:type="spellStart"/>
      <w:r w:rsidRPr="00290B0C">
        <w:rPr>
          <w:rFonts w:ascii="Times New Roman" w:hAnsi="Times New Roman" w:cs="Times New Roman"/>
          <w:sz w:val="27"/>
          <w:szCs w:val="27"/>
        </w:rPr>
        <w:t>Пауэр</w:t>
      </w:r>
      <w:proofErr w:type="spellEnd"/>
      <w:r w:rsidRPr="00290B0C">
        <w:rPr>
          <w:rFonts w:ascii="Times New Roman" w:hAnsi="Times New Roman" w:cs="Times New Roman"/>
          <w:sz w:val="27"/>
          <w:szCs w:val="27"/>
        </w:rPr>
        <w:t xml:space="preserve"> </w:t>
      </w:r>
      <w:proofErr w:type="spellStart"/>
      <w:r w:rsidRPr="00290B0C">
        <w:rPr>
          <w:rFonts w:ascii="Times New Roman" w:hAnsi="Times New Roman" w:cs="Times New Roman"/>
          <w:sz w:val="27"/>
          <w:szCs w:val="27"/>
        </w:rPr>
        <w:t>Пойнт</w:t>
      </w:r>
      <w:proofErr w:type="spellEnd"/>
      <w:r w:rsidRPr="00290B0C">
        <w:rPr>
          <w:rFonts w:ascii="Times New Roman" w:hAnsi="Times New Roman" w:cs="Times New Roman"/>
          <w:sz w:val="27"/>
          <w:szCs w:val="27"/>
        </w:rPr>
        <w:t>, видео уроков и видео фрагментов из фильмов.</w:t>
      </w:r>
    </w:p>
    <w:p w:rsidR="00357E14" w:rsidRPr="00290B0C" w:rsidRDefault="002B3866" w:rsidP="002B3866">
      <w:pPr>
        <w:pStyle w:val="a3"/>
        <w:ind w:firstLine="567"/>
        <w:jc w:val="both"/>
        <w:rPr>
          <w:rFonts w:ascii="Times New Roman" w:hAnsi="Times New Roman" w:cs="Times New Roman"/>
          <w:sz w:val="27"/>
          <w:szCs w:val="27"/>
        </w:rPr>
      </w:pPr>
      <w:r w:rsidRPr="00290B0C">
        <w:rPr>
          <w:rFonts w:ascii="Times New Roman" w:hAnsi="Times New Roman" w:cs="Times New Roman"/>
          <w:sz w:val="27"/>
          <w:szCs w:val="27"/>
        </w:rPr>
        <w:t xml:space="preserve">Далее </w:t>
      </w:r>
      <w:r w:rsidR="00841C01" w:rsidRPr="00290B0C">
        <w:rPr>
          <w:rFonts w:ascii="Times New Roman" w:hAnsi="Times New Roman" w:cs="Times New Roman"/>
          <w:sz w:val="27"/>
          <w:szCs w:val="27"/>
        </w:rPr>
        <w:t xml:space="preserve">с сентября 2018 года я начала работать в Артинском лицее. И здесь постепенно расширила спектр применяемых ИКТ. </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Решение проблемы повысить качество образования, сделать изучение ИЯ интересным, научить ребенка учиться помогло использование ИКТ и Интернет-ресурсов на уроках английского языка. Это стало яркой эмоциональной состав</w:t>
      </w:r>
      <w:r w:rsidRPr="00290B0C">
        <w:rPr>
          <w:rFonts w:ascii="Times New Roman" w:hAnsi="Times New Roman" w:cs="Times New Roman"/>
          <w:sz w:val="27"/>
          <w:szCs w:val="27"/>
          <w:lang w:eastAsia="ru-RU"/>
        </w:rPr>
        <w:softHyphen/>
        <w:t>ляющей, пробуждающей интерес к обу</w:t>
      </w:r>
      <w:r w:rsidRPr="00290B0C">
        <w:rPr>
          <w:rFonts w:ascii="Times New Roman" w:hAnsi="Times New Roman" w:cs="Times New Roman"/>
          <w:sz w:val="27"/>
          <w:szCs w:val="27"/>
          <w:lang w:eastAsia="ru-RU"/>
        </w:rPr>
        <w:softHyphen/>
        <w:t>чению и способствующей запоминанию материала. Использование ИКТ и Интернет-ресурсов помогло решить следующие задачи:</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овладение учащимися навыками поисковой деятельности, умением рабо</w:t>
      </w:r>
      <w:r w:rsidRPr="00290B0C">
        <w:rPr>
          <w:rFonts w:ascii="Times New Roman" w:hAnsi="Times New Roman" w:cs="Times New Roman"/>
          <w:sz w:val="27"/>
          <w:szCs w:val="27"/>
          <w:lang w:eastAsia="ru-RU"/>
        </w:rPr>
        <w:softHyphen/>
        <w:t>тать с литературой, поиск необходимой информации в сети Интернет;</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выделение нужной информации, ее обобщение;</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формирование у участников проект</w:t>
      </w:r>
      <w:r w:rsidRPr="00290B0C">
        <w:rPr>
          <w:rFonts w:ascii="Times New Roman" w:hAnsi="Times New Roman" w:cs="Times New Roman"/>
          <w:sz w:val="27"/>
          <w:szCs w:val="27"/>
          <w:lang w:eastAsia="ru-RU"/>
        </w:rPr>
        <w:softHyphen/>
        <w:t>ной работы умения представлять свои проекты в виде презентации, готовить свое выступление;</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овладение умением реагировать на вопросы, вступать в дискуссию;</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развитие способности к самоанализу и самооценке;</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развитие творческих способностей;</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повышение интереса к изучаемому языку.</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Использование ИКТ и Интернет - ресурсов на уроке английского языка позволяет мне более полно реализовать целый комплекс методических, дидактических, педагогических и психологических принципов. Применение компьютерных образовательных программ на уроках английского языка повышает эффективность решения коммуникативных задач, развивает разные виды речевой деятельности учащихся, формирует устойчивую мотивацию иноязычной деятельности учащихся на уроке. Сочетание информационных технологий с методом проекта позволяет школьникам практически применять свои знания, умения и навыки, потому и является одной из форм организации исследовательской и познавательной деятельности, при которой успешно реализуется кооперативная коллективная деятельность, позволяющая повысить мотивацию изучения иностранного языка. </w:t>
      </w:r>
    </w:p>
    <w:p w:rsidR="00357E14" w:rsidRPr="00290B0C" w:rsidRDefault="00357E14" w:rsidP="00357E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Применение ИКТ и Интернет-ресурсов на уроках английского языка даёт возможность достичь стабильных положительных образовательных результатов.</w:t>
      </w:r>
    </w:p>
    <w:p w:rsidR="00962025" w:rsidRPr="00290B0C" w:rsidRDefault="00962025" w:rsidP="00841C01">
      <w:pPr>
        <w:pStyle w:val="a3"/>
        <w:ind w:firstLine="567"/>
        <w:jc w:val="both"/>
        <w:rPr>
          <w:rFonts w:ascii="Times New Roman" w:hAnsi="Times New Roman" w:cs="Times New Roman"/>
          <w:sz w:val="27"/>
          <w:szCs w:val="27"/>
          <w:lang w:eastAsia="ru-RU"/>
        </w:rPr>
      </w:pPr>
    </w:p>
    <w:p w:rsidR="00962025" w:rsidRPr="00290B0C" w:rsidRDefault="00962025" w:rsidP="00841C01">
      <w:pPr>
        <w:pStyle w:val="a3"/>
        <w:ind w:firstLine="567"/>
        <w:jc w:val="both"/>
        <w:rPr>
          <w:rFonts w:ascii="Times New Roman" w:hAnsi="Times New Roman" w:cs="Times New Roman"/>
          <w:sz w:val="27"/>
          <w:szCs w:val="27"/>
          <w:lang w:eastAsia="ru-RU"/>
        </w:rPr>
      </w:pPr>
    </w:p>
    <w:p w:rsidR="00962025" w:rsidRPr="00290B0C" w:rsidRDefault="00962025" w:rsidP="00841C01">
      <w:pPr>
        <w:pStyle w:val="a3"/>
        <w:ind w:firstLine="567"/>
        <w:jc w:val="both"/>
        <w:rPr>
          <w:rFonts w:ascii="Times New Roman" w:hAnsi="Times New Roman" w:cs="Times New Roman"/>
          <w:sz w:val="27"/>
          <w:szCs w:val="27"/>
          <w:lang w:eastAsia="ru-RU"/>
        </w:rPr>
      </w:pPr>
    </w:p>
    <w:p w:rsidR="00962025" w:rsidRPr="00290B0C" w:rsidRDefault="00962025" w:rsidP="00841C01">
      <w:pPr>
        <w:pStyle w:val="a3"/>
        <w:ind w:firstLine="567"/>
        <w:jc w:val="both"/>
        <w:rPr>
          <w:rFonts w:ascii="Times New Roman" w:hAnsi="Times New Roman" w:cs="Times New Roman"/>
          <w:sz w:val="27"/>
          <w:szCs w:val="27"/>
          <w:lang w:eastAsia="ru-RU"/>
        </w:rPr>
      </w:pPr>
    </w:p>
    <w:p w:rsidR="00962025" w:rsidRPr="00290B0C" w:rsidRDefault="00962025" w:rsidP="00841C01">
      <w:pPr>
        <w:pStyle w:val="a3"/>
        <w:ind w:firstLine="567"/>
        <w:jc w:val="both"/>
        <w:rPr>
          <w:rFonts w:ascii="Times New Roman" w:hAnsi="Times New Roman" w:cs="Times New Roman"/>
          <w:sz w:val="27"/>
          <w:szCs w:val="27"/>
          <w:lang w:eastAsia="ru-RU"/>
        </w:rPr>
      </w:pPr>
    </w:p>
    <w:p w:rsidR="00962025" w:rsidRPr="00290B0C" w:rsidRDefault="00962025" w:rsidP="00841C01">
      <w:pPr>
        <w:pStyle w:val="a3"/>
        <w:ind w:firstLine="567"/>
        <w:jc w:val="both"/>
        <w:rPr>
          <w:rFonts w:ascii="Times New Roman" w:hAnsi="Times New Roman" w:cs="Times New Roman"/>
          <w:sz w:val="27"/>
          <w:szCs w:val="27"/>
          <w:lang w:eastAsia="ru-RU"/>
        </w:rPr>
      </w:pPr>
    </w:p>
    <w:p w:rsidR="00962025" w:rsidRPr="00290B0C" w:rsidRDefault="00962025" w:rsidP="00841C01">
      <w:pPr>
        <w:pStyle w:val="a3"/>
        <w:ind w:firstLine="567"/>
        <w:jc w:val="both"/>
        <w:rPr>
          <w:rFonts w:ascii="Times New Roman" w:hAnsi="Times New Roman" w:cs="Times New Roman"/>
          <w:sz w:val="27"/>
          <w:szCs w:val="27"/>
          <w:lang w:eastAsia="ru-RU"/>
        </w:rPr>
      </w:pPr>
    </w:p>
    <w:p w:rsidR="00841C01" w:rsidRPr="00290B0C" w:rsidRDefault="00841C01" w:rsidP="00841C01">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 xml:space="preserve">Благодаря применению ИКТ общая успеваемость учащихся стабильно достигает 100%, </w:t>
      </w:r>
      <w:r w:rsidRPr="00290B0C">
        <w:rPr>
          <w:rFonts w:ascii="Times New Roman" w:hAnsi="Times New Roman" w:cs="Times New Roman"/>
          <w:b/>
          <w:sz w:val="27"/>
          <w:szCs w:val="27"/>
          <w:lang w:eastAsia="ru-RU"/>
        </w:rPr>
        <w:t>качественная успеваемость</w:t>
      </w:r>
      <w:r w:rsidRPr="00290B0C">
        <w:rPr>
          <w:rFonts w:ascii="Times New Roman" w:hAnsi="Times New Roman" w:cs="Times New Roman"/>
          <w:sz w:val="27"/>
          <w:szCs w:val="27"/>
          <w:lang w:eastAsia="ru-RU"/>
        </w:rPr>
        <w:t xml:space="preserve"> постоянно возрастает:</w:t>
      </w:r>
    </w:p>
    <w:tbl>
      <w:tblPr>
        <w:tblStyle w:val="ab"/>
        <w:tblW w:w="0" w:type="auto"/>
        <w:tblLook w:val="04A0" w:firstRow="1" w:lastRow="0" w:firstColumn="1" w:lastColumn="0" w:noHBand="0" w:noVBand="1"/>
      </w:tblPr>
      <w:tblGrid>
        <w:gridCol w:w="730"/>
        <w:gridCol w:w="1214"/>
        <w:gridCol w:w="1214"/>
        <w:gridCol w:w="1214"/>
        <w:gridCol w:w="1214"/>
        <w:gridCol w:w="839"/>
        <w:gridCol w:w="1214"/>
        <w:gridCol w:w="1214"/>
      </w:tblGrid>
      <w:tr w:rsidR="00290B0C" w:rsidRPr="00290B0C" w:rsidTr="0056259B">
        <w:tc>
          <w:tcPr>
            <w:tcW w:w="730" w:type="dxa"/>
          </w:tcPr>
          <w:p w:rsidR="00841C01" w:rsidRPr="00290B0C" w:rsidRDefault="00841C01" w:rsidP="00841C01">
            <w:pPr>
              <w:pStyle w:val="a3"/>
              <w:jc w:val="center"/>
              <w:rPr>
                <w:rFonts w:ascii="Times New Roman" w:hAnsi="Times New Roman" w:cs="Times New Roman"/>
                <w:sz w:val="27"/>
                <w:szCs w:val="27"/>
                <w:lang w:eastAsia="ru-RU"/>
              </w:rPr>
            </w:pPr>
          </w:p>
        </w:tc>
        <w:tc>
          <w:tcPr>
            <w:tcW w:w="5695" w:type="dxa"/>
            <w:gridSpan w:val="5"/>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2018-2019 уч. год</w:t>
            </w:r>
          </w:p>
        </w:tc>
        <w:tc>
          <w:tcPr>
            <w:tcW w:w="2428" w:type="dxa"/>
            <w:gridSpan w:val="2"/>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2019-2020 уч. год</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 четверть</w:t>
            </w: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 четверть</w:t>
            </w: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 четверть</w:t>
            </w: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 четверть</w:t>
            </w:r>
          </w:p>
        </w:tc>
        <w:tc>
          <w:tcPr>
            <w:tcW w:w="839" w:type="dxa"/>
          </w:tcPr>
          <w:p w:rsidR="00841C01" w:rsidRPr="00290B0C" w:rsidRDefault="00841C01" w:rsidP="00841C01">
            <w:pPr>
              <w:pStyle w:val="a3"/>
              <w:jc w:val="center"/>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год</w:t>
            </w:r>
            <w:proofErr w:type="gramEnd"/>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 четверть</w:t>
            </w: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 четверть</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2а</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64,3</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71,4</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78,6</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57,1</w:t>
            </w:r>
          </w:p>
        </w:tc>
        <w:tc>
          <w:tcPr>
            <w:tcW w:w="839"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64,3</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2б</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69,2</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69,2</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76,9</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69,2</w:t>
            </w:r>
          </w:p>
        </w:tc>
        <w:tc>
          <w:tcPr>
            <w:tcW w:w="839"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69,2</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71,4</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71,4</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2в</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50,0</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61,5</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41,7</w:t>
            </w:r>
          </w:p>
        </w:tc>
        <w:tc>
          <w:tcPr>
            <w:tcW w:w="839" w:type="dxa"/>
          </w:tcPr>
          <w:p w:rsidR="00841C01" w:rsidRPr="00290B0C" w:rsidRDefault="000749F7"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50,0</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3а</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66,7</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66,7</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75,0</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41,7</w:t>
            </w:r>
          </w:p>
        </w:tc>
        <w:tc>
          <w:tcPr>
            <w:tcW w:w="839"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58,3</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41,7</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41,7</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3б</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69,2</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46,2</w:t>
            </w:r>
          </w:p>
        </w:tc>
        <w:tc>
          <w:tcPr>
            <w:tcW w:w="839"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50,0</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38,5</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3в</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57,1</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76,9</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38,5</w:t>
            </w:r>
          </w:p>
        </w:tc>
        <w:tc>
          <w:tcPr>
            <w:tcW w:w="839"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63,6</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63,6</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5б</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33,3</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26,7</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33,3</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33,3</w:t>
            </w:r>
          </w:p>
        </w:tc>
        <w:tc>
          <w:tcPr>
            <w:tcW w:w="839"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33,3</w:t>
            </w:r>
          </w:p>
        </w:tc>
        <w:tc>
          <w:tcPr>
            <w:tcW w:w="1214" w:type="dxa"/>
          </w:tcPr>
          <w:p w:rsidR="00841C01" w:rsidRPr="00290B0C" w:rsidRDefault="002B7021" w:rsidP="002B702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41,7</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41,7</w:t>
            </w:r>
          </w:p>
        </w:tc>
      </w:tr>
      <w:tr w:rsidR="00290B0C" w:rsidRPr="00290B0C" w:rsidTr="00841C01">
        <w:tc>
          <w:tcPr>
            <w:tcW w:w="730" w:type="dxa"/>
          </w:tcPr>
          <w:p w:rsidR="00841C01" w:rsidRPr="00290B0C" w:rsidRDefault="00A36F4D"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8</w:t>
            </w:r>
            <w:r w:rsidR="000749F7" w:rsidRPr="00290B0C">
              <w:rPr>
                <w:rFonts w:ascii="Times New Roman" w:hAnsi="Times New Roman" w:cs="Times New Roman"/>
                <w:sz w:val="27"/>
                <w:szCs w:val="27"/>
                <w:lang w:eastAsia="ru-RU"/>
              </w:rPr>
              <w:t>а</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35,3</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29,4</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29,4</w:t>
            </w:r>
          </w:p>
        </w:tc>
        <w:tc>
          <w:tcPr>
            <w:tcW w:w="1214"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23,5</w:t>
            </w:r>
          </w:p>
        </w:tc>
        <w:tc>
          <w:tcPr>
            <w:tcW w:w="839" w:type="dxa"/>
          </w:tcPr>
          <w:p w:rsidR="00841C0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23,5</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33,3</w:t>
            </w:r>
          </w:p>
        </w:tc>
        <w:tc>
          <w:tcPr>
            <w:tcW w:w="1214" w:type="dxa"/>
          </w:tcPr>
          <w:p w:rsidR="00841C0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46,7</w:t>
            </w:r>
          </w:p>
        </w:tc>
      </w:tr>
      <w:tr w:rsidR="00290B0C" w:rsidRPr="00290B0C" w:rsidTr="00841C01">
        <w:tc>
          <w:tcPr>
            <w:tcW w:w="730"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p>
        </w:tc>
        <w:tc>
          <w:tcPr>
            <w:tcW w:w="839"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p>
        </w:tc>
        <w:tc>
          <w:tcPr>
            <w:tcW w:w="1214" w:type="dxa"/>
          </w:tcPr>
          <w:p w:rsidR="00841C01" w:rsidRPr="00290B0C" w:rsidRDefault="00841C01" w:rsidP="00841C01">
            <w:pPr>
              <w:pStyle w:val="a3"/>
              <w:jc w:val="center"/>
              <w:rPr>
                <w:rFonts w:ascii="Times New Roman" w:hAnsi="Times New Roman" w:cs="Times New Roman"/>
                <w:sz w:val="27"/>
                <w:szCs w:val="27"/>
                <w:lang w:eastAsia="ru-RU"/>
              </w:rPr>
            </w:pPr>
          </w:p>
        </w:tc>
      </w:tr>
      <w:tr w:rsidR="00290B0C" w:rsidRPr="00290B0C" w:rsidTr="00841C01">
        <w:tc>
          <w:tcPr>
            <w:tcW w:w="730"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5а</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839"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43,8</w:t>
            </w:r>
          </w:p>
        </w:tc>
        <w:tc>
          <w:tcPr>
            <w:tcW w:w="1214" w:type="dxa"/>
          </w:tcPr>
          <w:p w:rsidR="002B702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46,7</w:t>
            </w:r>
          </w:p>
        </w:tc>
      </w:tr>
      <w:tr w:rsidR="00290B0C" w:rsidRPr="00290B0C" w:rsidTr="00841C01">
        <w:tc>
          <w:tcPr>
            <w:tcW w:w="730"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5б</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839" w:type="dxa"/>
          </w:tcPr>
          <w:p w:rsidR="002B7021" w:rsidRPr="00290B0C" w:rsidRDefault="002B7021" w:rsidP="00841C01">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2B702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18,8</w:t>
            </w:r>
          </w:p>
        </w:tc>
        <w:tc>
          <w:tcPr>
            <w:tcW w:w="1214" w:type="dxa"/>
          </w:tcPr>
          <w:p w:rsidR="002B7021" w:rsidRPr="00290B0C" w:rsidRDefault="002B7021" w:rsidP="00841C01">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31,3</w:t>
            </w:r>
          </w:p>
        </w:tc>
      </w:tr>
    </w:tbl>
    <w:p w:rsidR="00841C01" w:rsidRPr="00290B0C" w:rsidRDefault="00841C01" w:rsidP="00357E14">
      <w:pPr>
        <w:pStyle w:val="a3"/>
        <w:jc w:val="both"/>
        <w:rPr>
          <w:rFonts w:ascii="Times New Roman" w:hAnsi="Times New Roman" w:cs="Times New Roman"/>
          <w:sz w:val="27"/>
          <w:szCs w:val="27"/>
          <w:lang w:eastAsia="ru-RU"/>
        </w:rPr>
      </w:pPr>
    </w:p>
    <w:p w:rsidR="00A36F4D" w:rsidRPr="00290B0C" w:rsidRDefault="00A36F4D" w:rsidP="00A36F4D">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Также видно, что СОУ в большей части классов стабильно растет или остается на уровне:</w:t>
      </w:r>
    </w:p>
    <w:tbl>
      <w:tblPr>
        <w:tblStyle w:val="ab"/>
        <w:tblW w:w="0" w:type="auto"/>
        <w:tblLook w:val="04A0" w:firstRow="1" w:lastRow="0" w:firstColumn="1" w:lastColumn="0" w:noHBand="0" w:noVBand="1"/>
      </w:tblPr>
      <w:tblGrid>
        <w:gridCol w:w="730"/>
        <w:gridCol w:w="1214"/>
        <w:gridCol w:w="1214"/>
        <w:gridCol w:w="1214"/>
        <w:gridCol w:w="1214"/>
        <w:gridCol w:w="839"/>
        <w:gridCol w:w="1214"/>
        <w:gridCol w:w="1214"/>
      </w:tblGrid>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p>
        </w:tc>
        <w:tc>
          <w:tcPr>
            <w:tcW w:w="5695" w:type="dxa"/>
            <w:gridSpan w:val="5"/>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2018-2019 уч. год</w:t>
            </w:r>
          </w:p>
        </w:tc>
        <w:tc>
          <w:tcPr>
            <w:tcW w:w="2428" w:type="dxa"/>
            <w:gridSpan w:val="2"/>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2019-2020 уч. год</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 четверть</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 четверть</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 четверть</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 четверть</w:t>
            </w:r>
          </w:p>
        </w:tc>
        <w:tc>
          <w:tcPr>
            <w:tcW w:w="839" w:type="dxa"/>
          </w:tcPr>
          <w:p w:rsidR="00A36F4D" w:rsidRPr="00290B0C" w:rsidRDefault="00A36F4D" w:rsidP="006847A4">
            <w:pPr>
              <w:pStyle w:val="a3"/>
              <w:jc w:val="center"/>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год</w:t>
            </w:r>
            <w:proofErr w:type="gramEnd"/>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 четверть</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 четверть</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2а</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66,9</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71,4</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70,9</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64,9</w:t>
            </w:r>
          </w:p>
        </w:tc>
        <w:tc>
          <w:tcPr>
            <w:tcW w:w="839"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64,9</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2б</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58</w:t>
            </w:r>
            <w:r w:rsidR="00A36F4D" w:rsidRPr="00290B0C">
              <w:rPr>
                <w:rFonts w:ascii="Times New Roman" w:hAnsi="Times New Roman" w:cs="Times New Roman"/>
                <w:sz w:val="27"/>
                <w:szCs w:val="27"/>
                <w:lang w:eastAsia="ru-RU"/>
              </w:rPr>
              <w:t>,2</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66,5</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64,3</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64,9</w:t>
            </w:r>
          </w:p>
        </w:tc>
        <w:tc>
          <w:tcPr>
            <w:tcW w:w="839"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64,9</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63,7</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63,7</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2в</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52,6</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61,5</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59,1</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55,0</w:t>
            </w:r>
          </w:p>
        </w:tc>
        <w:tc>
          <w:tcPr>
            <w:tcW w:w="839"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57,3</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3а</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57</w:t>
            </w:r>
            <w:r w:rsidR="00A36F4D" w:rsidRPr="00290B0C">
              <w:rPr>
                <w:rFonts w:ascii="Times New Roman" w:hAnsi="Times New Roman" w:cs="Times New Roman"/>
                <w:sz w:val="27"/>
                <w:szCs w:val="27"/>
                <w:lang w:eastAsia="ru-RU"/>
              </w:rPr>
              <w:t>,7</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54</w:t>
            </w:r>
            <w:r w:rsidR="00A36F4D" w:rsidRPr="00290B0C">
              <w:rPr>
                <w:rFonts w:ascii="Times New Roman" w:hAnsi="Times New Roman" w:cs="Times New Roman"/>
                <w:sz w:val="27"/>
                <w:szCs w:val="27"/>
                <w:lang w:eastAsia="ru-RU"/>
              </w:rPr>
              <w:t>,7</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63</w:t>
            </w:r>
            <w:r w:rsidR="00A36F4D" w:rsidRPr="00290B0C">
              <w:rPr>
                <w:rFonts w:ascii="Times New Roman" w:hAnsi="Times New Roman" w:cs="Times New Roman"/>
                <w:sz w:val="27"/>
                <w:szCs w:val="27"/>
                <w:lang w:eastAsia="ru-RU"/>
              </w:rPr>
              <w:t>,0</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w:t>
            </w:r>
            <w:r w:rsidR="00A36F4D" w:rsidRPr="00290B0C">
              <w:rPr>
                <w:rFonts w:ascii="Times New Roman" w:hAnsi="Times New Roman" w:cs="Times New Roman"/>
                <w:sz w:val="27"/>
                <w:szCs w:val="27"/>
                <w:lang w:eastAsia="ru-RU"/>
              </w:rPr>
              <w:t>,7</w:t>
            </w:r>
          </w:p>
        </w:tc>
        <w:tc>
          <w:tcPr>
            <w:tcW w:w="839"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58,3</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47,7</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53,7</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3б</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60,9</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59,4</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54,4</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54,5</w:t>
            </w:r>
          </w:p>
        </w:tc>
        <w:tc>
          <w:tcPr>
            <w:tcW w:w="839"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56,6</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56,0</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52,3</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3в</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52,0</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53,8</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63,1</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46,8</w:t>
            </w:r>
          </w:p>
        </w:tc>
        <w:tc>
          <w:tcPr>
            <w:tcW w:w="839"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51,1</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53,8</w:t>
            </w:r>
          </w:p>
        </w:tc>
        <w:tc>
          <w:tcPr>
            <w:tcW w:w="1214" w:type="dxa"/>
          </w:tcPr>
          <w:p w:rsidR="00A36F4D" w:rsidRPr="00290B0C" w:rsidRDefault="00A36F4D" w:rsidP="00A36F4D">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60,4</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5б</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50,1</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48,3</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50,1</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47,7</w:t>
            </w:r>
          </w:p>
        </w:tc>
        <w:tc>
          <w:tcPr>
            <w:tcW w:w="839"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50,1</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50,7</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48,3</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8а</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48,0</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44,2</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44,2</w:t>
            </w:r>
          </w:p>
        </w:tc>
        <w:tc>
          <w:tcPr>
            <w:tcW w:w="1214" w:type="dxa"/>
          </w:tcPr>
          <w:p w:rsidR="00A36F4D" w:rsidRPr="00290B0C" w:rsidRDefault="00CE20DB"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42,6</w:t>
            </w:r>
          </w:p>
        </w:tc>
        <w:tc>
          <w:tcPr>
            <w:tcW w:w="839" w:type="dxa"/>
          </w:tcPr>
          <w:p w:rsidR="00A36F4D" w:rsidRPr="00290B0C" w:rsidRDefault="006B5EDA"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42,6</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45,3</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49,1</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p>
        </w:tc>
        <w:tc>
          <w:tcPr>
            <w:tcW w:w="839"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5а</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839"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52,8</w:t>
            </w:r>
          </w:p>
        </w:tc>
        <w:tc>
          <w:tcPr>
            <w:tcW w:w="1214" w:type="dxa"/>
          </w:tcPr>
          <w:p w:rsidR="00A36F4D" w:rsidRPr="00290B0C" w:rsidRDefault="00A36F4D"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53,9</w:t>
            </w:r>
          </w:p>
        </w:tc>
      </w:tr>
      <w:tr w:rsidR="00290B0C" w:rsidRPr="00290B0C" w:rsidTr="006847A4">
        <w:tc>
          <w:tcPr>
            <w:tcW w:w="730"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5б</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839" w:type="dxa"/>
          </w:tcPr>
          <w:p w:rsidR="00A36F4D" w:rsidRPr="00290B0C" w:rsidRDefault="00A36F4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tc>
        <w:tc>
          <w:tcPr>
            <w:tcW w:w="1214" w:type="dxa"/>
          </w:tcPr>
          <w:p w:rsidR="00A36F4D" w:rsidRPr="00290B0C" w:rsidRDefault="00CE20DB"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41,3</w:t>
            </w:r>
          </w:p>
        </w:tc>
        <w:tc>
          <w:tcPr>
            <w:tcW w:w="1214" w:type="dxa"/>
          </w:tcPr>
          <w:p w:rsidR="00A36F4D" w:rsidRPr="00290B0C" w:rsidRDefault="00CE20DB" w:rsidP="006847A4">
            <w:pPr>
              <w:pStyle w:val="a3"/>
              <w:jc w:val="center"/>
              <w:rPr>
                <w:rFonts w:ascii="Times New Roman" w:hAnsi="Times New Roman" w:cs="Times New Roman"/>
                <w:b/>
                <w:sz w:val="27"/>
                <w:szCs w:val="27"/>
                <w:lang w:eastAsia="ru-RU"/>
              </w:rPr>
            </w:pPr>
            <w:r w:rsidRPr="00290B0C">
              <w:rPr>
                <w:rFonts w:ascii="Times New Roman" w:hAnsi="Times New Roman" w:cs="Times New Roman"/>
                <w:b/>
                <w:sz w:val="27"/>
                <w:szCs w:val="27"/>
                <w:lang w:eastAsia="ru-RU"/>
              </w:rPr>
              <w:t>44,8</w:t>
            </w:r>
          </w:p>
        </w:tc>
      </w:tr>
    </w:tbl>
    <w:p w:rsidR="00962025" w:rsidRPr="00290B0C" w:rsidRDefault="00962025" w:rsidP="00357E14">
      <w:pPr>
        <w:pStyle w:val="a3"/>
        <w:jc w:val="both"/>
        <w:rPr>
          <w:rFonts w:ascii="Times New Roman" w:hAnsi="Times New Roman" w:cs="Times New Roman"/>
          <w:sz w:val="27"/>
          <w:szCs w:val="27"/>
          <w:lang w:eastAsia="ru-RU"/>
        </w:rPr>
      </w:pPr>
    </w:p>
    <w:p w:rsidR="006847A4" w:rsidRPr="00290B0C" w:rsidRDefault="006847A4" w:rsidP="006847A4">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 xml:space="preserve">Наблюдается положительная динамика достижений обучающихся и по результатам педагогического мониторинга </w:t>
      </w:r>
      <w:proofErr w:type="spellStart"/>
      <w:r w:rsidRPr="00290B0C">
        <w:rPr>
          <w:rFonts w:ascii="Times New Roman" w:hAnsi="Times New Roman" w:cs="Times New Roman"/>
          <w:sz w:val="26"/>
          <w:szCs w:val="26"/>
        </w:rPr>
        <w:t>сформированности</w:t>
      </w:r>
      <w:proofErr w:type="spellEnd"/>
      <w:r w:rsidRPr="00290B0C">
        <w:rPr>
          <w:rFonts w:ascii="Times New Roman" w:hAnsi="Times New Roman" w:cs="Times New Roman"/>
          <w:sz w:val="26"/>
          <w:szCs w:val="26"/>
        </w:rPr>
        <w:t xml:space="preserve"> универсальных учебных действий: количество обучающихся с высоким уровнем </w:t>
      </w:r>
      <w:proofErr w:type="spellStart"/>
      <w:r w:rsidRPr="00290B0C">
        <w:rPr>
          <w:rFonts w:ascii="Times New Roman" w:hAnsi="Times New Roman" w:cs="Times New Roman"/>
          <w:sz w:val="26"/>
          <w:szCs w:val="26"/>
        </w:rPr>
        <w:t>сформированности</w:t>
      </w:r>
      <w:proofErr w:type="spellEnd"/>
      <w:r w:rsidRPr="00290B0C">
        <w:rPr>
          <w:rFonts w:ascii="Times New Roman" w:hAnsi="Times New Roman" w:cs="Times New Roman"/>
          <w:sz w:val="26"/>
          <w:szCs w:val="26"/>
        </w:rPr>
        <w:t xml:space="preserve"> познавательных д</w:t>
      </w:r>
      <w:r w:rsidR="00290110" w:rsidRPr="00290B0C">
        <w:rPr>
          <w:rFonts w:ascii="Times New Roman" w:hAnsi="Times New Roman" w:cs="Times New Roman"/>
          <w:sz w:val="26"/>
          <w:szCs w:val="26"/>
        </w:rPr>
        <w:t>ействий за два года возросло с 3 до 28</w:t>
      </w:r>
      <w:r w:rsidR="00424AED" w:rsidRPr="00290B0C">
        <w:rPr>
          <w:rFonts w:ascii="Times New Roman" w:hAnsi="Times New Roman" w:cs="Times New Roman"/>
          <w:sz w:val="26"/>
          <w:szCs w:val="26"/>
        </w:rPr>
        <w:t>%, регулятивных – с 0 до 32</w:t>
      </w:r>
      <w:r w:rsidR="00290110" w:rsidRPr="00290B0C">
        <w:rPr>
          <w:rFonts w:ascii="Times New Roman" w:hAnsi="Times New Roman" w:cs="Times New Roman"/>
          <w:sz w:val="26"/>
          <w:szCs w:val="26"/>
        </w:rPr>
        <w:t>%, коммуникативных – с 3 до 30</w:t>
      </w:r>
      <w:r w:rsidRPr="00290B0C">
        <w:rPr>
          <w:rFonts w:ascii="Times New Roman" w:hAnsi="Times New Roman" w:cs="Times New Roman"/>
          <w:sz w:val="26"/>
          <w:szCs w:val="26"/>
        </w:rPr>
        <w:t>%.</w:t>
      </w:r>
    </w:p>
    <w:p w:rsidR="006847A4" w:rsidRPr="00290B0C" w:rsidRDefault="006847A4" w:rsidP="006847A4">
      <w:pPr>
        <w:pStyle w:val="ConsNonformat"/>
        <w:ind w:firstLine="567"/>
        <w:jc w:val="center"/>
        <w:rPr>
          <w:rFonts w:ascii="Times New Roman" w:hAnsi="Times New Roman" w:cs="Times New Roman"/>
          <w:b/>
          <w:sz w:val="26"/>
          <w:szCs w:val="26"/>
        </w:rPr>
      </w:pPr>
      <w:r w:rsidRPr="00290B0C">
        <w:rPr>
          <w:rFonts w:ascii="Times New Roman" w:hAnsi="Times New Roman" w:cs="Times New Roman"/>
          <w:b/>
          <w:sz w:val="26"/>
          <w:szCs w:val="26"/>
        </w:rPr>
        <w:t>Познавательные УУД (высокий уровень)</w:t>
      </w:r>
    </w:p>
    <w:p w:rsidR="006847A4" w:rsidRPr="00290B0C" w:rsidRDefault="006847A4" w:rsidP="006847A4">
      <w:pPr>
        <w:pStyle w:val="ConsNonformat"/>
        <w:ind w:firstLine="567"/>
        <w:jc w:val="both"/>
        <w:rPr>
          <w:rFonts w:ascii="Times New Roman" w:hAnsi="Times New Roman" w:cs="Times New Roman"/>
          <w:sz w:val="26"/>
          <w:szCs w:val="26"/>
        </w:rPr>
      </w:pPr>
    </w:p>
    <w:tbl>
      <w:tblPr>
        <w:tblStyle w:val="ab"/>
        <w:tblW w:w="0" w:type="auto"/>
        <w:tblLook w:val="04A0" w:firstRow="1" w:lastRow="0" w:firstColumn="1" w:lastColumn="0" w:noHBand="0" w:noVBand="1"/>
      </w:tblPr>
      <w:tblGrid>
        <w:gridCol w:w="730"/>
        <w:gridCol w:w="1817"/>
        <w:gridCol w:w="1843"/>
        <w:gridCol w:w="1417"/>
      </w:tblGrid>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p>
        </w:tc>
        <w:tc>
          <w:tcPr>
            <w:tcW w:w="1817"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октябрь</w:t>
            </w:r>
            <w:proofErr w:type="gramEnd"/>
            <w:r w:rsidRPr="00290B0C">
              <w:rPr>
                <w:rFonts w:ascii="Times New Roman" w:hAnsi="Times New Roman" w:cs="Times New Roman"/>
                <w:sz w:val="27"/>
                <w:szCs w:val="27"/>
                <w:lang w:eastAsia="ru-RU"/>
              </w:rPr>
              <w:t xml:space="preserve"> </w:t>
            </w:r>
          </w:p>
          <w:p w:rsidR="006847A4" w:rsidRPr="00290B0C" w:rsidRDefault="006847A4" w:rsidP="006847A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208-2019</w:t>
            </w:r>
          </w:p>
        </w:tc>
        <w:tc>
          <w:tcPr>
            <w:tcW w:w="1843"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май</w:t>
            </w:r>
            <w:proofErr w:type="gramEnd"/>
          </w:p>
          <w:p w:rsidR="006847A4" w:rsidRPr="00290B0C" w:rsidRDefault="006847A4" w:rsidP="006847A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208-2019</w:t>
            </w:r>
          </w:p>
        </w:tc>
        <w:tc>
          <w:tcPr>
            <w:tcW w:w="1417"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январь</w:t>
            </w:r>
            <w:proofErr w:type="gramEnd"/>
            <w:r w:rsidRPr="00290B0C">
              <w:rPr>
                <w:rFonts w:ascii="Times New Roman" w:hAnsi="Times New Roman" w:cs="Times New Roman"/>
                <w:sz w:val="27"/>
                <w:szCs w:val="27"/>
                <w:lang w:eastAsia="ru-RU"/>
              </w:rPr>
              <w:t xml:space="preserve"> 2019-2020</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2б</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14</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29</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3а</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8</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34</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3б</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9</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15</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3в</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36</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lastRenderedPageBreak/>
              <w:t>5б</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17</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11</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28</w:t>
            </w:r>
          </w:p>
        </w:tc>
      </w:tr>
    </w:tbl>
    <w:p w:rsidR="00962025" w:rsidRPr="00290B0C" w:rsidRDefault="00962025" w:rsidP="00357E14">
      <w:pPr>
        <w:pStyle w:val="a3"/>
        <w:jc w:val="both"/>
        <w:rPr>
          <w:rFonts w:ascii="Times New Roman" w:hAnsi="Times New Roman" w:cs="Times New Roman"/>
          <w:sz w:val="27"/>
          <w:szCs w:val="27"/>
          <w:lang w:eastAsia="ru-RU"/>
        </w:rPr>
      </w:pPr>
    </w:p>
    <w:p w:rsidR="006847A4" w:rsidRPr="00290B0C" w:rsidRDefault="006847A4" w:rsidP="006847A4">
      <w:pPr>
        <w:pStyle w:val="ConsNonformat"/>
        <w:ind w:firstLine="567"/>
        <w:jc w:val="center"/>
        <w:rPr>
          <w:rFonts w:ascii="Times New Roman" w:hAnsi="Times New Roman" w:cs="Times New Roman"/>
          <w:b/>
          <w:sz w:val="26"/>
          <w:szCs w:val="26"/>
        </w:rPr>
      </w:pPr>
      <w:r w:rsidRPr="00290B0C">
        <w:rPr>
          <w:rFonts w:ascii="Times New Roman" w:hAnsi="Times New Roman" w:cs="Times New Roman"/>
          <w:b/>
          <w:sz w:val="26"/>
          <w:szCs w:val="26"/>
        </w:rPr>
        <w:t>Коммуникативные УУД (высокий уровень)</w:t>
      </w:r>
    </w:p>
    <w:p w:rsidR="006847A4" w:rsidRPr="00290B0C" w:rsidRDefault="006847A4" w:rsidP="006847A4">
      <w:pPr>
        <w:pStyle w:val="ConsNonformat"/>
        <w:ind w:firstLine="567"/>
        <w:jc w:val="both"/>
        <w:rPr>
          <w:rFonts w:ascii="Times New Roman" w:hAnsi="Times New Roman" w:cs="Times New Roman"/>
          <w:sz w:val="26"/>
          <w:szCs w:val="26"/>
        </w:rPr>
      </w:pPr>
    </w:p>
    <w:tbl>
      <w:tblPr>
        <w:tblStyle w:val="ab"/>
        <w:tblW w:w="0" w:type="auto"/>
        <w:tblLook w:val="04A0" w:firstRow="1" w:lastRow="0" w:firstColumn="1" w:lastColumn="0" w:noHBand="0" w:noVBand="1"/>
      </w:tblPr>
      <w:tblGrid>
        <w:gridCol w:w="730"/>
        <w:gridCol w:w="1817"/>
        <w:gridCol w:w="1843"/>
        <w:gridCol w:w="1417"/>
      </w:tblGrid>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p>
        </w:tc>
        <w:tc>
          <w:tcPr>
            <w:tcW w:w="1817"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октябрь</w:t>
            </w:r>
            <w:proofErr w:type="gramEnd"/>
            <w:r w:rsidRPr="00290B0C">
              <w:rPr>
                <w:rFonts w:ascii="Times New Roman" w:hAnsi="Times New Roman" w:cs="Times New Roman"/>
                <w:sz w:val="27"/>
                <w:szCs w:val="27"/>
                <w:lang w:eastAsia="ru-RU"/>
              </w:rPr>
              <w:t xml:space="preserve"> </w:t>
            </w:r>
          </w:p>
          <w:p w:rsidR="006847A4" w:rsidRPr="00290B0C" w:rsidRDefault="006847A4" w:rsidP="006847A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208-2019</w:t>
            </w:r>
          </w:p>
        </w:tc>
        <w:tc>
          <w:tcPr>
            <w:tcW w:w="1843"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май</w:t>
            </w:r>
            <w:proofErr w:type="gramEnd"/>
          </w:p>
          <w:p w:rsidR="006847A4" w:rsidRPr="00290B0C" w:rsidRDefault="006847A4" w:rsidP="006847A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208-2019</w:t>
            </w:r>
          </w:p>
        </w:tc>
        <w:tc>
          <w:tcPr>
            <w:tcW w:w="1417"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январь</w:t>
            </w:r>
            <w:proofErr w:type="gramEnd"/>
            <w:r w:rsidRPr="00290B0C">
              <w:rPr>
                <w:rFonts w:ascii="Times New Roman" w:hAnsi="Times New Roman" w:cs="Times New Roman"/>
                <w:sz w:val="27"/>
                <w:szCs w:val="27"/>
                <w:lang w:eastAsia="ru-RU"/>
              </w:rPr>
              <w:t xml:space="preserve"> 2019-2020</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2б</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29</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42</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3а</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3б</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17</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31</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3в</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18</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5б</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17</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19</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30</w:t>
            </w:r>
          </w:p>
        </w:tc>
      </w:tr>
    </w:tbl>
    <w:p w:rsidR="006847A4" w:rsidRPr="00290B0C" w:rsidRDefault="006847A4" w:rsidP="00357E14">
      <w:pPr>
        <w:pStyle w:val="a3"/>
        <w:jc w:val="both"/>
        <w:rPr>
          <w:rFonts w:ascii="Times New Roman" w:hAnsi="Times New Roman" w:cs="Times New Roman"/>
          <w:sz w:val="27"/>
          <w:szCs w:val="27"/>
          <w:lang w:eastAsia="ru-RU"/>
        </w:rPr>
      </w:pPr>
    </w:p>
    <w:p w:rsidR="006847A4" w:rsidRPr="00290B0C" w:rsidRDefault="006847A4" w:rsidP="006847A4">
      <w:pPr>
        <w:pStyle w:val="ConsNonformat"/>
        <w:ind w:firstLine="567"/>
        <w:jc w:val="center"/>
        <w:rPr>
          <w:rFonts w:ascii="Times New Roman" w:hAnsi="Times New Roman" w:cs="Times New Roman"/>
          <w:b/>
          <w:sz w:val="26"/>
          <w:szCs w:val="26"/>
        </w:rPr>
      </w:pPr>
      <w:r w:rsidRPr="00290B0C">
        <w:rPr>
          <w:rFonts w:ascii="Times New Roman" w:hAnsi="Times New Roman" w:cs="Times New Roman"/>
          <w:b/>
          <w:sz w:val="26"/>
          <w:szCs w:val="26"/>
        </w:rPr>
        <w:t>Регулятивные УУД (высокий уровень)</w:t>
      </w:r>
    </w:p>
    <w:p w:rsidR="006847A4" w:rsidRPr="00290B0C" w:rsidRDefault="006847A4" w:rsidP="006847A4">
      <w:pPr>
        <w:pStyle w:val="ConsNonformat"/>
        <w:ind w:firstLine="567"/>
        <w:jc w:val="both"/>
        <w:rPr>
          <w:rFonts w:ascii="Times New Roman" w:hAnsi="Times New Roman" w:cs="Times New Roman"/>
          <w:sz w:val="26"/>
          <w:szCs w:val="26"/>
        </w:rPr>
      </w:pPr>
    </w:p>
    <w:tbl>
      <w:tblPr>
        <w:tblStyle w:val="ab"/>
        <w:tblW w:w="0" w:type="auto"/>
        <w:tblLook w:val="04A0" w:firstRow="1" w:lastRow="0" w:firstColumn="1" w:lastColumn="0" w:noHBand="0" w:noVBand="1"/>
      </w:tblPr>
      <w:tblGrid>
        <w:gridCol w:w="730"/>
        <w:gridCol w:w="1817"/>
        <w:gridCol w:w="1843"/>
        <w:gridCol w:w="1417"/>
      </w:tblGrid>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p>
        </w:tc>
        <w:tc>
          <w:tcPr>
            <w:tcW w:w="1817"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октябрь</w:t>
            </w:r>
            <w:proofErr w:type="gramEnd"/>
            <w:r w:rsidRPr="00290B0C">
              <w:rPr>
                <w:rFonts w:ascii="Times New Roman" w:hAnsi="Times New Roman" w:cs="Times New Roman"/>
                <w:sz w:val="27"/>
                <w:szCs w:val="27"/>
                <w:lang w:eastAsia="ru-RU"/>
              </w:rPr>
              <w:t xml:space="preserve"> </w:t>
            </w:r>
          </w:p>
          <w:p w:rsidR="006847A4" w:rsidRPr="00290B0C" w:rsidRDefault="006847A4" w:rsidP="006847A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208-2019</w:t>
            </w:r>
          </w:p>
        </w:tc>
        <w:tc>
          <w:tcPr>
            <w:tcW w:w="1843"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май</w:t>
            </w:r>
            <w:proofErr w:type="gramEnd"/>
          </w:p>
          <w:p w:rsidR="006847A4" w:rsidRPr="00290B0C" w:rsidRDefault="006847A4" w:rsidP="006847A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208-2019</w:t>
            </w:r>
          </w:p>
        </w:tc>
        <w:tc>
          <w:tcPr>
            <w:tcW w:w="1417" w:type="dxa"/>
          </w:tcPr>
          <w:p w:rsidR="006847A4" w:rsidRPr="00290B0C" w:rsidRDefault="006847A4" w:rsidP="006847A4">
            <w:pPr>
              <w:pStyle w:val="a3"/>
              <w:rPr>
                <w:rFonts w:ascii="Times New Roman" w:hAnsi="Times New Roman" w:cs="Times New Roman"/>
                <w:sz w:val="27"/>
                <w:szCs w:val="27"/>
                <w:lang w:eastAsia="ru-RU"/>
              </w:rPr>
            </w:pPr>
            <w:proofErr w:type="gramStart"/>
            <w:r w:rsidRPr="00290B0C">
              <w:rPr>
                <w:rFonts w:ascii="Times New Roman" w:hAnsi="Times New Roman" w:cs="Times New Roman"/>
                <w:sz w:val="27"/>
                <w:szCs w:val="27"/>
                <w:lang w:eastAsia="ru-RU"/>
              </w:rPr>
              <w:t>январь</w:t>
            </w:r>
            <w:proofErr w:type="gramEnd"/>
            <w:r w:rsidRPr="00290B0C">
              <w:rPr>
                <w:rFonts w:ascii="Times New Roman" w:hAnsi="Times New Roman" w:cs="Times New Roman"/>
                <w:sz w:val="27"/>
                <w:szCs w:val="27"/>
                <w:lang w:eastAsia="ru-RU"/>
              </w:rPr>
              <w:t xml:space="preserve"> 2019-2020</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2б</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29</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3а</w:t>
            </w:r>
          </w:p>
        </w:tc>
        <w:tc>
          <w:tcPr>
            <w:tcW w:w="18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8</w:t>
            </w:r>
          </w:p>
        </w:tc>
        <w:tc>
          <w:tcPr>
            <w:tcW w:w="1417"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33</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3б</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9</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15</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3в</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36</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5б</w:t>
            </w: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17</w:t>
            </w:r>
          </w:p>
        </w:tc>
        <w:tc>
          <w:tcPr>
            <w:tcW w:w="14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r>
      <w:tr w:rsidR="00290B0C" w:rsidRPr="00290B0C" w:rsidTr="006847A4">
        <w:tc>
          <w:tcPr>
            <w:tcW w:w="730" w:type="dxa"/>
          </w:tcPr>
          <w:p w:rsidR="006847A4" w:rsidRPr="00290B0C" w:rsidRDefault="006847A4" w:rsidP="006847A4">
            <w:pPr>
              <w:pStyle w:val="a3"/>
              <w:jc w:val="center"/>
              <w:rPr>
                <w:rFonts w:ascii="Times New Roman" w:hAnsi="Times New Roman" w:cs="Times New Roman"/>
                <w:sz w:val="27"/>
                <w:szCs w:val="27"/>
                <w:lang w:eastAsia="ru-RU"/>
              </w:rPr>
            </w:pPr>
          </w:p>
        </w:tc>
        <w:tc>
          <w:tcPr>
            <w:tcW w:w="1817"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1843" w:type="dxa"/>
          </w:tcPr>
          <w:p w:rsidR="006847A4" w:rsidRPr="00290B0C" w:rsidRDefault="00290110"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13</w:t>
            </w:r>
          </w:p>
        </w:tc>
        <w:tc>
          <w:tcPr>
            <w:tcW w:w="1417" w:type="dxa"/>
          </w:tcPr>
          <w:p w:rsidR="006847A4" w:rsidRPr="00290B0C" w:rsidRDefault="00424AED" w:rsidP="006847A4">
            <w:pPr>
              <w:pStyle w:val="a3"/>
              <w:jc w:val="center"/>
              <w:rPr>
                <w:rFonts w:ascii="Times New Roman" w:hAnsi="Times New Roman" w:cs="Times New Roman"/>
                <w:sz w:val="27"/>
                <w:szCs w:val="27"/>
                <w:lang w:eastAsia="ru-RU"/>
              </w:rPr>
            </w:pPr>
            <w:r w:rsidRPr="00290B0C">
              <w:rPr>
                <w:rFonts w:ascii="Times New Roman" w:hAnsi="Times New Roman" w:cs="Times New Roman"/>
                <w:sz w:val="27"/>
                <w:szCs w:val="27"/>
                <w:lang w:eastAsia="ru-RU"/>
              </w:rPr>
              <w:t>32</w:t>
            </w:r>
          </w:p>
        </w:tc>
      </w:tr>
    </w:tbl>
    <w:p w:rsidR="00962025" w:rsidRPr="00290B0C" w:rsidRDefault="00962025" w:rsidP="00357E14">
      <w:pPr>
        <w:pStyle w:val="a3"/>
        <w:jc w:val="both"/>
        <w:rPr>
          <w:rFonts w:ascii="Times New Roman" w:hAnsi="Times New Roman" w:cs="Times New Roman"/>
          <w:sz w:val="27"/>
          <w:szCs w:val="27"/>
          <w:lang w:eastAsia="ru-RU"/>
        </w:rPr>
      </w:pP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Возросло количество участ</w:t>
      </w:r>
      <w:r w:rsidR="00D15F52" w:rsidRPr="00290B0C">
        <w:rPr>
          <w:rFonts w:ascii="Times New Roman" w:hAnsi="Times New Roman" w:cs="Times New Roman"/>
          <w:sz w:val="27"/>
          <w:szCs w:val="27"/>
          <w:lang w:eastAsia="ru-RU"/>
        </w:rPr>
        <w:t>ников различных видов олимпиад:</w:t>
      </w:r>
    </w:p>
    <w:tbl>
      <w:tblPr>
        <w:tblW w:w="8923" w:type="dxa"/>
        <w:tblCellSpacing w:w="0" w:type="dxa"/>
        <w:tblCellMar>
          <w:top w:w="105" w:type="dxa"/>
          <w:left w:w="105" w:type="dxa"/>
          <w:bottom w:w="105" w:type="dxa"/>
          <w:right w:w="105" w:type="dxa"/>
        </w:tblCellMar>
        <w:tblLook w:val="04A0" w:firstRow="1" w:lastRow="0" w:firstColumn="1" w:lastColumn="0" w:noHBand="0" w:noVBand="1"/>
      </w:tblPr>
      <w:tblGrid>
        <w:gridCol w:w="1085"/>
        <w:gridCol w:w="3908"/>
        <w:gridCol w:w="1905"/>
        <w:gridCol w:w="2025"/>
      </w:tblGrid>
      <w:tr w:rsidR="00290B0C" w:rsidRPr="00290B0C" w:rsidTr="00357E14">
        <w:trPr>
          <w:tblCellSpacing w:w="0" w:type="dxa"/>
        </w:trPr>
        <w:tc>
          <w:tcPr>
            <w:tcW w:w="10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п/п</w:t>
            </w:r>
          </w:p>
        </w:tc>
        <w:tc>
          <w:tcPr>
            <w:tcW w:w="390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Олимпиада</w:t>
            </w:r>
          </w:p>
        </w:tc>
        <w:tc>
          <w:tcPr>
            <w:tcW w:w="39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Кол-во участников</w:t>
            </w:r>
          </w:p>
        </w:tc>
      </w:tr>
      <w:tr w:rsidR="00290B0C" w:rsidRPr="00290B0C" w:rsidTr="00357E14">
        <w:trPr>
          <w:tblCellSpacing w:w="0" w:type="dxa"/>
        </w:trPr>
        <w:tc>
          <w:tcPr>
            <w:tcW w:w="1085" w:type="dxa"/>
            <w:vMerge/>
            <w:tcBorders>
              <w:top w:val="single" w:sz="6" w:space="0" w:color="00000A"/>
              <w:left w:val="single" w:sz="6" w:space="0" w:color="00000A"/>
              <w:bottom w:val="single" w:sz="6" w:space="0" w:color="00000A"/>
              <w:right w:val="single" w:sz="6" w:space="0" w:color="00000A"/>
            </w:tcBorders>
            <w:hideMark/>
          </w:tcPr>
          <w:p w:rsidR="005077A5" w:rsidRPr="00290B0C" w:rsidRDefault="005077A5" w:rsidP="007B2CA7">
            <w:pPr>
              <w:pStyle w:val="a3"/>
              <w:ind w:firstLine="567"/>
              <w:jc w:val="both"/>
              <w:rPr>
                <w:rFonts w:ascii="Times New Roman" w:hAnsi="Times New Roman" w:cs="Times New Roman"/>
                <w:sz w:val="27"/>
                <w:szCs w:val="27"/>
                <w:lang w:eastAsia="ru-RU"/>
              </w:rPr>
            </w:pPr>
          </w:p>
        </w:tc>
        <w:tc>
          <w:tcPr>
            <w:tcW w:w="3908" w:type="dxa"/>
            <w:vMerge/>
            <w:tcBorders>
              <w:top w:val="single" w:sz="6" w:space="0" w:color="00000A"/>
              <w:left w:val="single" w:sz="6" w:space="0" w:color="00000A"/>
              <w:bottom w:val="single" w:sz="6" w:space="0" w:color="00000A"/>
              <w:right w:val="single" w:sz="6" w:space="0" w:color="00000A"/>
            </w:tcBorders>
            <w:hideMark/>
          </w:tcPr>
          <w:p w:rsidR="005077A5" w:rsidRPr="00290B0C" w:rsidRDefault="005077A5" w:rsidP="007B2CA7">
            <w:pPr>
              <w:pStyle w:val="a3"/>
              <w:ind w:firstLine="567"/>
              <w:jc w:val="both"/>
              <w:rPr>
                <w:rFonts w:ascii="Times New Roman" w:hAnsi="Times New Roman" w:cs="Times New Roman"/>
                <w:sz w:val="27"/>
                <w:szCs w:val="27"/>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357E14" w:rsidP="00942DE3">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2018-2019</w:t>
            </w:r>
            <w:r w:rsidR="005077A5" w:rsidRPr="00290B0C">
              <w:rPr>
                <w:rFonts w:ascii="Times New Roman" w:hAnsi="Times New Roman" w:cs="Times New Roman"/>
                <w:sz w:val="27"/>
                <w:szCs w:val="27"/>
                <w:lang w:eastAsia="ru-RU"/>
              </w:rPr>
              <w:t xml:space="preserve"> учебный год</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077A5" w:rsidRPr="00290B0C" w:rsidRDefault="00357E14" w:rsidP="00942DE3">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2019-2020</w:t>
            </w:r>
            <w:r w:rsidR="005077A5" w:rsidRPr="00290B0C">
              <w:rPr>
                <w:rFonts w:ascii="Times New Roman" w:hAnsi="Times New Roman" w:cs="Times New Roman"/>
                <w:sz w:val="27"/>
                <w:szCs w:val="27"/>
                <w:lang w:eastAsia="ru-RU"/>
              </w:rPr>
              <w:t xml:space="preserve"> учебный год</w:t>
            </w:r>
          </w:p>
        </w:tc>
      </w:tr>
      <w:tr w:rsidR="00290B0C" w:rsidRPr="00290B0C" w:rsidTr="00357E14">
        <w:trPr>
          <w:tblCellSpacing w:w="0" w:type="dxa"/>
        </w:trPr>
        <w:tc>
          <w:tcPr>
            <w:tcW w:w="10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1</w:t>
            </w:r>
          </w:p>
        </w:tc>
        <w:tc>
          <w:tcPr>
            <w:tcW w:w="3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357E14">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Школьный этап ВсОШ </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357E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4</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7</w:t>
            </w:r>
          </w:p>
        </w:tc>
      </w:tr>
      <w:tr w:rsidR="00290B0C" w:rsidRPr="00290B0C" w:rsidTr="00357E14">
        <w:trPr>
          <w:tblCellSpacing w:w="0" w:type="dxa"/>
        </w:trPr>
        <w:tc>
          <w:tcPr>
            <w:tcW w:w="10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2</w:t>
            </w:r>
          </w:p>
        </w:tc>
        <w:tc>
          <w:tcPr>
            <w:tcW w:w="3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357E14">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Муниципальный этап ВсОШ</w:t>
            </w:r>
          </w:p>
          <w:p w:rsidR="00357E14" w:rsidRPr="00290B0C" w:rsidRDefault="00357E14" w:rsidP="00357E14">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roofErr w:type="gramStart"/>
            <w:r w:rsidRPr="00290B0C">
              <w:rPr>
                <w:rFonts w:ascii="Times New Roman" w:hAnsi="Times New Roman" w:cs="Times New Roman"/>
                <w:sz w:val="27"/>
                <w:szCs w:val="27"/>
                <w:lang w:eastAsia="ru-RU"/>
              </w:rPr>
              <w:t>начальная</w:t>
            </w:r>
            <w:proofErr w:type="gramEnd"/>
            <w:r w:rsidRPr="00290B0C">
              <w:rPr>
                <w:rFonts w:ascii="Times New Roman" w:hAnsi="Times New Roman" w:cs="Times New Roman"/>
                <w:sz w:val="27"/>
                <w:szCs w:val="27"/>
                <w:lang w:eastAsia="ru-RU"/>
              </w:rPr>
              <w:t xml:space="preserve"> школа)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357E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9</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077A5" w:rsidRPr="00290B0C" w:rsidRDefault="00357E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p>
          <w:p w:rsidR="00357E14" w:rsidRPr="00290B0C" w:rsidRDefault="00357E14" w:rsidP="00357E14">
            <w:pPr>
              <w:pStyle w:val="a3"/>
              <w:rPr>
                <w:rFonts w:ascii="Times New Roman" w:hAnsi="Times New Roman" w:cs="Times New Roman"/>
                <w:sz w:val="27"/>
                <w:szCs w:val="27"/>
                <w:lang w:eastAsia="ru-RU"/>
              </w:rPr>
            </w:pPr>
            <w:r w:rsidRPr="00290B0C">
              <w:rPr>
                <w:rFonts w:ascii="Times New Roman" w:hAnsi="Times New Roman" w:cs="Times New Roman"/>
                <w:sz w:val="27"/>
                <w:szCs w:val="27"/>
                <w:lang w:eastAsia="ru-RU"/>
              </w:rPr>
              <w:t>(</w:t>
            </w:r>
            <w:r w:rsidR="00942DE3" w:rsidRPr="00290B0C">
              <w:rPr>
                <w:rFonts w:ascii="Times New Roman" w:hAnsi="Times New Roman" w:cs="Times New Roman"/>
                <w:sz w:val="27"/>
                <w:szCs w:val="27"/>
                <w:lang w:eastAsia="ru-RU"/>
              </w:rPr>
              <w:t>Будет</w:t>
            </w:r>
            <w:r w:rsidRPr="00290B0C">
              <w:rPr>
                <w:rFonts w:ascii="Times New Roman" w:hAnsi="Times New Roman" w:cs="Times New Roman"/>
                <w:sz w:val="27"/>
                <w:szCs w:val="27"/>
                <w:lang w:eastAsia="ru-RU"/>
              </w:rPr>
              <w:t xml:space="preserve"> в марте)</w:t>
            </w:r>
          </w:p>
        </w:tc>
      </w:tr>
      <w:tr w:rsidR="00290B0C" w:rsidRPr="00290B0C" w:rsidTr="00357E14">
        <w:trPr>
          <w:tblCellSpacing w:w="0" w:type="dxa"/>
        </w:trPr>
        <w:tc>
          <w:tcPr>
            <w:tcW w:w="10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AB2356"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3</w:t>
            </w:r>
          </w:p>
        </w:tc>
        <w:tc>
          <w:tcPr>
            <w:tcW w:w="3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5077A5" w:rsidP="00357E14">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Языковой конкурс «Британский Бульдог»</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77A5" w:rsidRPr="00290B0C" w:rsidRDefault="00357E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0</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077A5" w:rsidRPr="00290B0C" w:rsidRDefault="00357E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34</w:t>
            </w:r>
          </w:p>
        </w:tc>
      </w:tr>
      <w:tr w:rsidR="00290B0C" w:rsidRPr="00290B0C" w:rsidTr="00357E14">
        <w:trPr>
          <w:tblCellSpacing w:w="0" w:type="dxa"/>
        </w:trPr>
        <w:tc>
          <w:tcPr>
            <w:tcW w:w="10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24AED" w:rsidRPr="00290B0C" w:rsidRDefault="00424AED"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4</w:t>
            </w:r>
          </w:p>
        </w:tc>
        <w:tc>
          <w:tcPr>
            <w:tcW w:w="3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24AED" w:rsidRPr="00290B0C" w:rsidRDefault="00424AED" w:rsidP="00AB2356">
            <w:pPr>
              <w:pStyle w:val="a3"/>
              <w:jc w:val="right"/>
              <w:rPr>
                <w:rFonts w:ascii="Times New Roman" w:hAnsi="Times New Roman" w:cs="Times New Roman"/>
                <w:sz w:val="27"/>
                <w:szCs w:val="27"/>
                <w:lang w:eastAsia="ru-RU"/>
              </w:rPr>
            </w:pPr>
            <w:proofErr w:type="spellStart"/>
            <w:r w:rsidRPr="00290B0C">
              <w:rPr>
                <w:rFonts w:ascii="Times New Roman" w:hAnsi="Times New Roman" w:cs="Times New Roman"/>
                <w:sz w:val="27"/>
                <w:szCs w:val="27"/>
                <w:lang w:eastAsia="ru-RU"/>
              </w:rPr>
              <w:t>Учи.ру</w:t>
            </w:r>
            <w:proofErr w:type="spellEnd"/>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24AED" w:rsidRPr="00290B0C" w:rsidRDefault="00424AED"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12</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424AED" w:rsidRPr="00290B0C" w:rsidRDefault="00F217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9</w:t>
            </w:r>
          </w:p>
        </w:tc>
      </w:tr>
      <w:tr w:rsidR="00290B0C" w:rsidRPr="00290B0C" w:rsidTr="00357E14">
        <w:trPr>
          <w:tblCellSpacing w:w="0" w:type="dxa"/>
        </w:trPr>
        <w:tc>
          <w:tcPr>
            <w:tcW w:w="10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B2356" w:rsidRPr="00290B0C" w:rsidRDefault="00AB2356" w:rsidP="007B2CA7">
            <w:pPr>
              <w:pStyle w:val="a3"/>
              <w:ind w:firstLine="567"/>
              <w:jc w:val="both"/>
              <w:rPr>
                <w:rFonts w:ascii="Times New Roman" w:hAnsi="Times New Roman" w:cs="Times New Roman"/>
                <w:sz w:val="27"/>
                <w:szCs w:val="27"/>
                <w:lang w:eastAsia="ru-RU"/>
              </w:rPr>
            </w:pPr>
          </w:p>
        </w:tc>
        <w:tc>
          <w:tcPr>
            <w:tcW w:w="3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B2356" w:rsidRPr="00290B0C" w:rsidRDefault="00AB2356" w:rsidP="00AB2356">
            <w:pPr>
              <w:pStyle w:val="a3"/>
              <w:jc w:val="right"/>
              <w:rPr>
                <w:rFonts w:ascii="Times New Roman" w:hAnsi="Times New Roman" w:cs="Times New Roman"/>
                <w:sz w:val="27"/>
                <w:szCs w:val="27"/>
                <w:lang w:eastAsia="ru-RU"/>
              </w:rPr>
            </w:pPr>
            <w:r w:rsidRPr="00290B0C">
              <w:rPr>
                <w:rFonts w:ascii="Times New Roman" w:hAnsi="Times New Roman" w:cs="Times New Roman"/>
                <w:sz w:val="27"/>
                <w:szCs w:val="27"/>
                <w:lang w:eastAsia="ru-RU"/>
              </w:rPr>
              <w:t>ИТОГО</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B2356" w:rsidRPr="00290B0C" w:rsidRDefault="00F217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25</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AB2356" w:rsidRPr="00290B0C" w:rsidRDefault="00F217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50</w:t>
            </w:r>
          </w:p>
        </w:tc>
      </w:tr>
      <w:tr w:rsidR="00290B0C" w:rsidRPr="00290B0C" w:rsidTr="00F21714">
        <w:trPr>
          <w:tblCellSpacing w:w="0" w:type="dxa"/>
        </w:trPr>
        <w:tc>
          <w:tcPr>
            <w:tcW w:w="10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AB2356" w:rsidRPr="00290B0C" w:rsidRDefault="00AB2356" w:rsidP="007B2CA7">
            <w:pPr>
              <w:pStyle w:val="a3"/>
              <w:ind w:firstLine="567"/>
              <w:jc w:val="both"/>
              <w:rPr>
                <w:rFonts w:ascii="Times New Roman" w:hAnsi="Times New Roman" w:cs="Times New Roman"/>
                <w:sz w:val="27"/>
                <w:szCs w:val="27"/>
                <w:lang w:eastAsia="ru-RU"/>
              </w:rPr>
            </w:pPr>
          </w:p>
        </w:tc>
        <w:tc>
          <w:tcPr>
            <w:tcW w:w="39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AB2356" w:rsidRPr="00290B0C" w:rsidRDefault="00AB2356" w:rsidP="00357E14">
            <w:pPr>
              <w:pStyle w:val="a3"/>
              <w:jc w:val="both"/>
              <w:rPr>
                <w:rFonts w:ascii="Times New Roman" w:hAnsi="Times New Roman" w:cs="Times New Roman"/>
                <w:sz w:val="27"/>
                <w:szCs w:val="27"/>
                <w:lang w:eastAsia="ru-RU"/>
              </w:rPr>
            </w:pPr>
          </w:p>
        </w:tc>
        <w:tc>
          <w:tcPr>
            <w:tcW w:w="19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AB2356" w:rsidRPr="00290B0C" w:rsidRDefault="00F217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23</w:t>
            </w:r>
            <w:r w:rsidR="00AB2356" w:rsidRPr="00290B0C">
              <w:rPr>
                <w:rFonts w:ascii="Times New Roman" w:hAnsi="Times New Roman" w:cs="Times New Roman"/>
                <w:sz w:val="27"/>
                <w:szCs w:val="27"/>
                <w:lang w:eastAsia="ru-RU"/>
              </w:rPr>
              <w:t>%</w:t>
            </w:r>
          </w:p>
        </w:tc>
        <w:tc>
          <w:tcPr>
            <w:tcW w:w="20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AB2356" w:rsidRPr="00290B0C" w:rsidRDefault="00F21714"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46</w:t>
            </w:r>
            <w:r w:rsidR="00AB2356" w:rsidRPr="00290B0C">
              <w:rPr>
                <w:rFonts w:ascii="Times New Roman" w:hAnsi="Times New Roman" w:cs="Times New Roman"/>
                <w:sz w:val="27"/>
                <w:szCs w:val="27"/>
                <w:lang w:eastAsia="ru-RU"/>
              </w:rPr>
              <w:t>%</w:t>
            </w:r>
          </w:p>
        </w:tc>
      </w:tr>
    </w:tbl>
    <w:p w:rsidR="00357E14" w:rsidRPr="00290B0C" w:rsidRDefault="00357E14" w:rsidP="007B2CA7">
      <w:pPr>
        <w:pStyle w:val="a3"/>
        <w:ind w:firstLine="567"/>
        <w:jc w:val="both"/>
        <w:rPr>
          <w:rFonts w:ascii="Times New Roman" w:hAnsi="Times New Roman" w:cs="Times New Roman"/>
          <w:sz w:val="27"/>
          <w:szCs w:val="27"/>
          <w:lang w:eastAsia="ru-RU"/>
        </w:rPr>
      </w:pP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2018 – 2019 год</w:t>
      </w:r>
    </w:p>
    <w:p w:rsidR="00424AED" w:rsidRPr="00290B0C" w:rsidRDefault="00424AED" w:rsidP="00424AE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Муниципальные олимпиады среди обучающихся АГО</w:t>
      </w:r>
    </w:p>
    <w:tbl>
      <w:tblPr>
        <w:tblStyle w:val="ab"/>
        <w:tblW w:w="0" w:type="auto"/>
        <w:tblLook w:val="04A0" w:firstRow="1" w:lastRow="0" w:firstColumn="1" w:lastColumn="0" w:noHBand="0" w:noVBand="1"/>
      </w:tblPr>
      <w:tblGrid>
        <w:gridCol w:w="1973"/>
        <w:gridCol w:w="1381"/>
        <w:gridCol w:w="2469"/>
        <w:gridCol w:w="1796"/>
        <w:gridCol w:w="1726"/>
      </w:tblGrid>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Ф.И.</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Класс</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Предмет</w:t>
            </w:r>
          </w:p>
        </w:tc>
        <w:tc>
          <w:tcPr>
            <w:tcW w:w="18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Уровень</w:t>
            </w:r>
          </w:p>
        </w:tc>
        <w:tc>
          <w:tcPr>
            <w:tcW w:w="173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Место</w:t>
            </w:r>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Зырянова Мария</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МУ</w:t>
            </w:r>
          </w:p>
        </w:tc>
        <w:tc>
          <w:tcPr>
            <w:tcW w:w="1735" w:type="dxa"/>
          </w:tcPr>
          <w:p w:rsidR="00424AED" w:rsidRPr="00290B0C" w:rsidRDefault="00424AED" w:rsidP="004B49D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Победитель</w:t>
            </w:r>
          </w:p>
          <w:p w:rsidR="00424AED" w:rsidRPr="00290B0C" w:rsidRDefault="00424AED" w:rsidP="004B49D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(2019г)</w:t>
            </w:r>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Неволина</w:t>
            </w:r>
            <w:proofErr w:type="spellEnd"/>
            <w:r w:rsidRPr="00290B0C">
              <w:rPr>
                <w:rFonts w:ascii="Times New Roman" w:hAnsi="Times New Roman" w:cs="Times New Roman"/>
                <w:sz w:val="28"/>
                <w:szCs w:val="28"/>
              </w:rPr>
              <w:t xml:space="preserve"> Анастасия</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МУ</w:t>
            </w:r>
          </w:p>
        </w:tc>
        <w:tc>
          <w:tcPr>
            <w:tcW w:w="1735" w:type="dxa"/>
          </w:tcPr>
          <w:p w:rsidR="00424AED" w:rsidRPr="00290B0C" w:rsidRDefault="00424AED" w:rsidP="004B49D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Призер</w:t>
            </w:r>
          </w:p>
          <w:p w:rsidR="00424AED" w:rsidRPr="00290B0C" w:rsidRDefault="00424AED" w:rsidP="004B49D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(2019г)</w:t>
            </w:r>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lastRenderedPageBreak/>
              <w:t>Путилов Роман</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МУ</w:t>
            </w:r>
          </w:p>
        </w:tc>
        <w:tc>
          <w:tcPr>
            <w:tcW w:w="1735" w:type="dxa"/>
          </w:tcPr>
          <w:p w:rsidR="00424AED" w:rsidRPr="00290B0C" w:rsidRDefault="00424AED" w:rsidP="004B49D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Призер</w:t>
            </w:r>
          </w:p>
          <w:p w:rsidR="00424AED" w:rsidRPr="00290B0C" w:rsidRDefault="00424AED" w:rsidP="004B49DD">
            <w:pPr>
              <w:pStyle w:val="a3"/>
              <w:rPr>
                <w:rFonts w:ascii="Times New Roman" w:hAnsi="Times New Roman" w:cs="Times New Roman"/>
                <w:sz w:val="28"/>
                <w:szCs w:val="28"/>
                <w:u w:val="single"/>
              </w:rPr>
            </w:pPr>
            <w:r w:rsidRPr="00290B0C">
              <w:rPr>
                <w:rFonts w:ascii="Times New Roman" w:hAnsi="Times New Roman" w:cs="Times New Roman"/>
                <w:sz w:val="28"/>
                <w:szCs w:val="28"/>
                <w:u w:val="single"/>
              </w:rPr>
              <w:t>(2019г)</w:t>
            </w:r>
          </w:p>
        </w:tc>
      </w:tr>
    </w:tbl>
    <w:p w:rsidR="00424AED" w:rsidRPr="00290B0C" w:rsidRDefault="00424AED" w:rsidP="007B2CA7">
      <w:pPr>
        <w:pStyle w:val="a3"/>
        <w:ind w:firstLine="567"/>
        <w:jc w:val="both"/>
        <w:rPr>
          <w:rFonts w:ascii="Times New Roman" w:hAnsi="Times New Roman" w:cs="Times New Roman"/>
          <w:sz w:val="27"/>
          <w:szCs w:val="27"/>
          <w:lang w:eastAsia="ru-RU"/>
        </w:rPr>
      </w:pP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Интернет олимпиады</w:t>
      </w: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2018-2019 учебный год</w:t>
      </w: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 xml:space="preserve">Учи. </w:t>
      </w:r>
      <w:proofErr w:type="spellStart"/>
      <w:r w:rsidRPr="00290B0C">
        <w:rPr>
          <w:rFonts w:ascii="Times New Roman" w:hAnsi="Times New Roman" w:cs="Times New Roman"/>
          <w:sz w:val="28"/>
          <w:szCs w:val="28"/>
        </w:rPr>
        <w:t>Ру</w:t>
      </w:r>
      <w:proofErr w:type="spellEnd"/>
      <w:r w:rsidRPr="00290B0C">
        <w:rPr>
          <w:rFonts w:ascii="Times New Roman" w:hAnsi="Times New Roman" w:cs="Times New Roman"/>
          <w:sz w:val="28"/>
          <w:szCs w:val="28"/>
        </w:rPr>
        <w:t xml:space="preserve"> </w:t>
      </w:r>
      <w:proofErr w:type="gramStart"/>
      <w:r w:rsidRPr="00290B0C">
        <w:rPr>
          <w:rFonts w:ascii="Times New Roman" w:hAnsi="Times New Roman" w:cs="Times New Roman"/>
          <w:sz w:val="28"/>
          <w:szCs w:val="28"/>
          <w:shd w:val="clear" w:color="auto" w:fill="FAFAFA"/>
        </w:rPr>
        <w:t>Олимпиада  по</w:t>
      </w:r>
      <w:proofErr w:type="gramEnd"/>
      <w:r w:rsidRPr="00290B0C">
        <w:rPr>
          <w:rFonts w:ascii="Times New Roman" w:hAnsi="Times New Roman" w:cs="Times New Roman"/>
          <w:sz w:val="28"/>
          <w:szCs w:val="28"/>
          <w:shd w:val="clear" w:color="auto" w:fill="FAFAFA"/>
        </w:rPr>
        <w:t xml:space="preserve"> английскому языку</w:t>
      </w:r>
    </w:p>
    <w:tbl>
      <w:tblPr>
        <w:tblStyle w:val="ab"/>
        <w:tblW w:w="0" w:type="auto"/>
        <w:tblLook w:val="04A0" w:firstRow="1" w:lastRow="0" w:firstColumn="1" w:lastColumn="0" w:noHBand="0" w:noVBand="1"/>
      </w:tblPr>
      <w:tblGrid>
        <w:gridCol w:w="2062"/>
        <w:gridCol w:w="1338"/>
        <w:gridCol w:w="2395"/>
        <w:gridCol w:w="1842"/>
        <w:gridCol w:w="1708"/>
      </w:tblGrid>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Ф.И.</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Класс</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Предмет</w:t>
            </w:r>
          </w:p>
        </w:tc>
        <w:tc>
          <w:tcPr>
            <w:tcW w:w="18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Уровень</w:t>
            </w:r>
          </w:p>
        </w:tc>
        <w:tc>
          <w:tcPr>
            <w:tcW w:w="173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Место</w:t>
            </w:r>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bCs/>
                <w:iCs/>
                <w:sz w:val="28"/>
                <w:szCs w:val="28"/>
              </w:rPr>
              <w:t>Теплов  Николай</w:t>
            </w:r>
            <w:proofErr w:type="gramEnd"/>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bCs/>
                <w:iCs/>
                <w:sz w:val="28"/>
                <w:szCs w:val="28"/>
              </w:rPr>
              <w:t>Черепанов Александр</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Зырянова Мария</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Неволина</w:t>
            </w:r>
            <w:proofErr w:type="spellEnd"/>
            <w:r w:rsidRPr="00290B0C">
              <w:rPr>
                <w:rFonts w:ascii="Times New Roman" w:hAnsi="Times New Roman" w:cs="Times New Roman"/>
                <w:sz w:val="28"/>
                <w:szCs w:val="28"/>
              </w:rPr>
              <w:t xml:space="preserve"> Анастасия</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Сенаева</w:t>
            </w:r>
            <w:proofErr w:type="spellEnd"/>
            <w:r w:rsidRPr="00290B0C">
              <w:rPr>
                <w:rFonts w:ascii="Times New Roman" w:hAnsi="Times New Roman" w:cs="Times New Roman"/>
                <w:sz w:val="28"/>
                <w:szCs w:val="28"/>
              </w:rPr>
              <w:t xml:space="preserve"> Софья</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2а</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bCs/>
                <w:iCs/>
                <w:sz w:val="28"/>
                <w:szCs w:val="28"/>
              </w:rPr>
            </w:pPr>
            <w:r w:rsidRPr="00290B0C">
              <w:rPr>
                <w:rFonts w:ascii="Times New Roman" w:hAnsi="Times New Roman" w:cs="Times New Roman"/>
                <w:bCs/>
                <w:iCs/>
                <w:sz w:val="28"/>
                <w:szCs w:val="28"/>
              </w:rPr>
              <w:t>Лешин Иван Михайлович</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Русинов Кирилл Александрович</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Швалёв</w:t>
            </w:r>
            <w:proofErr w:type="spellEnd"/>
            <w:r w:rsidRPr="00290B0C">
              <w:rPr>
                <w:rFonts w:ascii="Times New Roman" w:hAnsi="Times New Roman" w:cs="Times New Roman"/>
                <w:sz w:val="28"/>
                <w:szCs w:val="28"/>
              </w:rPr>
              <w:t xml:space="preserve"> Кирилл Владимирович</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Шорин</w:t>
            </w:r>
            <w:proofErr w:type="spellEnd"/>
            <w:r w:rsidRPr="00290B0C">
              <w:rPr>
                <w:rFonts w:ascii="Times New Roman" w:hAnsi="Times New Roman" w:cs="Times New Roman"/>
                <w:sz w:val="28"/>
                <w:szCs w:val="28"/>
              </w:rPr>
              <w:t xml:space="preserve"> Данил Сергеевич</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Мехоношина</w:t>
            </w:r>
            <w:proofErr w:type="spellEnd"/>
            <w:r w:rsidRPr="00290B0C">
              <w:rPr>
                <w:rFonts w:ascii="Times New Roman" w:hAnsi="Times New Roman" w:cs="Times New Roman"/>
                <w:sz w:val="28"/>
                <w:szCs w:val="28"/>
              </w:rPr>
              <w:t xml:space="preserve"> Дарья Дмитриевна</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Шубина Татьяна Александровна</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2б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Вика Трофимова</w:t>
            </w:r>
          </w:p>
        </w:tc>
        <w:tc>
          <w:tcPr>
            <w:tcW w:w="142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3б</w:t>
            </w:r>
          </w:p>
        </w:tc>
        <w:tc>
          <w:tcPr>
            <w:tcW w:w="2542"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9"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35"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4B49DD">
        <w:tc>
          <w:tcPr>
            <w:tcW w:w="2020" w:type="dxa"/>
          </w:tcPr>
          <w:p w:rsidR="00424AED" w:rsidRPr="00290B0C" w:rsidRDefault="00424AED" w:rsidP="004B49DD">
            <w:pPr>
              <w:pStyle w:val="a3"/>
              <w:rPr>
                <w:rFonts w:ascii="Times New Roman" w:hAnsi="Times New Roman" w:cs="Times New Roman"/>
                <w:sz w:val="28"/>
                <w:szCs w:val="28"/>
              </w:rPr>
            </w:pPr>
          </w:p>
        </w:tc>
        <w:tc>
          <w:tcPr>
            <w:tcW w:w="1425" w:type="dxa"/>
          </w:tcPr>
          <w:p w:rsidR="00424AED" w:rsidRPr="00290B0C" w:rsidRDefault="00424AED" w:rsidP="004B49DD">
            <w:pPr>
              <w:pStyle w:val="a3"/>
              <w:rPr>
                <w:rFonts w:ascii="Times New Roman" w:hAnsi="Times New Roman" w:cs="Times New Roman"/>
                <w:sz w:val="28"/>
                <w:szCs w:val="28"/>
              </w:rPr>
            </w:pPr>
          </w:p>
        </w:tc>
        <w:tc>
          <w:tcPr>
            <w:tcW w:w="2542" w:type="dxa"/>
          </w:tcPr>
          <w:p w:rsidR="00424AED" w:rsidRPr="00290B0C" w:rsidRDefault="00424AED" w:rsidP="004B49DD">
            <w:pPr>
              <w:pStyle w:val="a3"/>
              <w:rPr>
                <w:rFonts w:ascii="Times New Roman" w:hAnsi="Times New Roman" w:cs="Times New Roman"/>
                <w:sz w:val="28"/>
                <w:szCs w:val="28"/>
              </w:rPr>
            </w:pPr>
          </w:p>
        </w:tc>
        <w:tc>
          <w:tcPr>
            <w:tcW w:w="1849" w:type="dxa"/>
          </w:tcPr>
          <w:p w:rsidR="00424AED" w:rsidRPr="00290B0C" w:rsidRDefault="00424AED" w:rsidP="004B49DD">
            <w:pPr>
              <w:pStyle w:val="a3"/>
              <w:rPr>
                <w:rFonts w:ascii="Times New Roman" w:hAnsi="Times New Roman" w:cs="Times New Roman"/>
                <w:sz w:val="28"/>
                <w:szCs w:val="28"/>
              </w:rPr>
            </w:pPr>
          </w:p>
        </w:tc>
        <w:tc>
          <w:tcPr>
            <w:tcW w:w="1735" w:type="dxa"/>
          </w:tcPr>
          <w:p w:rsidR="00424AED" w:rsidRPr="00290B0C" w:rsidRDefault="00424AED" w:rsidP="004B49DD">
            <w:pPr>
              <w:pStyle w:val="a3"/>
              <w:rPr>
                <w:rFonts w:ascii="Times New Roman" w:hAnsi="Times New Roman" w:cs="Times New Roman"/>
                <w:sz w:val="28"/>
                <w:szCs w:val="28"/>
                <w:u w:val="single"/>
              </w:rPr>
            </w:pPr>
          </w:p>
        </w:tc>
      </w:tr>
    </w:tbl>
    <w:p w:rsidR="00424AED" w:rsidRPr="00290B0C" w:rsidRDefault="00424AED" w:rsidP="007B2CA7">
      <w:pPr>
        <w:pStyle w:val="a3"/>
        <w:ind w:firstLine="567"/>
        <w:jc w:val="both"/>
        <w:rPr>
          <w:rFonts w:ascii="Times New Roman" w:hAnsi="Times New Roman" w:cs="Times New Roman"/>
          <w:sz w:val="27"/>
          <w:szCs w:val="27"/>
          <w:lang w:eastAsia="ru-RU"/>
        </w:rPr>
      </w:pP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Интернет олимпиады</w:t>
      </w: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2019-2020 учебный год</w:t>
      </w:r>
    </w:p>
    <w:p w:rsidR="00424AED" w:rsidRPr="00290B0C" w:rsidRDefault="00424AED" w:rsidP="00424AED">
      <w:pPr>
        <w:pStyle w:val="a3"/>
        <w:jc w:val="center"/>
        <w:rPr>
          <w:rFonts w:ascii="Times New Roman" w:hAnsi="Times New Roman" w:cs="Times New Roman"/>
          <w:sz w:val="28"/>
          <w:szCs w:val="28"/>
        </w:rPr>
      </w:pPr>
      <w:r w:rsidRPr="00290B0C">
        <w:rPr>
          <w:rFonts w:ascii="Times New Roman" w:hAnsi="Times New Roman" w:cs="Times New Roman"/>
          <w:sz w:val="28"/>
          <w:szCs w:val="28"/>
        </w:rPr>
        <w:t xml:space="preserve">Учи. </w:t>
      </w:r>
      <w:proofErr w:type="spellStart"/>
      <w:r w:rsidRPr="00290B0C">
        <w:rPr>
          <w:rFonts w:ascii="Times New Roman" w:hAnsi="Times New Roman" w:cs="Times New Roman"/>
          <w:sz w:val="28"/>
          <w:szCs w:val="28"/>
        </w:rPr>
        <w:t>Ру</w:t>
      </w:r>
      <w:proofErr w:type="spellEnd"/>
      <w:r w:rsidRPr="00290B0C">
        <w:rPr>
          <w:rFonts w:ascii="Times New Roman" w:hAnsi="Times New Roman" w:cs="Times New Roman"/>
          <w:sz w:val="28"/>
          <w:szCs w:val="28"/>
        </w:rPr>
        <w:t xml:space="preserve"> </w:t>
      </w:r>
      <w:proofErr w:type="gramStart"/>
      <w:r w:rsidRPr="00290B0C">
        <w:rPr>
          <w:rFonts w:ascii="Times New Roman" w:hAnsi="Times New Roman" w:cs="Times New Roman"/>
          <w:sz w:val="28"/>
          <w:szCs w:val="28"/>
          <w:shd w:val="clear" w:color="auto" w:fill="FAFAFA"/>
        </w:rPr>
        <w:t>Олимпиада  по</w:t>
      </w:r>
      <w:proofErr w:type="gramEnd"/>
      <w:r w:rsidRPr="00290B0C">
        <w:rPr>
          <w:rFonts w:ascii="Times New Roman" w:hAnsi="Times New Roman" w:cs="Times New Roman"/>
          <w:sz w:val="28"/>
          <w:szCs w:val="28"/>
          <w:shd w:val="clear" w:color="auto" w:fill="FAFAFA"/>
        </w:rPr>
        <w:t xml:space="preserve"> английскому языку</w:t>
      </w:r>
    </w:p>
    <w:tbl>
      <w:tblPr>
        <w:tblStyle w:val="ab"/>
        <w:tblW w:w="0" w:type="auto"/>
        <w:tblLook w:val="04A0" w:firstRow="1" w:lastRow="0" w:firstColumn="1" w:lastColumn="0" w:noHBand="0" w:noVBand="1"/>
      </w:tblPr>
      <w:tblGrid>
        <w:gridCol w:w="1963"/>
        <w:gridCol w:w="1370"/>
        <w:gridCol w:w="2449"/>
        <w:gridCol w:w="1845"/>
        <w:gridCol w:w="1718"/>
      </w:tblGrid>
      <w:tr w:rsidR="00290B0C" w:rsidRPr="00290B0C" w:rsidTr="00C35111">
        <w:tc>
          <w:tcPr>
            <w:tcW w:w="1963"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Ф.И.</w:t>
            </w:r>
          </w:p>
        </w:tc>
        <w:tc>
          <w:tcPr>
            <w:tcW w:w="1370"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Класс</w:t>
            </w:r>
          </w:p>
        </w:tc>
        <w:tc>
          <w:tcPr>
            <w:tcW w:w="24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Предмет</w:t>
            </w:r>
          </w:p>
        </w:tc>
        <w:tc>
          <w:tcPr>
            <w:tcW w:w="1845"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Уровень</w:t>
            </w:r>
          </w:p>
        </w:tc>
        <w:tc>
          <w:tcPr>
            <w:tcW w:w="1718"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Место</w:t>
            </w:r>
          </w:p>
        </w:tc>
      </w:tr>
      <w:tr w:rsidR="00290B0C" w:rsidRPr="00290B0C" w:rsidTr="00C35111">
        <w:tc>
          <w:tcPr>
            <w:tcW w:w="1963" w:type="dxa"/>
          </w:tcPr>
          <w:p w:rsidR="00424AED" w:rsidRPr="00290B0C" w:rsidRDefault="00C35111" w:rsidP="004B49DD">
            <w:pPr>
              <w:pStyle w:val="a3"/>
              <w:rPr>
                <w:rFonts w:ascii="Times New Roman" w:hAnsi="Times New Roman" w:cs="Times New Roman"/>
                <w:sz w:val="28"/>
                <w:szCs w:val="28"/>
              </w:rPr>
            </w:pPr>
            <w:proofErr w:type="spellStart"/>
            <w:r w:rsidRPr="00290B0C">
              <w:rPr>
                <w:rFonts w:ascii="Times New Roman" w:hAnsi="Times New Roman" w:cs="Times New Roman"/>
                <w:bCs/>
                <w:iCs/>
                <w:sz w:val="28"/>
                <w:szCs w:val="28"/>
              </w:rPr>
              <w:t>Скрынник</w:t>
            </w:r>
            <w:proofErr w:type="spellEnd"/>
            <w:r w:rsidRPr="00290B0C">
              <w:rPr>
                <w:rFonts w:ascii="Times New Roman" w:hAnsi="Times New Roman" w:cs="Times New Roman"/>
                <w:bCs/>
                <w:iCs/>
                <w:sz w:val="28"/>
                <w:szCs w:val="28"/>
              </w:rPr>
              <w:t xml:space="preserve"> Данил</w:t>
            </w:r>
          </w:p>
        </w:tc>
        <w:tc>
          <w:tcPr>
            <w:tcW w:w="1370" w:type="dxa"/>
          </w:tcPr>
          <w:p w:rsidR="00424AED" w:rsidRPr="00290B0C" w:rsidRDefault="00C35111" w:rsidP="004B49DD">
            <w:pPr>
              <w:pStyle w:val="a3"/>
              <w:rPr>
                <w:rFonts w:ascii="Times New Roman" w:hAnsi="Times New Roman" w:cs="Times New Roman"/>
                <w:sz w:val="28"/>
                <w:szCs w:val="28"/>
              </w:rPr>
            </w:pPr>
            <w:r w:rsidRPr="00290B0C">
              <w:rPr>
                <w:rFonts w:ascii="Times New Roman" w:hAnsi="Times New Roman" w:cs="Times New Roman"/>
                <w:sz w:val="28"/>
                <w:szCs w:val="28"/>
              </w:rPr>
              <w:t>4в</w:t>
            </w:r>
          </w:p>
        </w:tc>
        <w:tc>
          <w:tcPr>
            <w:tcW w:w="24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C35111">
        <w:tc>
          <w:tcPr>
            <w:tcW w:w="1963" w:type="dxa"/>
          </w:tcPr>
          <w:p w:rsidR="00424AED" w:rsidRPr="00290B0C" w:rsidRDefault="00C35111" w:rsidP="004B49DD">
            <w:pPr>
              <w:pStyle w:val="a3"/>
              <w:rPr>
                <w:rFonts w:ascii="Times New Roman" w:hAnsi="Times New Roman" w:cs="Times New Roman"/>
                <w:sz w:val="28"/>
                <w:szCs w:val="28"/>
              </w:rPr>
            </w:pPr>
            <w:proofErr w:type="spellStart"/>
            <w:r w:rsidRPr="00290B0C">
              <w:rPr>
                <w:rFonts w:ascii="Times New Roman" w:hAnsi="Times New Roman" w:cs="Times New Roman"/>
                <w:bCs/>
                <w:iCs/>
                <w:sz w:val="28"/>
                <w:szCs w:val="28"/>
              </w:rPr>
              <w:t>Скрынник</w:t>
            </w:r>
            <w:proofErr w:type="spellEnd"/>
            <w:r w:rsidRPr="00290B0C">
              <w:rPr>
                <w:rFonts w:ascii="Times New Roman" w:hAnsi="Times New Roman" w:cs="Times New Roman"/>
                <w:bCs/>
                <w:iCs/>
                <w:sz w:val="28"/>
                <w:szCs w:val="28"/>
              </w:rPr>
              <w:t xml:space="preserve"> Кирилл</w:t>
            </w:r>
          </w:p>
        </w:tc>
        <w:tc>
          <w:tcPr>
            <w:tcW w:w="1370" w:type="dxa"/>
          </w:tcPr>
          <w:p w:rsidR="00424AED" w:rsidRPr="00290B0C" w:rsidRDefault="00C35111" w:rsidP="004B49DD">
            <w:pPr>
              <w:pStyle w:val="a3"/>
              <w:rPr>
                <w:rFonts w:ascii="Times New Roman" w:hAnsi="Times New Roman" w:cs="Times New Roman"/>
                <w:sz w:val="28"/>
                <w:szCs w:val="28"/>
              </w:rPr>
            </w:pPr>
            <w:r w:rsidRPr="00290B0C">
              <w:rPr>
                <w:rFonts w:ascii="Times New Roman" w:hAnsi="Times New Roman" w:cs="Times New Roman"/>
                <w:sz w:val="28"/>
                <w:szCs w:val="28"/>
              </w:rPr>
              <w:t>4в</w:t>
            </w:r>
          </w:p>
        </w:tc>
        <w:tc>
          <w:tcPr>
            <w:tcW w:w="2449" w:type="dxa"/>
          </w:tcPr>
          <w:p w:rsidR="00424AED" w:rsidRPr="00290B0C" w:rsidRDefault="00424AED" w:rsidP="004B49DD">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424AED" w:rsidRPr="00290B0C" w:rsidRDefault="00424AED" w:rsidP="004B49DD">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424AED" w:rsidRPr="00290B0C" w:rsidRDefault="00424AED" w:rsidP="004B49DD">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C35111">
        <w:tc>
          <w:tcPr>
            <w:tcW w:w="1963"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lastRenderedPageBreak/>
              <w:t>Ромашова Маргарита</w:t>
            </w:r>
          </w:p>
        </w:tc>
        <w:tc>
          <w:tcPr>
            <w:tcW w:w="1370"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4а</w:t>
            </w:r>
          </w:p>
        </w:tc>
        <w:tc>
          <w:tcPr>
            <w:tcW w:w="2449"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C35111" w:rsidRPr="00290B0C" w:rsidRDefault="00C35111" w:rsidP="00C35111">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C35111" w:rsidRPr="00290B0C" w:rsidRDefault="00C35111" w:rsidP="00C35111">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C35111">
        <w:tc>
          <w:tcPr>
            <w:tcW w:w="1963" w:type="dxa"/>
          </w:tcPr>
          <w:p w:rsidR="00C35111" w:rsidRPr="00290B0C" w:rsidRDefault="00C35111" w:rsidP="00C35111">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Мехоношина</w:t>
            </w:r>
            <w:proofErr w:type="spellEnd"/>
            <w:r w:rsidRPr="00290B0C">
              <w:rPr>
                <w:rFonts w:ascii="Times New Roman" w:hAnsi="Times New Roman" w:cs="Times New Roman"/>
                <w:sz w:val="28"/>
                <w:szCs w:val="28"/>
              </w:rPr>
              <w:t xml:space="preserve"> Дарья</w:t>
            </w:r>
          </w:p>
        </w:tc>
        <w:tc>
          <w:tcPr>
            <w:tcW w:w="1370"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3б</w:t>
            </w:r>
          </w:p>
        </w:tc>
        <w:tc>
          <w:tcPr>
            <w:tcW w:w="2449"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C35111" w:rsidRPr="00290B0C" w:rsidRDefault="00C35111" w:rsidP="00C35111">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C35111" w:rsidRPr="00290B0C" w:rsidRDefault="00C35111" w:rsidP="00C35111">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r w:rsidR="00290B0C" w:rsidRPr="00290B0C" w:rsidTr="00C35111">
        <w:tc>
          <w:tcPr>
            <w:tcW w:w="1963"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Пантелеев Матвей</w:t>
            </w:r>
          </w:p>
        </w:tc>
        <w:tc>
          <w:tcPr>
            <w:tcW w:w="1370"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3б</w:t>
            </w:r>
          </w:p>
        </w:tc>
        <w:tc>
          <w:tcPr>
            <w:tcW w:w="2449"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C35111" w:rsidRPr="00290B0C" w:rsidRDefault="00C35111" w:rsidP="00C35111">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C35111" w:rsidRPr="00290B0C" w:rsidRDefault="00C35111" w:rsidP="00C35111">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C35111">
        <w:tc>
          <w:tcPr>
            <w:tcW w:w="1963" w:type="dxa"/>
          </w:tcPr>
          <w:p w:rsidR="00C35111" w:rsidRPr="00290B0C" w:rsidRDefault="00C35111" w:rsidP="00C35111">
            <w:pPr>
              <w:pStyle w:val="a3"/>
              <w:rPr>
                <w:rFonts w:ascii="Times New Roman" w:hAnsi="Times New Roman" w:cs="Times New Roman"/>
                <w:bCs/>
                <w:iCs/>
                <w:sz w:val="28"/>
                <w:szCs w:val="28"/>
              </w:rPr>
            </w:pPr>
            <w:r w:rsidRPr="00290B0C">
              <w:rPr>
                <w:rFonts w:ascii="Times New Roman" w:hAnsi="Times New Roman" w:cs="Times New Roman"/>
                <w:bCs/>
                <w:iCs/>
                <w:sz w:val="28"/>
                <w:szCs w:val="28"/>
              </w:rPr>
              <w:t>Путилов Роман</w:t>
            </w:r>
          </w:p>
        </w:tc>
        <w:tc>
          <w:tcPr>
            <w:tcW w:w="1370"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3б</w:t>
            </w:r>
          </w:p>
        </w:tc>
        <w:tc>
          <w:tcPr>
            <w:tcW w:w="2449" w:type="dxa"/>
          </w:tcPr>
          <w:p w:rsidR="00C35111" w:rsidRPr="00290B0C" w:rsidRDefault="00C35111" w:rsidP="00C35111">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C35111" w:rsidRPr="00290B0C" w:rsidRDefault="00C35111" w:rsidP="00C35111">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C35111" w:rsidRPr="00290B0C" w:rsidRDefault="00C35111" w:rsidP="00C35111">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C35111">
        <w:tc>
          <w:tcPr>
            <w:tcW w:w="1963"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 xml:space="preserve">Прохорова </w:t>
            </w:r>
            <w:proofErr w:type="spellStart"/>
            <w:r w:rsidRPr="00290B0C">
              <w:rPr>
                <w:rFonts w:ascii="Times New Roman" w:hAnsi="Times New Roman" w:cs="Times New Roman"/>
                <w:sz w:val="28"/>
                <w:szCs w:val="28"/>
              </w:rPr>
              <w:t>Артина</w:t>
            </w:r>
            <w:proofErr w:type="spellEnd"/>
          </w:p>
        </w:tc>
        <w:tc>
          <w:tcPr>
            <w:tcW w:w="1370"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4б</w:t>
            </w:r>
          </w:p>
        </w:tc>
        <w:tc>
          <w:tcPr>
            <w:tcW w:w="2449"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F21714" w:rsidRPr="00290B0C" w:rsidRDefault="00F21714" w:rsidP="00F21714">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F21714" w:rsidRPr="00290B0C" w:rsidRDefault="00F21714" w:rsidP="00F21714">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C35111">
        <w:tc>
          <w:tcPr>
            <w:tcW w:w="1963"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Трофимова Вика</w:t>
            </w:r>
          </w:p>
        </w:tc>
        <w:tc>
          <w:tcPr>
            <w:tcW w:w="1370"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4б</w:t>
            </w:r>
          </w:p>
        </w:tc>
        <w:tc>
          <w:tcPr>
            <w:tcW w:w="2449"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F21714" w:rsidRPr="00290B0C" w:rsidRDefault="00F21714" w:rsidP="00F21714">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F21714" w:rsidRPr="00290B0C" w:rsidRDefault="00F21714" w:rsidP="00F21714">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победитель</w:t>
            </w:r>
            <w:proofErr w:type="gramEnd"/>
          </w:p>
        </w:tc>
      </w:tr>
      <w:tr w:rsidR="00290B0C" w:rsidRPr="00290B0C" w:rsidTr="00C35111">
        <w:tc>
          <w:tcPr>
            <w:tcW w:w="1963" w:type="dxa"/>
          </w:tcPr>
          <w:p w:rsidR="00F21714" w:rsidRPr="00290B0C" w:rsidRDefault="00F21714" w:rsidP="00F21714">
            <w:pPr>
              <w:pStyle w:val="a3"/>
              <w:rPr>
                <w:rFonts w:ascii="Times New Roman" w:hAnsi="Times New Roman" w:cs="Times New Roman"/>
                <w:sz w:val="28"/>
                <w:szCs w:val="28"/>
              </w:rPr>
            </w:pPr>
            <w:proofErr w:type="spellStart"/>
            <w:r w:rsidRPr="00290B0C">
              <w:rPr>
                <w:rFonts w:ascii="Times New Roman" w:hAnsi="Times New Roman" w:cs="Times New Roman"/>
                <w:sz w:val="28"/>
                <w:szCs w:val="28"/>
              </w:rPr>
              <w:t>Мигачева</w:t>
            </w:r>
            <w:proofErr w:type="spellEnd"/>
            <w:r w:rsidRPr="00290B0C">
              <w:rPr>
                <w:rFonts w:ascii="Times New Roman" w:hAnsi="Times New Roman" w:cs="Times New Roman"/>
                <w:sz w:val="28"/>
                <w:szCs w:val="28"/>
              </w:rPr>
              <w:t xml:space="preserve"> </w:t>
            </w:r>
            <w:proofErr w:type="spellStart"/>
            <w:r w:rsidRPr="00290B0C">
              <w:rPr>
                <w:rFonts w:ascii="Times New Roman" w:hAnsi="Times New Roman" w:cs="Times New Roman"/>
                <w:sz w:val="28"/>
                <w:szCs w:val="28"/>
              </w:rPr>
              <w:t>Артина</w:t>
            </w:r>
            <w:proofErr w:type="spellEnd"/>
          </w:p>
        </w:tc>
        <w:tc>
          <w:tcPr>
            <w:tcW w:w="1370"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4б</w:t>
            </w:r>
          </w:p>
        </w:tc>
        <w:tc>
          <w:tcPr>
            <w:tcW w:w="2449" w:type="dxa"/>
          </w:tcPr>
          <w:p w:rsidR="00F21714" w:rsidRPr="00290B0C" w:rsidRDefault="00F21714" w:rsidP="00F21714">
            <w:pPr>
              <w:pStyle w:val="a3"/>
              <w:rPr>
                <w:rFonts w:ascii="Times New Roman" w:hAnsi="Times New Roman" w:cs="Times New Roman"/>
                <w:sz w:val="28"/>
                <w:szCs w:val="28"/>
              </w:rPr>
            </w:pPr>
            <w:r w:rsidRPr="00290B0C">
              <w:rPr>
                <w:rFonts w:ascii="Times New Roman" w:hAnsi="Times New Roman" w:cs="Times New Roman"/>
                <w:sz w:val="28"/>
                <w:szCs w:val="28"/>
              </w:rPr>
              <w:t>Английский язык</w:t>
            </w:r>
          </w:p>
        </w:tc>
        <w:tc>
          <w:tcPr>
            <w:tcW w:w="1845" w:type="dxa"/>
          </w:tcPr>
          <w:p w:rsidR="00F21714" w:rsidRPr="00290B0C" w:rsidRDefault="00F21714" w:rsidP="00F21714">
            <w:pPr>
              <w:pStyle w:val="a3"/>
              <w:rPr>
                <w:rFonts w:ascii="Times New Roman" w:hAnsi="Times New Roman" w:cs="Times New Roman"/>
                <w:sz w:val="28"/>
                <w:szCs w:val="28"/>
              </w:rPr>
            </w:pPr>
            <w:proofErr w:type="gramStart"/>
            <w:r w:rsidRPr="00290B0C">
              <w:rPr>
                <w:rFonts w:ascii="Times New Roman" w:hAnsi="Times New Roman" w:cs="Times New Roman"/>
                <w:sz w:val="28"/>
                <w:szCs w:val="28"/>
              </w:rPr>
              <w:t>федеральный</w:t>
            </w:r>
            <w:proofErr w:type="gramEnd"/>
          </w:p>
        </w:tc>
        <w:tc>
          <w:tcPr>
            <w:tcW w:w="1718" w:type="dxa"/>
          </w:tcPr>
          <w:p w:rsidR="00F21714" w:rsidRPr="00290B0C" w:rsidRDefault="00F21714" w:rsidP="00F21714">
            <w:pPr>
              <w:pStyle w:val="a3"/>
              <w:rPr>
                <w:rFonts w:ascii="Times New Roman" w:hAnsi="Times New Roman" w:cs="Times New Roman"/>
                <w:sz w:val="28"/>
                <w:szCs w:val="28"/>
                <w:u w:val="single"/>
              </w:rPr>
            </w:pPr>
            <w:proofErr w:type="gramStart"/>
            <w:r w:rsidRPr="00290B0C">
              <w:rPr>
                <w:rFonts w:ascii="Times New Roman" w:hAnsi="Times New Roman" w:cs="Times New Roman"/>
                <w:sz w:val="28"/>
                <w:szCs w:val="28"/>
                <w:u w:val="single"/>
              </w:rPr>
              <w:t>участие</w:t>
            </w:r>
            <w:proofErr w:type="gramEnd"/>
          </w:p>
        </w:tc>
      </w:tr>
    </w:tbl>
    <w:p w:rsidR="00424AED" w:rsidRPr="00290B0C" w:rsidRDefault="00424AED" w:rsidP="007B2CA7">
      <w:pPr>
        <w:pStyle w:val="a3"/>
        <w:ind w:firstLine="567"/>
        <w:jc w:val="both"/>
        <w:rPr>
          <w:rFonts w:ascii="Times New Roman" w:hAnsi="Times New Roman" w:cs="Times New Roman"/>
          <w:sz w:val="27"/>
          <w:szCs w:val="27"/>
          <w:lang w:eastAsia="ru-RU"/>
        </w:rPr>
      </w:pPr>
    </w:p>
    <w:p w:rsidR="00F21714" w:rsidRPr="00290B0C" w:rsidRDefault="00F21714" w:rsidP="00F217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Дети с удовольствием участвуют в конкурсах на английском языке, играют в сценках, поют песни.</w:t>
      </w:r>
    </w:p>
    <w:p w:rsidR="00F21714" w:rsidRPr="00290B0C" w:rsidRDefault="00F21714" w:rsidP="00F21714">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 2019 год </w:t>
      </w:r>
    </w:p>
    <w:p w:rsidR="00F21714" w:rsidRPr="00290B0C" w:rsidRDefault="00F21714" w:rsidP="00F21714">
      <w:pPr>
        <w:pStyle w:val="a3"/>
        <w:jc w:val="both"/>
        <w:rPr>
          <w:rFonts w:ascii="Times New Roman" w:hAnsi="Times New Roman" w:cs="Times New Roman"/>
          <w:b/>
          <w:sz w:val="27"/>
          <w:szCs w:val="27"/>
          <w:u w:val="single"/>
          <w:lang w:eastAsia="ru-RU"/>
        </w:rPr>
      </w:pPr>
      <w:r w:rsidRPr="00290B0C">
        <w:rPr>
          <w:rFonts w:ascii="Times New Roman" w:hAnsi="Times New Roman" w:cs="Times New Roman"/>
          <w:b/>
          <w:sz w:val="27"/>
          <w:szCs w:val="27"/>
          <w:u w:val="single"/>
          <w:lang w:eastAsia="ru-RU"/>
        </w:rPr>
        <w:t>Муниципальный конкурс на английском языке:</w:t>
      </w:r>
    </w:p>
    <w:p w:rsidR="00F21714" w:rsidRPr="00290B0C" w:rsidRDefault="00F21714" w:rsidP="00F21714">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Участие – постановка сказки «Колобок» на английском языке.</w:t>
      </w:r>
    </w:p>
    <w:p w:rsidR="005077A5" w:rsidRPr="00290B0C" w:rsidRDefault="00F21714" w:rsidP="00F21714">
      <w:pPr>
        <w:pStyle w:val="a3"/>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 xml:space="preserve">Призеры - в номинации «Лучшая музыкальная постановка», хор детей с песней </w:t>
      </w:r>
      <w:proofErr w:type="spellStart"/>
      <w:r w:rsidRPr="00290B0C">
        <w:rPr>
          <w:rFonts w:ascii="Times New Roman" w:hAnsi="Times New Roman" w:cs="Times New Roman"/>
          <w:sz w:val="27"/>
          <w:szCs w:val="27"/>
          <w:lang w:eastAsia="ru-RU"/>
        </w:rPr>
        <w:t>Miley</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Cyrus</w:t>
      </w:r>
      <w:proofErr w:type="spellEnd"/>
      <w:r w:rsidRPr="00290B0C">
        <w:rPr>
          <w:rFonts w:ascii="Times New Roman" w:hAnsi="Times New Roman" w:cs="Times New Roman"/>
          <w:sz w:val="27"/>
          <w:szCs w:val="27"/>
          <w:lang w:eastAsia="ru-RU"/>
        </w:rPr>
        <w:t xml:space="preserve"> - </w:t>
      </w:r>
      <w:proofErr w:type="spellStart"/>
      <w:r w:rsidRPr="00290B0C">
        <w:rPr>
          <w:rFonts w:ascii="Times New Roman" w:hAnsi="Times New Roman" w:cs="Times New Roman"/>
          <w:sz w:val="27"/>
          <w:szCs w:val="27"/>
          <w:lang w:eastAsia="ru-RU"/>
        </w:rPr>
        <w:t>Wrecking</w:t>
      </w:r>
      <w:proofErr w:type="spellEnd"/>
      <w:r w:rsidRPr="00290B0C">
        <w:rPr>
          <w:rFonts w:ascii="Times New Roman" w:hAnsi="Times New Roman" w:cs="Times New Roman"/>
          <w:sz w:val="27"/>
          <w:szCs w:val="27"/>
          <w:lang w:eastAsia="ru-RU"/>
        </w:rPr>
        <w:t xml:space="preserve"> </w:t>
      </w:r>
      <w:proofErr w:type="spellStart"/>
      <w:r w:rsidRPr="00290B0C">
        <w:rPr>
          <w:rFonts w:ascii="Times New Roman" w:hAnsi="Times New Roman" w:cs="Times New Roman"/>
          <w:sz w:val="27"/>
          <w:szCs w:val="27"/>
          <w:lang w:eastAsia="ru-RU"/>
        </w:rPr>
        <w:t>Ball</w:t>
      </w:r>
      <w:proofErr w:type="spellEnd"/>
      <w:r w:rsidRPr="00290B0C">
        <w:rPr>
          <w:rFonts w:ascii="Times New Roman" w:hAnsi="Times New Roman" w:cs="Times New Roman"/>
          <w:sz w:val="27"/>
          <w:szCs w:val="27"/>
          <w:lang w:eastAsia="ru-RU"/>
        </w:rPr>
        <w:t>.</w:t>
      </w:r>
    </w:p>
    <w:p w:rsidR="00F21714" w:rsidRPr="00290B0C" w:rsidRDefault="00F21714" w:rsidP="007B2CA7">
      <w:pPr>
        <w:pStyle w:val="a3"/>
        <w:ind w:firstLine="567"/>
        <w:jc w:val="both"/>
        <w:rPr>
          <w:rFonts w:ascii="Times New Roman" w:hAnsi="Times New Roman" w:cs="Times New Roman"/>
          <w:bCs/>
          <w:sz w:val="27"/>
          <w:szCs w:val="27"/>
          <w:lang w:eastAsia="ru-RU"/>
        </w:rPr>
      </w:pPr>
    </w:p>
    <w:p w:rsidR="00FC5E0F" w:rsidRPr="00290B0C" w:rsidRDefault="00FC5E0F" w:rsidP="00FC5E0F">
      <w:pPr>
        <w:pStyle w:val="a3"/>
        <w:ind w:firstLine="567"/>
        <w:jc w:val="both"/>
        <w:rPr>
          <w:rFonts w:ascii="Times New Roman" w:hAnsi="Times New Roman" w:cs="Times New Roman"/>
          <w:bCs/>
          <w:sz w:val="27"/>
          <w:szCs w:val="27"/>
          <w:lang w:eastAsia="ru-RU"/>
        </w:rPr>
      </w:pPr>
      <w:r w:rsidRPr="00290B0C">
        <w:rPr>
          <w:rFonts w:ascii="Times New Roman" w:hAnsi="Times New Roman" w:cs="Times New Roman"/>
          <w:b/>
          <w:bCs/>
          <w:sz w:val="27"/>
          <w:szCs w:val="27"/>
          <w:u w:val="single"/>
          <w:lang w:eastAsia="ru-RU"/>
        </w:rPr>
        <w:t>Разрабатываю методическую продукцию по предмету</w:t>
      </w:r>
      <w:r w:rsidRPr="00290B0C">
        <w:rPr>
          <w:rFonts w:ascii="Times New Roman" w:hAnsi="Times New Roman" w:cs="Times New Roman"/>
          <w:bCs/>
          <w:sz w:val="27"/>
          <w:szCs w:val="27"/>
          <w:lang w:eastAsia="ru-RU"/>
        </w:rPr>
        <w:t>. Мной были разработаны:</w:t>
      </w:r>
    </w:p>
    <w:p w:rsidR="00FC5E0F" w:rsidRPr="00290B0C" w:rsidRDefault="00FC5E0F" w:rsidP="00FC5E0F">
      <w:pPr>
        <w:pStyle w:val="a3"/>
        <w:numPr>
          <w:ilvl w:val="0"/>
          <w:numId w:val="37"/>
        </w:numPr>
        <w:ind w:left="284" w:hanging="284"/>
        <w:jc w:val="both"/>
        <w:rPr>
          <w:rFonts w:ascii="Times New Roman" w:hAnsi="Times New Roman" w:cs="Times New Roman"/>
          <w:bCs/>
          <w:sz w:val="27"/>
          <w:szCs w:val="27"/>
          <w:lang w:eastAsia="ru-RU"/>
        </w:rPr>
      </w:pPr>
      <w:r w:rsidRPr="00290B0C">
        <w:rPr>
          <w:rFonts w:ascii="Times New Roman" w:hAnsi="Times New Roman" w:cs="Times New Roman"/>
          <w:bCs/>
          <w:sz w:val="27"/>
          <w:szCs w:val="27"/>
          <w:lang w:eastAsia="ru-RU"/>
        </w:rPr>
        <w:t>Рабочая программа по предмету, соответствующая нормативным требованиям;</w:t>
      </w:r>
    </w:p>
    <w:p w:rsidR="00FC5E0F" w:rsidRPr="00290B0C" w:rsidRDefault="00FC5E0F" w:rsidP="00FC5E0F">
      <w:pPr>
        <w:pStyle w:val="a3"/>
        <w:numPr>
          <w:ilvl w:val="0"/>
          <w:numId w:val="37"/>
        </w:numPr>
        <w:ind w:left="284" w:hanging="284"/>
        <w:jc w:val="both"/>
        <w:rPr>
          <w:rFonts w:ascii="Times New Roman" w:hAnsi="Times New Roman" w:cs="Times New Roman"/>
          <w:bCs/>
          <w:sz w:val="27"/>
          <w:szCs w:val="27"/>
          <w:lang w:eastAsia="ru-RU"/>
        </w:rPr>
      </w:pPr>
      <w:r w:rsidRPr="00290B0C">
        <w:rPr>
          <w:rFonts w:ascii="Times New Roman" w:hAnsi="Times New Roman" w:cs="Times New Roman"/>
          <w:bCs/>
          <w:sz w:val="27"/>
          <w:szCs w:val="27"/>
          <w:lang w:eastAsia="ru-RU"/>
        </w:rPr>
        <w:t>Общеразвивающие дополнительные образовательные программы «Английский с удовольствием» для возрастов 7 лет, 8 лет, 9 лет, 0 лет, 11 лет, 12-13 лет;</w:t>
      </w:r>
    </w:p>
    <w:p w:rsidR="00FC5E0F" w:rsidRPr="00290B0C" w:rsidRDefault="00FC5E0F" w:rsidP="00FC5E0F">
      <w:pPr>
        <w:pStyle w:val="a3"/>
        <w:numPr>
          <w:ilvl w:val="0"/>
          <w:numId w:val="37"/>
        </w:numPr>
        <w:ind w:left="284" w:hanging="284"/>
        <w:jc w:val="both"/>
        <w:rPr>
          <w:rFonts w:ascii="Times New Roman" w:hAnsi="Times New Roman" w:cs="Times New Roman"/>
          <w:bCs/>
          <w:sz w:val="27"/>
          <w:szCs w:val="27"/>
          <w:lang w:eastAsia="ru-RU"/>
        </w:rPr>
      </w:pPr>
      <w:r w:rsidRPr="00290B0C">
        <w:rPr>
          <w:rFonts w:ascii="Times New Roman" w:hAnsi="Times New Roman" w:cs="Times New Roman"/>
          <w:bCs/>
          <w:sz w:val="27"/>
          <w:szCs w:val="27"/>
          <w:lang w:eastAsia="ru-RU"/>
        </w:rPr>
        <w:t>Рабочая программа курса внеурочной деятельности «За пределами учебника английского языка» для обучающихся 2-4 классов;</w:t>
      </w:r>
    </w:p>
    <w:p w:rsidR="00FC5E0F" w:rsidRPr="00290B0C" w:rsidRDefault="00FC5E0F" w:rsidP="00FC5E0F">
      <w:pPr>
        <w:pStyle w:val="a3"/>
        <w:numPr>
          <w:ilvl w:val="0"/>
          <w:numId w:val="37"/>
        </w:numPr>
        <w:ind w:left="284" w:hanging="284"/>
        <w:jc w:val="both"/>
        <w:rPr>
          <w:rFonts w:ascii="Times New Roman" w:hAnsi="Times New Roman" w:cs="Times New Roman"/>
          <w:bCs/>
          <w:sz w:val="27"/>
          <w:szCs w:val="27"/>
          <w:lang w:eastAsia="ru-RU"/>
        </w:rPr>
      </w:pPr>
      <w:proofErr w:type="spellStart"/>
      <w:proofErr w:type="gramStart"/>
      <w:r w:rsidRPr="00290B0C">
        <w:rPr>
          <w:rFonts w:ascii="Times New Roman" w:hAnsi="Times New Roman" w:cs="Times New Roman"/>
          <w:bCs/>
          <w:sz w:val="27"/>
          <w:szCs w:val="27"/>
          <w:lang w:eastAsia="ru-RU"/>
        </w:rPr>
        <w:t>медиаресурсы</w:t>
      </w:r>
      <w:proofErr w:type="spellEnd"/>
      <w:proofErr w:type="gramEnd"/>
      <w:r w:rsidRPr="00290B0C">
        <w:rPr>
          <w:rFonts w:ascii="Times New Roman" w:hAnsi="Times New Roman" w:cs="Times New Roman"/>
          <w:bCs/>
          <w:sz w:val="27"/>
          <w:szCs w:val="27"/>
          <w:lang w:eastAsia="ru-RU"/>
        </w:rPr>
        <w:t xml:space="preserve"> с использованием программы </w:t>
      </w:r>
      <w:proofErr w:type="spellStart"/>
      <w:r w:rsidRPr="00290B0C">
        <w:rPr>
          <w:rFonts w:ascii="Times New Roman" w:hAnsi="Times New Roman" w:cs="Times New Roman"/>
          <w:bCs/>
          <w:sz w:val="27"/>
          <w:szCs w:val="27"/>
          <w:lang w:eastAsia="ru-RU"/>
        </w:rPr>
        <w:t>Power</w:t>
      </w:r>
      <w:proofErr w:type="spellEnd"/>
      <w:r w:rsidRPr="00290B0C">
        <w:rPr>
          <w:rFonts w:ascii="Times New Roman" w:hAnsi="Times New Roman" w:cs="Times New Roman"/>
          <w:bCs/>
          <w:sz w:val="27"/>
          <w:szCs w:val="27"/>
          <w:lang w:eastAsia="ru-RU"/>
        </w:rPr>
        <w:t xml:space="preserve"> </w:t>
      </w:r>
      <w:proofErr w:type="spellStart"/>
      <w:r w:rsidRPr="00290B0C">
        <w:rPr>
          <w:rFonts w:ascii="Times New Roman" w:hAnsi="Times New Roman" w:cs="Times New Roman"/>
          <w:bCs/>
          <w:sz w:val="27"/>
          <w:szCs w:val="27"/>
          <w:lang w:eastAsia="ru-RU"/>
        </w:rPr>
        <w:t>Point</w:t>
      </w:r>
      <w:proofErr w:type="spellEnd"/>
      <w:r w:rsidRPr="00290B0C">
        <w:rPr>
          <w:rFonts w:ascii="Times New Roman" w:hAnsi="Times New Roman" w:cs="Times New Roman"/>
          <w:bCs/>
          <w:sz w:val="27"/>
          <w:szCs w:val="27"/>
          <w:lang w:eastAsia="ru-RU"/>
        </w:rPr>
        <w:t>;</w:t>
      </w:r>
    </w:p>
    <w:p w:rsidR="00F21714" w:rsidRPr="00290B0C" w:rsidRDefault="00FC5E0F" w:rsidP="00FC5E0F">
      <w:pPr>
        <w:pStyle w:val="a3"/>
        <w:ind w:firstLine="567"/>
        <w:jc w:val="both"/>
        <w:rPr>
          <w:rFonts w:ascii="Times New Roman" w:hAnsi="Times New Roman" w:cs="Times New Roman"/>
          <w:bCs/>
          <w:sz w:val="27"/>
          <w:szCs w:val="27"/>
          <w:lang w:eastAsia="ru-RU"/>
        </w:rPr>
      </w:pPr>
      <w:r w:rsidRPr="00290B0C">
        <w:rPr>
          <w:rFonts w:ascii="Times New Roman" w:hAnsi="Times New Roman" w:cs="Times New Roman"/>
          <w:bCs/>
          <w:sz w:val="27"/>
          <w:szCs w:val="27"/>
          <w:lang w:eastAsia="ru-RU"/>
        </w:rPr>
        <w:t>Создан банк дидактических материалов: поурочные разработки уроков, тренировочные тесты и упражнения, контрольно-измерительные материалы, аудио и видео-ресурсы, подборка сайтов сети Интернет.</w:t>
      </w:r>
    </w:p>
    <w:p w:rsidR="00FC5E0F" w:rsidRPr="00290B0C" w:rsidRDefault="00FC5E0F" w:rsidP="00FC5E0F">
      <w:pPr>
        <w:pStyle w:val="a3"/>
        <w:ind w:firstLine="567"/>
        <w:jc w:val="both"/>
        <w:rPr>
          <w:rFonts w:ascii="Times New Roman" w:hAnsi="Times New Roman" w:cs="Times New Roman"/>
          <w:bCs/>
          <w:sz w:val="27"/>
          <w:szCs w:val="27"/>
          <w:lang w:eastAsia="ru-RU"/>
        </w:rPr>
      </w:pP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 xml:space="preserve">Практические результаты профессиональной деятельности обобщаю и транслирую через участие в работе педагогического совета, кафедры социально - гуманитарных предметов, районного методического объединения учителей английского языка Артинского городского округа.  </w:t>
      </w: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В марте 2019 года в рамках Единого методического дня для учителей Артинского городского округа по теме «Совершенствование цифровой образовательной среды средствами «Мобильного электронного образования» представила опыт работы по проектированию урока с использованием платформы «Мобильное электронное образование».</w:t>
      </w: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 xml:space="preserve">В ноябре 2019 года провела открытый урок с использованием технологии смешанного обучения для районного методического объединения учителей </w:t>
      </w:r>
      <w:r w:rsidRPr="00290B0C">
        <w:rPr>
          <w:rFonts w:ascii="Times New Roman" w:hAnsi="Times New Roman" w:cs="Times New Roman"/>
          <w:sz w:val="26"/>
          <w:szCs w:val="26"/>
        </w:rPr>
        <w:lastRenderedPageBreak/>
        <w:t xml:space="preserve">иностранного языка. </w:t>
      </w: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Публикую свои работы в сети Интернет.</w:t>
      </w:r>
    </w:p>
    <w:tbl>
      <w:tblPr>
        <w:tblStyle w:val="ab"/>
        <w:tblW w:w="0" w:type="auto"/>
        <w:tblLook w:val="04A0" w:firstRow="1" w:lastRow="0" w:firstColumn="1" w:lastColumn="0" w:noHBand="0" w:noVBand="1"/>
      </w:tblPr>
      <w:tblGrid>
        <w:gridCol w:w="464"/>
        <w:gridCol w:w="3536"/>
        <w:gridCol w:w="2432"/>
        <w:gridCol w:w="1133"/>
        <w:gridCol w:w="1780"/>
      </w:tblGrid>
      <w:tr w:rsidR="00290B0C" w:rsidRPr="00290B0C" w:rsidTr="004B49DD">
        <w:trPr>
          <w:trHeight w:val="473"/>
        </w:trPr>
        <w:tc>
          <w:tcPr>
            <w:tcW w:w="482"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w:t>
            </w:r>
          </w:p>
        </w:tc>
        <w:tc>
          <w:tcPr>
            <w:tcW w:w="3536"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 xml:space="preserve">Издание, сайт  </w:t>
            </w:r>
          </w:p>
        </w:tc>
        <w:tc>
          <w:tcPr>
            <w:tcW w:w="2611"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 xml:space="preserve">Название публикации </w:t>
            </w:r>
          </w:p>
        </w:tc>
        <w:tc>
          <w:tcPr>
            <w:tcW w:w="1142"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Дата</w:t>
            </w:r>
          </w:p>
        </w:tc>
        <w:tc>
          <w:tcPr>
            <w:tcW w:w="1733"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 xml:space="preserve">Уровень </w:t>
            </w:r>
          </w:p>
        </w:tc>
      </w:tr>
      <w:tr w:rsidR="00290B0C" w:rsidRPr="00290B0C" w:rsidTr="004B49DD">
        <w:trPr>
          <w:trHeight w:val="2215"/>
        </w:trPr>
        <w:tc>
          <w:tcPr>
            <w:tcW w:w="482"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1</w:t>
            </w:r>
          </w:p>
        </w:tc>
        <w:tc>
          <w:tcPr>
            <w:tcW w:w="3536" w:type="dxa"/>
          </w:tcPr>
          <w:p w:rsidR="00FC5E0F" w:rsidRPr="00290B0C" w:rsidRDefault="00FC5E0F" w:rsidP="004B49DD">
            <w:pPr>
              <w:pStyle w:val="ConsNonformat"/>
              <w:jc w:val="both"/>
              <w:rPr>
                <w:rFonts w:ascii="Times New Roman" w:hAnsi="Times New Roman" w:cs="Times New Roman"/>
                <w:sz w:val="24"/>
                <w:szCs w:val="24"/>
              </w:rPr>
            </w:pPr>
            <w:r w:rsidRPr="00290B0C">
              <w:rPr>
                <w:rFonts w:ascii="Times New Roman" w:hAnsi="Times New Roman" w:cs="Times New Roman"/>
                <w:sz w:val="24"/>
                <w:szCs w:val="24"/>
              </w:rPr>
              <w:t>Образовательное СМИ «Педагогический альманах»</w:t>
            </w:r>
          </w:p>
          <w:p w:rsidR="00FC5E0F" w:rsidRPr="00290B0C" w:rsidRDefault="00FC5E0F" w:rsidP="004B49DD">
            <w:pPr>
              <w:pStyle w:val="ConsNonformat"/>
              <w:jc w:val="both"/>
              <w:rPr>
                <w:rFonts w:ascii="Times New Roman" w:hAnsi="Times New Roman" w:cs="Times New Roman"/>
                <w:sz w:val="24"/>
                <w:szCs w:val="24"/>
              </w:rPr>
            </w:pPr>
            <w:r w:rsidRPr="00290B0C">
              <w:rPr>
                <w:rFonts w:ascii="Times New Roman" w:hAnsi="Times New Roman" w:cs="Times New Roman"/>
                <w:sz w:val="24"/>
                <w:szCs w:val="24"/>
              </w:rPr>
              <w:t xml:space="preserve">Адрес публикации </w:t>
            </w:r>
            <w:hyperlink r:id="rId16" w:history="1">
              <w:r w:rsidRPr="00290B0C">
                <w:rPr>
                  <w:rStyle w:val="a6"/>
                  <w:rFonts w:ascii="Times New Roman" w:hAnsi="Times New Roman" w:cs="Times New Roman"/>
                  <w:color w:val="auto"/>
                  <w:sz w:val="24"/>
                  <w:szCs w:val="24"/>
                </w:rPr>
                <w:t>https://www.pedalmanac.ru/26861</w:t>
              </w:r>
            </w:hyperlink>
          </w:p>
          <w:p w:rsidR="00FC5E0F" w:rsidRPr="00290B0C" w:rsidRDefault="00FC5E0F" w:rsidP="004B49DD">
            <w:pPr>
              <w:jc w:val="both"/>
              <w:rPr>
                <w:rFonts w:ascii="Times New Roman" w:hAnsi="Times New Roman"/>
                <w:sz w:val="24"/>
                <w:szCs w:val="24"/>
              </w:rPr>
            </w:pPr>
          </w:p>
        </w:tc>
        <w:tc>
          <w:tcPr>
            <w:tcW w:w="2611"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«Информационно-коммуникационные технологии при обучении английскому языку как средство повышения мотивации обучающихся».</w:t>
            </w:r>
          </w:p>
        </w:tc>
        <w:tc>
          <w:tcPr>
            <w:tcW w:w="1142" w:type="dxa"/>
          </w:tcPr>
          <w:p w:rsidR="00FC5E0F" w:rsidRPr="00290B0C" w:rsidRDefault="00FC5E0F" w:rsidP="004B49DD">
            <w:pPr>
              <w:jc w:val="both"/>
              <w:rPr>
                <w:rFonts w:ascii="Times New Roman" w:hAnsi="Times New Roman"/>
                <w:sz w:val="24"/>
                <w:szCs w:val="24"/>
              </w:rPr>
            </w:pPr>
            <w:proofErr w:type="gramStart"/>
            <w:r w:rsidRPr="00290B0C">
              <w:rPr>
                <w:rFonts w:ascii="Times New Roman" w:hAnsi="Times New Roman"/>
                <w:sz w:val="24"/>
                <w:szCs w:val="24"/>
              </w:rPr>
              <w:t>сентябрь</w:t>
            </w:r>
            <w:proofErr w:type="gramEnd"/>
            <w:r w:rsidRPr="00290B0C">
              <w:rPr>
                <w:rFonts w:ascii="Times New Roman" w:hAnsi="Times New Roman"/>
                <w:sz w:val="24"/>
                <w:szCs w:val="24"/>
              </w:rPr>
              <w:t xml:space="preserve"> 2019</w:t>
            </w:r>
          </w:p>
        </w:tc>
        <w:tc>
          <w:tcPr>
            <w:tcW w:w="1733"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Всероссийский</w:t>
            </w:r>
          </w:p>
        </w:tc>
      </w:tr>
      <w:tr w:rsidR="00290B0C" w:rsidRPr="00290B0C" w:rsidTr="004B49DD">
        <w:trPr>
          <w:trHeight w:val="2215"/>
        </w:trPr>
        <w:tc>
          <w:tcPr>
            <w:tcW w:w="482"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2</w:t>
            </w:r>
          </w:p>
        </w:tc>
        <w:tc>
          <w:tcPr>
            <w:tcW w:w="3536" w:type="dxa"/>
          </w:tcPr>
          <w:p w:rsidR="00FC5E0F" w:rsidRPr="00290B0C" w:rsidRDefault="00FC5E0F" w:rsidP="004B49DD">
            <w:pPr>
              <w:pStyle w:val="ConsNonformat"/>
              <w:jc w:val="both"/>
              <w:rPr>
                <w:rFonts w:ascii="Times New Roman" w:hAnsi="Times New Roman" w:cs="Times New Roman"/>
                <w:sz w:val="24"/>
                <w:szCs w:val="24"/>
              </w:rPr>
            </w:pPr>
            <w:r w:rsidRPr="00290B0C">
              <w:rPr>
                <w:rFonts w:ascii="Times New Roman" w:hAnsi="Times New Roman" w:cs="Times New Roman"/>
                <w:sz w:val="24"/>
                <w:szCs w:val="24"/>
              </w:rPr>
              <w:t xml:space="preserve">Педагогический сборник «Горизонты педагогики» </w:t>
            </w:r>
            <w:hyperlink r:id="rId17" w:history="1">
              <w:r w:rsidRPr="00290B0C">
                <w:rPr>
                  <w:rStyle w:val="a6"/>
                  <w:rFonts w:ascii="Times New Roman" w:hAnsi="Times New Roman" w:cs="Times New Roman"/>
                  <w:color w:val="auto"/>
                  <w:sz w:val="24"/>
                  <w:szCs w:val="24"/>
                </w:rPr>
                <w:t>https://pedgorizont.ru</w:t>
              </w:r>
            </w:hyperlink>
          </w:p>
          <w:p w:rsidR="00FC5E0F" w:rsidRPr="00290B0C" w:rsidRDefault="00FC5E0F" w:rsidP="004B49DD">
            <w:pPr>
              <w:pStyle w:val="ConsNonformat"/>
              <w:jc w:val="both"/>
              <w:rPr>
                <w:rFonts w:ascii="Times New Roman" w:hAnsi="Times New Roman" w:cs="Times New Roman"/>
                <w:sz w:val="24"/>
                <w:szCs w:val="24"/>
              </w:rPr>
            </w:pPr>
          </w:p>
          <w:p w:rsidR="00FC5E0F" w:rsidRPr="00290B0C" w:rsidRDefault="00FC5E0F" w:rsidP="004B49DD">
            <w:pPr>
              <w:pStyle w:val="ConsNonformat"/>
              <w:jc w:val="both"/>
              <w:rPr>
                <w:rFonts w:ascii="Times New Roman" w:hAnsi="Times New Roman" w:cs="Times New Roman"/>
                <w:sz w:val="24"/>
                <w:szCs w:val="24"/>
              </w:rPr>
            </w:pPr>
          </w:p>
        </w:tc>
        <w:tc>
          <w:tcPr>
            <w:tcW w:w="2611"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«Методическая разработка урока с использованием Мобильного электронного образования»</w:t>
            </w:r>
          </w:p>
        </w:tc>
        <w:tc>
          <w:tcPr>
            <w:tcW w:w="1142"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04 декабря</w:t>
            </w:r>
          </w:p>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2019</w:t>
            </w:r>
          </w:p>
        </w:tc>
        <w:tc>
          <w:tcPr>
            <w:tcW w:w="1733" w:type="dxa"/>
          </w:tcPr>
          <w:p w:rsidR="00FC5E0F" w:rsidRPr="00290B0C" w:rsidRDefault="00FC5E0F" w:rsidP="004B49DD">
            <w:pPr>
              <w:jc w:val="both"/>
              <w:rPr>
                <w:rFonts w:ascii="Times New Roman" w:hAnsi="Times New Roman"/>
                <w:sz w:val="24"/>
                <w:szCs w:val="24"/>
              </w:rPr>
            </w:pPr>
            <w:r w:rsidRPr="00290B0C">
              <w:rPr>
                <w:rFonts w:ascii="Times New Roman" w:hAnsi="Times New Roman"/>
                <w:sz w:val="24"/>
                <w:szCs w:val="24"/>
              </w:rPr>
              <w:t>Всероссийский</w:t>
            </w:r>
          </w:p>
        </w:tc>
      </w:tr>
    </w:tbl>
    <w:p w:rsidR="00FC5E0F" w:rsidRPr="00290B0C" w:rsidRDefault="00FC5E0F" w:rsidP="00FC5E0F">
      <w:pPr>
        <w:pStyle w:val="ConsNonformat"/>
        <w:ind w:firstLine="567"/>
        <w:jc w:val="both"/>
        <w:rPr>
          <w:rFonts w:ascii="Times New Roman" w:hAnsi="Times New Roman" w:cs="Times New Roman"/>
          <w:sz w:val="26"/>
          <w:szCs w:val="26"/>
        </w:rPr>
      </w:pP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 xml:space="preserve">Активно участвую в профессиональных педагогических конкурсах.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4166"/>
        <w:gridCol w:w="1260"/>
        <w:gridCol w:w="1960"/>
        <w:gridCol w:w="1296"/>
      </w:tblGrid>
      <w:tr w:rsidR="00290B0C" w:rsidRPr="00290B0C" w:rsidTr="004B49DD">
        <w:tc>
          <w:tcPr>
            <w:tcW w:w="675"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w:t>
            </w:r>
          </w:p>
          <w:p w:rsidR="00FC5E0F" w:rsidRPr="00290B0C" w:rsidRDefault="00FC5E0F" w:rsidP="004B49DD">
            <w:pPr>
              <w:spacing w:after="0" w:line="240" w:lineRule="auto"/>
              <w:rPr>
                <w:rFonts w:ascii="Times New Roman" w:hAnsi="Times New Roman"/>
                <w:b/>
                <w:sz w:val="24"/>
                <w:szCs w:val="24"/>
              </w:rPr>
            </w:pPr>
            <w:proofErr w:type="gramStart"/>
            <w:r w:rsidRPr="00290B0C">
              <w:rPr>
                <w:rFonts w:ascii="Times New Roman" w:hAnsi="Times New Roman"/>
                <w:b/>
                <w:sz w:val="24"/>
                <w:szCs w:val="24"/>
              </w:rPr>
              <w:t>п</w:t>
            </w:r>
            <w:proofErr w:type="gramEnd"/>
            <w:r w:rsidRPr="00290B0C">
              <w:rPr>
                <w:rFonts w:ascii="Times New Roman" w:hAnsi="Times New Roman"/>
                <w:b/>
                <w:sz w:val="24"/>
                <w:szCs w:val="24"/>
              </w:rPr>
              <w:t>/п</w:t>
            </w:r>
          </w:p>
        </w:tc>
        <w:tc>
          <w:tcPr>
            <w:tcW w:w="4395"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Название конкурса</w:t>
            </w:r>
          </w:p>
        </w:tc>
        <w:tc>
          <w:tcPr>
            <w:tcW w:w="1279"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Занятое место</w:t>
            </w:r>
          </w:p>
        </w:tc>
        <w:tc>
          <w:tcPr>
            <w:tcW w:w="1830" w:type="dxa"/>
          </w:tcPr>
          <w:p w:rsidR="00FC5E0F" w:rsidRPr="00290B0C" w:rsidRDefault="00FC5E0F" w:rsidP="004B49DD">
            <w:pPr>
              <w:spacing w:after="0" w:line="240" w:lineRule="auto"/>
              <w:rPr>
                <w:rFonts w:ascii="Times New Roman" w:hAnsi="Times New Roman"/>
                <w:b/>
                <w:sz w:val="24"/>
                <w:szCs w:val="24"/>
              </w:rPr>
            </w:pPr>
            <w:proofErr w:type="gramStart"/>
            <w:r w:rsidRPr="00290B0C">
              <w:rPr>
                <w:rFonts w:ascii="Times New Roman" w:hAnsi="Times New Roman"/>
                <w:b/>
                <w:sz w:val="24"/>
                <w:szCs w:val="24"/>
              </w:rPr>
              <w:t>уровень</w:t>
            </w:r>
            <w:proofErr w:type="gramEnd"/>
          </w:p>
        </w:tc>
        <w:tc>
          <w:tcPr>
            <w:tcW w:w="1296" w:type="dxa"/>
          </w:tcPr>
          <w:p w:rsidR="00FC5E0F" w:rsidRPr="00290B0C" w:rsidRDefault="00FC5E0F" w:rsidP="004B49DD">
            <w:pPr>
              <w:spacing w:after="0" w:line="240" w:lineRule="auto"/>
              <w:rPr>
                <w:rFonts w:ascii="Times New Roman" w:hAnsi="Times New Roman"/>
                <w:b/>
                <w:sz w:val="24"/>
                <w:szCs w:val="24"/>
              </w:rPr>
            </w:pPr>
            <w:proofErr w:type="gramStart"/>
            <w:r w:rsidRPr="00290B0C">
              <w:rPr>
                <w:rFonts w:ascii="Times New Roman" w:hAnsi="Times New Roman"/>
                <w:b/>
                <w:sz w:val="24"/>
                <w:szCs w:val="24"/>
              </w:rPr>
              <w:t>дата</w:t>
            </w:r>
            <w:proofErr w:type="gramEnd"/>
          </w:p>
        </w:tc>
      </w:tr>
      <w:tr w:rsidR="00290B0C" w:rsidRPr="00290B0C" w:rsidTr="004B49DD">
        <w:tc>
          <w:tcPr>
            <w:tcW w:w="675"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1</w:t>
            </w:r>
          </w:p>
        </w:tc>
        <w:tc>
          <w:tcPr>
            <w:tcW w:w="4395"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 xml:space="preserve">Всероссийское тестирование педагогов </w:t>
            </w:r>
          </w:p>
        </w:tc>
        <w:tc>
          <w:tcPr>
            <w:tcW w:w="1279" w:type="dxa"/>
          </w:tcPr>
          <w:p w:rsidR="00FC5E0F" w:rsidRPr="00290B0C" w:rsidRDefault="00FC5E0F" w:rsidP="004B49DD">
            <w:pPr>
              <w:spacing w:after="0" w:line="240" w:lineRule="auto"/>
              <w:rPr>
                <w:rFonts w:ascii="Times New Roman" w:hAnsi="Times New Roman"/>
                <w:sz w:val="24"/>
                <w:szCs w:val="24"/>
              </w:rPr>
            </w:pPr>
            <w:proofErr w:type="gramStart"/>
            <w:r w:rsidRPr="00290B0C">
              <w:rPr>
                <w:rFonts w:ascii="Times New Roman" w:hAnsi="Times New Roman"/>
                <w:sz w:val="24"/>
                <w:szCs w:val="24"/>
              </w:rPr>
              <w:t>успешно</w:t>
            </w:r>
            <w:proofErr w:type="gramEnd"/>
          </w:p>
        </w:tc>
        <w:tc>
          <w:tcPr>
            <w:tcW w:w="1830"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Всероссийский</w:t>
            </w:r>
          </w:p>
        </w:tc>
        <w:tc>
          <w:tcPr>
            <w:tcW w:w="1296" w:type="dxa"/>
          </w:tcPr>
          <w:p w:rsidR="00FC5E0F" w:rsidRPr="00290B0C" w:rsidRDefault="00FC5E0F" w:rsidP="004B49DD">
            <w:pPr>
              <w:spacing w:after="0" w:line="240" w:lineRule="auto"/>
              <w:rPr>
                <w:rFonts w:ascii="Times New Roman" w:hAnsi="Times New Roman"/>
                <w:sz w:val="24"/>
                <w:szCs w:val="24"/>
              </w:rPr>
            </w:pPr>
            <w:proofErr w:type="gramStart"/>
            <w:r w:rsidRPr="00290B0C">
              <w:rPr>
                <w:rFonts w:ascii="Times New Roman" w:hAnsi="Times New Roman"/>
                <w:sz w:val="24"/>
                <w:szCs w:val="24"/>
              </w:rPr>
              <w:t>октябрь</w:t>
            </w:r>
            <w:proofErr w:type="gramEnd"/>
            <w:r w:rsidRPr="00290B0C">
              <w:rPr>
                <w:rFonts w:ascii="Times New Roman" w:hAnsi="Times New Roman"/>
                <w:sz w:val="24"/>
                <w:szCs w:val="24"/>
              </w:rPr>
              <w:t xml:space="preserve"> 2018</w:t>
            </w:r>
          </w:p>
        </w:tc>
      </w:tr>
      <w:tr w:rsidR="00290B0C" w:rsidRPr="00290B0C" w:rsidTr="004B49DD">
        <w:tc>
          <w:tcPr>
            <w:tcW w:w="675"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2</w:t>
            </w:r>
          </w:p>
        </w:tc>
        <w:tc>
          <w:tcPr>
            <w:tcW w:w="4395" w:type="dxa"/>
          </w:tcPr>
          <w:p w:rsidR="00FC5E0F" w:rsidRPr="00290B0C" w:rsidRDefault="00FC5E0F" w:rsidP="004B49DD">
            <w:pPr>
              <w:pStyle w:val="ConsNonformat"/>
              <w:widowControl/>
              <w:jc w:val="both"/>
              <w:rPr>
                <w:rFonts w:ascii="Times New Roman" w:hAnsi="Times New Roman" w:cs="Times New Roman"/>
                <w:sz w:val="24"/>
                <w:szCs w:val="24"/>
              </w:rPr>
            </w:pPr>
            <w:proofErr w:type="spellStart"/>
            <w:r w:rsidRPr="00290B0C">
              <w:rPr>
                <w:rFonts w:ascii="Times New Roman" w:hAnsi="Times New Roman" w:cs="Times New Roman"/>
                <w:sz w:val="24"/>
                <w:szCs w:val="24"/>
              </w:rPr>
              <w:t>Агенство</w:t>
            </w:r>
            <w:proofErr w:type="spellEnd"/>
            <w:r w:rsidRPr="00290B0C">
              <w:rPr>
                <w:rFonts w:ascii="Times New Roman" w:hAnsi="Times New Roman" w:cs="Times New Roman"/>
                <w:sz w:val="24"/>
                <w:szCs w:val="24"/>
              </w:rPr>
              <w:t xml:space="preserve"> педагогических инициатив «Призвание»</w:t>
            </w:r>
          </w:p>
          <w:p w:rsidR="00FC5E0F" w:rsidRPr="00290B0C" w:rsidRDefault="00FC5E0F" w:rsidP="004B49DD">
            <w:pPr>
              <w:pStyle w:val="ConsNonformat"/>
              <w:widowControl/>
              <w:jc w:val="both"/>
              <w:rPr>
                <w:rFonts w:ascii="Times New Roman" w:hAnsi="Times New Roman" w:cs="Times New Roman"/>
                <w:sz w:val="24"/>
                <w:szCs w:val="24"/>
              </w:rPr>
            </w:pPr>
            <w:r w:rsidRPr="00290B0C">
              <w:rPr>
                <w:rFonts w:ascii="Times New Roman" w:hAnsi="Times New Roman" w:cs="Times New Roman"/>
                <w:sz w:val="24"/>
                <w:szCs w:val="24"/>
              </w:rPr>
              <w:t>VII Всероссийский педагогический конкурс «</w:t>
            </w:r>
            <w:proofErr w:type="spellStart"/>
            <w:r w:rsidRPr="00290B0C">
              <w:rPr>
                <w:rFonts w:ascii="Times New Roman" w:hAnsi="Times New Roman" w:cs="Times New Roman"/>
                <w:sz w:val="24"/>
                <w:szCs w:val="24"/>
              </w:rPr>
              <w:t>Компетентностный</w:t>
            </w:r>
            <w:proofErr w:type="spellEnd"/>
            <w:r w:rsidRPr="00290B0C">
              <w:rPr>
                <w:rFonts w:ascii="Times New Roman" w:hAnsi="Times New Roman" w:cs="Times New Roman"/>
                <w:sz w:val="24"/>
                <w:szCs w:val="24"/>
              </w:rPr>
              <w:t xml:space="preserve"> подход» в номинации Открытый урок, занятие.</w:t>
            </w:r>
          </w:p>
        </w:tc>
        <w:tc>
          <w:tcPr>
            <w:tcW w:w="1279"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2 место</w:t>
            </w:r>
          </w:p>
        </w:tc>
        <w:tc>
          <w:tcPr>
            <w:tcW w:w="1830"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Всероссийский</w:t>
            </w:r>
          </w:p>
        </w:tc>
        <w:tc>
          <w:tcPr>
            <w:tcW w:w="1296"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09.10.2018</w:t>
            </w:r>
          </w:p>
        </w:tc>
      </w:tr>
      <w:tr w:rsidR="00290B0C" w:rsidRPr="00290B0C" w:rsidTr="004B49DD">
        <w:tc>
          <w:tcPr>
            <w:tcW w:w="675"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3</w:t>
            </w:r>
          </w:p>
        </w:tc>
        <w:tc>
          <w:tcPr>
            <w:tcW w:w="4395" w:type="dxa"/>
          </w:tcPr>
          <w:p w:rsidR="00FC5E0F" w:rsidRPr="00290B0C" w:rsidRDefault="00FC5E0F" w:rsidP="004B49DD">
            <w:pPr>
              <w:pStyle w:val="ConsNonformat"/>
              <w:jc w:val="both"/>
              <w:rPr>
                <w:rFonts w:ascii="Times New Roman" w:hAnsi="Times New Roman" w:cs="Times New Roman"/>
                <w:sz w:val="24"/>
                <w:szCs w:val="24"/>
              </w:rPr>
            </w:pPr>
            <w:r w:rsidRPr="00290B0C">
              <w:rPr>
                <w:rFonts w:ascii="Times New Roman" w:hAnsi="Times New Roman" w:cs="Times New Roman"/>
                <w:sz w:val="24"/>
                <w:szCs w:val="24"/>
              </w:rPr>
              <w:t>Информационно-методический центр «Олимп»</w:t>
            </w:r>
          </w:p>
          <w:p w:rsidR="00FC5E0F" w:rsidRPr="00290B0C" w:rsidRDefault="00FC5E0F" w:rsidP="004B49DD">
            <w:pPr>
              <w:pStyle w:val="ConsNonformat"/>
              <w:jc w:val="both"/>
              <w:rPr>
                <w:rFonts w:ascii="Times New Roman" w:hAnsi="Times New Roman" w:cs="Times New Roman"/>
                <w:sz w:val="24"/>
                <w:szCs w:val="24"/>
              </w:rPr>
            </w:pPr>
            <w:r w:rsidRPr="00290B0C">
              <w:rPr>
                <w:rFonts w:ascii="Times New Roman" w:hAnsi="Times New Roman" w:cs="Times New Roman"/>
                <w:sz w:val="24"/>
                <w:szCs w:val="24"/>
              </w:rPr>
              <w:t>Всероссийский конкурс «Секреты педагогического мастерства» в номинации «Тестовые задания».</w:t>
            </w:r>
          </w:p>
        </w:tc>
        <w:tc>
          <w:tcPr>
            <w:tcW w:w="1279"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3 место</w:t>
            </w:r>
          </w:p>
        </w:tc>
        <w:tc>
          <w:tcPr>
            <w:tcW w:w="1830"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Всероссийский</w:t>
            </w:r>
          </w:p>
        </w:tc>
        <w:tc>
          <w:tcPr>
            <w:tcW w:w="1296"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28.09.2019</w:t>
            </w:r>
          </w:p>
        </w:tc>
      </w:tr>
      <w:tr w:rsidR="00290B0C" w:rsidRPr="00290B0C" w:rsidTr="004B49DD">
        <w:tc>
          <w:tcPr>
            <w:tcW w:w="675"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b/>
                <w:sz w:val="24"/>
                <w:szCs w:val="24"/>
              </w:rPr>
              <w:t>4</w:t>
            </w:r>
          </w:p>
        </w:tc>
        <w:tc>
          <w:tcPr>
            <w:tcW w:w="4395" w:type="dxa"/>
          </w:tcPr>
          <w:p w:rsidR="00FC5E0F" w:rsidRPr="00290B0C" w:rsidRDefault="00FC5E0F" w:rsidP="004B49DD">
            <w:pPr>
              <w:pStyle w:val="ConsNonformat"/>
              <w:jc w:val="both"/>
              <w:rPr>
                <w:rFonts w:ascii="Times New Roman" w:hAnsi="Times New Roman" w:cs="Times New Roman"/>
                <w:sz w:val="24"/>
                <w:szCs w:val="24"/>
              </w:rPr>
            </w:pPr>
            <w:r w:rsidRPr="00290B0C">
              <w:rPr>
                <w:rFonts w:ascii="Times New Roman" w:hAnsi="Times New Roman" w:cs="Times New Roman"/>
                <w:sz w:val="24"/>
                <w:szCs w:val="24"/>
              </w:rPr>
              <w:t xml:space="preserve">Институт развития современного образования «Сократ» </w:t>
            </w:r>
            <w:r w:rsidRPr="00290B0C">
              <w:rPr>
                <w:rFonts w:ascii="Times New Roman" w:hAnsi="Times New Roman" w:cs="Times New Roman"/>
                <w:sz w:val="24"/>
                <w:szCs w:val="24"/>
                <w:lang w:val="en-US"/>
              </w:rPr>
              <w:t>XIII</w:t>
            </w:r>
            <w:r w:rsidRPr="00290B0C">
              <w:rPr>
                <w:rFonts w:ascii="Times New Roman" w:hAnsi="Times New Roman" w:cs="Times New Roman"/>
                <w:sz w:val="24"/>
                <w:szCs w:val="24"/>
              </w:rPr>
              <w:t xml:space="preserve"> Международный педагогический конкурс «В поисках результативности», номинация: Контрольно-оценочная деятельность»</w:t>
            </w:r>
          </w:p>
        </w:tc>
        <w:tc>
          <w:tcPr>
            <w:tcW w:w="1279"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2 место</w:t>
            </w:r>
          </w:p>
        </w:tc>
        <w:tc>
          <w:tcPr>
            <w:tcW w:w="1830" w:type="dxa"/>
          </w:tcPr>
          <w:p w:rsidR="00FC5E0F" w:rsidRPr="00290B0C" w:rsidRDefault="00FC5E0F" w:rsidP="004B49DD">
            <w:pPr>
              <w:spacing w:after="0" w:line="240" w:lineRule="auto"/>
              <w:rPr>
                <w:rFonts w:ascii="Times New Roman" w:hAnsi="Times New Roman"/>
                <w:b/>
                <w:sz w:val="24"/>
                <w:szCs w:val="24"/>
              </w:rPr>
            </w:pPr>
            <w:r w:rsidRPr="00290B0C">
              <w:rPr>
                <w:rFonts w:ascii="Times New Roman" w:hAnsi="Times New Roman"/>
                <w:sz w:val="24"/>
                <w:szCs w:val="24"/>
              </w:rPr>
              <w:t>Международный</w:t>
            </w:r>
          </w:p>
        </w:tc>
        <w:tc>
          <w:tcPr>
            <w:tcW w:w="1296"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22.11.2019</w:t>
            </w:r>
          </w:p>
        </w:tc>
      </w:tr>
    </w:tbl>
    <w:p w:rsidR="00FC5E0F" w:rsidRPr="00290B0C" w:rsidRDefault="00FC5E0F" w:rsidP="00FC5E0F">
      <w:pPr>
        <w:pStyle w:val="ConsNonformat"/>
        <w:ind w:firstLine="567"/>
        <w:jc w:val="both"/>
        <w:rPr>
          <w:rFonts w:ascii="Times New Roman" w:hAnsi="Times New Roman" w:cs="Times New Roman"/>
          <w:sz w:val="26"/>
          <w:szCs w:val="26"/>
        </w:rPr>
      </w:pP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Ежегодно принимаю участие в качестве эксперта при оценивании олимпиадных и исследовательских работ обучающихся на лицейском и муниципальном уровнях.</w:t>
      </w:r>
      <w:r w:rsidRPr="00290B0C">
        <w:rPr>
          <w:sz w:val="26"/>
          <w:szCs w:val="26"/>
        </w:rPr>
        <w:t xml:space="preserve"> </w:t>
      </w:r>
      <w:r w:rsidRPr="00290B0C">
        <w:rPr>
          <w:rFonts w:ascii="Times New Roman" w:hAnsi="Times New Roman" w:cs="Times New Roman"/>
          <w:sz w:val="26"/>
          <w:szCs w:val="26"/>
        </w:rPr>
        <w:t>Принимаю участие в разработке материалов предметной олимпиады по английскому языку на муниципальном уровне. В 2019 году подготовила материалы для 4 классов.</w:t>
      </w:r>
    </w:p>
    <w:p w:rsidR="00FC5E0F" w:rsidRPr="00290B0C" w:rsidRDefault="00FC5E0F" w:rsidP="00FC5E0F">
      <w:pPr>
        <w:pStyle w:val="ConsNonformat"/>
        <w:ind w:firstLine="567"/>
        <w:jc w:val="both"/>
        <w:rPr>
          <w:rFonts w:ascii="Times New Roman" w:hAnsi="Times New Roman" w:cs="Times New Roman"/>
          <w:sz w:val="26"/>
          <w:szCs w:val="26"/>
        </w:rPr>
      </w:pPr>
      <w:r w:rsidRPr="00290B0C">
        <w:rPr>
          <w:rFonts w:ascii="Times New Roman" w:hAnsi="Times New Roman" w:cs="Times New Roman"/>
          <w:sz w:val="26"/>
          <w:szCs w:val="26"/>
        </w:rPr>
        <w:t>Регулярно повышаю свою квалификацию через прохождение курсов и семинаров.</w:t>
      </w:r>
    </w:p>
    <w:tbl>
      <w:tblPr>
        <w:tblW w:w="94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46"/>
        <w:gridCol w:w="3015"/>
        <w:gridCol w:w="992"/>
        <w:gridCol w:w="1824"/>
      </w:tblGrid>
      <w:tr w:rsidR="00290B0C" w:rsidRPr="00290B0C" w:rsidTr="004B49DD">
        <w:trPr>
          <w:trHeight w:val="746"/>
        </w:trPr>
        <w:tc>
          <w:tcPr>
            <w:tcW w:w="1702" w:type="dxa"/>
          </w:tcPr>
          <w:p w:rsidR="00FC5E0F" w:rsidRPr="00290B0C" w:rsidRDefault="00FC5E0F" w:rsidP="004B49DD">
            <w:pPr>
              <w:spacing w:after="0" w:line="240" w:lineRule="auto"/>
              <w:jc w:val="center"/>
              <w:rPr>
                <w:rFonts w:ascii="Times New Roman" w:hAnsi="Times New Roman"/>
                <w:b/>
                <w:sz w:val="24"/>
                <w:szCs w:val="24"/>
              </w:rPr>
            </w:pPr>
            <w:r w:rsidRPr="00290B0C">
              <w:rPr>
                <w:rFonts w:ascii="Times New Roman" w:hAnsi="Times New Roman"/>
                <w:b/>
                <w:sz w:val="24"/>
                <w:szCs w:val="24"/>
              </w:rPr>
              <w:lastRenderedPageBreak/>
              <w:t xml:space="preserve">Сроки прохождения программ </w:t>
            </w:r>
          </w:p>
        </w:tc>
        <w:tc>
          <w:tcPr>
            <w:tcW w:w="1946" w:type="dxa"/>
          </w:tcPr>
          <w:p w:rsidR="00FC5E0F" w:rsidRPr="00290B0C" w:rsidRDefault="00FC5E0F" w:rsidP="004B49DD">
            <w:pPr>
              <w:spacing w:after="0" w:line="240" w:lineRule="auto"/>
              <w:jc w:val="center"/>
              <w:rPr>
                <w:rFonts w:ascii="Times New Roman" w:hAnsi="Times New Roman"/>
                <w:b/>
                <w:sz w:val="24"/>
                <w:szCs w:val="24"/>
              </w:rPr>
            </w:pPr>
            <w:r w:rsidRPr="00290B0C">
              <w:rPr>
                <w:rFonts w:ascii="Times New Roman" w:hAnsi="Times New Roman"/>
                <w:b/>
                <w:sz w:val="24"/>
                <w:szCs w:val="24"/>
              </w:rPr>
              <w:t>Место прохождения</w:t>
            </w:r>
          </w:p>
        </w:tc>
        <w:tc>
          <w:tcPr>
            <w:tcW w:w="3015" w:type="dxa"/>
          </w:tcPr>
          <w:p w:rsidR="00FC5E0F" w:rsidRPr="00290B0C" w:rsidRDefault="00FC5E0F" w:rsidP="004B49DD">
            <w:pPr>
              <w:spacing w:after="0" w:line="240" w:lineRule="auto"/>
              <w:jc w:val="center"/>
              <w:rPr>
                <w:rFonts w:ascii="Times New Roman" w:hAnsi="Times New Roman"/>
                <w:b/>
                <w:sz w:val="24"/>
                <w:szCs w:val="24"/>
              </w:rPr>
            </w:pPr>
            <w:r w:rsidRPr="00290B0C">
              <w:rPr>
                <w:rFonts w:ascii="Times New Roman" w:hAnsi="Times New Roman"/>
                <w:b/>
                <w:sz w:val="24"/>
                <w:szCs w:val="24"/>
              </w:rPr>
              <w:t>Наименование программы, тема семинара, стажировки</w:t>
            </w:r>
          </w:p>
        </w:tc>
        <w:tc>
          <w:tcPr>
            <w:tcW w:w="992" w:type="dxa"/>
          </w:tcPr>
          <w:p w:rsidR="00FC5E0F" w:rsidRPr="00290B0C" w:rsidRDefault="00FC5E0F" w:rsidP="004B49DD">
            <w:pPr>
              <w:spacing w:after="0" w:line="240" w:lineRule="auto"/>
              <w:jc w:val="center"/>
              <w:rPr>
                <w:rFonts w:ascii="Times New Roman" w:hAnsi="Times New Roman"/>
                <w:b/>
                <w:sz w:val="24"/>
                <w:szCs w:val="24"/>
              </w:rPr>
            </w:pPr>
            <w:r w:rsidRPr="00290B0C">
              <w:rPr>
                <w:rFonts w:ascii="Times New Roman" w:hAnsi="Times New Roman"/>
                <w:b/>
                <w:sz w:val="24"/>
                <w:szCs w:val="24"/>
              </w:rPr>
              <w:t>Кол-во часов</w:t>
            </w:r>
          </w:p>
        </w:tc>
        <w:tc>
          <w:tcPr>
            <w:tcW w:w="1824" w:type="dxa"/>
          </w:tcPr>
          <w:p w:rsidR="00FC5E0F" w:rsidRPr="00290B0C" w:rsidRDefault="00FC5E0F" w:rsidP="004B49DD">
            <w:pPr>
              <w:spacing w:after="0" w:line="240" w:lineRule="auto"/>
              <w:jc w:val="center"/>
              <w:rPr>
                <w:rFonts w:ascii="Times New Roman" w:hAnsi="Times New Roman"/>
                <w:b/>
                <w:sz w:val="24"/>
                <w:szCs w:val="24"/>
              </w:rPr>
            </w:pPr>
            <w:r w:rsidRPr="00290B0C">
              <w:rPr>
                <w:rFonts w:ascii="Times New Roman" w:hAnsi="Times New Roman"/>
                <w:b/>
                <w:sz w:val="24"/>
                <w:szCs w:val="24"/>
              </w:rPr>
              <w:t>Название и реквизиты документа</w:t>
            </w:r>
          </w:p>
        </w:tc>
      </w:tr>
      <w:tr w:rsidR="00290B0C" w:rsidRPr="00290B0C" w:rsidTr="004B49DD">
        <w:tc>
          <w:tcPr>
            <w:tcW w:w="1702" w:type="dxa"/>
          </w:tcPr>
          <w:p w:rsidR="00FC5E0F" w:rsidRPr="00290B0C" w:rsidRDefault="00FC5E0F" w:rsidP="004B49DD">
            <w:pPr>
              <w:rPr>
                <w:rFonts w:ascii="Times New Roman" w:hAnsi="Times New Roman"/>
                <w:sz w:val="24"/>
                <w:szCs w:val="24"/>
              </w:rPr>
            </w:pPr>
            <w:r w:rsidRPr="00290B0C">
              <w:rPr>
                <w:rFonts w:ascii="Times New Roman" w:hAnsi="Times New Roman"/>
                <w:sz w:val="24"/>
                <w:szCs w:val="24"/>
              </w:rPr>
              <w:t>19.05.2016</w:t>
            </w:r>
          </w:p>
        </w:tc>
        <w:tc>
          <w:tcPr>
            <w:tcW w:w="1946"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ГАОУ ДПО СО «ИРО»</w:t>
            </w:r>
          </w:p>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Арти</w:t>
            </w:r>
          </w:p>
        </w:tc>
        <w:tc>
          <w:tcPr>
            <w:tcW w:w="3015"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Подготовка консультантов из числа педагогов и руководителей образовательных организаций по вопросам противодействия идеологии экстремизма и терроризма, гармонизации межэтнических и межконфессиональных отношений, патриотического воспитания в образовательных средах</w:t>
            </w:r>
          </w:p>
        </w:tc>
        <w:tc>
          <w:tcPr>
            <w:tcW w:w="992" w:type="dxa"/>
          </w:tcPr>
          <w:p w:rsidR="00FC5E0F" w:rsidRPr="00290B0C" w:rsidRDefault="00FC5E0F" w:rsidP="004B49DD">
            <w:pPr>
              <w:spacing w:after="0" w:line="240" w:lineRule="auto"/>
              <w:jc w:val="center"/>
              <w:rPr>
                <w:rFonts w:ascii="Times New Roman" w:hAnsi="Times New Roman"/>
                <w:sz w:val="24"/>
                <w:szCs w:val="24"/>
              </w:rPr>
            </w:pPr>
            <w:r w:rsidRPr="00290B0C">
              <w:rPr>
                <w:rFonts w:ascii="Times New Roman" w:hAnsi="Times New Roman"/>
                <w:sz w:val="24"/>
                <w:szCs w:val="24"/>
              </w:rPr>
              <w:t>8</w:t>
            </w:r>
          </w:p>
        </w:tc>
        <w:tc>
          <w:tcPr>
            <w:tcW w:w="1824" w:type="dxa"/>
          </w:tcPr>
          <w:p w:rsidR="00FC5E0F" w:rsidRPr="00290B0C" w:rsidRDefault="00FC5E0F" w:rsidP="004B49DD">
            <w:pPr>
              <w:jc w:val="center"/>
              <w:rPr>
                <w:rFonts w:ascii="Times New Roman" w:hAnsi="Times New Roman"/>
                <w:sz w:val="24"/>
                <w:szCs w:val="24"/>
              </w:rPr>
            </w:pPr>
            <w:proofErr w:type="gramStart"/>
            <w:r w:rsidRPr="00290B0C">
              <w:rPr>
                <w:rFonts w:ascii="Times New Roman" w:hAnsi="Times New Roman"/>
                <w:sz w:val="24"/>
                <w:szCs w:val="24"/>
              </w:rPr>
              <w:t>сертификат</w:t>
            </w:r>
            <w:proofErr w:type="gramEnd"/>
          </w:p>
        </w:tc>
      </w:tr>
      <w:tr w:rsidR="00290B0C" w:rsidRPr="00290B0C" w:rsidTr="004B49DD">
        <w:tc>
          <w:tcPr>
            <w:tcW w:w="1702" w:type="dxa"/>
          </w:tcPr>
          <w:p w:rsidR="00FC5E0F" w:rsidRPr="00290B0C" w:rsidRDefault="00FC5E0F" w:rsidP="004B49DD">
            <w:pPr>
              <w:rPr>
                <w:rFonts w:ascii="Times New Roman" w:hAnsi="Times New Roman"/>
                <w:sz w:val="24"/>
                <w:szCs w:val="24"/>
              </w:rPr>
            </w:pPr>
            <w:r w:rsidRPr="00290B0C">
              <w:rPr>
                <w:rFonts w:ascii="Times New Roman" w:hAnsi="Times New Roman"/>
                <w:sz w:val="24"/>
                <w:szCs w:val="24"/>
              </w:rPr>
              <w:t>10.11.2017-15.11.2017</w:t>
            </w:r>
          </w:p>
        </w:tc>
        <w:tc>
          <w:tcPr>
            <w:tcW w:w="1946"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НОЧУ ЦДПО «Престиж»</w:t>
            </w:r>
          </w:p>
        </w:tc>
        <w:tc>
          <w:tcPr>
            <w:tcW w:w="3015"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Навыки оказания первой помощи»</w:t>
            </w:r>
          </w:p>
        </w:tc>
        <w:tc>
          <w:tcPr>
            <w:tcW w:w="992" w:type="dxa"/>
          </w:tcPr>
          <w:p w:rsidR="00FC5E0F" w:rsidRPr="00290B0C" w:rsidRDefault="00FC5E0F" w:rsidP="004B49DD">
            <w:pPr>
              <w:spacing w:after="0" w:line="240" w:lineRule="auto"/>
              <w:jc w:val="center"/>
              <w:rPr>
                <w:rFonts w:ascii="Times New Roman" w:hAnsi="Times New Roman"/>
                <w:sz w:val="24"/>
                <w:szCs w:val="24"/>
              </w:rPr>
            </w:pPr>
            <w:r w:rsidRPr="00290B0C">
              <w:rPr>
                <w:rFonts w:ascii="Times New Roman" w:hAnsi="Times New Roman"/>
                <w:sz w:val="24"/>
                <w:szCs w:val="24"/>
              </w:rPr>
              <w:t>56</w:t>
            </w:r>
          </w:p>
        </w:tc>
        <w:tc>
          <w:tcPr>
            <w:tcW w:w="1824" w:type="dxa"/>
          </w:tcPr>
          <w:p w:rsidR="00FC5E0F" w:rsidRPr="00290B0C" w:rsidRDefault="00FC5E0F" w:rsidP="004B49DD">
            <w:pPr>
              <w:jc w:val="center"/>
              <w:rPr>
                <w:rFonts w:ascii="Times New Roman" w:hAnsi="Times New Roman"/>
                <w:sz w:val="24"/>
                <w:szCs w:val="24"/>
              </w:rPr>
            </w:pPr>
            <w:proofErr w:type="gramStart"/>
            <w:r w:rsidRPr="00290B0C">
              <w:rPr>
                <w:rFonts w:ascii="Times New Roman" w:hAnsi="Times New Roman"/>
                <w:sz w:val="24"/>
                <w:szCs w:val="24"/>
              </w:rPr>
              <w:t>удостоверение</w:t>
            </w:r>
            <w:proofErr w:type="gramEnd"/>
            <w:r w:rsidRPr="00290B0C">
              <w:rPr>
                <w:rFonts w:ascii="Times New Roman" w:hAnsi="Times New Roman"/>
                <w:sz w:val="24"/>
                <w:szCs w:val="24"/>
              </w:rPr>
              <w:t xml:space="preserve"> № 781 от 15.11.2017</w:t>
            </w:r>
          </w:p>
        </w:tc>
      </w:tr>
      <w:tr w:rsidR="00290B0C" w:rsidRPr="00290B0C" w:rsidTr="004B49DD">
        <w:tc>
          <w:tcPr>
            <w:tcW w:w="1702" w:type="dxa"/>
          </w:tcPr>
          <w:p w:rsidR="00FC5E0F" w:rsidRPr="00290B0C" w:rsidRDefault="00FC5E0F" w:rsidP="004B49DD">
            <w:pPr>
              <w:rPr>
                <w:rFonts w:ascii="Times New Roman" w:hAnsi="Times New Roman"/>
                <w:sz w:val="24"/>
                <w:szCs w:val="24"/>
              </w:rPr>
            </w:pPr>
            <w:r w:rsidRPr="00290B0C">
              <w:rPr>
                <w:rFonts w:ascii="Times New Roman" w:hAnsi="Times New Roman"/>
                <w:sz w:val="24"/>
                <w:szCs w:val="24"/>
              </w:rPr>
              <w:t>26.03.2018 - 21.05.2018</w:t>
            </w:r>
          </w:p>
        </w:tc>
        <w:tc>
          <w:tcPr>
            <w:tcW w:w="1946"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Дистанционно</w:t>
            </w:r>
          </w:p>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Многопрофильный центр дополнительного профессионального образования ООО «</w:t>
            </w:r>
            <w:proofErr w:type="spellStart"/>
            <w:r w:rsidRPr="00290B0C">
              <w:rPr>
                <w:rFonts w:ascii="Times New Roman" w:hAnsi="Times New Roman"/>
                <w:sz w:val="24"/>
                <w:szCs w:val="24"/>
              </w:rPr>
              <w:t>Эффектико</w:t>
            </w:r>
            <w:proofErr w:type="spellEnd"/>
            <w:r w:rsidRPr="00290B0C">
              <w:rPr>
                <w:rFonts w:ascii="Times New Roman" w:hAnsi="Times New Roman"/>
                <w:sz w:val="24"/>
                <w:szCs w:val="24"/>
              </w:rPr>
              <w:t xml:space="preserve"> Групп»</w:t>
            </w:r>
          </w:p>
        </w:tc>
        <w:tc>
          <w:tcPr>
            <w:tcW w:w="3015"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Методическая поддержка внедрения ФГОС основного общего образования: теория и практика</w:t>
            </w:r>
          </w:p>
        </w:tc>
        <w:tc>
          <w:tcPr>
            <w:tcW w:w="992" w:type="dxa"/>
          </w:tcPr>
          <w:p w:rsidR="00FC5E0F" w:rsidRPr="00290B0C" w:rsidRDefault="00FC5E0F" w:rsidP="004B49DD">
            <w:pPr>
              <w:spacing w:after="0" w:line="240" w:lineRule="auto"/>
              <w:jc w:val="center"/>
              <w:rPr>
                <w:rFonts w:ascii="Times New Roman" w:hAnsi="Times New Roman"/>
                <w:sz w:val="24"/>
                <w:szCs w:val="24"/>
              </w:rPr>
            </w:pPr>
            <w:r w:rsidRPr="00290B0C">
              <w:rPr>
                <w:rFonts w:ascii="Times New Roman" w:hAnsi="Times New Roman"/>
                <w:sz w:val="24"/>
                <w:szCs w:val="24"/>
              </w:rPr>
              <w:t>144</w:t>
            </w:r>
          </w:p>
        </w:tc>
        <w:tc>
          <w:tcPr>
            <w:tcW w:w="1824"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Удостоверение о повышении квалификации,</w:t>
            </w:r>
          </w:p>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 7827 00175583 от 28.05.2018</w:t>
            </w:r>
          </w:p>
        </w:tc>
      </w:tr>
      <w:tr w:rsidR="00290B0C" w:rsidRPr="00290B0C" w:rsidTr="004B49DD">
        <w:tc>
          <w:tcPr>
            <w:tcW w:w="1702" w:type="dxa"/>
          </w:tcPr>
          <w:p w:rsidR="00FC5E0F" w:rsidRPr="00290B0C" w:rsidRDefault="00FC5E0F" w:rsidP="004B49DD">
            <w:pPr>
              <w:rPr>
                <w:rFonts w:ascii="Times New Roman" w:hAnsi="Times New Roman"/>
                <w:sz w:val="24"/>
                <w:szCs w:val="24"/>
              </w:rPr>
            </w:pPr>
            <w:r w:rsidRPr="00290B0C">
              <w:rPr>
                <w:rFonts w:ascii="Times New Roman" w:hAnsi="Times New Roman"/>
                <w:sz w:val="24"/>
                <w:szCs w:val="24"/>
              </w:rPr>
              <w:t>29.11.18-01.12.18</w:t>
            </w:r>
          </w:p>
          <w:p w:rsidR="00FC5E0F" w:rsidRPr="00290B0C" w:rsidRDefault="00FC5E0F" w:rsidP="004B49DD">
            <w:pPr>
              <w:spacing w:after="0" w:line="240" w:lineRule="auto"/>
              <w:jc w:val="both"/>
              <w:rPr>
                <w:rFonts w:ascii="Times New Roman" w:hAnsi="Times New Roman"/>
                <w:sz w:val="24"/>
                <w:szCs w:val="24"/>
              </w:rPr>
            </w:pPr>
          </w:p>
        </w:tc>
        <w:tc>
          <w:tcPr>
            <w:tcW w:w="1946"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ГАОУ ДПО СО «ИРО»</w:t>
            </w:r>
          </w:p>
          <w:p w:rsidR="00FC5E0F" w:rsidRPr="00290B0C" w:rsidRDefault="00FC5E0F" w:rsidP="004B49DD">
            <w:pPr>
              <w:spacing w:after="0" w:line="240" w:lineRule="auto"/>
              <w:jc w:val="both"/>
              <w:rPr>
                <w:rFonts w:ascii="Times New Roman" w:hAnsi="Times New Roman"/>
                <w:sz w:val="24"/>
                <w:szCs w:val="24"/>
              </w:rPr>
            </w:pPr>
            <w:proofErr w:type="gramStart"/>
            <w:r w:rsidRPr="00290B0C">
              <w:rPr>
                <w:rFonts w:ascii="Times New Roman" w:hAnsi="Times New Roman"/>
                <w:sz w:val="24"/>
                <w:szCs w:val="24"/>
              </w:rPr>
              <w:t>на</w:t>
            </w:r>
            <w:proofErr w:type="gramEnd"/>
            <w:r w:rsidRPr="00290B0C">
              <w:rPr>
                <w:rFonts w:ascii="Times New Roman" w:hAnsi="Times New Roman"/>
                <w:sz w:val="24"/>
                <w:szCs w:val="24"/>
              </w:rPr>
              <w:t xml:space="preserve"> базе МАОУ «Артинский лицей»</w:t>
            </w:r>
          </w:p>
        </w:tc>
        <w:tc>
          <w:tcPr>
            <w:tcW w:w="3015"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Формирование универсальных учебных действий на основе организации исследовательской и проектной деятельности</w:t>
            </w:r>
          </w:p>
        </w:tc>
        <w:tc>
          <w:tcPr>
            <w:tcW w:w="992" w:type="dxa"/>
          </w:tcPr>
          <w:p w:rsidR="00FC5E0F" w:rsidRPr="00290B0C" w:rsidRDefault="00FC5E0F" w:rsidP="004B49DD">
            <w:pPr>
              <w:spacing w:after="0" w:line="240" w:lineRule="auto"/>
              <w:jc w:val="center"/>
              <w:rPr>
                <w:rFonts w:ascii="Times New Roman" w:hAnsi="Times New Roman"/>
                <w:sz w:val="24"/>
                <w:szCs w:val="24"/>
              </w:rPr>
            </w:pPr>
            <w:r w:rsidRPr="00290B0C">
              <w:rPr>
                <w:rFonts w:ascii="Times New Roman" w:hAnsi="Times New Roman"/>
                <w:sz w:val="24"/>
                <w:szCs w:val="24"/>
              </w:rPr>
              <w:t>24</w:t>
            </w:r>
          </w:p>
        </w:tc>
        <w:tc>
          <w:tcPr>
            <w:tcW w:w="1824" w:type="dxa"/>
          </w:tcPr>
          <w:p w:rsidR="00FC5E0F" w:rsidRPr="00290B0C" w:rsidRDefault="00FC5E0F" w:rsidP="004B49DD">
            <w:pPr>
              <w:jc w:val="center"/>
              <w:rPr>
                <w:rFonts w:ascii="Times New Roman" w:hAnsi="Times New Roman"/>
                <w:sz w:val="24"/>
                <w:szCs w:val="24"/>
              </w:rPr>
            </w:pPr>
            <w:r w:rsidRPr="00290B0C">
              <w:rPr>
                <w:rFonts w:ascii="Times New Roman" w:hAnsi="Times New Roman"/>
                <w:sz w:val="24"/>
                <w:szCs w:val="24"/>
              </w:rPr>
              <w:t>Удостоверение о повышении квалификации,</w:t>
            </w:r>
          </w:p>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№19598 от 10.12.2018</w:t>
            </w:r>
          </w:p>
        </w:tc>
      </w:tr>
      <w:tr w:rsidR="00290B0C" w:rsidRPr="00290B0C" w:rsidTr="004B49DD">
        <w:tc>
          <w:tcPr>
            <w:tcW w:w="1702"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 xml:space="preserve">25.01.19 – 26.01.19 </w:t>
            </w:r>
          </w:p>
        </w:tc>
        <w:tc>
          <w:tcPr>
            <w:tcW w:w="1946"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МАОУ «Артинский лицей»</w:t>
            </w:r>
          </w:p>
        </w:tc>
        <w:tc>
          <w:tcPr>
            <w:tcW w:w="3015"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Создание образовательной цифровой среды в образовательном процессе через мобильное электронное образование</w:t>
            </w:r>
          </w:p>
        </w:tc>
        <w:tc>
          <w:tcPr>
            <w:tcW w:w="992" w:type="dxa"/>
          </w:tcPr>
          <w:p w:rsidR="00FC5E0F" w:rsidRPr="00290B0C" w:rsidRDefault="00FC5E0F" w:rsidP="004B49DD">
            <w:pPr>
              <w:spacing w:after="0" w:line="240" w:lineRule="auto"/>
              <w:jc w:val="center"/>
              <w:rPr>
                <w:rFonts w:ascii="Times New Roman" w:hAnsi="Times New Roman"/>
                <w:sz w:val="24"/>
                <w:szCs w:val="24"/>
              </w:rPr>
            </w:pPr>
            <w:r w:rsidRPr="00290B0C">
              <w:rPr>
                <w:rFonts w:ascii="Times New Roman" w:hAnsi="Times New Roman"/>
                <w:sz w:val="24"/>
                <w:szCs w:val="24"/>
              </w:rPr>
              <w:t>16</w:t>
            </w:r>
          </w:p>
        </w:tc>
        <w:tc>
          <w:tcPr>
            <w:tcW w:w="1824"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Свидетельство</w:t>
            </w:r>
          </w:p>
        </w:tc>
      </w:tr>
      <w:tr w:rsidR="00290B0C" w:rsidRPr="00290B0C" w:rsidTr="004B49DD">
        <w:tc>
          <w:tcPr>
            <w:tcW w:w="1702"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 xml:space="preserve">Март 2019 </w:t>
            </w:r>
          </w:p>
        </w:tc>
        <w:tc>
          <w:tcPr>
            <w:tcW w:w="1946" w:type="dxa"/>
          </w:tcPr>
          <w:p w:rsidR="00FC5E0F" w:rsidRPr="00290B0C" w:rsidRDefault="00FC5E0F" w:rsidP="004B49DD">
            <w:pPr>
              <w:spacing w:after="0" w:line="240" w:lineRule="auto"/>
              <w:rPr>
                <w:rFonts w:ascii="Times New Roman" w:hAnsi="Times New Roman"/>
                <w:sz w:val="24"/>
                <w:szCs w:val="24"/>
              </w:rPr>
            </w:pPr>
            <w:r w:rsidRPr="00290B0C">
              <w:rPr>
                <w:rFonts w:ascii="Times New Roman" w:hAnsi="Times New Roman"/>
                <w:sz w:val="24"/>
                <w:szCs w:val="24"/>
              </w:rPr>
              <w:t>Дистанционно</w:t>
            </w:r>
          </w:p>
        </w:tc>
        <w:tc>
          <w:tcPr>
            <w:tcW w:w="3015" w:type="dxa"/>
          </w:tcPr>
          <w:p w:rsidR="00FC5E0F" w:rsidRPr="00290B0C" w:rsidRDefault="00FC5E0F" w:rsidP="004B49DD">
            <w:pPr>
              <w:spacing w:after="0" w:line="240" w:lineRule="auto"/>
              <w:jc w:val="both"/>
              <w:rPr>
                <w:rFonts w:ascii="Times New Roman" w:hAnsi="Times New Roman"/>
                <w:sz w:val="24"/>
                <w:szCs w:val="24"/>
              </w:rPr>
            </w:pPr>
            <w:r w:rsidRPr="00290B0C">
              <w:rPr>
                <w:rFonts w:ascii="Times New Roman" w:hAnsi="Times New Roman"/>
                <w:sz w:val="24"/>
                <w:szCs w:val="24"/>
              </w:rPr>
              <w:t>Подготовка организаторов вне аудитории</w:t>
            </w:r>
          </w:p>
        </w:tc>
        <w:tc>
          <w:tcPr>
            <w:tcW w:w="992" w:type="dxa"/>
          </w:tcPr>
          <w:p w:rsidR="00FC5E0F" w:rsidRPr="00290B0C" w:rsidRDefault="00FC5E0F" w:rsidP="004B49DD">
            <w:pPr>
              <w:spacing w:after="0" w:line="240" w:lineRule="auto"/>
              <w:jc w:val="center"/>
              <w:rPr>
                <w:rFonts w:ascii="Times New Roman" w:hAnsi="Times New Roman"/>
                <w:sz w:val="24"/>
                <w:szCs w:val="24"/>
              </w:rPr>
            </w:pPr>
          </w:p>
        </w:tc>
        <w:tc>
          <w:tcPr>
            <w:tcW w:w="1824" w:type="dxa"/>
          </w:tcPr>
          <w:p w:rsidR="00FC5E0F" w:rsidRPr="00290B0C" w:rsidRDefault="00FC5E0F" w:rsidP="004B49DD">
            <w:pPr>
              <w:spacing w:after="0" w:line="240" w:lineRule="auto"/>
              <w:jc w:val="center"/>
              <w:rPr>
                <w:rFonts w:ascii="Times New Roman" w:hAnsi="Times New Roman"/>
                <w:sz w:val="24"/>
                <w:szCs w:val="24"/>
              </w:rPr>
            </w:pPr>
            <w:r w:rsidRPr="00290B0C">
              <w:rPr>
                <w:rFonts w:ascii="Times New Roman" w:hAnsi="Times New Roman"/>
                <w:sz w:val="24"/>
                <w:szCs w:val="24"/>
              </w:rPr>
              <w:t>Свидетельство</w:t>
            </w:r>
          </w:p>
        </w:tc>
      </w:tr>
    </w:tbl>
    <w:p w:rsidR="00B93096" w:rsidRPr="00290B0C" w:rsidRDefault="00B93096" w:rsidP="00B9309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0B0C">
        <w:rPr>
          <w:rFonts w:ascii="Times New Roman" w:eastAsia="Times New Roman" w:hAnsi="Times New Roman" w:cs="Times New Roman"/>
          <w:sz w:val="28"/>
          <w:szCs w:val="28"/>
          <w:lang w:eastAsia="ru-RU"/>
        </w:rPr>
        <w:t>Подводя итог своей работы, я могу сказать, что сталкиваюсь с такими трудностями в работе, как низкий уровень развития и качества знаний учащихся, отсутствие или низкий уровень мотивации к изучению английского языка, и вообще к учебе. Однако,</w:t>
      </w:r>
      <w:r w:rsidRPr="00290B0C">
        <w:rPr>
          <w:rFonts w:ascii="Times New Roman" w:eastAsia="Times New Roman" w:hAnsi="Times New Roman" w:cs="Times New Roman"/>
          <w:b/>
          <w:bCs/>
          <w:sz w:val="28"/>
          <w:szCs w:val="28"/>
          <w:lang w:eastAsia="ru-RU"/>
        </w:rPr>
        <w:t> </w:t>
      </w:r>
      <w:r w:rsidRPr="00290B0C">
        <w:rPr>
          <w:rFonts w:ascii="Times New Roman" w:eastAsia="Times New Roman" w:hAnsi="Times New Roman" w:cs="Times New Roman"/>
          <w:sz w:val="28"/>
          <w:szCs w:val="28"/>
          <w:lang w:eastAsia="ru-RU"/>
        </w:rPr>
        <w:t>вера в свои силы и в силы ребёнка, желание работать, вселяют надежду в то, что организация учебно-воспитательной деятельности в дальнейшем будет более плодотворной. На данный момент мне уже удалось добиться следующих результатов:</w:t>
      </w:r>
    </w:p>
    <w:p w:rsidR="00F21714" w:rsidRPr="00290B0C" w:rsidRDefault="00F21714" w:rsidP="007B2CA7">
      <w:pPr>
        <w:pStyle w:val="a3"/>
        <w:ind w:firstLine="567"/>
        <w:jc w:val="both"/>
        <w:rPr>
          <w:rFonts w:ascii="Times New Roman" w:hAnsi="Times New Roman" w:cs="Times New Roman"/>
          <w:bCs/>
          <w:sz w:val="27"/>
          <w:szCs w:val="27"/>
          <w:lang w:eastAsia="ru-RU"/>
        </w:rPr>
      </w:pPr>
    </w:p>
    <w:p w:rsidR="00F21714" w:rsidRPr="00290B0C" w:rsidRDefault="00F21714" w:rsidP="007B2CA7">
      <w:pPr>
        <w:pStyle w:val="a3"/>
        <w:ind w:firstLine="567"/>
        <w:jc w:val="both"/>
        <w:rPr>
          <w:rFonts w:ascii="Times New Roman" w:hAnsi="Times New Roman" w:cs="Times New Roman"/>
          <w:bCs/>
          <w:sz w:val="27"/>
          <w:szCs w:val="27"/>
          <w:lang w:eastAsia="ru-RU"/>
        </w:rPr>
      </w:pP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1.</w:t>
      </w:r>
      <w:r w:rsidRPr="00290B0C">
        <w:rPr>
          <w:rFonts w:ascii="Times New Roman" w:hAnsi="Times New Roman" w:cs="Times New Roman"/>
          <w:bCs/>
          <w:sz w:val="27"/>
          <w:szCs w:val="27"/>
          <w:lang w:eastAsia="ru-RU"/>
        </w:rPr>
        <w:t xml:space="preserve"> </w:t>
      </w:r>
      <w:r w:rsidRPr="00290B0C">
        <w:rPr>
          <w:rFonts w:ascii="Times New Roman" w:hAnsi="Times New Roman" w:cs="Times New Roman"/>
          <w:sz w:val="27"/>
          <w:szCs w:val="27"/>
          <w:lang w:eastAsia="ru-RU"/>
        </w:rPr>
        <w:t>Повысился познавательный интерес обучающихся к английскому языку;</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2. Повысилось качество знаний и усвоения материала;</w:t>
      </w:r>
    </w:p>
    <w:p w:rsidR="005077A5" w:rsidRPr="00290B0C" w:rsidRDefault="005077A5" w:rsidP="007B2CA7">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3. Рост участия обучающихся в творческих конкурсах и олимпиадах;</w:t>
      </w:r>
    </w:p>
    <w:p w:rsidR="00FA72E3" w:rsidRPr="00290B0C" w:rsidRDefault="005077A5" w:rsidP="00B93096">
      <w:pPr>
        <w:pStyle w:val="a3"/>
        <w:ind w:firstLine="567"/>
        <w:jc w:val="both"/>
        <w:rPr>
          <w:rFonts w:ascii="Times New Roman" w:hAnsi="Times New Roman" w:cs="Times New Roman"/>
          <w:sz w:val="27"/>
          <w:szCs w:val="27"/>
          <w:lang w:eastAsia="ru-RU"/>
        </w:rPr>
      </w:pPr>
      <w:r w:rsidRPr="00290B0C">
        <w:rPr>
          <w:rFonts w:ascii="Times New Roman" w:hAnsi="Times New Roman" w:cs="Times New Roman"/>
          <w:sz w:val="27"/>
          <w:szCs w:val="27"/>
          <w:lang w:eastAsia="ru-RU"/>
        </w:rPr>
        <w:t>4. Индивид</w:t>
      </w:r>
      <w:r w:rsidR="00B93096" w:rsidRPr="00290B0C">
        <w:rPr>
          <w:rFonts w:ascii="Times New Roman" w:hAnsi="Times New Roman" w:cs="Times New Roman"/>
          <w:sz w:val="27"/>
          <w:szCs w:val="27"/>
          <w:lang w:eastAsia="ru-RU"/>
        </w:rPr>
        <w:t>уализировался процесс обучения.</w:t>
      </w:r>
    </w:p>
    <w:p w:rsidR="00962025" w:rsidRPr="00290B0C" w:rsidRDefault="00962025" w:rsidP="00962025">
      <w:pPr>
        <w:pStyle w:val="a3"/>
        <w:ind w:firstLine="567"/>
        <w:jc w:val="both"/>
        <w:rPr>
          <w:rFonts w:ascii="Times New Roman" w:hAnsi="Times New Roman" w:cs="Times New Roman"/>
          <w:sz w:val="27"/>
          <w:szCs w:val="27"/>
          <w:lang w:eastAsia="ru-RU"/>
        </w:rPr>
      </w:pPr>
    </w:p>
    <w:p w:rsidR="00B93096" w:rsidRPr="00290B0C" w:rsidRDefault="00B93096" w:rsidP="007352A5">
      <w:pPr>
        <w:pStyle w:val="a3"/>
        <w:ind w:firstLine="567"/>
        <w:rPr>
          <w:rFonts w:ascii="Times New Roman" w:hAnsi="Times New Roman" w:cs="Times New Roman"/>
          <w:b/>
          <w:sz w:val="28"/>
          <w:szCs w:val="28"/>
          <w:lang w:eastAsia="ru-RU"/>
        </w:rPr>
      </w:pPr>
      <w:r w:rsidRPr="00290B0C">
        <w:rPr>
          <w:rFonts w:ascii="Times New Roman" w:hAnsi="Times New Roman" w:cs="Times New Roman"/>
          <w:sz w:val="28"/>
          <w:szCs w:val="28"/>
          <w:lang w:eastAsia="ru-RU"/>
        </w:rPr>
        <w:t xml:space="preserve">Но мне не хочется останавливаться на достигнутом, так как нет предела совершенству и таким образом я планирую продолжать работу в выбранном направлении. </w:t>
      </w:r>
      <w:r w:rsidRPr="00290B0C">
        <w:rPr>
          <w:rFonts w:ascii="Times New Roman" w:hAnsi="Times New Roman" w:cs="Times New Roman"/>
          <w:b/>
          <w:sz w:val="28"/>
          <w:szCs w:val="28"/>
          <w:lang w:eastAsia="ru-RU"/>
        </w:rPr>
        <w:t>Ставлю перед собой такие задачи как:</w:t>
      </w:r>
    </w:p>
    <w:p w:rsidR="00B93096" w:rsidRPr="00290B0C" w:rsidRDefault="00B93096" w:rsidP="007352A5">
      <w:pPr>
        <w:pStyle w:val="a3"/>
        <w:numPr>
          <w:ilvl w:val="0"/>
          <w:numId w:val="39"/>
        </w:numPr>
        <w:ind w:left="851" w:hanging="284"/>
        <w:rPr>
          <w:rFonts w:ascii="Times New Roman" w:hAnsi="Times New Roman" w:cs="Times New Roman"/>
          <w:sz w:val="28"/>
          <w:szCs w:val="28"/>
        </w:rPr>
      </w:pPr>
      <w:r w:rsidRPr="00290B0C">
        <w:rPr>
          <w:rFonts w:ascii="Times New Roman" w:hAnsi="Times New Roman" w:cs="Times New Roman"/>
          <w:sz w:val="28"/>
          <w:szCs w:val="28"/>
          <w:shd w:val="clear" w:color="auto" w:fill="FFFFFF"/>
        </w:rPr>
        <w:t>Освоить технологию смешанного обучения с использованием цифровых образовательных платформ.</w:t>
      </w:r>
    </w:p>
    <w:p w:rsidR="00B93096" w:rsidRPr="00290B0C" w:rsidRDefault="00B93096" w:rsidP="007352A5">
      <w:pPr>
        <w:pStyle w:val="a3"/>
        <w:numPr>
          <w:ilvl w:val="0"/>
          <w:numId w:val="39"/>
        </w:numPr>
        <w:ind w:left="851" w:hanging="284"/>
        <w:rPr>
          <w:rFonts w:ascii="Times New Roman" w:hAnsi="Times New Roman" w:cs="Times New Roman"/>
          <w:sz w:val="28"/>
          <w:szCs w:val="28"/>
        </w:rPr>
      </w:pPr>
      <w:r w:rsidRPr="00290B0C">
        <w:rPr>
          <w:rFonts w:ascii="Times New Roman" w:hAnsi="Times New Roman" w:cs="Times New Roman"/>
          <w:sz w:val="28"/>
          <w:szCs w:val="28"/>
          <w:shd w:val="clear" w:color="auto" w:fill="FFFFFF"/>
        </w:rPr>
        <w:t xml:space="preserve">Обобщить опыт работы по использованию цифровой образовательной платформы "Мобильное электронное образование" на уроках английского языка на уровне начального общего и основного общего образования. </w:t>
      </w:r>
    </w:p>
    <w:p w:rsidR="00FA72E3" w:rsidRPr="00290B0C" w:rsidRDefault="00FA72E3" w:rsidP="007352A5">
      <w:pPr>
        <w:pStyle w:val="a3"/>
        <w:rPr>
          <w:rFonts w:ascii="Times New Roman" w:hAnsi="Times New Roman" w:cs="Times New Roman"/>
          <w:sz w:val="28"/>
          <w:szCs w:val="28"/>
          <w:lang w:eastAsia="ru-RU"/>
        </w:rPr>
      </w:pPr>
    </w:p>
    <w:p w:rsidR="00FA72E3" w:rsidRPr="00290B0C" w:rsidRDefault="007352A5" w:rsidP="007352A5">
      <w:pPr>
        <w:pStyle w:val="a3"/>
        <w:jc w:val="center"/>
        <w:rPr>
          <w:rFonts w:ascii="Times New Roman" w:hAnsi="Times New Roman" w:cs="Times New Roman"/>
          <w:b/>
          <w:sz w:val="28"/>
          <w:szCs w:val="28"/>
          <w:lang w:eastAsia="ru-RU"/>
        </w:rPr>
      </w:pPr>
      <w:r w:rsidRPr="00290B0C">
        <w:rPr>
          <w:rFonts w:ascii="Times New Roman" w:hAnsi="Times New Roman" w:cs="Times New Roman"/>
          <w:b/>
          <w:sz w:val="28"/>
          <w:szCs w:val="28"/>
          <w:lang w:eastAsia="ru-RU"/>
        </w:rPr>
        <w:t xml:space="preserve">План работы на следующий </w:t>
      </w:r>
      <w:proofErr w:type="spellStart"/>
      <w:r w:rsidRPr="00290B0C">
        <w:rPr>
          <w:rFonts w:ascii="Times New Roman" w:hAnsi="Times New Roman" w:cs="Times New Roman"/>
          <w:b/>
          <w:sz w:val="28"/>
          <w:szCs w:val="28"/>
          <w:lang w:eastAsia="ru-RU"/>
        </w:rPr>
        <w:t>межаттестационный</w:t>
      </w:r>
      <w:proofErr w:type="spellEnd"/>
      <w:r w:rsidRPr="00290B0C">
        <w:rPr>
          <w:rFonts w:ascii="Times New Roman" w:hAnsi="Times New Roman" w:cs="Times New Roman"/>
          <w:b/>
          <w:sz w:val="28"/>
          <w:szCs w:val="28"/>
          <w:lang w:eastAsia="ru-RU"/>
        </w:rPr>
        <w:t xml:space="preserve"> период</w:t>
      </w:r>
    </w:p>
    <w:p w:rsidR="007352A5" w:rsidRPr="00290B0C" w:rsidRDefault="007352A5" w:rsidP="007352A5">
      <w:pPr>
        <w:pStyle w:val="a3"/>
        <w:rPr>
          <w:rFonts w:ascii="Times New Roman" w:hAnsi="Times New Roman" w:cs="Times New Roman"/>
          <w:b/>
          <w:bCs/>
          <w:sz w:val="28"/>
          <w:szCs w:val="28"/>
        </w:rPr>
      </w:pPr>
    </w:p>
    <w:p w:rsidR="007352A5" w:rsidRPr="00290B0C" w:rsidRDefault="007352A5" w:rsidP="007352A5">
      <w:pPr>
        <w:pStyle w:val="a3"/>
        <w:rPr>
          <w:rFonts w:ascii="Times New Roman" w:hAnsi="Times New Roman" w:cs="Times New Roman"/>
          <w:sz w:val="28"/>
          <w:szCs w:val="28"/>
        </w:rPr>
      </w:pPr>
      <w:r w:rsidRPr="00290B0C">
        <w:rPr>
          <w:rFonts w:ascii="Times New Roman" w:hAnsi="Times New Roman" w:cs="Times New Roman"/>
          <w:b/>
          <w:bCs/>
          <w:sz w:val="28"/>
          <w:szCs w:val="28"/>
        </w:rPr>
        <w:t>Подготовительный этап: 2020 год</w:t>
      </w:r>
    </w:p>
    <w:p w:rsidR="007352A5" w:rsidRPr="00290B0C" w:rsidRDefault="007352A5" w:rsidP="007352A5">
      <w:pPr>
        <w:pStyle w:val="a3"/>
        <w:numPr>
          <w:ilvl w:val="0"/>
          <w:numId w:val="40"/>
        </w:numPr>
        <w:rPr>
          <w:rFonts w:ascii="Times New Roman" w:hAnsi="Times New Roman" w:cs="Times New Roman"/>
          <w:sz w:val="28"/>
          <w:szCs w:val="28"/>
        </w:rPr>
      </w:pPr>
      <w:r w:rsidRPr="00290B0C">
        <w:rPr>
          <w:rFonts w:ascii="Times New Roman" w:hAnsi="Times New Roman" w:cs="Times New Roman"/>
          <w:sz w:val="28"/>
          <w:szCs w:val="28"/>
        </w:rPr>
        <w:t>Изучение литературы по проблеме и имеющегося опыта</w:t>
      </w:r>
    </w:p>
    <w:p w:rsidR="007352A5" w:rsidRPr="00290B0C" w:rsidRDefault="007352A5" w:rsidP="007352A5">
      <w:pPr>
        <w:pStyle w:val="a3"/>
        <w:numPr>
          <w:ilvl w:val="0"/>
          <w:numId w:val="40"/>
        </w:numPr>
        <w:rPr>
          <w:rFonts w:ascii="Times New Roman" w:hAnsi="Times New Roman" w:cs="Times New Roman"/>
          <w:sz w:val="28"/>
          <w:szCs w:val="28"/>
        </w:rPr>
      </w:pPr>
      <w:r w:rsidRPr="00290B0C">
        <w:rPr>
          <w:rFonts w:ascii="Times New Roman" w:hAnsi="Times New Roman" w:cs="Times New Roman"/>
          <w:sz w:val="28"/>
          <w:szCs w:val="28"/>
        </w:rPr>
        <w:t xml:space="preserve">Изучение </w:t>
      </w:r>
      <w:proofErr w:type="spellStart"/>
      <w:r w:rsidRPr="00290B0C">
        <w:rPr>
          <w:rFonts w:ascii="Times New Roman" w:hAnsi="Times New Roman" w:cs="Times New Roman"/>
          <w:sz w:val="28"/>
          <w:szCs w:val="28"/>
        </w:rPr>
        <w:t>психолого</w:t>
      </w:r>
      <w:proofErr w:type="spellEnd"/>
      <w:r w:rsidRPr="00290B0C">
        <w:rPr>
          <w:rFonts w:ascii="Times New Roman" w:hAnsi="Times New Roman" w:cs="Times New Roman"/>
          <w:sz w:val="28"/>
          <w:szCs w:val="28"/>
        </w:rPr>
        <w:t xml:space="preserve"> – педагогической литературы.</w:t>
      </w:r>
    </w:p>
    <w:p w:rsidR="007352A5" w:rsidRPr="00290B0C" w:rsidRDefault="007352A5" w:rsidP="007352A5">
      <w:pPr>
        <w:pStyle w:val="a3"/>
        <w:numPr>
          <w:ilvl w:val="0"/>
          <w:numId w:val="40"/>
        </w:numPr>
        <w:rPr>
          <w:rFonts w:ascii="Times New Roman" w:hAnsi="Times New Roman" w:cs="Times New Roman"/>
          <w:sz w:val="28"/>
          <w:szCs w:val="28"/>
        </w:rPr>
      </w:pPr>
      <w:r w:rsidRPr="00290B0C">
        <w:rPr>
          <w:rFonts w:ascii="Times New Roman" w:hAnsi="Times New Roman" w:cs="Times New Roman"/>
          <w:sz w:val="28"/>
          <w:szCs w:val="28"/>
        </w:rPr>
        <w:t>Изучение новинок УМК по английскому языку.</w:t>
      </w:r>
    </w:p>
    <w:p w:rsidR="007352A5" w:rsidRPr="00290B0C" w:rsidRDefault="007352A5" w:rsidP="007352A5">
      <w:pPr>
        <w:pStyle w:val="a3"/>
        <w:numPr>
          <w:ilvl w:val="0"/>
          <w:numId w:val="40"/>
        </w:numPr>
        <w:rPr>
          <w:rFonts w:ascii="Times New Roman" w:hAnsi="Times New Roman" w:cs="Times New Roman"/>
          <w:sz w:val="28"/>
          <w:szCs w:val="28"/>
        </w:rPr>
      </w:pPr>
      <w:r w:rsidRPr="00290B0C">
        <w:rPr>
          <w:rFonts w:ascii="Times New Roman" w:hAnsi="Times New Roman" w:cs="Times New Roman"/>
          <w:sz w:val="28"/>
          <w:szCs w:val="28"/>
        </w:rPr>
        <w:t xml:space="preserve">Определение целей и задач темы. </w:t>
      </w:r>
    </w:p>
    <w:p w:rsidR="007352A5" w:rsidRPr="00290B0C" w:rsidRDefault="007352A5" w:rsidP="007352A5">
      <w:pPr>
        <w:pStyle w:val="a3"/>
        <w:numPr>
          <w:ilvl w:val="0"/>
          <w:numId w:val="40"/>
        </w:numPr>
        <w:rPr>
          <w:rFonts w:ascii="Times New Roman" w:hAnsi="Times New Roman" w:cs="Times New Roman"/>
          <w:sz w:val="28"/>
          <w:szCs w:val="28"/>
        </w:rPr>
      </w:pPr>
      <w:r w:rsidRPr="00290B0C">
        <w:rPr>
          <w:rFonts w:ascii="Times New Roman" w:hAnsi="Times New Roman" w:cs="Times New Roman"/>
          <w:sz w:val="28"/>
          <w:szCs w:val="28"/>
        </w:rPr>
        <w:t>Разработка системы мер, направленных на решение проблемы.</w:t>
      </w:r>
    </w:p>
    <w:p w:rsidR="007352A5" w:rsidRPr="00290B0C" w:rsidRDefault="007352A5" w:rsidP="007352A5">
      <w:pPr>
        <w:pStyle w:val="a3"/>
        <w:numPr>
          <w:ilvl w:val="0"/>
          <w:numId w:val="40"/>
        </w:numPr>
        <w:rPr>
          <w:rFonts w:ascii="Times New Roman" w:hAnsi="Times New Roman" w:cs="Times New Roman"/>
          <w:sz w:val="28"/>
          <w:szCs w:val="28"/>
        </w:rPr>
      </w:pPr>
      <w:r w:rsidRPr="00290B0C">
        <w:rPr>
          <w:rFonts w:ascii="Times New Roman" w:hAnsi="Times New Roman" w:cs="Times New Roman"/>
          <w:sz w:val="28"/>
          <w:szCs w:val="28"/>
        </w:rPr>
        <w:t xml:space="preserve">Прогнозирование результатов </w:t>
      </w:r>
    </w:p>
    <w:p w:rsidR="007352A5" w:rsidRPr="00290B0C" w:rsidRDefault="007352A5" w:rsidP="007352A5">
      <w:pPr>
        <w:pStyle w:val="a3"/>
        <w:rPr>
          <w:rFonts w:ascii="Times New Roman" w:hAnsi="Times New Roman" w:cs="Times New Roman"/>
          <w:b/>
          <w:bCs/>
          <w:sz w:val="28"/>
          <w:szCs w:val="28"/>
        </w:rPr>
      </w:pPr>
    </w:p>
    <w:p w:rsidR="007352A5" w:rsidRPr="00290B0C" w:rsidRDefault="007352A5" w:rsidP="007352A5">
      <w:pPr>
        <w:pStyle w:val="a3"/>
        <w:rPr>
          <w:rFonts w:ascii="Times New Roman" w:hAnsi="Times New Roman" w:cs="Times New Roman"/>
          <w:sz w:val="28"/>
          <w:szCs w:val="28"/>
        </w:rPr>
      </w:pPr>
      <w:r w:rsidRPr="00290B0C">
        <w:rPr>
          <w:rFonts w:ascii="Times New Roman" w:hAnsi="Times New Roman" w:cs="Times New Roman"/>
          <w:b/>
          <w:bCs/>
          <w:sz w:val="28"/>
          <w:szCs w:val="28"/>
        </w:rPr>
        <w:t>Основной этап: 2021-2023</w:t>
      </w:r>
      <w:r w:rsidRPr="00290B0C">
        <w:rPr>
          <w:rFonts w:ascii="Times New Roman" w:eastAsia="Times New Roman" w:hAnsi="Times New Roman" w:cs="Times New Roman"/>
          <w:b/>
          <w:bCs/>
          <w:sz w:val="28"/>
          <w:szCs w:val="28"/>
          <w:lang w:eastAsia="ru-RU"/>
        </w:rPr>
        <w:t xml:space="preserve"> год</w:t>
      </w:r>
      <w:r w:rsidRPr="00290B0C">
        <w:rPr>
          <w:rFonts w:ascii="Times New Roman" w:hAnsi="Times New Roman" w:cs="Times New Roman"/>
          <w:b/>
          <w:bCs/>
          <w:sz w:val="28"/>
          <w:szCs w:val="28"/>
        </w:rPr>
        <w:t>а</w:t>
      </w:r>
    </w:p>
    <w:p w:rsidR="007352A5" w:rsidRPr="00290B0C" w:rsidRDefault="007352A5" w:rsidP="007352A5">
      <w:pPr>
        <w:pStyle w:val="a3"/>
        <w:rPr>
          <w:rFonts w:ascii="Times New Roman" w:hAnsi="Times New Roman" w:cs="Times New Roman"/>
          <w:sz w:val="28"/>
          <w:szCs w:val="28"/>
        </w:rPr>
      </w:pP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Внедрение опыта работы.</w:t>
      </w: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Формирование методического комплекса.</w:t>
      </w: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Создание рабочих программ</w:t>
      </w: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 xml:space="preserve">Участие в </w:t>
      </w:r>
      <w:proofErr w:type="spellStart"/>
      <w:r w:rsidRPr="00290B0C">
        <w:rPr>
          <w:rFonts w:ascii="Times New Roman" w:hAnsi="Times New Roman" w:cs="Times New Roman"/>
          <w:sz w:val="28"/>
          <w:szCs w:val="28"/>
        </w:rPr>
        <w:t>вебинарах</w:t>
      </w:r>
      <w:proofErr w:type="spellEnd"/>
      <w:r w:rsidRPr="00290B0C">
        <w:rPr>
          <w:rFonts w:ascii="Times New Roman" w:hAnsi="Times New Roman" w:cs="Times New Roman"/>
          <w:sz w:val="28"/>
          <w:szCs w:val="28"/>
        </w:rPr>
        <w:t>, семинарах</w:t>
      </w: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Участие в предметных мероприятиях (проведение открытых уроков, круглого стола для учащихся).</w:t>
      </w: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Участие в олимпиадах, конкурсах.</w:t>
      </w:r>
    </w:p>
    <w:p w:rsidR="007352A5" w:rsidRPr="00290B0C" w:rsidRDefault="007352A5" w:rsidP="007352A5">
      <w:pPr>
        <w:pStyle w:val="a3"/>
        <w:numPr>
          <w:ilvl w:val="0"/>
          <w:numId w:val="41"/>
        </w:numPr>
        <w:rPr>
          <w:rFonts w:ascii="Times New Roman" w:hAnsi="Times New Roman" w:cs="Times New Roman"/>
          <w:sz w:val="28"/>
          <w:szCs w:val="28"/>
        </w:rPr>
      </w:pPr>
      <w:r w:rsidRPr="00290B0C">
        <w:rPr>
          <w:rFonts w:ascii="Times New Roman" w:hAnsi="Times New Roman" w:cs="Times New Roman"/>
          <w:sz w:val="28"/>
          <w:szCs w:val="28"/>
        </w:rPr>
        <w:t xml:space="preserve">Проведение и посещение открытых уроков на </w:t>
      </w:r>
      <w:proofErr w:type="gramStart"/>
      <w:r w:rsidRPr="00290B0C">
        <w:rPr>
          <w:rFonts w:ascii="Times New Roman" w:hAnsi="Times New Roman" w:cs="Times New Roman"/>
          <w:sz w:val="28"/>
          <w:szCs w:val="28"/>
        </w:rPr>
        <w:t>школьном  и</w:t>
      </w:r>
      <w:proofErr w:type="gramEnd"/>
      <w:r w:rsidRPr="00290B0C">
        <w:rPr>
          <w:rFonts w:ascii="Times New Roman" w:hAnsi="Times New Roman" w:cs="Times New Roman"/>
          <w:sz w:val="28"/>
          <w:szCs w:val="28"/>
        </w:rPr>
        <w:t xml:space="preserve"> муниципальном уровне.</w:t>
      </w:r>
    </w:p>
    <w:p w:rsidR="007352A5" w:rsidRPr="00290B0C" w:rsidRDefault="007352A5" w:rsidP="007352A5">
      <w:pPr>
        <w:pStyle w:val="a3"/>
        <w:rPr>
          <w:rFonts w:ascii="Times New Roman" w:hAnsi="Times New Roman" w:cs="Times New Roman"/>
          <w:sz w:val="28"/>
          <w:szCs w:val="28"/>
        </w:rPr>
      </w:pPr>
    </w:p>
    <w:p w:rsidR="007352A5" w:rsidRPr="00290B0C" w:rsidRDefault="00290B0C" w:rsidP="007352A5">
      <w:pPr>
        <w:pStyle w:val="a3"/>
        <w:rPr>
          <w:rFonts w:ascii="Times New Roman" w:hAnsi="Times New Roman" w:cs="Times New Roman"/>
          <w:sz w:val="28"/>
          <w:szCs w:val="28"/>
        </w:rPr>
      </w:pPr>
      <w:r w:rsidRPr="00290B0C">
        <w:rPr>
          <w:rFonts w:ascii="Times New Roman" w:hAnsi="Times New Roman" w:cs="Times New Roman"/>
          <w:b/>
          <w:bCs/>
          <w:sz w:val="28"/>
          <w:szCs w:val="28"/>
        </w:rPr>
        <w:t>Заключительный</w:t>
      </w:r>
      <w:r w:rsidR="007352A5" w:rsidRPr="00290B0C">
        <w:rPr>
          <w:rFonts w:ascii="Times New Roman" w:hAnsi="Times New Roman" w:cs="Times New Roman"/>
          <w:b/>
          <w:bCs/>
          <w:sz w:val="28"/>
          <w:szCs w:val="28"/>
        </w:rPr>
        <w:t xml:space="preserve"> этап: 2024-2025 гг.</w:t>
      </w:r>
    </w:p>
    <w:p w:rsidR="007352A5" w:rsidRPr="00290B0C" w:rsidRDefault="007352A5" w:rsidP="007352A5">
      <w:pPr>
        <w:pStyle w:val="a3"/>
        <w:numPr>
          <w:ilvl w:val="0"/>
          <w:numId w:val="42"/>
        </w:numPr>
        <w:rPr>
          <w:rFonts w:ascii="Times New Roman" w:hAnsi="Times New Roman" w:cs="Times New Roman"/>
          <w:sz w:val="28"/>
          <w:szCs w:val="28"/>
        </w:rPr>
      </w:pPr>
      <w:r w:rsidRPr="00290B0C">
        <w:rPr>
          <w:rFonts w:ascii="Times New Roman" w:hAnsi="Times New Roman" w:cs="Times New Roman"/>
          <w:sz w:val="28"/>
          <w:szCs w:val="28"/>
        </w:rPr>
        <w:t>Подведение итогов.</w:t>
      </w:r>
      <w:bookmarkStart w:id="0" w:name="_GoBack"/>
      <w:bookmarkEnd w:id="0"/>
    </w:p>
    <w:p w:rsidR="007352A5" w:rsidRPr="00290B0C" w:rsidRDefault="007352A5" w:rsidP="007352A5">
      <w:pPr>
        <w:pStyle w:val="a3"/>
        <w:numPr>
          <w:ilvl w:val="0"/>
          <w:numId w:val="42"/>
        </w:numPr>
        <w:rPr>
          <w:rFonts w:ascii="Times New Roman" w:hAnsi="Times New Roman" w:cs="Times New Roman"/>
          <w:sz w:val="28"/>
          <w:szCs w:val="28"/>
        </w:rPr>
      </w:pPr>
      <w:r w:rsidRPr="00290B0C">
        <w:rPr>
          <w:rFonts w:ascii="Times New Roman" w:hAnsi="Times New Roman" w:cs="Times New Roman"/>
          <w:sz w:val="28"/>
          <w:szCs w:val="28"/>
        </w:rPr>
        <w:t>Оформление результатов работы.</w:t>
      </w:r>
    </w:p>
    <w:p w:rsidR="00FA72E3" w:rsidRPr="00290B0C" w:rsidRDefault="00FA72E3" w:rsidP="007352A5">
      <w:pPr>
        <w:pStyle w:val="a3"/>
        <w:rPr>
          <w:rFonts w:ascii="Times New Roman" w:hAnsi="Times New Roman" w:cs="Times New Roman"/>
          <w:sz w:val="28"/>
          <w:szCs w:val="28"/>
          <w:lang w:eastAsia="ru-RU"/>
        </w:rPr>
      </w:pPr>
    </w:p>
    <w:p w:rsidR="00FA72E3" w:rsidRPr="00290B0C" w:rsidRDefault="00FA72E3" w:rsidP="007352A5">
      <w:pPr>
        <w:pStyle w:val="a3"/>
        <w:rPr>
          <w:rFonts w:ascii="Times New Roman" w:hAnsi="Times New Roman" w:cs="Times New Roman"/>
          <w:sz w:val="27"/>
          <w:szCs w:val="27"/>
          <w:lang w:eastAsia="ru-RU"/>
        </w:rPr>
      </w:pPr>
    </w:p>
    <w:p w:rsidR="00FA72E3" w:rsidRPr="00290B0C" w:rsidRDefault="00FA72E3" w:rsidP="00B93096">
      <w:pPr>
        <w:pStyle w:val="a3"/>
        <w:rPr>
          <w:rFonts w:ascii="Times New Roman" w:hAnsi="Times New Roman" w:cs="Times New Roman"/>
          <w:b/>
          <w:sz w:val="27"/>
          <w:szCs w:val="27"/>
        </w:rPr>
      </w:pPr>
    </w:p>
    <w:p w:rsidR="009F671D" w:rsidRPr="00290B0C" w:rsidRDefault="00002F45" w:rsidP="00FA72E3">
      <w:pPr>
        <w:pStyle w:val="a3"/>
        <w:ind w:firstLine="567"/>
        <w:jc w:val="center"/>
        <w:rPr>
          <w:rFonts w:ascii="Times New Roman" w:hAnsi="Times New Roman" w:cs="Times New Roman"/>
          <w:b/>
          <w:sz w:val="27"/>
          <w:szCs w:val="27"/>
        </w:rPr>
      </w:pPr>
      <w:r w:rsidRPr="00290B0C">
        <w:rPr>
          <w:rFonts w:ascii="Times New Roman" w:hAnsi="Times New Roman" w:cs="Times New Roman"/>
          <w:b/>
          <w:sz w:val="27"/>
          <w:szCs w:val="27"/>
        </w:rPr>
        <w:lastRenderedPageBreak/>
        <w:t>Литература.</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r w:rsidRPr="00290B0C">
        <w:rPr>
          <w:rFonts w:ascii="Times New Roman" w:hAnsi="Times New Roman" w:cs="Times New Roman"/>
          <w:sz w:val="28"/>
          <w:szCs w:val="28"/>
        </w:rPr>
        <w:t>Богомолова, О. Б. Искусство презентации / О. Б. Богомолова – М., 2010.</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Босова</w:t>
      </w:r>
      <w:proofErr w:type="spellEnd"/>
      <w:r w:rsidRPr="00290B0C">
        <w:rPr>
          <w:rFonts w:ascii="Times New Roman" w:hAnsi="Times New Roman" w:cs="Times New Roman"/>
          <w:sz w:val="28"/>
          <w:szCs w:val="28"/>
        </w:rPr>
        <w:t xml:space="preserve">, Л. Л. Толковый словарь терминов понятийного аппарата </w:t>
      </w:r>
      <w:r w:rsidRPr="00290B0C">
        <w:rPr>
          <w:rStyle w:val="a5"/>
          <w:rFonts w:ascii="Times New Roman" w:hAnsi="Times New Roman" w:cs="Times New Roman"/>
          <w:b w:val="0"/>
          <w:sz w:val="28"/>
          <w:szCs w:val="28"/>
        </w:rPr>
        <w:t>информатизации образования / Л</w:t>
      </w:r>
      <w:r w:rsidRPr="00290B0C">
        <w:rPr>
          <w:rFonts w:ascii="Times New Roman" w:hAnsi="Times New Roman" w:cs="Times New Roman"/>
          <w:sz w:val="28"/>
          <w:szCs w:val="28"/>
        </w:rPr>
        <w:t xml:space="preserve">. Л. </w:t>
      </w:r>
      <w:proofErr w:type="spellStart"/>
      <w:r w:rsidRPr="00290B0C">
        <w:rPr>
          <w:rFonts w:ascii="Times New Roman" w:hAnsi="Times New Roman" w:cs="Times New Roman"/>
          <w:sz w:val="28"/>
          <w:szCs w:val="28"/>
        </w:rPr>
        <w:t>Босова</w:t>
      </w:r>
      <w:proofErr w:type="spellEnd"/>
      <w:r w:rsidRPr="00290B0C">
        <w:rPr>
          <w:rFonts w:ascii="Times New Roman" w:hAnsi="Times New Roman" w:cs="Times New Roman"/>
          <w:sz w:val="28"/>
          <w:szCs w:val="28"/>
        </w:rPr>
        <w:t xml:space="preserve"> – М., 2011.</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Бурдюкова</w:t>
      </w:r>
      <w:proofErr w:type="spellEnd"/>
      <w:r w:rsidRPr="00290B0C">
        <w:rPr>
          <w:rFonts w:ascii="Times New Roman" w:hAnsi="Times New Roman" w:cs="Times New Roman"/>
          <w:sz w:val="28"/>
          <w:szCs w:val="28"/>
        </w:rPr>
        <w:t xml:space="preserve">, Е. В. Видеоматериалы и сетевые </w:t>
      </w:r>
      <w:proofErr w:type="spellStart"/>
      <w:r w:rsidRPr="00290B0C">
        <w:rPr>
          <w:rFonts w:ascii="Times New Roman" w:hAnsi="Times New Roman" w:cs="Times New Roman"/>
          <w:sz w:val="28"/>
          <w:szCs w:val="28"/>
        </w:rPr>
        <w:t>видеосервисы</w:t>
      </w:r>
      <w:proofErr w:type="spellEnd"/>
      <w:r w:rsidRPr="00290B0C">
        <w:rPr>
          <w:rFonts w:ascii="Times New Roman" w:hAnsi="Times New Roman" w:cs="Times New Roman"/>
          <w:sz w:val="28"/>
          <w:szCs w:val="28"/>
        </w:rPr>
        <w:t xml:space="preserve"> в работе учителя: практическое пособие / Е. В. </w:t>
      </w:r>
      <w:proofErr w:type="spellStart"/>
      <w:r w:rsidRPr="00290B0C">
        <w:rPr>
          <w:rFonts w:ascii="Times New Roman" w:hAnsi="Times New Roman" w:cs="Times New Roman"/>
          <w:sz w:val="28"/>
          <w:szCs w:val="28"/>
        </w:rPr>
        <w:t>Бурдюкова</w:t>
      </w:r>
      <w:proofErr w:type="spellEnd"/>
      <w:r w:rsidRPr="00290B0C">
        <w:rPr>
          <w:rFonts w:ascii="Times New Roman" w:hAnsi="Times New Roman" w:cs="Times New Roman"/>
          <w:sz w:val="28"/>
          <w:szCs w:val="28"/>
        </w:rPr>
        <w:t xml:space="preserve"> – М., 2008.</w:t>
      </w:r>
    </w:p>
    <w:p w:rsidR="000C4529" w:rsidRPr="00290B0C" w:rsidRDefault="000C4529" w:rsidP="00FA72E3">
      <w:pPr>
        <w:pStyle w:val="a3"/>
        <w:numPr>
          <w:ilvl w:val="0"/>
          <w:numId w:val="36"/>
        </w:numPr>
        <w:ind w:left="426" w:right="-143" w:hanging="426"/>
        <w:rPr>
          <w:rFonts w:ascii="Times New Roman" w:hAnsi="Times New Roman" w:cs="Times New Roman"/>
          <w:sz w:val="28"/>
          <w:szCs w:val="28"/>
        </w:rPr>
      </w:pPr>
      <w:r w:rsidRPr="00290B0C">
        <w:rPr>
          <w:rStyle w:val="extended-textfull"/>
          <w:rFonts w:ascii="Times New Roman" w:hAnsi="Times New Roman" w:cs="Times New Roman"/>
          <w:bCs/>
          <w:sz w:val="28"/>
          <w:szCs w:val="28"/>
        </w:rPr>
        <w:t>Войтко</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С</w:t>
      </w:r>
      <w:r w:rsidRPr="00290B0C">
        <w:rPr>
          <w:rStyle w:val="extended-textfull"/>
          <w:rFonts w:ascii="Times New Roman" w:hAnsi="Times New Roman" w:cs="Times New Roman"/>
          <w:sz w:val="28"/>
          <w:szCs w:val="28"/>
        </w:rPr>
        <w:t>.</w:t>
      </w:r>
      <w:r w:rsidRPr="00290B0C">
        <w:rPr>
          <w:rStyle w:val="extended-textfull"/>
          <w:rFonts w:ascii="Times New Roman" w:hAnsi="Times New Roman" w:cs="Times New Roman"/>
          <w:bCs/>
          <w:sz w:val="28"/>
          <w:szCs w:val="28"/>
        </w:rPr>
        <w:t>А</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Об</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использовании</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информационно</w:t>
      </w:r>
      <w:r w:rsidRPr="00290B0C">
        <w:rPr>
          <w:rStyle w:val="extended-textfull"/>
          <w:rFonts w:ascii="Times New Roman" w:hAnsi="Times New Roman" w:cs="Times New Roman"/>
          <w:sz w:val="28"/>
          <w:szCs w:val="28"/>
        </w:rPr>
        <w:t>-</w:t>
      </w:r>
      <w:r w:rsidRPr="00290B0C">
        <w:rPr>
          <w:rStyle w:val="extended-textfull"/>
          <w:rFonts w:ascii="Times New Roman" w:hAnsi="Times New Roman" w:cs="Times New Roman"/>
          <w:bCs/>
          <w:sz w:val="28"/>
          <w:szCs w:val="28"/>
        </w:rPr>
        <w:t>коммуникационных</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технологий</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на</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уроках</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английского</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языка</w:t>
      </w:r>
      <w:r w:rsidRPr="00290B0C">
        <w:rPr>
          <w:rStyle w:val="extended-textfull"/>
          <w:rFonts w:ascii="Times New Roman" w:hAnsi="Times New Roman" w:cs="Times New Roman"/>
          <w:sz w:val="28"/>
          <w:szCs w:val="28"/>
        </w:rPr>
        <w:t xml:space="preserve"> // Интернет-журнал Фестиваль педагогических идей «Открытый </w:t>
      </w:r>
      <w:r w:rsidRPr="00290B0C">
        <w:rPr>
          <w:rStyle w:val="extended-textfull"/>
          <w:rFonts w:ascii="Times New Roman" w:hAnsi="Times New Roman" w:cs="Times New Roman"/>
          <w:bCs/>
          <w:sz w:val="28"/>
          <w:szCs w:val="28"/>
        </w:rPr>
        <w:t>урок</w:t>
      </w:r>
      <w:r w:rsidRPr="00290B0C">
        <w:rPr>
          <w:rStyle w:val="extended-textfull"/>
          <w:rFonts w:ascii="Times New Roman" w:hAnsi="Times New Roman" w:cs="Times New Roman"/>
          <w:sz w:val="28"/>
          <w:szCs w:val="28"/>
        </w:rPr>
        <w:t>», 2004 – 2005.</w:t>
      </w:r>
    </w:p>
    <w:p w:rsidR="000C4529" w:rsidRPr="00290B0C" w:rsidRDefault="000C4529" w:rsidP="00FA72E3">
      <w:pPr>
        <w:pStyle w:val="a3"/>
        <w:numPr>
          <w:ilvl w:val="0"/>
          <w:numId w:val="36"/>
        </w:numPr>
        <w:ind w:left="426" w:right="-143" w:hanging="426"/>
        <w:rPr>
          <w:rFonts w:ascii="Times New Roman" w:hAnsi="Times New Roman" w:cs="Times New Roman"/>
          <w:sz w:val="28"/>
          <w:szCs w:val="28"/>
        </w:rPr>
      </w:pPr>
      <w:r w:rsidRPr="00290B0C">
        <w:rPr>
          <w:rFonts w:ascii="Times New Roman" w:hAnsi="Times New Roman" w:cs="Times New Roman"/>
          <w:sz w:val="28"/>
          <w:szCs w:val="28"/>
        </w:rPr>
        <w:t xml:space="preserve">Гальскова Н.Д. Современная методика обучения иностранным языкам: Пособие для учителя. –2-е изд., </w:t>
      </w:r>
      <w:proofErr w:type="spellStart"/>
      <w:r w:rsidRPr="00290B0C">
        <w:rPr>
          <w:rFonts w:ascii="Times New Roman" w:hAnsi="Times New Roman" w:cs="Times New Roman"/>
          <w:sz w:val="28"/>
          <w:szCs w:val="28"/>
        </w:rPr>
        <w:t>перераб</w:t>
      </w:r>
      <w:proofErr w:type="spellEnd"/>
      <w:proofErr w:type="gramStart"/>
      <w:r w:rsidRPr="00290B0C">
        <w:rPr>
          <w:rFonts w:ascii="Times New Roman" w:hAnsi="Times New Roman" w:cs="Times New Roman"/>
          <w:sz w:val="28"/>
          <w:szCs w:val="28"/>
        </w:rPr>
        <w:t>. и</w:t>
      </w:r>
      <w:proofErr w:type="gramEnd"/>
      <w:r w:rsidRPr="00290B0C">
        <w:rPr>
          <w:rFonts w:ascii="Times New Roman" w:hAnsi="Times New Roman" w:cs="Times New Roman"/>
          <w:sz w:val="28"/>
          <w:szCs w:val="28"/>
        </w:rPr>
        <w:t xml:space="preserve"> доп. –М.: АРКТИ, 2003. –192 с.</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Драхлер</w:t>
      </w:r>
      <w:proofErr w:type="spellEnd"/>
      <w:r w:rsidRPr="00290B0C">
        <w:rPr>
          <w:rFonts w:ascii="Times New Roman" w:hAnsi="Times New Roman" w:cs="Times New Roman"/>
          <w:sz w:val="28"/>
          <w:szCs w:val="28"/>
        </w:rPr>
        <w:t xml:space="preserve">, А. Б. Сеть творческих учителей: методическое пособие / А. Б. </w:t>
      </w:r>
      <w:proofErr w:type="spellStart"/>
      <w:r w:rsidRPr="00290B0C">
        <w:rPr>
          <w:rFonts w:ascii="Times New Roman" w:hAnsi="Times New Roman" w:cs="Times New Roman"/>
          <w:sz w:val="28"/>
          <w:szCs w:val="28"/>
        </w:rPr>
        <w:t>Драхлер</w:t>
      </w:r>
      <w:proofErr w:type="spellEnd"/>
      <w:r w:rsidRPr="00290B0C">
        <w:rPr>
          <w:rFonts w:ascii="Times New Roman" w:hAnsi="Times New Roman" w:cs="Times New Roman"/>
          <w:sz w:val="28"/>
          <w:szCs w:val="28"/>
        </w:rPr>
        <w:t xml:space="preserve"> – М., 2008.</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r w:rsidRPr="00290B0C">
        <w:rPr>
          <w:rFonts w:ascii="Times New Roman" w:hAnsi="Times New Roman" w:cs="Times New Roman"/>
          <w:sz w:val="28"/>
          <w:szCs w:val="28"/>
        </w:rPr>
        <w:t xml:space="preserve">Журавлев, А. А. Что такое педагогические </w:t>
      </w:r>
      <w:r w:rsidRPr="00290B0C">
        <w:rPr>
          <w:rStyle w:val="a5"/>
          <w:rFonts w:ascii="Times New Roman" w:hAnsi="Times New Roman" w:cs="Times New Roman"/>
          <w:b w:val="0"/>
          <w:sz w:val="28"/>
          <w:szCs w:val="28"/>
        </w:rPr>
        <w:t>технологии</w:t>
      </w:r>
      <w:r w:rsidRPr="00290B0C">
        <w:rPr>
          <w:rFonts w:ascii="Times New Roman" w:hAnsi="Times New Roman" w:cs="Times New Roman"/>
          <w:sz w:val="28"/>
          <w:szCs w:val="28"/>
        </w:rPr>
        <w:t xml:space="preserve"> и как ими пользоваться? / А. А. Журавлев – М., 2007.</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Кастельс</w:t>
      </w:r>
      <w:proofErr w:type="spellEnd"/>
      <w:r w:rsidRPr="00290B0C">
        <w:rPr>
          <w:rFonts w:ascii="Times New Roman" w:hAnsi="Times New Roman" w:cs="Times New Roman"/>
          <w:sz w:val="28"/>
          <w:szCs w:val="28"/>
        </w:rPr>
        <w:t xml:space="preserve">, М. </w:t>
      </w:r>
      <w:r w:rsidRPr="00290B0C">
        <w:rPr>
          <w:rStyle w:val="a5"/>
          <w:rFonts w:ascii="Times New Roman" w:hAnsi="Times New Roman" w:cs="Times New Roman"/>
          <w:b w:val="0"/>
          <w:sz w:val="28"/>
          <w:szCs w:val="28"/>
        </w:rPr>
        <w:t>Информационная эпоха</w:t>
      </w:r>
      <w:r w:rsidRPr="00290B0C">
        <w:rPr>
          <w:rFonts w:ascii="Times New Roman" w:hAnsi="Times New Roman" w:cs="Times New Roman"/>
          <w:sz w:val="28"/>
          <w:szCs w:val="28"/>
        </w:rPr>
        <w:t xml:space="preserve">: экономика, общество и культура / М. </w:t>
      </w:r>
      <w:proofErr w:type="spellStart"/>
      <w:r w:rsidRPr="00290B0C">
        <w:rPr>
          <w:rFonts w:ascii="Times New Roman" w:hAnsi="Times New Roman" w:cs="Times New Roman"/>
          <w:sz w:val="28"/>
          <w:szCs w:val="28"/>
        </w:rPr>
        <w:t>Кастельс</w:t>
      </w:r>
      <w:proofErr w:type="spellEnd"/>
      <w:r w:rsidRPr="00290B0C">
        <w:rPr>
          <w:rFonts w:ascii="Times New Roman" w:hAnsi="Times New Roman" w:cs="Times New Roman"/>
          <w:sz w:val="28"/>
          <w:szCs w:val="28"/>
        </w:rPr>
        <w:t xml:space="preserve"> – М., 2000.</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r w:rsidRPr="00290B0C">
        <w:rPr>
          <w:rFonts w:ascii="Times New Roman" w:hAnsi="Times New Roman" w:cs="Times New Roman"/>
          <w:sz w:val="28"/>
          <w:szCs w:val="28"/>
        </w:rPr>
        <w:t xml:space="preserve">Колин, К. К. Россия и мир на пути к </w:t>
      </w:r>
      <w:r w:rsidRPr="00290B0C">
        <w:rPr>
          <w:rStyle w:val="a5"/>
          <w:rFonts w:ascii="Times New Roman" w:hAnsi="Times New Roman" w:cs="Times New Roman"/>
          <w:b w:val="0"/>
          <w:sz w:val="28"/>
          <w:szCs w:val="28"/>
        </w:rPr>
        <w:t>информационному обществу /К</w:t>
      </w:r>
      <w:r w:rsidRPr="00290B0C">
        <w:rPr>
          <w:rFonts w:ascii="Times New Roman" w:hAnsi="Times New Roman" w:cs="Times New Roman"/>
          <w:sz w:val="28"/>
          <w:szCs w:val="28"/>
        </w:rPr>
        <w:t xml:space="preserve">. К. Колин // Открытое </w:t>
      </w:r>
      <w:r w:rsidRPr="00290B0C">
        <w:rPr>
          <w:rStyle w:val="a5"/>
          <w:rFonts w:ascii="Times New Roman" w:hAnsi="Times New Roman" w:cs="Times New Roman"/>
          <w:b w:val="0"/>
          <w:sz w:val="28"/>
          <w:szCs w:val="28"/>
        </w:rPr>
        <w:t>образование</w:t>
      </w:r>
      <w:r w:rsidRPr="00290B0C">
        <w:rPr>
          <w:rFonts w:ascii="Times New Roman" w:hAnsi="Times New Roman" w:cs="Times New Roman"/>
          <w:sz w:val="28"/>
          <w:szCs w:val="28"/>
        </w:rPr>
        <w:t>. – 2006. – № 4.</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Крапивенко</w:t>
      </w:r>
      <w:proofErr w:type="spellEnd"/>
      <w:r w:rsidRPr="00290B0C">
        <w:rPr>
          <w:rFonts w:ascii="Times New Roman" w:hAnsi="Times New Roman" w:cs="Times New Roman"/>
          <w:sz w:val="28"/>
          <w:szCs w:val="28"/>
        </w:rPr>
        <w:t xml:space="preserve">, А. В. </w:t>
      </w:r>
      <w:r w:rsidRPr="00290B0C">
        <w:rPr>
          <w:rStyle w:val="a5"/>
          <w:rFonts w:ascii="Times New Roman" w:hAnsi="Times New Roman" w:cs="Times New Roman"/>
          <w:b w:val="0"/>
          <w:sz w:val="28"/>
          <w:szCs w:val="28"/>
        </w:rPr>
        <w:t>Технологии</w:t>
      </w:r>
      <w:r w:rsidRPr="00290B0C">
        <w:rPr>
          <w:rFonts w:ascii="Times New Roman" w:hAnsi="Times New Roman" w:cs="Times New Roman"/>
          <w:sz w:val="28"/>
          <w:szCs w:val="28"/>
        </w:rPr>
        <w:t xml:space="preserve"> мультимедиа и восприятие ощущений / А. В. </w:t>
      </w:r>
      <w:proofErr w:type="spellStart"/>
      <w:r w:rsidRPr="00290B0C">
        <w:rPr>
          <w:rFonts w:ascii="Times New Roman" w:hAnsi="Times New Roman" w:cs="Times New Roman"/>
          <w:sz w:val="28"/>
          <w:szCs w:val="28"/>
        </w:rPr>
        <w:t>Крапивенко</w:t>
      </w:r>
      <w:proofErr w:type="spellEnd"/>
      <w:r w:rsidRPr="00290B0C">
        <w:rPr>
          <w:rFonts w:ascii="Times New Roman" w:hAnsi="Times New Roman" w:cs="Times New Roman"/>
          <w:sz w:val="28"/>
          <w:szCs w:val="28"/>
        </w:rPr>
        <w:t xml:space="preserve"> – М., 2009.</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Ксензова</w:t>
      </w:r>
      <w:proofErr w:type="spellEnd"/>
      <w:r w:rsidRPr="00290B0C">
        <w:rPr>
          <w:rFonts w:ascii="Times New Roman" w:hAnsi="Times New Roman" w:cs="Times New Roman"/>
          <w:sz w:val="28"/>
          <w:szCs w:val="28"/>
        </w:rPr>
        <w:t xml:space="preserve">, Г. Ю. Перспективные школьные </w:t>
      </w:r>
      <w:r w:rsidRPr="00290B0C">
        <w:rPr>
          <w:rStyle w:val="a5"/>
          <w:rFonts w:ascii="Times New Roman" w:hAnsi="Times New Roman" w:cs="Times New Roman"/>
          <w:b w:val="0"/>
          <w:sz w:val="28"/>
          <w:szCs w:val="28"/>
        </w:rPr>
        <w:t>технологии / Г</w:t>
      </w:r>
      <w:r w:rsidRPr="00290B0C">
        <w:rPr>
          <w:rFonts w:ascii="Times New Roman" w:hAnsi="Times New Roman" w:cs="Times New Roman"/>
          <w:sz w:val="28"/>
          <w:szCs w:val="28"/>
        </w:rPr>
        <w:t xml:space="preserve">. Ю. </w:t>
      </w:r>
      <w:proofErr w:type="spellStart"/>
      <w:r w:rsidRPr="00290B0C">
        <w:rPr>
          <w:rFonts w:ascii="Times New Roman" w:hAnsi="Times New Roman" w:cs="Times New Roman"/>
          <w:sz w:val="28"/>
          <w:szCs w:val="28"/>
        </w:rPr>
        <w:t>Ксензова</w:t>
      </w:r>
      <w:proofErr w:type="spellEnd"/>
      <w:r w:rsidRPr="00290B0C">
        <w:rPr>
          <w:rFonts w:ascii="Times New Roman" w:hAnsi="Times New Roman" w:cs="Times New Roman"/>
          <w:sz w:val="28"/>
          <w:szCs w:val="28"/>
        </w:rPr>
        <w:t xml:space="preserve"> – М., 2000.</w:t>
      </w:r>
    </w:p>
    <w:p w:rsidR="00002F45" w:rsidRPr="00290B0C" w:rsidRDefault="00002F45" w:rsidP="00FA72E3">
      <w:pPr>
        <w:pStyle w:val="a3"/>
        <w:numPr>
          <w:ilvl w:val="0"/>
          <w:numId w:val="36"/>
        </w:numPr>
        <w:ind w:left="426" w:right="-143" w:hanging="426"/>
        <w:rPr>
          <w:rFonts w:ascii="Times New Roman" w:hAnsi="Times New Roman" w:cs="Times New Roman"/>
          <w:sz w:val="28"/>
          <w:szCs w:val="28"/>
        </w:rPr>
      </w:pPr>
      <w:r w:rsidRPr="00290B0C">
        <w:rPr>
          <w:rFonts w:ascii="Times New Roman" w:hAnsi="Times New Roman" w:cs="Times New Roman"/>
          <w:sz w:val="28"/>
          <w:szCs w:val="28"/>
        </w:rPr>
        <w:t xml:space="preserve">Левин, В. И. История </w:t>
      </w:r>
      <w:r w:rsidRPr="00290B0C">
        <w:rPr>
          <w:rStyle w:val="a5"/>
          <w:rFonts w:ascii="Times New Roman" w:hAnsi="Times New Roman" w:cs="Times New Roman"/>
          <w:b w:val="0"/>
          <w:sz w:val="28"/>
          <w:szCs w:val="28"/>
        </w:rPr>
        <w:t>информационных технологий / В</w:t>
      </w:r>
      <w:r w:rsidRPr="00290B0C">
        <w:rPr>
          <w:rFonts w:ascii="Times New Roman" w:hAnsi="Times New Roman" w:cs="Times New Roman"/>
          <w:sz w:val="28"/>
          <w:szCs w:val="28"/>
        </w:rPr>
        <w:t>. И. Левин – М., 2007.</w:t>
      </w:r>
    </w:p>
    <w:p w:rsidR="0005539C" w:rsidRPr="00290B0C" w:rsidRDefault="0005539C"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Пожарина</w:t>
      </w:r>
      <w:proofErr w:type="spellEnd"/>
      <w:r w:rsidRPr="00290B0C">
        <w:rPr>
          <w:rFonts w:ascii="Times New Roman" w:hAnsi="Times New Roman" w:cs="Times New Roman"/>
          <w:sz w:val="28"/>
          <w:szCs w:val="28"/>
        </w:rPr>
        <w:t xml:space="preserve">, Г. Ю. Стратегия внедрения свободного программного обеспечения в учреждениях </w:t>
      </w:r>
      <w:r w:rsidRPr="00290B0C">
        <w:rPr>
          <w:rStyle w:val="a5"/>
          <w:rFonts w:ascii="Times New Roman" w:hAnsi="Times New Roman" w:cs="Times New Roman"/>
          <w:b w:val="0"/>
          <w:sz w:val="28"/>
          <w:szCs w:val="28"/>
        </w:rPr>
        <w:t>образования / Г</w:t>
      </w:r>
      <w:r w:rsidRPr="00290B0C">
        <w:rPr>
          <w:rFonts w:ascii="Times New Roman" w:hAnsi="Times New Roman" w:cs="Times New Roman"/>
          <w:sz w:val="28"/>
          <w:szCs w:val="28"/>
        </w:rPr>
        <w:t xml:space="preserve">. Ю. </w:t>
      </w:r>
      <w:proofErr w:type="spellStart"/>
      <w:r w:rsidRPr="00290B0C">
        <w:rPr>
          <w:rFonts w:ascii="Times New Roman" w:hAnsi="Times New Roman" w:cs="Times New Roman"/>
          <w:sz w:val="28"/>
          <w:szCs w:val="28"/>
        </w:rPr>
        <w:t>Пожарина</w:t>
      </w:r>
      <w:proofErr w:type="spellEnd"/>
      <w:r w:rsidRPr="00290B0C">
        <w:rPr>
          <w:rFonts w:ascii="Times New Roman" w:hAnsi="Times New Roman" w:cs="Times New Roman"/>
          <w:sz w:val="28"/>
          <w:szCs w:val="28"/>
        </w:rPr>
        <w:t xml:space="preserve"> – М., 2008.</w:t>
      </w:r>
    </w:p>
    <w:p w:rsidR="0005539C" w:rsidRPr="00290B0C" w:rsidRDefault="0005539C" w:rsidP="00FA72E3">
      <w:pPr>
        <w:pStyle w:val="a3"/>
        <w:numPr>
          <w:ilvl w:val="0"/>
          <w:numId w:val="36"/>
        </w:numPr>
        <w:ind w:left="426" w:right="-143" w:hanging="426"/>
        <w:rPr>
          <w:rFonts w:ascii="Times New Roman" w:hAnsi="Times New Roman" w:cs="Times New Roman"/>
          <w:sz w:val="28"/>
          <w:szCs w:val="28"/>
        </w:rPr>
      </w:pPr>
      <w:proofErr w:type="spellStart"/>
      <w:r w:rsidRPr="00290B0C">
        <w:rPr>
          <w:rFonts w:ascii="Times New Roman" w:hAnsi="Times New Roman" w:cs="Times New Roman"/>
          <w:sz w:val="28"/>
          <w:szCs w:val="28"/>
        </w:rPr>
        <w:t>Полат</w:t>
      </w:r>
      <w:proofErr w:type="spellEnd"/>
      <w:r w:rsidRPr="00290B0C">
        <w:rPr>
          <w:rFonts w:ascii="Times New Roman" w:hAnsi="Times New Roman" w:cs="Times New Roman"/>
          <w:sz w:val="28"/>
          <w:szCs w:val="28"/>
        </w:rPr>
        <w:t xml:space="preserve"> Е.С. Обучение в сотрудничестве // </w:t>
      </w:r>
      <w:proofErr w:type="spellStart"/>
      <w:r w:rsidRPr="00290B0C">
        <w:rPr>
          <w:rFonts w:ascii="Times New Roman" w:hAnsi="Times New Roman" w:cs="Times New Roman"/>
          <w:sz w:val="28"/>
          <w:szCs w:val="28"/>
        </w:rPr>
        <w:t>Иностр</w:t>
      </w:r>
      <w:proofErr w:type="spellEnd"/>
      <w:proofErr w:type="gramStart"/>
      <w:r w:rsidRPr="00290B0C">
        <w:rPr>
          <w:rFonts w:ascii="Times New Roman" w:hAnsi="Times New Roman" w:cs="Times New Roman"/>
          <w:sz w:val="28"/>
          <w:szCs w:val="28"/>
        </w:rPr>
        <w:t>. языки</w:t>
      </w:r>
      <w:proofErr w:type="gramEnd"/>
      <w:r w:rsidRPr="00290B0C">
        <w:rPr>
          <w:rFonts w:ascii="Times New Roman" w:hAnsi="Times New Roman" w:cs="Times New Roman"/>
          <w:sz w:val="28"/>
          <w:szCs w:val="28"/>
        </w:rPr>
        <w:t xml:space="preserve"> в школе. – 2000. – № 1.</w:t>
      </w:r>
    </w:p>
    <w:p w:rsidR="0005539C" w:rsidRPr="00290B0C" w:rsidRDefault="0005539C" w:rsidP="00FA72E3">
      <w:pPr>
        <w:pStyle w:val="a3"/>
        <w:numPr>
          <w:ilvl w:val="0"/>
          <w:numId w:val="36"/>
        </w:numPr>
        <w:ind w:left="426" w:right="-143" w:hanging="426"/>
        <w:rPr>
          <w:rStyle w:val="extended-textfull"/>
          <w:rFonts w:ascii="Times New Roman" w:eastAsia="Times New Roman" w:hAnsi="Times New Roman" w:cs="Times New Roman"/>
          <w:sz w:val="28"/>
          <w:szCs w:val="28"/>
          <w:lang w:eastAsia="ru-RU"/>
        </w:rPr>
      </w:pPr>
      <w:proofErr w:type="spellStart"/>
      <w:r w:rsidRPr="00290B0C">
        <w:rPr>
          <w:rFonts w:ascii="Times New Roman" w:eastAsia="Times New Roman" w:hAnsi="Times New Roman" w:cs="Times New Roman"/>
          <w:sz w:val="28"/>
          <w:szCs w:val="28"/>
          <w:lang w:eastAsia="ru-RU"/>
        </w:rPr>
        <w:t>Полат</w:t>
      </w:r>
      <w:proofErr w:type="spellEnd"/>
      <w:r w:rsidRPr="00290B0C">
        <w:rPr>
          <w:rFonts w:ascii="Times New Roman" w:eastAsia="Times New Roman" w:hAnsi="Times New Roman" w:cs="Times New Roman"/>
          <w:sz w:val="28"/>
          <w:szCs w:val="28"/>
          <w:lang w:eastAsia="ru-RU"/>
        </w:rPr>
        <w:t xml:space="preserve"> Е.С. Интернет на уроках иностранного языка // </w:t>
      </w:r>
      <w:proofErr w:type="spellStart"/>
      <w:r w:rsidRPr="00290B0C">
        <w:rPr>
          <w:rFonts w:ascii="Times New Roman" w:eastAsia="Times New Roman" w:hAnsi="Times New Roman" w:cs="Times New Roman"/>
          <w:sz w:val="28"/>
          <w:szCs w:val="28"/>
          <w:lang w:eastAsia="ru-RU"/>
        </w:rPr>
        <w:t>Иностр</w:t>
      </w:r>
      <w:proofErr w:type="spellEnd"/>
      <w:proofErr w:type="gramStart"/>
      <w:r w:rsidRPr="00290B0C">
        <w:rPr>
          <w:rFonts w:ascii="Times New Roman" w:eastAsia="Times New Roman" w:hAnsi="Times New Roman" w:cs="Times New Roman"/>
          <w:sz w:val="28"/>
          <w:szCs w:val="28"/>
          <w:lang w:eastAsia="ru-RU"/>
        </w:rPr>
        <w:t>. языки</w:t>
      </w:r>
      <w:proofErr w:type="gramEnd"/>
      <w:r w:rsidRPr="00290B0C">
        <w:rPr>
          <w:rFonts w:ascii="Times New Roman" w:eastAsia="Times New Roman" w:hAnsi="Times New Roman" w:cs="Times New Roman"/>
          <w:sz w:val="28"/>
          <w:szCs w:val="28"/>
          <w:lang w:eastAsia="ru-RU"/>
        </w:rPr>
        <w:t xml:space="preserve"> в школе. – 2001. – № 2, 3. </w:t>
      </w:r>
    </w:p>
    <w:p w:rsidR="0005539C" w:rsidRPr="00290B0C" w:rsidRDefault="0005539C" w:rsidP="00FA72E3">
      <w:pPr>
        <w:pStyle w:val="a3"/>
        <w:numPr>
          <w:ilvl w:val="0"/>
          <w:numId w:val="36"/>
        </w:numPr>
        <w:ind w:left="426" w:right="-143" w:hanging="426"/>
        <w:rPr>
          <w:rFonts w:ascii="Times New Roman" w:hAnsi="Times New Roman" w:cs="Times New Roman"/>
          <w:sz w:val="28"/>
          <w:szCs w:val="28"/>
        </w:rPr>
      </w:pPr>
      <w:r w:rsidRPr="00290B0C">
        <w:rPr>
          <w:rStyle w:val="extended-textfull"/>
          <w:rFonts w:ascii="Times New Roman" w:hAnsi="Times New Roman" w:cs="Times New Roman"/>
          <w:bCs/>
          <w:sz w:val="28"/>
          <w:szCs w:val="28"/>
        </w:rPr>
        <w:t>Роберт</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И</w:t>
      </w:r>
      <w:r w:rsidRPr="00290B0C">
        <w:rPr>
          <w:rStyle w:val="extended-textfull"/>
          <w:rFonts w:ascii="Times New Roman" w:hAnsi="Times New Roman" w:cs="Times New Roman"/>
          <w:sz w:val="28"/>
          <w:szCs w:val="28"/>
        </w:rPr>
        <w:t>.</w:t>
      </w:r>
      <w:r w:rsidRPr="00290B0C">
        <w:rPr>
          <w:rStyle w:val="extended-textfull"/>
          <w:rFonts w:ascii="Times New Roman" w:hAnsi="Times New Roman" w:cs="Times New Roman"/>
          <w:bCs/>
          <w:sz w:val="28"/>
          <w:szCs w:val="28"/>
        </w:rPr>
        <w:t>В</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Современные</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информационные</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технологии</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в</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образовании</w:t>
      </w:r>
      <w:r w:rsidRPr="00290B0C">
        <w:rPr>
          <w:rStyle w:val="extended-textfull"/>
          <w:rFonts w:ascii="Times New Roman" w:hAnsi="Times New Roman" w:cs="Times New Roman"/>
          <w:sz w:val="28"/>
          <w:szCs w:val="28"/>
        </w:rPr>
        <w:t xml:space="preserve">: дидактические проблемы; перспективы использования. – м.: </w:t>
      </w:r>
      <w:proofErr w:type="spellStart"/>
      <w:r w:rsidRPr="00290B0C">
        <w:rPr>
          <w:rStyle w:val="extended-textfull"/>
          <w:rFonts w:ascii="Times New Roman" w:hAnsi="Times New Roman" w:cs="Times New Roman"/>
          <w:sz w:val="28"/>
          <w:szCs w:val="28"/>
        </w:rPr>
        <w:t>Иио</w:t>
      </w:r>
      <w:proofErr w:type="spellEnd"/>
      <w:r w:rsidRPr="00290B0C">
        <w:rPr>
          <w:rStyle w:val="extended-textfull"/>
          <w:rFonts w:ascii="Times New Roman" w:hAnsi="Times New Roman" w:cs="Times New Roman"/>
          <w:sz w:val="28"/>
          <w:szCs w:val="28"/>
        </w:rPr>
        <w:t xml:space="preserve"> </w:t>
      </w:r>
      <w:proofErr w:type="spellStart"/>
      <w:r w:rsidRPr="00290B0C">
        <w:rPr>
          <w:rStyle w:val="extended-textfull"/>
          <w:rFonts w:ascii="Times New Roman" w:hAnsi="Times New Roman" w:cs="Times New Roman"/>
          <w:sz w:val="28"/>
          <w:szCs w:val="28"/>
        </w:rPr>
        <w:t>Рао</w:t>
      </w:r>
      <w:proofErr w:type="spellEnd"/>
      <w:r w:rsidRPr="00290B0C">
        <w:rPr>
          <w:rStyle w:val="extended-textfull"/>
          <w:rFonts w:ascii="Times New Roman" w:hAnsi="Times New Roman" w:cs="Times New Roman"/>
          <w:sz w:val="28"/>
          <w:szCs w:val="28"/>
        </w:rPr>
        <w:t>, 2010</w:t>
      </w:r>
    </w:p>
    <w:p w:rsidR="0005539C" w:rsidRPr="00290B0C" w:rsidRDefault="0005539C" w:rsidP="00FA72E3">
      <w:pPr>
        <w:pStyle w:val="a3"/>
        <w:numPr>
          <w:ilvl w:val="0"/>
          <w:numId w:val="36"/>
        </w:numPr>
        <w:ind w:left="426" w:right="-143" w:hanging="426"/>
        <w:rPr>
          <w:rFonts w:ascii="Times New Roman" w:hAnsi="Times New Roman" w:cs="Times New Roman"/>
          <w:sz w:val="28"/>
          <w:szCs w:val="28"/>
        </w:rPr>
      </w:pPr>
      <w:r w:rsidRPr="00290B0C">
        <w:rPr>
          <w:rFonts w:ascii="Times New Roman" w:hAnsi="Times New Roman" w:cs="Times New Roman"/>
          <w:sz w:val="28"/>
          <w:szCs w:val="28"/>
        </w:rPr>
        <w:t xml:space="preserve">Сайков, Б. П. Организация </w:t>
      </w:r>
      <w:r w:rsidRPr="00290B0C">
        <w:rPr>
          <w:rStyle w:val="a5"/>
          <w:rFonts w:ascii="Times New Roman" w:hAnsi="Times New Roman" w:cs="Times New Roman"/>
          <w:b w:val="0"/>
          <w:sz w:val="28"/>
          <w:szCs w:val="28"/>
        </w:rPr>
        <w:t>информационного пространства образовательного учреждения</w:t>
      </w:r>
      <w:r w:rsidRPr="00290B0C">
        <w:rPr>
          <w:rFonts w:ascii="Times New Roman" w:hAnsi="Times New Roman" w:cs="Times New Roman"/>
          <w:sz w:val="28"/>
          <w:szCs w:val="28"/>
        </w:rPr>
        <w:t>: практическое руководство / Б. П. Сайков – М., 2005.</w:t>
      </w:r>
    </w:p>
    <w:p w:rsidR="0005539C" w:rsidRPr="00290B0C" w:rsidRDefault="0005539C" w:rsidP="00FA72E3">
      <w:pPr>
        <w:pStyle w:val="a3"/>
        <w:numPr>
          <w:ilvl w:val="0"/>
          <w:numId w:val="36"/>
        </w:numPr>
        <w:ind w:left="426" w:right="-143" w:hanging="426"/>
        <w:rPr>
          <w:rStyle w:val="extended-textfull"/>
          <w:rFonts w:ascii="Times New Roman" w:eastAsia="Times New Roman" w:hAnsi="Times New Roman" w:cs="Times New Roman"/>
          <w:sz w:val="28"/>
          <w:szCs w:val="28"/>
          <w:lang w:eastAsia="ru-RU"/>
        </w:rPr>
      </w:pPr>
      <w:r w:rsidRPr="00290B0C">
        <w:rPr>
          <w:rFonts w:ascii="Times New Roman" w:hAnsi="Times New Roman" w:cs="Times New Roman"/>
          <w:sz w:val="28"/>
          <w:szCs w:val="28"/>
        </w:rPr>
        <w:t>Сысоев П.В., Евстигнеев М.Н. Методика использования учебных Интернет-материалов в обучении иностранному языку // Вестник Тамбовского университета. Серия 2: Гуманитарные науки. – 2008. - № 2(58).</w:t>
      </w:r>
    </w:p>
    <w:p w:rsidR="0005539C" w:rsidRPr="00290B0C" w:rsidRDefault="0005539C" w:rsidP="00FA72E3">
      <w:pPr>
        <w:pStyle w:val="a3"/>
        <w:numPr>
          <w:ilvl w:val="0"/>
          <w:numId w:val="36"/>
        </w:numPr>
        <w:ind w:left="426" w:right="-143" w:hanging="426"/>
        <w:rPr>
          <w:rFonts w:ascii="Times New Roman" w:hAnsi="Times New Roman" w:cs="Times New Roman"/>
          <w:sz w:val="28"/>
          <w:szCs w:val="28"/>
          <w:u w:val="single"/>
        </w:rPr>
      </w:pPr>
      <w:r w:rsidRPr="00290B0C">
        <w:rPr>
          <w:rStyle w:val="extended-textfull"/>
          <w:rFonts w:ascii="Times New Roman" w:hAnsi="Times New Roman" w:cs="Times New Roman"/>
          <w:bCs/>
          <w:sz w:val="28"/>
          <w:szCs w:val="28"/>
        </w:rPr>
        <w:t>Теория</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обучения</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иностранным</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языкам</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Продуктивные</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образовательные</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технологии</w:t>
      </w:r>
      <w:r w:rsidRPr="00290B0C">
        <w:rPr>
          <w:rStyle w:val="extended-textfull"/>
          <w:rFonts w:ascii="Times New Roman" w:hAnsi="Times New Roman" w:cs="Times New Roman"/>
          <w:sz w:val="28"/>
          <w:szCs w:val="28"/>
        </w:rPr>
        <w:t>: учеб</w:t>
      </w:r>
      <w:proofErr w:type="gramStart"/>
      <w:r w:rsidRPr="00290B0C">
        <w:rPr>
          <w:rStyle w:val="extended-textfull"/>
          <w:rFonts w:ascii="Times New Roman" w:hAnsi="Times New Roman" w:cs="Times New Roman"/>
          <w:sz w:val="28"/>
          <w:szCs w:val="28"/>
        </w:rPr>
        <w:t>. пособие</w:t>
      </w:r>
      <w:proofErr w:type="gramEnd"/>
      <w:r w:rsidRPr="00290B0C">
        <w:rPr>
          <w:rStyle w:val="extended-textfull"/>
          <w:rFonts w:ascii="Times New Roman" w:hAnsi="Times New Roman" w:cs="Times New Roman"/>
          <w:sz w:val="28"/>
          <w:szCs w:val="28"/>
        </w:rPr>
        <w:t xml:space="preserve"> для студ. лингв. фак. </w:t>
      </w:r>
      <w:proofErr w:type="spellStart"/>
      <w:r w:rsidRPr="00290B0C">
        <w:rPr>
          <w:rStyle w:val="extended-textfull"/>
          <w:rFonts w:ascii="Times New Roman" w:hAnsi="Times New Roman" w:cs="Times New Roman"/>
          <w:sz w:val="28"/>
          <w:szCs w:val="28"/>
        </w:rPr>
        <w:t>высш</w:t>
      </w:r>
      <w:proofErr w:type="spellEnd"/>
      <w:r w:rsidRPr="00290B0C">
        <w:rPr>
          <w:rStyle w:val="extended-textfull"/>
          <w:rFonts w:ascii="Times New Roman" w:hAnsi="Times New Roman" w:cs="Times New Roman"/>
          <w:sz w:val="28"/>
          <w:szCs w:val="28"/>
        </w:rPr>
        <w:t xml:space="preserve">. учеб. заведений / </w:t>
      </w:r>
      <w:r w:rsidRPr="00290B0C">
        <w:rPr>
          <w:rStyle w:val="extended-textfull"/>
          <w:rFonts w:ascii="Times New Roman" w:hAnsi="Times New Roman" w:cs="Times New Roman"/>
          <w:bCs/>
          <w:sz w:val="28"/>
          <w:szCs w:val="28"/>
        </w:rPr>
        <w:t>Н</w:t>
      </w:r>
      <w:r w:rsidRPr="00290B0C">
        <w:rPr>
          <w:rStyle w:val="extended-textfull"/>
          <w:rFonts w:ascii="Times New Roman" w:hAnsi="Times New Roman" w:cs="Times New Roman"/>
          <w:sz w:val="28"/>
          <w:szCs w:val="28"/>
        </w:rPr>
        <w:t xml:space="preserve">. </w:t>
      </w:r>
      <w:r w:rsidRPr="00290B0C">
        <w:rPr>
          <w:rStyle w:val="extended-textfull"/>
          <w:rFonts w:ascii="Times New Roman" w:hAnsi="Times New Roman" w:cs="Times New Roman"/>
          <w:bCs/>
          <w:sz w:val="28"/>
          <w:szCs w:val="28"/>
        </w:rPr>
        <w:t>Ф</w:t>
      </w:r>
      <w:r w:rsidRPr="00290B0C">
        <w:rPr>
          <w:rStyle w:val="extended-textfull"/>
          <w:rFonts w:ascii="Times New Roman" w:hAnsi="Times New Roman" w:cs="Times New Roman"/>
          <w:sz w:val="28"/>
          <w:szCs w:val="28"/>
        </w:rPr>
        <w:t xml:space="preserve">. </w:t>
      </w:r>
      <w:proofErr w:type="spellStart"/>
      <w:r w:rsidRPr="00290B0C">
        <w:rPr>
          <w:rStyle w:val="extended-textfull"/>
          <w:rFonts w:ascii="Times New Roman" w:hAnsi="Times New Roman" w:cs="Times New Roman"/>
          <w:bCs/>
          <w:sz w:val="28"/>
          <w:szCs w:val="28"/>
        </w:rPr>
        <w:t>Коряковцева</w:t>
      </w:r>
      <w:proofErr w:type="spellEnd"/>
      <w:r w:rsidRPr="00290B0C">
        <w:rPr>
          <w:rStyle w:val="extended-textfull"/>
          <w:rFonts w:ascii="Times New Roman" w:hAnsi="Times New Roman" w:cs="Times New Roman"/>
          <w:sz w:val="28"/>
          <w:szCs w:val="28"/>
        </w:rPr>
        <w:t xml:space="preserve">. — </w:t>
      </w:r>
      <w:proofErr w:type="gramStart"/>
      <w:r w:rsidRPr="00290B0C">
        <w:rPr>
          <w:rStyle w:val="extended-textfull"/>
          <w:rFonts w:ascii="Times New Roman" w:hAnsi="Times New Roman" w:cs="Times New Roman"/>
          <w:sz w:val="28"/>
          <w:szCs w:val="28"/>
        </w:rPr>
        <w:t>М. :</w:t>
      </w:r>
      <w:proofErr w:type="gramEnd"/>
      <w:r w:rsidRPr="00290B0C">
        <w:rPr>
          <w:rStyle w:val="extended-textfull"/>
          <w:rFonts w:ascii="Times New Roman" w:hAnsi="Times New Roman" w:cs="Times New Roman"/>
          <w:sz w:val="28"/>
          <w:szCs w:val="28"/>
        </w:rPr>
        <w:t xml:space="preserve"> Издательский центр «Академия», 2010.</w:t>
      </w:r>
    </w:p>
    <w:p w:rsidR="00002F45" w:rsidRPr="00290B0C" w:rsidRDefault="00002F45" w:rsidP="0005539C">
      <w:pPr>
        <w:pStyle w:val="a3"/>
        <w:numPr>
          <w:ilvl w:val="0"/>
          <w:numId w:val="36"/>
        </w:numPr>
        <w:ind w:left="567" w:hanging="425"/>
        <w:rPr>
          <w:rFonts w:ascii="Times New Roman" w:hAnsi="Times New Roman" w:cs="Times New Roman"/>
          <w:sz w:val="28"/>
          <w:szCs w:val="28"/>
        </w:rPr>
      </w:pPr>
      <w:proofErr w:type="spellStart"/>
      <w:r w:rsidRPr="00290B0C">
        <w:rPr>
          <w:rFonts w:ascii="Times New Roman" w:hAnsi="Times New Roman" w:cs="Times New Roman"/>
          <w:sz w:val="28"/>
          <w:szCs w:val="28"/>
        </w:rPr>
        <w:t>Хеннер</w:t>
      </w:r>
      <w:proofErr w:type="spellEnd"/>
      <w:r w:rsidRPr="00290B0C">
        <w:rPr>
          <w:rFonts w:ascii="Times New Roman" w:hAnsi="Times New Roman" w:cs="Times New Roman"/>
          <w:sz w:val="28"/>
          <w:szCs w:val="28"/>
        </w:rPr>
        <w:t xml:space="preserve">, Е. К. Формирование ИКТ-компетентности учащихся и преподавателей в системе непрерывного </w:t>
      </w:r>
      <w:r w:rsidRPr="00290B0C">
        <w:rPr>
          <w:rStyle w:val="a5"/>
          <w:rFonts w:ascii="Times New Roman" w:hAnsi="Times New Roman" w:cs="Times New Roman"/>
          <w:b w:val="0"/>
          <w:sz w:val="28"/>
          <w:szCs w:val="28"/>
        </w:rPr>
        <w:t>образования / Е</w:t>
      </w:r>
      <w:r w:rsidRPr="00290B0C">
        <w:rPr>
          <w:rFonts w:ascii="Times New Roman" w:hAnsi="Times New Roman" w:cs="Times New Roman"/>
          <w:sz w:val="28"/>
          <w:szCs w:val="28"/>
        </w:rPr>
        <w:t xml:space="preserve">. К. </w:t>
      </w:r>
      <w:proofErr w:type="spellStart"/>
      <w:r w:rsidRPr="00290B0C">
        <w:rPr>
          <w:rFonts w:ascii="Times New Roman" w:hAnsi="Times New Roman" w:cs="Times New Roman"/>
          <w:sz w:val="28"/>
          <w:szCs w:val="28"/>
        </w:rPr>
        <w:t>Хеннер</w:t>
      </w:r>
      <w:proofErr w:type="spellEnd"/>
      <w:r w:rsidRPr="00290B0C">
        <w:rPr>
          <w:rFonts w:ascii="Times New Roman" w:hAnsi="Times New Roman" w:cs="Times New Roman"/>
          <w:sz w:val="28"/>
          <w:szCs w:val="28"/>
        </w:rPr>
        <w:t xml:space="preserve"> – М., 2008.</w:t>
      </w:r>
    </w:p>
    <w:sectPr w:rsidR="00002F45" w:rsidRPr="00290B0C" w:rsidSect="00FA72E3">
      <w:footerReference w:type="default" r:id="rId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A4" w:rsidRDefault="006847A4" w:rsidP="007B2CA7">
      <w:pPr>
        <w:spacing w:after="0" w:line="240" w:lineRule="auto"/>
      </w:pPr>
      <w:r>
        <w:separator/>
      </w:r>
    </w:p>
  </w:endnote>
  <w:endnote w:type="continuationSeparator" w:id="0">
    <w:p w:rsidR="006847A4" w:rsidRDefault="006847A4" w:rsidP="007B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14360"/>
      <w:docPartObj>
        <w:docPartGallery w:val="Page Numbers (Bottom of Page)"/>
        <w:docPartUnique/>
      </w:docPartObj>
    </w:sdtPr>
    <w:sdtEndPr/>
    <w:sdtContent>
      <w:p w:rsidR="006847A4" w:rsidRDefault="006847A4">
        <w:pPr>
          <w:pStyle w:val="a9"/>
          <w:jc w:val="right"/>
        </w:pPr>
        <w:r>
          <w:fldChar w:fldCharType="begin"/>
        </w:r>
        <w:r>
          <w:instrText>PAGE   \* MERGEFORMAT</w:instrText>
        </w:r>
        <w:r>
          <w:fldChar w:fldCharType="separate"/>
        </w:r>
        <w:r w:rsidR="00290B0C">
          <w:rPr>
            <w:noProof/>
          </w:rPr>
          <w:t>28</w:t>
        </w:r>
        <w:r>
          <w:fldChar w:fldCharType="end"/>
        </w:r>
      </w:p>
    </w:sdtContent>
  </w:sdt>
  <w:p w:rsidR="006847A4" w:rsidRDefault="006847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A4" w:rsidRDefault="006847A4" w:rsidP="007B2CA7">
      <w:pPr>
        <w:spacing w:after="0" w:line="240" w:lineRule="auto"/>
      </w:pPr>
      <w:r>
        <w:separator/>
      </w:r>
    </w:p>
  </w:footnote>
  <w:footnote w:type="continuationSeparator" w:id="0">
    <w:p w:rsidR="006847A4" w:rsidRDefault="006847A4" w:rsidP="007B2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BFD"/>
    <w:multiLevelType w:val="hybridMultilevel"/>
    <w:tmpl w:val="2656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93164"/>
    <w:multiLevelType w:val="multilevel"/>
    <w:tmpl w:val="0954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9648C"/>
    <w:multiLevelType w:val="multilevel"/>
    <w:tmpl w:val="2A64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B2582"/>
    <w:multiLevelType w:val="multilevel"/>
    <w:tmpl w:val="3E18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9084D"/>
    <w:multiLevelType w:val="hybridMultilevel"/>
    <w:tmpl w:val="29284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36099"/>
    <w:multiLevelType w:val="multilevel"/>
    <w:tmpl w:val="378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D0C93"/>
    <w:multiLevelType w:val="multilevel"/>
    <w:tmpl w:val="23000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35F1D"/>
    <w:multiLevelType w:val="hybridMultilevel"/>
    <w:tmpl w:val="2FF41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C97352"/>
    <w:multiLevelType w:val="hybridMultilevel"/>
    <w:tmpl w:val="A5508E04"/>
    <w:lvl w:ilvl="0" w:tplc="4FEA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370C4"/>
    <w:multiLevelType w:val="multilevel"/>
    <w:tmpl w:val="B41E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0C59E1"/>
    <w:multiLevelType w:val="hybridMultilevel"/>
    <w:tmpl w:val="BE429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A5486E"/>
    <w:multiLevelType w:val="multilevel"/>
    <w:tmpl w:val="DCE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2185E"/>
    <w:multiLevelType w:val="hybridMultilevel"/>
    <w:tmpl w:val="F8B60E92"/>
    <w:lvl w:ilvl="0" w:tplc="4FEA13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842A23"/>
    <w:multiLevelType w:val="hybridMultilevel"/>
    <w:tmpl w:val="739EF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7D8521E"/>
    <w:multiLevelType w:val="hybridMultilevel"/>
    <w:tmpl w:val="2E002760"/>
    <w:lvl w:ilvl="0" w:tplc="4FEA13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F81A0C"/>
    <w:multiLevelType w:val="multilevel"/>
    <w:tmpl w:val="F8A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40023"/>
    <w:multiLevelType w:val="multilevel"/>
    <w:tmpl w:val="DBC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646AA"/>
    <w:multiLevelType w:val="multilevel"/>
    <w:tmpl w:val="4FE2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10A2F"/>
    <w:multiLevelType w:val="multilevel"/>
    <w:tmpl w:val="AE5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C12186"/>
    <w:multiLevelType w:val="multilevel"/>
    <w:tmpl w:val="AEE2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73621"/>
    <w:multiLevelType w:val="hybridMultilevel"/>
    <w:tmpl w:val="A8EA8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A65C90"/>
    <w:multiLevelType w:val="multilevel"/>
    <w:tmpl w:val="73B0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62185D"/>
    <w:multiLevelType w:val="hybridMultilevel"/>
    <w:tmpl w:val="CF58FAC8"/>
    <w:lvl w:ilvl="0" w:tplc="4FEA13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C551E9"/>
    <w:multiLevelType w:val="multilevel"/>
    <w:tmpl w:val="235A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0085B"/>
    <w:multiLevelType w:val="multilevel"/>
    <w:tmpl w:val="95EA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A207A3"/>
    <w:multiLevelType w:val="multilevel"/>
    <w:tmpl w:val="33D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507AF7"/>
    <w:multiLevelType w:val="hybridMultilevel"/>
    <w:tmpl w:val="4F70E8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9C70F5"/>
    <w:multiLevelType w:val="multilevel"/>
    <w:tmpl w:val="80E4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73C0C"/>
    <w:multiLevelType w:val="hybridMultilevel"/>
    <w:tmpl w:val="8BF85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B65698"/>
    <w:multiLevelType w:val="hybridMultilevel"/>
    <w:tmpl w:val="B492E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73D17AE"/>
    <w:multiLevelType w:val="hybridMultilevel"/>
    <w:tmpl w:val="40FC6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F51775"/>
    <w:multiLevelType w:val="multilevel"/>
    <w:tmpl w:val="3DC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B3147"/>
    <w:multiLevelType w:val="multilevel"/>
    <w:tmpl w:val="6A5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25B57"/>
    <w:multiLevelType w:val="multilevel"/>
    <w:tmpl w:val="D58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2B16E2"/>
    <w:multiLevelType w:val="multilevel"/>
    <w:tmpl w:val="02A6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874DE9"/>
    <w:multiLevelType w:val="hybridMultilevel"/>
    <w:tmpl w:val="42BCBC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70A0742"/>
    <w:multiLevelType w:val="hybridMultilevel"/>
    <w:tmpl w:val="358C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3D66A5"/>
    <w:multiLevelType w:val="multilevel"/>
    <w:tmpl w:val="34A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5D01B7"/>
    <w:multiLevelType w:val="multilevel"/>
    <w:tmpl w:val="152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FA6330"/>
    <w:multiLevelType w:val="multilevel"/>
    <w:tmpl w:val="D1E0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3C1F69"/>
    <w:multiLevelType w:val="multilevel"/>
    <w:tmpl w:val="63B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FA10B1"/>
    <w:multiLevelType w:val="multilevel"/>
    <w:tmpl w:val="06D0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1"/>
  </w:num>
  <w:num w:numId="3">
    <w:abstractNumId w:val="40"/>
  </w:num>
  <w:num w:numId="4">
    <w:abstractNumId w:val="38"/>
  </w:num>
  <w:num w:numId="5">
    <w:abstractNumId w:val="34"/>
  </w:num>
  <w:num w:numId="6">
    <w:abstractNumId w:val="23"/>
  </w:num>
  <w:num w:numId="7">
    <w:abstractNumId w:val="39"/>
  </w:num>
  <w:num w:numId="8">
    <w:abstractNumId w:val="15"/>
  </w:num>
  <w:num w:numId="9">
    <w:abstractNumId w:val="3"/>
  </w:num>
  <w:num w:numId="10">
    <w:abstractNumId w:val="31"/>
  </w:num>
  <w:num w:numId="11">
    <w:abstractNumId w:val="27"/>
  </w:num>
  <w:num w:numId="12">
    <w:abstractNumId w:val="33"/>
  </w:num>
  <w:num w:numId="13">
    <w:abstractNumId w:val="16"/>
  </w:num>
  <w:num w:numId="14">
    <w:abstractNumId w:val="5"/>
  </w:num>
  <w:num w:numId="15">
    <w:abstractNumId w:val="11"/>
  </w:num>
  <w:num w:numId="16">
    <w:abstractNumId w:val="21"/>
  </w:num>
  <w:num w:numId="17">
    <w:abstractNumId w:val="17"/>
  </w:num>
  <w:num w:numId="18">
    <w:abstractNumId w:val="2"/>
  </w:num>
  <w:num w:numId="19">
    <w:abstractNumId w:val="18"/>
  </w:num>
  <w:num w:numId="20">
    <w:abstractNumId w:val="1"/>
  </w:num>
  <w:num w:numId="21">
    <w:abstractNumId w:val="25"/>
  </w:num>
  <w:num w:numId="22">
    <w:abstractNumId w:val="6"/>
  </w:num>
  <w:num w:numId="23">
    <w:abstractNumId w:val="32"/>
  </w:num>
  <w:num w:numId="24">
    <w:abstractNumId w:val="19"/>
  </w:num>
  <w:num w:numId="25">
    <w:abstractNumId w:val="37"/>
  </w:num>
  <w:num w:numId="26">
    <w:abstractNumId w:val="24"/>
  </w:num>
  <w:num w:numId="27">
    <w:abstractNumId w:val="36"/>
  </w:num>
  <w:num w:numId="28">
    <w:abstractNumId w:val="8"/>
  </w:num>
  <w:num w:numId="29">
    <w:abstractNumId w:val="26"/>
  </w:num>
  <w:num w:numId="30">
    <w:abstractNumId w:val="12"/>
  </w:num>
  <w:num w:numId="31">
    <w:abstractNumId w:val="22"/>
  </w:num>
  <w:num w:numId="32">
    <w:abstractNumId w:val="14"/>
  </w:num>
  <w:num w:numId="33">
    <w:abstractNumId w:val="29"/>
  </w:num>
  <w:num w:numId="34">
    <w:abstractNumId w:val="20"/>
  </w:num>
  <w:num w:numId="35">
    <w:abstractNumId w:val="10"/>
  </w:num>
  <w:num w:numId="36">
    <w:abstractNumId w:val="7"/>
  </w:num>
  <w:num w:numId="37">
    <w:abstractNumId w:val="13"/>
  </w:num>
  <w:num w:numId="38">
    <w:abstractNumId w:val="28"/>
  </w:num>
  <w:num w:numId="39">
    <w:abstractNumId w:val="35"/>
  </w:num>
  <w:num w:numId="40">
    <w:abstractNumId w:val="0"/>
  </w:num>
  <w:num w:numId="41">
    <w:abstractNumId w:val="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A5"/>
    <w:rsid w:val="000001C3"/>
    <w:rsid w:val="00002F45"/>
    <w:rsid w:val="0005539C"/>
    <w:rsid w:val="000749F7"/>
    <w:rsid w:val="000B0798"/>
    <w:rsid w:val="000C4529"/>
    <w:rsid w:val="00107AD4"/>
    <w:rsid w:val="001462F8"/>
    <w:rsid w:val="001A5FAC"/>
    <w:rsid w:val="00290110"/>
    <w:rsid w:val="00290B0C"/>
    <w:rsid w:val="002B3866"/>
    <w:rsid w:val="002B7021"/>
    <w:rsid w:val="00357E14"/>
    <w:rsid w:val="003B471A"/>
    <w:rsid w:val="003E2692"/>
    <w:rsid w:val="0040360D"/>
    <w:rsid w:val="00424AED"/>
    <w:rsid w:val="00466177"/>
    <w:rsid w:val="004B1577"/>
    <w:rsid w:val="005077A5"/>
    <w:rsid w:val="0052399B"/>
    <w:rsid w:val="0056259B"/>
    <w:rsid w:val="005769DB"/>
    <w:rsid w:val="00630C85"/>
    <w:rsid w:val="006847A4"/>
    <w:rsid w:val="006B5EDA"/>
    <w:rsid w:val="00731CE4"/>
    <w:rsid w:val="007352A5"/>
    <w:rsid w:val="007B2CA7"/>
    <w:rsid w:val="007F0713"/>
    <w:rsid w:val="00805E22"/>
    <w:rsid w:val="00841C01"/>
    <w:rsid w:val="008D1155"/>
    <w:rsid w:val="009174BD"/>
    <w:rsid w:val="00942DE3"/>
    <w:rsid w:val="00944167"/>
    <w:rsid w:val="00962025"/>
    <w:rsid w:val="009F1480"/>
    <w:rsid w:val="009F671D"/>
    <w:rsid w:val="00A36F4D"/>
    <w:rsid w:val="00A86B49"/>
    <w:rsid w:val="00AB2356"/>
    <w:rsid w:val="00B83CC9"/>
    <w:rsid w:val="00B93096"/>
    <w:rsid w:val="00BB03FE"/>
    <w:rsid w:val="00C26576"/>
    <w:rsid w:val="00C35111"/>
    <w:rsid w:val="00C451F0"/>
    <w:rsid w:val="00CE20DB"/>
    <w:rsid w:val="00D15F52"/>
    <w:rsid w:val="00D46F65"/>
    <w:rsid w:val="00DE370C"/>
    <w:rsid w:val="00E664BB"/>
    <w:rsid w:val="00E83186"/>
    <w:rsid w:val="00F21714"/>
    <w:rsid w:val="00F502DE"/>
    <w:rsid w:val="00F558FB"/>
    <w:rsid w:val="00FA0408"/>
    <w:rsid w:val="00FA72E3"/>
    <w:rsid w:val="00FC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BB5D7BA8-1B39-43DF-B62F-543EC8B0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AD4"/>
    <w:pPr>
      <w:spacing w:after="0" w:line="240" w:lineRule="auto"/>
    </w:pPr>
  </w:style>
  <w:style w:type="paragraph" w:styleId="a4">
    <w:name w:val="Normal (Web)"/>
    <w:basedOn w:val="a"/>
    <w:uiPriority w:val="99"/>
    <w:semiHidden/>
    <w:unhideWhenUsed/>
    <w:rsid w:val="00A8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6B49"/>
    <w:rPr>
      <w:b/>
      <w:bCs/>
    </w:rPr>
  </w:style>
  <w:style w:type="character" w:styleId="a6">
    <w:name w:val="Hyperlink"/>
    <w:basedOn w:val="a0"/>
    <w:unhideWhenUsed/>
    <w:rsid w:val="00A86B49"/>
    <w:rPr>
      <w:color w:val="0000FF"/>
      <w:u w:val="single"/>
    </w:rPr>
  </w:style>
  <w:style w:type="paragraph" w:customStyle="1" w:styleId="ConsNonformat">
    <w:name w:val="ConsNonformat"/>
    <w:rsid w:val="004661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7B2C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2CA7"/>
  </w:style>
  <w:style w:type="paragraph" w:styleId="a9">
    <w:name w:val="footer"/>
    <w:basedOn w:val="a"/>
    <w:link w:val="aa"/>
    <w:uiPriority w:val="99"/>
    <w:unhideWhenUsed/>
    <w:rsid w:val="007B2C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2CA7"/>
  </w:style>
  <w:style w:type="character" w:customStyle="1" w:styleId="extended-textfull">
    <w:name w:val="extended-text__full"/>
    <w:basedOn w:val="a0"/>
    <w:rsid w:val="000C4529"/>
  </w:style>
  <w:style w:type="character" w:customStyle="1" w:styleId="link">
    <w:name w:val="link"/>
    <w:basedOn w:val="a0"/>
    <w:rsid w:val="000C4529"/>
  </w:style>
  <w:style w:type="table" w:styleId="ab">
    <w:name w:val="Table Grid"/>
    <w:basedOn w:val="a1"/>
    <w:uiPriority w:val="59"/>
    <w:rsid w:val="00841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93096"/>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21">
    <w:name w:val="c21"/>
    <w:basedOn w:val="a"/>
    <w:rsid w:val="00735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52A5"/>
  </w:style>
  <w:style w:type="paragraph" w:customStyle="1" w:styleId="c22">
    <w:name w:val="c22"/>
    <w:basedOn w:val="a"/>
    <w:rsid w:val="00735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35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90B0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0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03696">
      <w:bodyDiv w:val="1"/>
      <w:marLeft w:val="0"/>
      <w:marRight w:val="0"/>
      <w:marTop w:val="0"/>
      <w:marBottom w:val="0"/>
      <w:divBdr>
        <w:top w:val="none" w:sz="0" w:space="0" w:color="auto"/>
        <w:left w:val="none" w:sz="0" w:space="0" w:color="auto"/>
        <w:bottom w:val="none" w:sz="0" w:space="0" w:color="auto"/>
        <w:right w:val="none" w:sz="0" w:space="0" w:color="auto"/>
      </w:divBdr>
      <w:divsChild>
        <w:div w:id="130170777">
          <w:marLeft w:val="360"/>
          <w:marRight w:val="0"/>
          <w:marTop w:val="200"/>
          <w:marBottom w:val="0"/>
          <w:divBdr>
            <w:top w:val="none" w:sz="0" w:space="0" w:color="auto"/>
            <w:left w:val="none" w:sz="0" w:space="0" w:color="auto"/>
            <w:bottom w:val="none" w:sz="0" w:space="0" w:color="auto"/>
            <w:right w:val="none" w:sz="0" w:space="0" w:color="auto"/>
          </w:divBdr>
        </w:div>
        <w:div w:id="992219675">
          <w:marLeft w:val="360"/>
          <w:marRight w:val="0"/>
          <w:marTop w:val="200"/>
          <w:marBottom w:val="0"/>
          <w:divBdr>
            <w:top w:val="none" w:sz="0" w:space="0" w:color="auto"/>
            <w:left w:val="none" w:sz="0" w:space="0" w:color="auto"/>
            <w:bottom w:val="none" w:sz="0" w:space="0" w:color="auto"/>
            <w:right w:val="none" w:sz="0" w:space="0" w:color="auto"/>
          </w:divBdr>
        </w:div>
        <w:div w:id="873426793">
          <w:marLeft w:val="360"/>
          <w:marRight w:val="0"/>
          <w:marTop w:val="200"/>
          <w:marBottom w:val="0"/>
          <w:divBdr>
            <w:top w:val="none" w:sz="0" w:space="0" w:color="auto"/>
            <w:left w:val="none" w:sz="0" w:space="0" w:color="auto"/>
            <w:bottom w:val="none" w:sz="0" w:space="0" w:color="auto"/>
            <w:right w:val="none" w:sz="0" w:space="0" w:color="auto"/>
          </w:divBdr>
        </w:div>
        <w:div w:id="2016110453">
          <w:marLeft w:val="360"/>
          <w:marRight w:val="0"/>
          <w:marTop w:val="200"/>
          <w:marBottom w:val="0"/>
          <w:divBdr>
            <w:top w:val="none" w:sz="0" w:space="0" w:color="auto"/>
            <w:left w:val="none" w:sz="0" w:space="0" w:color="auto"/>
            <w:bottom w:val="none" w:sz="0" w:space="0" w:color="auto"/>
            <w:right w:val="none" w:sz="0" w:space="0" w:color="auto"/>
          </w:divBdr>
        </w:div>
      </w:divsChild>
    </w:div>
    <w:div w:id="727387319">
      <w:bodyDiv w:val="1"/>
      <w:marLeft w:val="0"/>
      <w:marRight w:val="0"/>
      <w:marTop w:val="0"/>
      <w:marBottom w:val="0"/>
      <w:divBdr>
        <w:top w:val="none" w:sz="0" w:space="0" w:color="auto"/>
        <w:left w:val="none" w:sz="0" w:space="0" w:color="auto"/>
        <w:bottom w:val="none" w:sz="0" w:space="0" w:color="auto"/>
        <w:right w:val="none" w:sz="0" w:space="0" w:color="auto"/>
      </w:divBdr>
    </w:div>
    <w:div w:id="807282262">
      <w:bodyDiv w:val="1"/>
      <w:marLeft w:val="0"/>
      <w:marRight w:val="0"/>
      <w:marTop w:val="0"/>
      <w:marBottom w:val="0"/>
      <w:divBdr>
        <w:top w:val="none" w:sz="0" w:space="0" w:color="auto"/>
        <w:left w:val="none" w:sz="0" w:space="0" w:color="auto"/>
        <w:bottom w:val="none" w:sz="0" w:space="0" w:color="auto"/>
        <w:right w:val="none" w:sz="0" w:space="0" w:color="auto"/>
      </w:divBdr>
    </w:div>
    <w:div w:id="977298177">
      <w:bodyDiv w:val="1"/>
      <w:marLeft w:val="0"/>
      <w:marRight w:val="0"/>
      <w:marTop w:val="0"/>
      <w:marBottom w:val="0"/>
      <w:divBdr>
        <w:top w:val="none" w:sz="0" w:space="0" w:color="auto"/>
        <w:left w:val="none" w:sz="0" w:space="0" w:color="auto"/>
        <w:bottom w:val="none" w:sz="0" w:space="0" w:color="auto"/>
        <w:right w:val="none" w:sz="0" w:space="0" w:color="auto"/>
      </w:divBdr>
    </w:div>
    <w:div w:id="982080681">
      <w:bodyDiv w:val="1"/>
      <w:marLeft w:val="0"/>
      <w:marRight w:val="0"/>
      <w:marTop w:val="0"/>
      <w:marBottom w:val="0"/>
      <w:divBdr>
        <w:top w:val="none" w:sz="0" w:space="0" w:color="auto"/>
        <w:left w:val="none" w:sz="0" w:space="0" w:color="auto"/>
        <w:bottom w:val="none" w:sz="0" w:space="0" w:color="auto"/>
        <w:right w:val="none" w:sz="0" w:space="0" w:color="auto"/>
      </w:divBdr>
    </w:div>
    <w:div w:id="988636200">
      <w:bodyDiv w:val="1"/>
      <w:marLeft w:val="0"/>
      <w:marRight w:val="0"/>
      <w:marTop w:val="0"/>
      <w:marBottom w:val="0"/>
      <w:divBdr>
        <w:top w:val="none" w:sz="0" w:space="0" w:color="auto"/>
        <w:left w:val="none" w:sz="0" w:space="0" w:color="auto"/>
        <w:bottom w:val="none" w:sz="0" w:space="0" w:color="auto"/>
        <w:right w:val="none" w:sz="0" w:space="0" w:color="auto"/>
      </w:divBdr>
    </w:div>
    <w:div w:id="992100419">
      <w:bodyDiv w:val="1"/>
      <w:marLeft w:val="0"/>
      <w:marRight w:val="0"/>
      <w:marTop w:val="0"/>
      <w:marBottom w:val="0"/>
      <w:divBdr>
        <w:top w:val="none" w:sz="0" w:space="0" w:color="auto"/>
        <w:left w:val="none" w:sz="0" w:space="0" w:color="auto"/>
        <w:bottom w:val="none" w:sz="0" w:space="0" w:color="auto"/>
        <w:right w:val="none" w:sz="0" w:space="0" w:color="auto"/>
      </w:divBdr>
    </w:div>
    <w:div w:id="1345863564">
      <w:bodyDiv w:val="1"/>
      <w:marLeft w:val="0"/>
      <w:marRight w:val="0"/>
      <w:marTop w:val="0"/>
      <w:marBottom w:val="0"/>
      <w:divBdr>
        <w:top w:val="none" w:sz="0" w:space="0" w:color="auto"/>
        <w:left w:val="none" w:sz="0" w:space="0" w:color="auto"/>
        <w:bottom w:val="none" w:sz="0" w:space="0" w:color="auto"/>
        <w:right w:val="none" w:sz="0" w:space="0" w:color="auto"/>
      </w:divBdr>
    </w:div>
    <w:div w:id="1349062792">
      <w:bodyDiv w:val="1"/>
      <w:marLeft w:val="0"/>
      <w:marRight w:val="0"/>
      <w:marTop w:val="0"/>
      <w:marBottom w:val="0"/>
      <w:divBdr>
        <w:top w:val="none" w:sz="0" w:space="0" w:color="auto"/>
        <w:left w:val="none" w:sz="0" w:space="0" w:color="auto"/>
        <w:bottom w:val="none" w:sz="0" w:space="0" w:color="auto"/>
        <w:right w:val="none" w:sz="0" w:space="0" w:color="auto"/>
      </w:divBdr>
    </w:div>
    <w:div w:id="1438138637">
      <w:bodyDiv w:val="1"/>
      <w:marLeft w:val="0"/>
      <w:marRight w:val="0"/>
      <w:marTop w:val="0"/>
      <w:marBottom w:val="0"/>
      <w:divBdr>
        <w:top w:val="none" w:sz="0" w:space="0" w:color="auto"/>
        <w:left w:val="none" w:sz="0" w:space="0" w:color="auto"/>
        <w:bottom w:val="none" w:sz="0" w:space="0" w:color="auto"/>
        <w:right w:val="none" w:sz="0" w:space="0" w:color="auto"/>
      </w:divBdr>
    </w:div>
    <w:div w:id="1546023883">
      <w:bodyDiv w:val="1"/>
      <w:marLeft w:val="0"/>
      <w:marRight w:val="0"/>
      <w:marTop w:val="0"/>
      <w:marBottom w:val="0"/>
      <w:divBdr>
        <w:top w:val="none" w:sz="0" w:space="0" w:color="auto"/>
        <w:left w:val="none" w:sz="0" w:space="0" w:color="auto"/>
        <w:bottom w:val="none" w:sz="0" w:space="0" w:color="auto"/>
        <w:right w:val="none" w:sz="0" w:space="0" w:color="auto"/>
      </w:divBdr>
    </w:div>
    <w:div w:id="1568957389">
      <w:bodyDiv w:val="1"/>
      <w:marLeft w:val="0"/>
      <w:marRight w:val="0"/>
      <w:marTop w:val="0"/>
      <w:marBottom w:val="0"/>
      <w:divBdr>
        <w:top w:val="none" w:sz="0" w:space="0" w:color="auto"/>
        <w:left w:val="none" w:sz="0" w:space="0" w:color="auto"/>
        <w:bottom w:val="none" w:sz="0" w:space="0" w:color="auto"/>
        <w:right w:val="none" w:sz="0" w:space="0" w:color="auto"/>
      </w:divBdr>
    </w:div>
    <w:div w:id="1924873608">
      <w:bodyDiv w:val="1"/>
      <w:marLeft w:val="0"/>
      <w:marRight w:val="0"/>
      <w:marTop w:val="0"/>
      <w:marBottom w:val="0"/>
      <w:divBdr>
        <w:top w:val="none" w:sz="0" w:space="0" w:color="auto"/>
        <w:left w:val="none" w:sz="0" w:space="0" w:color="auto"/>
        <w:bottom w:val="none" w:sz="0" w:space="0" w:color="auto"/>
        <w:right w:val="none" w:sz="0" w:space="0" w:color="auto"/>
      </w:divBdr>
    </w:div>
    <w:div w:id="1964118895">
      <w:bodyDiv w:val="1"/>
      <w:marLeft w:val="0"/>
      <w:marRight w:val="0"/>
      <w:marTop w:val="0"/>
      <w:marBottom w:val="0"/>
      <w:divBdr>
        <w:top w:val="none" w:sz="0" w:space="0" w:color="auto"/>
        <w:left w:val="none" w:sz="0" w:space="0" w:color="auto"/>
        <w:bottom w:val="none" w:sz="0" w:space="0" w:color="auto"/>
        <w:right w:val="none" w:sz="0" w:space="0" w:color="auto"/>
      </w:divBdr>
      <w:divsChild>
        <w:div w:id="1605843223">
          <w:marLeft w:val="360"/>
          <w:marRight w:val="0"/>
          <w:marTop w:val="200"/>
          <w:marBottom w:val="0"/>
          <w:divBdr>
            <w:top w:val="none" w:sz="0" w:space="0" w:color="auto"/>
            <w:left w:val="none" w:sz="0" w:space="0" w:color="auto"/>
            <w:bottom w:val="none" w:sz="0" w:space="0" w:color="auto"/>
            <w:right w:val="none" w:sz="0" w:space="0" w:color="auto"/>
          </w:divBdr>
        </w:div>
        <w:div w:id="1606378205">
          <w:marLeft w:val="360"/>
          <w:marRight w:val="0"/>
          <w:marTop w:val="200"/>
          <w:marBottom w:val="0"/>
          <w:divBdr>
            <w:top w:val="none" w:sz="0" w:space="0" w:color="auto"/>
            <w:left w:val="none" w:sz="0" w:space="0" w:color="auto"/>
            <w:bottom w:val="none" w:sz="0" w:space="0" w:color="auto"/>
            <w:right w:val="none" w:sz="0" w:space="0" w:color="auto"/>
          </w:divBdr>
        </w:div>
        <w:div w:id="89357009">
          <w:marLeft w:val="360"/>
          <w:marRight w:val="0"/>
          <w:marTop w:val="200"/>
          <w:marBottom w:val="0"/>
          <w:divBdr>
            <w:top w:val="none" w:sz="0" w:space="0" w:color="auto"/>
            <w:left w:val="none" w:sz="0" w:space="0" w:color="auto"/>
            <w:bottom w:val="none" w:sz="0" w:space="0" w:color="auto"/>
            <w:right w:val="none" w:sz="0" w:space="0" w:color="auto"/>
          </w:divBdr>
        </w:div>
        <w:div w:id="712996895">
          <w:marLeft w:val="360"/>
          <w:marRight w:val="0"/>
          <w:marTop w:val="200"/>
          <w:marBottom w:val="0"/>
          <w:divBdr>
            <w:top w:val="none" w:sz="0" w:space="0" w:color="auto"/>
            <w:left w:val="none" w:sz="0" w:space="0" w:color="auto"/>
            <w:bottom w:val="none" w:sz="0" w:space="0" w:color="auto"/>
            <w:right w:val="none" w:sz="0" w:space="0" w:color="auto"/>
          </w:divBdr>
        </w:div>
      </w:divsChild>
    </w:div>
    <w:div w:id="2014717969">
      <w:bodyDiv w:val="1"/>
      <w:marLeft w:val="0"/>
      <w:marRight w:val="0"/>
      <w:marTop w:val="0"/>
      <w:marBottom w:val="0"/>
      <w:divBdr>
        <w:top w:val="none" w:sz="0" w:space="0" w:color="auto"/>
        <w:left w:val="none" w:sz="0" w:space="0" w:color="auto"/>
        <w:bottom w:val="none" w:sz="0" w:space="0" w:color="auto"/>
        <w:right w:val="none" w:sz="0" w:space="0" w:color="auto"/>
      </w:divBdr>
    </w:div>
    <w:div w:id="20533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sak.ucoz.ru/powerpoint/Halloween.pptx" TargetMode="External"/><Relationship Id="rId13" Type="http://schemas.openxmlformats.org/officeDocument/2006/relationships/hyperlink" Target="http://oksak.ucoz.ru/powerpoint/dni_nedeli_urok.pp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ksak.ucoz.ru/powerpoint/Halloween.pptx" TargetMode="External"/><Relationship Id="rId12" Type="http://schemas.openxmlformats.org/officeDocument/2006/relationships/hyperlink" Target="http://oksak.ucoz.ru/powerpoint/dni_nedeli_pesnja.ppt" TargetMode="External"/><Relationship Id="rId17" Type="http://schemas.openxmlformats.org/officeDocument/2006/relationships/hyperlink" Target="https://pedgorizont.ru" TargetMode="External"/><Relationship Id="rId2" Type="http://schemas.openxmlformats.org/officeDocument/2006/relationships/styles" Target="styles.xml"/><Relationship Id="rId16" Type="http://schemas.openxmlformats.org/officeDocument/2006/relationships/hyperlink" Target="https://www.pedalmanac.ru/268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ksak.ucoz.ru/powerpoint/Great-Britain.ppt" TargetMode="External"/><Relationship Id="rId5" Type="http://schemas.openxmlformats.org/officeDocument/2006/relationships/footnotes" Target="footnotes.xml"/><Relationship Id="rId15" Type="http://schemas.openxmlformats.org/officeDocument/2006/relationships/hyperlink" Target="http://oksak.ucoz.ru/Powerpointt/chislitelnye_vremja.pptx" TargetMode="External"/><Relationship Id="rId10" Type="http://schemas.openxmlformats.org/officeDocument/2006/relationships/hyperlink" Target="http://oksak.ucoz.ru/powerpoint/Musical_Cats.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files.ru/files/dgb4ec219" TargetMode="External"/><Relationship Id="rId14" Type="http://schemas.openxmlformats.org/officeDocument/2006/relationships/hyperlink" Target="http://oksak.ucoz.ru/Powerpointt/slovoobrazovanie.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30</Pages>
  <Words>9486</Words>
  <Characters>54075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музыка</cp:lastModifiedBy>
  <cp:revision>14</cp:revision>
  <cp:lastPrinted>2020-02-10T11:37:00Z</cp:lastPrinted>
  <dcterms:created xsi:type="dcterms:W3CDTF">2019-09-29T08:26:00Z</dcterms:created>
  <dcterms:modified xsi:type="dcterms:W3CDTF">2020-02-10T11:42:00Z</dcterms:modified>
</cp:coreProperties>
</file>