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FA" w:rsidRDefault="005310FA">
      <w:r>
        <w:rPr>
          <w:b/>
        </w:rPr>
        <w:t xml:space="preserve">                                                                      </w:t>
      </w:r>
      <w:bookmarkStart w:id="0" w:name="_GoBack"/>
      <w:bookmarkEnd w:id="0"/>
      <w:proofErr w:type="spellStart"/>
      <w:r>
        <w:rPr>
          <w:b/>
        </w:rPr>
        <w:t>Л</w:t>
      </w:r>
      <w:r w:rsidRPr="005310FA">
        <w:rPr>
          <w:b/>
        </w:rPr>
        <w:t>епбука</w:t>
      </w:r>
      <w:proofErr w:type="spellEnd"/>
      <w:r w:rsidRPr="005310FA">
        <w:rPr>
          <w:b/>
        </w:rPr>
        <w:t xml:space="preserve"> «Глагол как часть речи»</w:t>
      </w:r>
    </w:p>
    <w:p w:rsidR="00380976" w:rsidRDefault="00380976">
      <w:r w:rsidRPr="00380976">
        <w:t xml:space="preserve">Автор: </w:t>
      </w:r>
      <w:r>
        <w:t xml:space="preserve">Артемьева </w:t>
      </w:r>
      <w:proofErr w:type="spellStart"/>
      <w:r>
        <w:t>Оксна</w:t>
      </w:r>
      <w:proofErr w:type="spellEnd"/>
      <w:r>
        <w:t xml:space="preserve"> Владимировна</w:t>
      </w:r>
      <w:r w:rsidRPr="00380976">
        <w:t xml:space="preserve"> </w:t>
      </w:r>
    </w:p>
    <w:p w:rsidR="00380976" w:rsidRDefault="00380976">
      <w:r w:rsidRPr="00380976">
        <w:t>Должность: учитель</w:t>
      </w:r>
      <w:r>
        <w:t xml:space="preserve"> </w:t>
      </w:r>
      <w:proofErr w:type="spellStart"/>
      <w:r>
        <w:t>начальых</w:t>
      </w:r>
      <w:proofErr w:type="spellEnd"/>
      <w:r>
        <w:t xml:space="preserve"> классов</w:t>
      </w:r>
    </w:p>
    <w:p w:rsidR="00380976" w:rsidRDefault="00380976">
      <w:r w:rsidRPr="00380976">
        <w:t>Место работы: МОУ «</w:t>
      </w:r>
      <w:proofErr w:type="gramStart"/>
      <w:r w:rsidRPr="00380976">
        <w:t>С(</w:t>
      </w:r>
      <w:proofErr w:type="gramEnd"/>
      <w:r w:rsidRPr="00380976">
        <w:t>К)ОШИ №4» г. Магнитогорска</w:t>
      </w:r>
    </w:p>
    <w:p w:rsidR="00380976" w:rsidRDefault="00380976">
      <w:r w:rsidRPr="00380976">
        <w:t xml:space="preserve"> Возрастная категория: 2-4 классы </w:t>
      </w:r>
    </w:p>
    <w:p w:rsidR="00380976" w:rsidRDefault="00380976">
      <w:r w:rsidRPr="00380976">
        <w:t xml:space="preserve">В работе с детьми ОВЗ по ФГОС ОВЗ я использую </w:t>
      </w:r>
      <w:proofErr w:type="spellStart"/>
      <w:r w:rsidRPr="00380976">
        <w:t>лэпбуки</w:t>
      </w:r>
      <w:proofErr w:type="spellEnd"/>
      <w:r w:rsidRPr="00380976">
        <w:t xml:space="preserve">, как средство для получения новых знаний учащимися и для развития познавательных УУД. Работа с </w:t>
      </w:r>
      <w:proofErr w:type="spellStart"/>
      <w:r w:rsidRPr="00380976">
        <w:t>лэпбуками</w:t>
      </w:r>
      <w:proofErr w:type="spellEnd"/>
      <w:r w:rsidRPr="00380976">
        <w:t xml:space="preserve"> формирует у детей умение работать с информацией, обобщать, сравнивать данные и использовать опорные схемы для отработки практических навыков. </w:t>
      </w:r>
      <w:proofErr w:type="spellStart"/>
      <w:r w:rsidRPr="00380976">
        <w:t>ЛЭпбук</w:t>
      </w:r>
      <w:proofErr w:type="spellEnd"/>
      <w:r w:rsidRPr="00380976">
        <w:t xml:space="preserve"> «</w:t>
      </w:r>
      <w:r>
        <w:t xml:space="preserve">Глагол как часть речи </w:t>
      </w:r>
      <w:r w:rsidRPr="00380976">
        <w:t xml:space="preserve">» сформирован таким образом, чтобы ребенок смог опираясь на материалы структурировать свои знания и научиться их использовать в практической деятельности на уроках русского языка. Данный </w:t>
      </w:r>
      <w:proofErr w:type="spellStart"/>
      <w:r w:rsidRPr="00380976">
        <w:t>лэпбук</w:t>
      </w:r>
      <w:proofErr w:type="spellEnd"/>
      <w:r w:rsidRPr="00380976">
        <w:t xml:space="preserve"> делают сами дети в процессе изучения и повторения по теме </w:t>
      </w:r>
      <w:r>
        <w:t>Глагол как часть речи.</w:t>
      </w:r>
    </w:p>
    <w:p w:rsidR="00380976" w:rsidRPr="00380976" w:rsidRDefault="00380976">
      <w:pPr>
        <w:rPr>
          <w:b/>
        </w:rPr>
      </w:pPr>
      <w:r w:rsidRPr="00380976">
        <w:rPr>
          <w:b/>
        </w:rPr>
        <w:t xml:space="preserve">                                       Обложка и внутренняя часть </w:t>
      </w:r>
      <w:proofErr w:type="spellStart"/>
      <w:r w:rsidRPr="00380976">
        <w:rPr>
          <w:b/>
        </w:rPr>
        <w:t>лепбука</w:t>
      </w:r>
      <w:proofErr w:type="spellEnd"/>
      <w:r w:rsidRPr="00380976">
        <w:rPr>
          <w:b/>
        </w:rPr>
        <w:t xml:space="preserve"> «Глагол как часть речи»</w:t>
      </w:r>
    </w:p>
    <w:p w:rsidR="00380976" w:rsidRDefault="00380976" w:rsidP="00380976">
      <w:r>
        <w:t xml:space="preserve">                                            </w:t>
      </w:r>
      <w:r w:rsidRPr="00380976">
        <w:rPr>
          <w:noProof/>
          <w:lang w:eastAsia="ru-RU"/>
        </w:rPr>
        <w:drawing>
          <wp:inline distT="0" distB="0" distL="0" distR="0" wp14:anchorId="669383B4" wp14:editId="44308F8B">
            <wp:extent cx="1645920" cy="2194845"/>
            <wp:effectExtent l="0" t="0" r="0" b="0"/>
            <wp:docPr id="1" name="Рисунок 1" descr="https://sun9-25.userapi.com/c206824/v206824489/91612/ZINkBRRW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c206824/v206824489/91612/ZINkBRRWo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85" cy="21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380976">
        <w:rPr>
          <w:noProof/>
          <w:lang w:eastAsia="ru-RU"/>
        </w:rPr>
        <w:drawing>
          <wp:inline distT="0" distB="0" distL="0" distR="0" wp14:anchorId="41A3CE9B" wp14:editId="4439E294">
            <wp:extent cx="1601819" cy="2201875"/>
            <wp:effectExtent l="0" t="0" r="0" b="8255"/>
            <wp:docPr id="2" name="Рисунок 2" descr="https://sun9-6.userapi.com/c858216/v858216489/19a608/d-EqsK2D8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c858216/v858216489/19a608/d-EqsK2D8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03" cy="22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380976" w:rsidRDefault="00380976" w:rsidP="00380976"/>
    <w:p w:rsidR="00380976" w:rsidRPr="00380976" w:rsidRDefault="00380976" w:rsidP="00380976">
      <w:pPr>
        <w:rPr>
          <w:b/>
        </w:rPr>
      </w:pPr>
      <w:r>
        <w:t xml:space="preserve">                                                               </w:t>
      </w:r>
      <w:r w:rsidRPr="00380976">
        <w:rPr>
          <w:b/>
        </w:rPr>
        <w:t>Задания для индивидуальной работы</w:t>
      </w:r>
    </w:p>
    <w:p w:rsidR="00380976" w:rsidRDefault="00380976" w:rsidP="00380976">
      <w:r>
        <w:t xml:space="preserve">                                                                      </w:t>
      </w:r>
      <w:r w:rsidRPr="00380976">
        <w:rPr>
          <w:noProof/>
          <w:lang w:eastAsia="ru-RU"/>
        </w:rPr>
        <w:drawing>
          <wp:inline distT="0" distB="0" distL="0" distR="0" wp14:anchorId="3647F0BB" wp14:editId="00EAF6C0">
            <wp:extent cx="2674077" cy="2005766"/>
            <wp:effectExtent l="0" t="8572" r="3492" b="3493"/>
            <wp:docPr id="3" name="Рисунок 3" descr="https://sun9-7.userapi.com/c205516/v205516489/92157/wCvpK5XKM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c205516/v205516489/92157/wCvpK5XKM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77442" cy="20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76" w:rsidRPr="00380976" w:rsidRDefault="00380976" w:rsidP="00380976">
      <w:pPr>
        <w:rPr>
          <w:b/>
        </w:rPr>
      </w:pPr>
      <w:r>
        <w:lastRenderedPageBreak/>
        <w:t xml:space="preserve">                                                                     </w:t>
      </w:r>
      <w:r w:rsidRPr="00380976">
        <w:rPr>
          <w:b/>
        </w:rPr>
        <w:t>Задания для групповой работы</w:t>
      </w:r>
    </w:p>
    <w:p w:rsidR="00563C0B" w:rsidRPr="00380976" w:rsidRDefault="00380976" w:rsidP="00380976">
      <w:r>
        <w:t xml:space="preserve">                                 </w:t>
      </w:r>
      <w:r w:rsidRPr="00380976">
        <w:rPr>
          <w:noProof/>
          <w:lang w:eastAsia="ru-RU"/>
        </w:rPr>
        <w:drawing>
          <wp:inline distT="0" distB="0" distL="0" distR="0" wp14:anchorId="7E93C1A6" wp14:editId="0578FB7D">
            <wp:extent cx="2743200" cy="2057614"/>
            <wp:effectExtent l="0" t="0" r="0" b="0"/>
            <wp:docPr id="5" name="Рисунок 5" descr="https://sun9-47.userapi.com/c205128/v205128489/920d3/wu_q1Dl2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7.userapi.com/c205128/v205128489/920d3/wu_q1Dl2A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4456" cy="205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380976">
        <w:rPr>
          <w:noProof/>
          <w:lang w:eastAsia="ru-RU"/>
        </w:rPr>
        <w:drawing>
          <wp:inline distT="0" distB="0" distL="0" distR="0" wp14:anchorId="68BBD2C0" wp14:editId="08910FBB">
            <wp:extent cx="2725915" cy="1684500"/>
            <wp:effectExtent l="6350" t="0" r="5080" b="5080"/>
            <wp:docPr id="4" name="Рисунок 4" descr="https://sun9-65.userapi.com/c858128/v858128489/193355/W1qui6a10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5.userapi.com/c858128/v858128489/193355/W1qui6a10S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30680" cy="1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C0B" w:rsidRPr="00380976" w:rsidSect="0059273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6"/>
    <w:rsid w:val="001B718E"/>
    <w:rsid w:val="00380976"/>
    <w:rsid w:val="005310FA"/>
    <w:rsid w:val="00563C0B"/>
    <w:rsid w:val="005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2020-03-04T15:59:00Z</dcterms:created>
  <dcterms:modified xsi:type="dcterms:W3CDTF">2020-03-04T16:08:00Z</dcterms:modified>
</cp:coreProperties>
</file>