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81C" w:rsidRPr="00973CB3" w:rsidRDefault="0091581C" w:rsidP="002A72B1">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ОПИСАНИЕ МОДЕЛИ ВОСПИТАТЕЛЬНОЙ ДЕЯТЕЛЬНОСТИ </w:t>
      </w:r>
    </w:p>
    <w:p w:rsidR="0091581C" w:rsidRPr="00750375" w:rsidRDefault="0091581C" w:rsidP="002A72B1">
      <w:pPr>
        <w:shd w:val="clear" w:color="auto" w:fill="FFFFFF"/>
        <w:spacing w:after="0" w:line="360" w:lineRule="auto"/>
        <w:ind w:firstLine="709"/>
        <w:rPr>
          <w:rFonts w:ascii="Times New Roman" w:hAnsi="Times New Roman" w:cs="Times New Roman"/>
          <w:b/>
          <w:bCs/>
          <w:color w:val="000000"/>
          <w:sz w:val="28"/>
          <w:szCs w:val="28"/>
        </w:rPr>
      </w:pPr>
      <w:r w:rsidRPr="00750375">
        <w:rPr>
          <w:rFonts w:ascii="Times New Roman" w:eastAsia="Calibri" w:hAnsi="Times New Roman" w:cs="Times New Roman"/>
          <w:b/>
          <w:sz w:val="28"/>
          <w:szCs w:val="28"/>
        </w:rPr>
        <w:t xml:space="preserve">Интеллектуальное воспитание младших школьников </w:t>
      </w:r>
    </w:p>
    <w:p w:rsidR="00BE59A8" w:rsidRPr="00973CB3" w:rsidRDefault="00BE59A8" w:rsidP="00BE59A8">
      <w:pPr>
        <w:shd w:val="clear" w:color="auto" w:fill="FFFFFF"/>
        <w:spacing w:after="135" w:line="300" w:lineRule="atLeast"/>
        <w:jc w:val="right"/>
        <w:rPr>
          <w:rFonts w:ascii="Times New Roman" w:eastAsia="Times New Roman" w:hAnsi="Times New Roman" w:cs="Times New Roman"/>
          <w:sz w:val="28"/>
          <w:szCs w:val="28"/>
        </w:rPr>
      </w:pPr>
      <w:r w:rsidRPr="00973CB3">
        <w:rPr>
          <w:rFonts w:ascii="Times New Roman" w:eastAsia="Times New Roman" w:hAnsi="Times New Roman" w:cs="Times New Roman"/>
          <w:sz w:val="28"/>
          <w:szCs w:val="28"/>
        </w:rPr>
        <w:t>Не мыслям надобно учить, а учить мыслить.</w:t>
      </w:r>
      <w:r w:rsidRPr="00973CB3">
        <w:rPr>
          <w:rFonts w:ascii="Times New Roman" w:eastAsia="Times New Roman" w:hAnsi="Times New Roman" w:cs="Times New Roman"/>
          <w:sz w:val="28"/>
          <w:szCs w:val="28"/>
        </w:rPr>
        <w:br/>
      </w:r>
      <w:r w:rsidR="002A72B1">
        <w:rPr>
          <w:rFonts w:ascii="Times New Roman" w:eastAsia="Times New Roman" w:hAnsi="Times New Roman" w:cs="Times New Roman"/>
          <w:sz w:val="28"/>
          <w:szCs w:val="28"/>
        </w:rPr>
        <w:t>И</w:t>
      </w:r>
      <w:r w:rsidRPr="00973CB3">
        <w:rPr>
          <w:rFonts w:ascii="Times New Roman" w:eastAsia="Times New Roman" w:hAnsi="Times New Roman" w:cs="Times New Roman"/>
          <w:sz w:val="28"/>
          <w:szCs w:val="28"/>
        </w:rPr>
        <w:t>. Кант</w:t>
      </w:r>
    </w:p>
    <w:p w:rsidR="00A042A0" w:rsidRPr="00973CB3" w:rsidRDefault="00A042A0" w:rsidP="00A042A0">
      <w:pPr>
        <w:spacing w:after="0" w:line="360" w:lineRule="auto"/>
        <w:ind w:firstLine="708"/>
        <w:jc w:val="both"/>
        <w:rPr>
          <w:rFonts w:ascii="Times New Roman" w:hAnsi="Times New Roman" w:cs="Times New Roman"/>
          <w:sz w:val="28"/>
          <w:szCs w:val="28"/>
        </w:rPr>
      </w:pPr>
      <w:proofErr w:type="spellStart"/>
      <w:proofErr w:type="gramStart"/>
      <w:r w:rsidRPr="00973CB3">
        <w:rPr>
          <w:rFonts w:ascii="Times New Roman" w:hAnsi="Times New Roman" w:cs="Times New Roman"/>
          <w:sz w:val="28"/>
          <w:szCs w:val="28"/>
        </w:rPr>
        <w:t>Интелле́кт</w:t>
      </w:r>
      <w:proofErr w:type="spellEnd"/>
      <w:proofErr w:type="gramEnd"/>
      <w:r w:rsidRPr="00973CB3">
        <w:rPr>
          <w:rFonts w:ascii="Times New Roman" w:hAnsi="Times New Roman" w:cs="Times New Roman"/>
          <w:sz w:val="28"/>
          <w:szCs w:val="28"/>
        </w:rPr>
        <w:t xml:space="preserve"> (от </w:t>
      </w:r>
      <w:hyperlink r:id="rId9" w:tooltip="Латинский язык" w:history="1">
        <w:r w:rsidRPr="00973CB3">
          <w:rPr>
            <w:rFonts w:ascii="Times New Roman" w:hAnsi="Times New Roman" w:cs="Times New Roman"/>
            <w:sz w:val="28"/>
            <w:szCs w:val="28"/>
          </w:rPr>
          <w:t>лат.</w:t>
        </w:r>
      </w:hyperlink>
      <w:r w:rsidRPr="00973CB3">
        <w:rPr>
          <w:rFonts w:ascii="Times New Roman" w:hAnsi="Times New Roman" w:cs="Times New Roman"/>
          <w:sz w:val="28"/>
          <w:szCs w:val="28"/>
        </w:rPr>
        <w:t xml:space="preserve"> </w:t>
      </w:r>
      <w:proofErr w:type="spellStart"/>
      <w:proofErr w:type="gramStart"/>
      <w:r w:rsidRPr="00973CB3">
        <w:rPr>
          <w:rFonts w:ascii="Times New Roman" w:hAnsi="Times New Roman" w:cs="Times New Roman"/>
          <w:sz w:val="28"/>
          <w:szCs w:val="28"/>
        </w:rPr>
        <w:t>Intellectus</w:t>
      </w:r>
      <w:proofErr w:type="spellEnd"/>
      <w:r w:rsidRPr="00973CB3">
        <w:rPr>
          <w:rFonts w:ascii="Times New Roman" w:hAnsi="Times New Roman" w:cs="Times New Roman"/>
          <w:sz w:val="28"/>
          <w:szCs w:val="28"/>
        </w:rPr>
        <w:t xml:space="preserve"> — ощущение, восприятие, разумение, </w:t>
      </w:r>
      <w:hyperlink r:id="rId10" w:tooltip="Понимание" w:history="1">
        <w:r w:rsidRPr="00973CB3">
          <w:rPr>
            <w:rFonts w:ascii="Times New Roman" w:hAnsi="Times New Roman" w:cs="Times New Roman"/>
            <w:sz w:val="28"/>
            <w:szCs w:val="28"/>
          </w:rPr>
          <w:t>понимание</w:t>
        </w:r>
      </w:hyperlink>
      <w:r w:rsidRPr="00973CB3">
        <w:rPr>
          <w:rFonts w:ascii="Times New Roman" w:hAnsi="Times New Roman" w:cs="Times New Roman"/>
          <w:sz w:val="28"/>
          <w:szCs w:val="28"/>
        </w:rPr>
        <w:t>, понятие, рассудок) — качество психики, состоящее из способности адаптироваться к новым ситуациям, способности к обучению на основе опыта, пониманию и применению абстрактных концепций и использованию своих знаний для управления окружающей средой.</w:t>
      </w:r>
      <w:proofErr w:type="gramEnd"/>
      <w:r w:rsidRPr="00973CB3">
        <w:rPr>
          <w:rFonts w:ascii="Times New Roman" w:hAnsi="Times New Roman" w:cs="Times New Roman"/>
          <w:sz w:val="28"/>
          <w:szCs w:val="28"/>
        </w:rPr>
        <w:t xml:space="preserve"> Общая способность к познанию и решению трудностей, которая объединяет все позна</w:t>
      </w:r>
      <w:r w:rsidR="00333234">
        <w:rPr>
          <w:rFonts w:ascii="Times New Roman" w:hAnsi="Times New Roman" w:cs="Times New Roman"/>
          <w:sz w:val="28"/>
          <w:szCs w:val="28"/>
        </w:rPr>
        <w:t xml:space="preserve">вательные способности человека: ощущение, </w:t>
      </w:r>
      <w:r w:rsidRPr="00973CB3">
        <w:rPr>
          <w:rFonts w:ascii="Times New Roman" w:hAnsi="Times New Roman" w:cs="Times New Roman"/>
          <w:sz w:val="28"/>
          <w:szCs w:val="28"/>
        </w:rPr>
        <w:t>восприятие, память,</w:t>
      </w:r>
      <w:r w:rsidRPr="00973CB3">
        <w:rPr>
          <w:rFonts w:ascii="Times New Roman" w:hAnsi="Times New Roman" w:cs="Times New Roman"/>
          <w:color w:val="252525"/>
          <w:sz w:val="28"/>
          <w:szCs w:val="28"/>
          <w:shd w:val="clear" w:color="auto" w:fill="FFFFFF"/>
        </w:rPr>
        <w:t xml:space="preserve"> представление, мышление, воображение. </w:t>
      </w:r>
    </w:p>
    <w:p w:rsidR="00A042A0" w:rsidRPr="00973CB3" w:rsidRDefault="00A042A0" w:rsidP="00A042A0">
      <w:pPr>
        <w:pStyle w:val="example-p"/>
        <w:spacing w:line="360" w:lineRule="auto"/>
        <w:ind w:firstLine="708"/>
        <w:jc w:val="both"/>
        <w:rPr>
          <w:rFonts w:ascii="Times New Roman" w:hAnsi="Times New Roman" w:cs="Times New Roman"/>
          <w:sz w:val="28"/>
          <w:szCs w:val="28"/>
        </w:rPr>
      </w:pPr>
      <w:r w:rsidRPr="00973CB3">
        <w:rPr>
          <w:rFonts w:ascii="Times New Roman" w:hAnsi="Times New Roman" w:cs="Times New Roman"/>
          <w:sz w:val="28"/>
          <w:szCs w:val="28"/>
        </w:rPr>
        <w:t>Под интеллектуальным воспитанием учащихся следует понимать целенаправленный педагогически обеспеченный процесс развития и обогащения умственных способ</w:t>
      </w:r>
      <w:r w:rsidR="00333234">
        <w:rPr>
          <w:rFonts w:ascii="Times New Roman" w:hAnsi="Times New Roman" w:cs="Times New Roman"/>
          <w:sz w:val="28"/>
          <w:szCs w:val="28"/>
        </w:rPr>
        <w:t xml:space="preserve">ностей учащихся, формирования у </w:t>
      </w:r>
      <w:r w:rsidRPr="00973CB3">
        <w:rPr>
          <w:rFonts w:ascii="Times New Roman" w:hAnsi="Times New Roman" w:cs="Times New Roman"/>
          <w:sz w:val="28"/>
          <w:szCs w:val="28"/>
        </w:rPr>
        <w:t>них культуры</w:t>
      </w:r>
      <w:r w:rsidR="00333234">
        <w:rPr>
          <w:rFonts w:ascii="Times New Roman" w:hAnsi="Times New Roman" w:cs="Times New Roman"/>
          <w:sz w:val="28"/>
          <w:szCs w:val="28"/>
        </w:rPr>
        <w:t xml:space="preserve"> и престижа умственного труда.</w:t>
      </w:r>
      <w:r w:rsidR="00333234">
        <w:rPr>
          <w:rFonts w:ascii="Times New Roman" w:hAnsi="Times New Roman" w:cs="Times New Roman"/>
          <w:sz w:val="28"/>
          <w:szCs w:val="28"/>
        </w:rPr>
        <w:br/>
      </w:r>
      <w:r w:rsidRPr="00973CB3">
        <w:rPr>
          <w:rFonts w:ascii="Times New Roman" w:hAnsi="Times New Roman" w:cs="Times New Roman"/>
          <w:sz w:val="28"/>
          <w:szCs w:val="28"/>
        </w:rPr>
        <w:tab/>
        <w:t xml:space="preserve">Интеллектуальное воспитание — самостоятельное направление воспитательной деятельности педагога, реализация которого возможна как в рамках основной образовательной программы (посредством учебного плана и плана внеурочной деятельности), так и в рамках дополнительных общеобразовательных программ. </w:t>
      </w:r>
    </w:p>
    <w:p w:rsidR="00A042A0" w:rsidRPr="00973CB3" w:rsidRDefault="00A042A0" w:rsidP="00A042A0">
      <w:pPr>
        <w:spacing w:after="0" w:line="360" w:lineRule="auto"/>
        <w:ind w:firstLine="708"/>
        <w:jc w:val="both"/>
        <w:rPr>
          <w:rFonts w:ascii="Times New Roman" w:hAnsi="Times New Roman" w:cs="Times New Roman"/>
          <w:sz w:val="28"/>
          <w:szCs w:val="28"/>
        </w:rPr>
      </w:pPr>
      <w:r w:rsidRPr="00973CB3">
        <w:rPr>
          <w:rFonts w:ascii="Times New Roman" w:hAnsi="Times New Roman" w:cs="Times New Roman"/>
          <w:sz w:val="28"/>
          <w:szCs w:val="28"/>
        </w:rPr>
        <w:t>Оснований для п</w:t>
      </w:r>
      <w:r w:rsidR="00333234">
        <w:rPr>
          <w:rFonts w:ascii="Times New Roman" w:hAnsi="Times New Roman" w:cs="Times New Roman"/>
          <w:sz w:val="28"/>
          <w:szCs w:val="28"/>
        </w:rPr>
        <w:t xml:space="preserve">овышенного внимания педагогов к </w:t>
      </w:r>
      <w:r w:rsidRPr="00973CB3">
        <w:rPr>
          <w:rFonts w:ascii="Times New Roman" w:hAnsi="Times New Roman" w:cs="Times New Roman"/>
          <w:sz w:val="28"/>
          <w:szCs w:val="28"/>
        </w:rPr>
        <w:t>интеллектуальному воспитанию младших школьников достаточ</w:t>
      </w:r>
      <w:r w:rsidR="00333234">
        <w:rPr>
          <w:rFonts w:ascii="Times New Roman" w:hAnsi="Times New Roman" w:cs="Times New Roman"/>
          <w:sz w:val="28"/>
          <w:szCs w:val="28"/>
        </w:rPr>
        <w:t xml:space="preserve">но много. Более сложным, чем до </w:t>
      </w:r>
      <w:r w:rsidRPr="00973CB3">
        <w:rPr>
          <w:rFonts w:ascii="Times New Roman" w:hAnsi="Times New Roman" w:cs="Times New Roman"/>
          <w:sz w:val="28"/>
          <w:szCs w:val="28"/>
        </w:rPr>
        <w:t>введения федерального государственного об</w:t>
      </w:r>
      <w:r w:rsidR="00333234">
        <w:rPr>
          <w:rFonts w:ascii="Times New Roman" w:hAnsi="Times New Roman" w:cs="Times New Roman"/>
          <w:sz w:val="28"/>
          <w:szCs w:val="28"/>
        </w:rPr>
        <w:t>разовательного стандарта (далее </w:t>
      </w:r>
      <w:r w:rsidRPr="00973CB3">
        <w:rPr>
          <w:rFonts w:ascii="Times New Roman" w:hAnsi="Times New Roman" w:cs="Times New Roman"/>
          <w:sz w:val="28"/>
          <w:szCs w:val="28"/>
        </w:rPr>
        <w:t>— ФГОС) начального общего образования стал контекст развития</w:t>
      </w:r>
      <w:r w:rsidR="00333234">
        <w:rPr>
          <w:rFonts w:ascii="Times New Roman" w:hAnsi="Times New Roman" w:cs="Times New Roman"/>
          <w:sz w:val="28"/>
          <w:szCs w:val="28"/>
        </w:rPr>
        <w:t xml:space="preserve"> учащихся начальных классов, а </w:t>
      </w:r>
      <w:r w:rsidRPr="00973CB3">
        <w:rPr>
          <w:rFonts w:ascii="Times New Roman" w:hAnsi="Times New Roman" w:cs="Times New Roman"/>
          <w:sz w:val="28"/>
          <w:szCs w:val="28"/>
        </w:rPr>
        <w:t>это возраст, когда происходит становление</w:t>
      </w:r>
      <w:r w:rsidR="00333234">
        <w:rPr>
          <w:rFonts w:ascii="Times New Roman" w:hAnsi="Times New Roman" w:cs="Times New Roman"/>
          <w:sz w:val="28"/>
          <w:szCs w:val="28"/>
        </w:rPr>
        <w:t xml:space="preserve"> основных умственных операций и развиваются первичные навыки их </w:t>
      </w:r>
      <w:r w:rsidRPr="00973CB3">
        <w:rPr>
          <w:rFonts w:ascii="Times New Roman" w:hAnsi="Times New Roman" w:cs="Times New Roman"/>
          <w:sz w:val="28"/>
          <w:szCs w:val="28"/>
        </w:rPr>
        <w:t xml:space="preserve">рефлексии. </w:t>
      </w:r>
    </w:p>
    <w:p w:rsidR="00A042A0" w:rsidRPr="00973CB3" w:rsidRDefault="00333234" w:rsidP="00A042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A042A0" w:rsidRPr="00973CB3">
        <w:rPr>
          <w:rFonts w:ascii="Times New Roman" w:hAnsi="Times New Roman" w:cs="Times New Roman"/>
          <w:sz w:val="28"/>
          <w:szCs w:val="28"/>
        </w:rPr>
        <w:t>проектировании системы интеллектуального воспитания мл</w:t>
      </w:r>
      <w:r w:rsidR="00282BA3">
        <w:rPr>
          <w:rFonts w:ascii="Times New Roman" w:hAnsi="Times New Roman" w:cs="Times New Roman"/>
          <w:sz w:val="28"/>
          <w:szCs w:val="28"/>
        </w:rPr>
        <w:t xml:space="preserve">адших школьников можно выделить </w:t>
      </w:r>
      <w:r w:rsidR="00A042A0" w:rsidRPr="00973CB3">
        <w:rPr>
          <w:rFonts w:ascii="Times New Roman" w:hAnsi="Times New Roman" w:cs="Times New Roman"/>
          <w:sz w:val="28"/>
          <w:szCs w:val="28"/>
        </w:rPr>
        <w:t xml:space="preserve">две группы трудностей. </w:t>
      </w:r>
    </w:p>
    <w:p w:rsidR="00A042A0" w:rsidRPr="00973CB3" w:rsidRDefault="00A042A0" w:rsidP="00A042A0">
      <w:pPr>
        <w:spacing w:after="0" w:line="360" w:lineRule="auto"/>
        <w:ind w:firstLine="708"/>
        <w:jc w:val="both"/>
        <w:rPr>
          <w:rFonts w:ascii="Times New Roman" w:hAnsi="Times New Roman" w:cs="Times New Roman"/>
          <w:sz w:val="28"/>
          <w:szCs w:val="28"/>
        </w:rPr>
      </w:pPr>
      <w:proofErr w:type="gramStart"/>
      <w:r w:rsidRPr="00973CB3">
        <w:rPr>
          <w:rFonts w:ascii="Times New Roman" w:hAnsi="Times New Roman" w:cs="Times New Roman"/>
          <w:sz w:val="28"/>
          <w:szCs w:val="28"/>
        </w:rPr>
        <w:lastRenderedPageBreak/>
        <w:t>Первая группа — это трудности понятийного плана: неоднозначность истолкования понятий «интеллект», «умственные способности», «развитие интеллекта», «интеллектуальная одаренность» и</w:t>
      </w:r>
      <w:r w:rsidR="00333234">
        <w:rPr>
          <w:rFonts w:ascii="Times New Roman" w:hAnsi="Times New Roman" w:cs="Times New Roman"/>
          <w:sz w:val="28"/>
          <w:szCs w:val="28"/>
        </w:rPr>
        <w:t xml:space="preserve"> </w:t>
      </w:r>
      <w:r w:rsidRPr="00973CB3">
        <w:rPr>
          <w:rFonts w:ascii="Times New Roman" w:hAnsi="Times New Roman" w:cs="Times New Roman"/>
          <w:sz w:val="28"/>
          <w:szCs w:val="28"/>
        </w:rPr>
        <w:t>др.; весьма си</w:t>
      </w:r>
      <w:r w:rsidR="00333234">
        <w:rPr>
          <w:rFonts w:ascii="Times New Roman" w:hAnsi="Times New Roman" w:cs="Times New Roman"/>
          <w:sz w:val="28"/>
          <w:szCs w:val="28"/>
        </w:rPr>
        <w:t xml:space="preserve">льная зависимость педагогики от </w:t>
      </w:r>
      <w:r w:rsidRPr="00973CB3">
        <w:rPr>
          <w:rFonts w:ascii="Times New Roman" w:hAnsi="Times New Roman" w:cs="Times New Roman"/>
          <w:sz w:val="28"/>
          <w:szCs w:val="28"/>
        </w:rPr>
        <w:t>сугубо психологической теории в</w:t>
      </w:r>
      <w:r w:rsidR="00333234">
        <w:rPr>
          <w:rFonts w:ascii="Times New Roman" w:hAnsi="Times New Roman" w:cs="Times New Roman"/>
          <w:sz w:val="28"/>
          <w:szCs w:val="28"/>
        </w:rPr>
        <w:t xml:space="preserve"> </w:t>
      </w:r>
      <w:r w:rsidRPr="00973CB3">
        <w:rPr>
          <w:rFonts w:ascii="Times New Roman" w:hAnsi="Times New Roman" w:cs="Times New Roman"/>
          <w:sz w:val="28"/>
          <w:szCs w:val="28"/>
        </w:rPr>
        <w:t>вопросах развития умственных способносте</w:t>
      </w:r>
      <w:r w:rsidR="00333234">
        <w:rPr>
          <w:rFonts w:ascii="Times New Roman" w:hAnsi="Times New Roman" w:cs="Times New Roman"/>
          <w:sz w:val="28"/>
          <w:szCs w:val="28"/>
        </w:rPr>
        <w:t xml:space="preserve">й учащихся, развития мышления и </w:t>
      </w:r>
      <w:r w:rsidRPr="00973CB3">
        <w:rPr>
          <w:rFonts w:ascii="Times New Roman" w:hAnsi="Times New Roman" w:cs="Times New Roman"/>
          <w:sz w:val="28"/>
          <w:szCs w:val="28"/>
        </w:rPr>
        <w:t>памяти; отсутствие д</w:t>
      </w:r>
      <w:r w:rsidR="00333234">
        <w:rPr>
          <w:rFonts w:ascii="Times New Roman" w:hAnsi="Times New Roman" w:cs="Times New Roman"/>
          <w:sz w:val="28"/>
          <w:szCs w:val="28"/>
        </w:rPr>
        <w:t xml:space="preserve">олжных понятийных ориентиров по интеллектуальному воспитанию в </w:t>
      </w:r>
      <w:r w:rsidRPr="00973CB3">
        <w:rPr>
          <w:rFonts w:ascii="Times New Roman" w:hAnsi="Times New Roman" w:cs="Times New Roman"/>
          <w:sz w:val="28"/>
          <w:szCs w:val="28"/>
        </w:rPr>
        <w:t xml:space="preserve">самом ФГОС начального общего образования. </w:t>
      </w:r>
      <w:proofErr w:type="gramEnd"/>
    </w:p>
    <w:p w:rsidR="00A042A0" w:rsidRPr="00973CB3" w:rsidRDefault="00A042A0" w:rsidP="00A042A0">
      <w:pPr>
        <w:spacing w:after="0" w:line="360" w:lineRule="auto"/>
        <w:ind w:firstLine="708"/>
        <w:jc w:val="both"/>
        <w:rPr>
          <w:rFonts w:ascii="Times New Roman" w:hAnsi="Times New Roman" w:cs="Times New Roman"/>
          <w:sz w:val="28"/>
          <w:szCs w:val="28"/>
        </w:rPr>
      </w:pPr>
      <w:r w:rsidRPr="00973CB3">
        <w:rPr>
          <w:rFonts w:ascii="Times New Roman" w:hAnsi="Times New Roman" w:cs="Times New Roman"/>
          <w:sz w:val="28"/>
          <w:szCs w:val="28"/>
        </w:rPr>
        <w:t>Вторая группа — э</w:t>
      </w:r>
      <w:r w:rsidR="00333234">
        <w:rPr>
          <w:rFonts w:ascii="Times New Roman" w:hAnsi="Times New Roman" w:cs="Times New Roman"/>
          <w:sz w:val="28"/>
          <w:szCs w:val="28"/>
        </w:rPr>
        <w:t>то трудности организационного и</w:t>
      </w:r>
      <w:r w:rsidRPr="00973CB3">
        <w:rPr>
          <w:rFonts w:ascii="Times New Roman" w:hAnsi="Times New Roman" w:cs="Times New Roman"/>
          <w:sz w:val="28"/>
          <w:szCs w:val="28"/>
        </w:rPr>
        <w:t xml:space="preserve"> программно-методического плана, которые особенно заметны в условиях требований ФГОС </w:t>
      </w:r>
      <w:r w:rsidR="00333234">
        <w:rPr>
          <w:rFonts w:ascii="Times New Roman" w:hAnsi="Times New Roman" w:cs="Times New Roman"/>
          <w:sz w:val="28"/>
          <w:szCs w:val="28"/>
        </w:rPr>
        <w:t xml:space="preserve">начального общего образования к </w:t>
      </w:r>
      <w:r w:rsidRPr="00973CB3">
        <w:rPr>
          <w:rFonts w:ascii="Times New Roman" w:hAnsi="Times New Roman" w:cs="Times New Roman"/>
          <w:sz w:val="28"/>
          <w:szCs w:val="28"/>
        </w:rPr>
        <w:t>структуре основной образовательной программы (далее</w:t>
      </w:r>
      <w:r w:rsidR="00333234">
        <w:rPr>
          <w:rFonts w:ascii="Times New Roman" w:hAnsi="Times New Roman" w:cs="Times New Roman"/>
          <w:sz w:val="28"/>
          <w:szCs w:val="28"/>
        </w:rPr>
        <w:t xml:space="preserve"> </w:t>
      </w:r>
      <w:r w:rsidRPr="00973CB3">
        <w:rPr>
          <w:rFonts w:ascii="Times New Roman" w:hAnsi="Times New Roman" w:cs="Times New Roman"/>
          <w:sz w:val="28"/>
          <w:szCs w:val="28"/>
        </w:rPr>
        <w:t>— ООП). До</w:t>
      </w:r>
      <w:r w:rsidR="00333234">
        <w:rPr>
          <w:rFonts w:ascii="Times New Roman" w:hAnsi="Times New Roman" w:cs="Times New Roman"/>
          <w:sz w:val="28"/>
          <w:szCs w:val="28"/>
        </w:rPr>
        <w:t xml:space="preserve"> </w:t>
      </w:r>
      <w:r w:rsidRPr="00973CB3">
        <w:rPr>
          <w:rFonts w:ascii="Times New Roman" w:hAnsi="Times New Roman" w:cs="Times New Roman"/>
          <w:sz w:val="28"/>
          <w:szCs w:val="28"/>
        </w:rPr>
        <w:t>сих пор открыты вопрос отнесения интеллектуального воспитания к урочной или внеурочной деятельности учащихся и вопрос оценки результатов интеллектуального воспитания учащихся. Кроме того, в</w:t>
      </w:r>
      <w:r w:rsidR="00333234">
        <w:rPr>
          <w:rFonts w:ascii="Times New Roman" w:hAnsi="Times New Roman" w:cs="Times New Roman"/>
          <w:sz w:val="28"/>
          <w:szCs w:val="28"/>
        </w:rPr>
        <w:t xml:space="preserve"> связи с </w:t>
      </w:r>
      <w:r w:rsidRPr="00973CB3">
        <w:rPr>
          <w:rFonts w:ascii="Times New Roman" w:hAnsi="Times New Roman" w:cs="Times New Roman"/>
          <w:sz w:val="28"/>
          <w:szCs w:val="28"/>
        </w:rPr>
        <w:t>процессами модернизации системы дополнительного образования педагоги общеобразовате</w:t>
      </w:r>
      <w:r w:rsidR="00333234">
        <w:rPr>
          <w:rFonts w:ascii="Times New Roman" w:hAnsi="Times New Roman" w:cs="Times New Roman"/>
          <w:sz w:val="28"/>
          <w:szCs w:val="28"/>
        </w:rPr>
        <w:t xml:space="preserve">льных организаций столкнулись с </w:t>
      </w:r>
      <w:r w:rsidRPr="00973CB3">
        <w:rPr>
          <w:rFonts w:ascii="Times New Roman" w:hAnsi="Times New Roman" w:cs="Times New Roman"/>
          <w:sz w:val="28"/>
          <w:szCs w:val="28"/>
        </w:rPr>
        <w:t>проблемой освоения ресурсов дополнительного образования, их использов</w:t>
      </w:r>
      <w:r w:rsidR="00162CED">
        <w:rPr>
          <w:rFonts w:ascii="Times New Roman" w:hAnsi="Times New Roman" w:cs="Times New Roman"/>
          <w:sz w:val="28"/>
          <w:szCs w:val="28"/>
        </w:rPr>
        <w:t xml:space="preserve">ания в образовательном процессе </w:t>
      </w:r>
      <w:r w:rsidRPr="00973CB3">
        <w:rPr>
          <w:rFonts w:ascii="Times New Roman" w:hAnsi="Times New Roman" w:cs="Times New Roman"/>
          <w:sz w:val="28"/>
          <w:szCs w:val="28"/>
        </w:rPr>
        <w:t xml:space="preserve">школ. </w:t>
      </w:r>
    </w:p>
    <w:p w:rsidR="00A042A0" w:rsidRPr="00973CB3" w:rsidRDefault="00A042A0" w:rsidP="00A042A0">
      <w:pPr>
        <w:spacing w:after="0" w:line="360" w:lineRule="auto"/>
        <w:jc w:val="both"/>
        <w:rPr>
          <w:rFonts w:ascii="Times New Roman" w:hAnsi="Times New Roman" w:cs="Times New Roman"/>
          <w:sz w:val="28"/>
          <w:szCs w:val="28"/>
        </w:rPr>
      </w:pPr>
      <w:r w:rsidRPr="00973CB3">
        <w:rPr>
          <w:rFonts w:ascii="Times New Roman" w:hAnsi="Times New Roman" w:cs="Times New Roman"/>
          <w:sz w:val="28"/>
          <w:szCs w:val="28"/>
        </w:rPr>
        <w:tab/>
        <w:t xml:space="preserve">Учитывая вышеизложенное, основной целью образовательной деятельности становится развитие интеллектуальных способностей каждого ученика. </w:t>
      </w:r>
    </w:p>
    <w:p w:rsidR="00A042A0" w:rsidRPr="00973CB3" w:rsidRDefault="00A042A0" w:rsidP="00A042A0">
      <w:pPr>
        <w:spacing w:after="0" w:line="360" w:lineRule="auto"/>
        <w:ind w:firstLine="708"/>
        <w:jc w:val="both"/>
        <w:rPr>
          <w:rFonts w:ascii="Times New Roman" w:hAnsi="Times New Roman" w:cs="Times New Roman"/>
          <w:sz w:val="28"/>
          <w:szCs w:val="28"/>
        </w:rPr>
      </w:pPr>
      <w:r w:rsidRPr="00973CB3">
        <w:rPr>
          <w:rFonts w:ascii="Times New Roman" w:hAnsi="Times New Roman" w:cs="Times New Roman"/>
          <w:sz w:val="28"/>
          <w:szCs w:val="28"/>
        </w:rPr>
        <w:t xml:space="preserve">Задачи исследования: </w:t>
      </w:r>
    </w:p>
    <w:p w:rsidR="00A042A0" w:rsidRPr="00973CB3" w:rsidRDefault="00A042A0" w:rsidP="00A042A0">
      <w:pPr>
        <w:pStyle w:val="a3"/>
        <w:numPr>
          <w:ilvl w:val="0"/>
          <w:numId w:val="1"/>
        </w:numPr>
        <w:spacing w:after="0" w:line="360" w:lineRule="auto"/>
        <w:jc w:val="both"/>
        <w:rPr>
          <w:sz w:val="28"/>
          <w:szCs w:val="28"/>
        </w:rPr>
      </w:pPr>
      <w:r w:rsidRPr="00973CB3">
        <w:rPr>
          <w:sz w:val="28"/>
          <w:szCs w:val="28"/>
        </w:rPr>
        <w:t xml:space="preserve">Обосновать возможность интеллектуального развития учащихся посредством системы заданий и упражнений. </w:t>
      </w:r>
    </w:p>
    <w:p w:rsidR="00A042A0" w:rsidRPr="00973CB3" w:rsidRDefault="00A042A0" w:rsidP="00A042A0">
      <w:pPr>
        <w:pStyle w:val="a3"/>
        <w:numPr>
          <w:ilvl w:val="0"/>
          <w:numId w:val="1"/>
        </w:numPr>
        <w:spacing w:after="0" w:line="360" w:lineRule="auto"/>
        <w:jc w:val="both"/>
        <w:rPr>
          <w:sz w:val="28"/>
          <w:szCs w:val="28"/>
        </w:rPr>
      </w:pPr>
      <w:r w:rsidRPr="00973CB3">
        <w:rPr>
          <w:sz w:val="28"/>
          <w:szCs w:val="28"/>
        </w:rPr>
        <w:t xml:space="preserve">Выявить и обосновать способы и приёмы интеллектуального развития учащихся. </w:t>
      </w:r>
    </w:p>
    <w:p w:rsidR="00A042A0" w:rsidRPr="00973CB3" w:rsidRDefault="00A042A0" w:rsidP="00A042A0">
      <w:pPr>
        <w:pStyle w:val="a3"/>
        <w:numPr>
          <w:ilvl w:val="0"/>
          <w:numId w:val="1"/>
        </w:numPr>
        <w:spacing w:after="0" w:line="360" w:lineRule="auto"/>
        <w:jc w:val="both"/>
        <w:rPr>
          <w:sz w:val="28"/>
          <w:szCs w:val="28"/>
        </w:rPr>
      </w:pPr>
      <w:r w:rsidRPr="00973CB3">
        <w:rPr>
          <w:sz w:val="28"/>
          <w:szCs w:val="28"/>
        </w:rPr>
        <w:t xml:space="preserve">Построить систему индивидуальной работы так, чтобы учение каждого ребёнка происходило при максимальном напряжении его сил. </w:t>
      </w:r>
    </w:p>
    <w:p w:rsidR="00A042A0" w:rsidRPr="00973CB3" w:rsidRDefault="00A042A0" w:rsidP="00A042A0">
      <w:pPr>
        <w:pStyle w:val="a3"/>
        <w:spacing w:after="0" w:line="360" w:lineRule="auto"/>
        <w:jc w:val="both"/>
        <w:rPr>
          <w:sz w:val="28"/>
          <w:szCs w:val="28"/>
        </w:rPr>
      </w:pPr>
    </w:p>
    <w:p w:rsidR="00A042A0" w:rsidRPr="00973CB3" w:rsidRDefault="00A042A0">
      <w:pPr>
        <w:rPr>
          <w:rFonts w:ascii="Times New Roman" w:hAnsi="Times New Roman" w:cs="Times New Roman"/>
          <w:sz w:val="28"/>
          <w:szCs w:val="28"/>
        </w:rPr>
      </w:pPr>
      <w:r w:rsidRPr="00973CB3">
        <w:rPr>
          <w:rFonts w:ascii="Times New Roman" w:hAnsi="Times New Roman" w:cs="Times New Roman"/>
          <w:sz w:val="28"/>
          <w:szCs w:val="28"/>
        </w:rPr>
        <w:br w:type="page"/>
      </w:r>
    </w:p>
    <w:p w:rsidR="00A672C4" w:rsidRPr="00973CB3" w:rsidRDefault="009961B0" w:rsidP="00A672C4">
      <w:pPr>
        <w:pStyle w:val="2"/>
        <w:spacing w:before="0" w:line="360" w:lineRule="auto"/>
        <w:jc w:val="center"/>
        <w:rPr>
          <w:sz w:val="28"/>
          <w:szCs w:val="28"/>
        </w:rPr>
      </w:pPr>
      <w:r>
        <w:rPr>
          <w:sz w:val="28"/>
          <w:szCs w:val="28"/>
        </w:rPr>
        <w:lastRenderedPageBreak/>
        <w:t>Н</w:t>
      </w:r>
      <w:r w:rsidR="00A672C4" w:rsidRPr="00973CB3">
        <w:rPr>
          <w:sz w:val="28"/>
          <w:szCs w:val="28"/>
        </w:rPr>
        <w:t>ормативно-правовые предпосылки</w:t>
      </w:r>
    </w:p>
    <w:p w:rsidR="00A672C4" w:rsidRPr="00973CB3" w:rsidRDefault="00333234" w:rsidP="00A672C4">
      <w:pPr>
        <w:spacing w:after="6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Точкой отсчё</w:t>
      </w:r>
      <w:r w:rsidR="00282BA3">
        <w:rPr>
          <w:rFonts w:ascii="Times New Roman" w:hAnsi="Times New Roman" w:cs="Times New Roman"/>
          <w:sz w:val="28"/>
          <w:szCs w:val="28"/>
        </w:rPr>
        <w:t xml:space="preserve">та в </w:t>
      </w:r>
      <w:r w:rsidR="00A672C4" w:rsidRPr="00973CB3">
        <w:rPr>
          <w:rFonts w:ascii="Times New Roman" w:hAnsi="Times New Roman" w:cs="Times New Roman"/>
          <w:sz w:val="28"/>
          <w:szCs w:val="28"/>
        </w:rPr>
        <w:t xml:space="preserve">разработке системы интеллектуального воспитания младших </w:t>
      </w:r>
      <w:r>
        <w:rPr>
          <w:rFonts w:ascii="Times New Roman" w:hAnsi="Times New Roman" w:cs="Times New Roman"/>
          <w:sz w:val="28"/>
          <w:szCs w:val="28"/>
        </w:rPr>
        <w:t xml:space="preserve">школьников будет содержащаяся в Федеральном законе от 29.12.2012 №  273-ФЗ «Об </w:t>
      </w:r>
      <w:r w:rsidR="00A672C4" w:rsidRPr="00973CB3">
        <w:rPr>
          <w:rFonts w:ascii="Times New Roman" w:hAnsi="Times New Roman" w:cs="Times New Roman"/>
          <w:sz w:val="28"/>
          <w:szCs w:val="28"/>
        </w:rPr>
        <w:t xml:space="preserve">образовании в Российской </w:t>
      </w:r>
      <w:r>
        <w:rPr>
          <w:rFonts w:ascii="Times New Roman" w:hAnsi="Times New Roman" w:cs="Times New Roman"/>
          <w:sz w:val="28"/>
          <w:szCs w:val="28"/>
        </w:rPr>
        <w:t>Федерации» (далее </w:t>
      </w:r>
      <w:r w:rsidR="00A672C4" w:rsidRPr="00973CB3">
        <w:rPr>
          <w:rFonts w:ascii="Times New Roman" w:hAnsi="Times New Roman" w:cs="Times New Roman"/>
          <w:sz w:val="28"/>
          <w:szCs w:val="28"/>
        </w:rPr>
        <w:t>— Федеральный закон №  273-ФЗ) норма о том, что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«простейшими навыками самоконтроля,</w:t>
      </w:r>
      <w:r w:rsidR="00162CED">
        <w:rPr>
          <w:rFonts w:ascii="Times New Roman" w:hAnsi="Times New Roman" w:cs="Times New Roman"/>
          <w:sz w:val="28"/>
          <w:szCs w:val="28"/>
        </w:rPr>
        <w:t xml:space="preserve"> культурой поведения и речи», а</w:t>
      </w:r>
      <w:proofErr w:type="gramEnd"/>
      <w:r w:rsidR="00162CED">
        <w:rPr>
          <w:rFonts w:ascii="Times New Roman" w:hAnsi="Times New Roman" w:cs="Times New Roman"/>
          <w:sz w:val="28"/>
          <w:szCs w:val="28"/>
        </w:rPr>
        <w:t xml:space="preserve"> также на </w:t>
      </w:r>
      <w:r w:rsidR="00A672C4" w:rsidRPr="00282BA3">
        <w:rPr>
          <w:rFonts w:ascii="Times New Roman" w:hAnsi="Times New Roman" w:cs="Times New Roman"/>
          <w:sz w:val="28"/>
          <w:szCs w:val="28"/>
        </w:rPr>
        <w:t xml:space="preserve">овладение </w:t>
      </w:r>
      <w:r w:rsidR="00A672C4" w:rsidRPr="00282BA3">
        <w:rPr>
          <w:rFonts w:ascii="Times New Roman" w:hAnsi="Times New Roman" w:cs="Times New Roman"/>
          <w:iCs/>
          <w:sz w:val="28"/>
          <w:szCs w:val="28"/>
        </w:rPr>
        <w:t>«элементами теоретического мышления»</w:t>
      </w:r>
      <w:r w:rsidR="00A672C4" w:rsidRPr="00282BA3">
        <w:rPr>
          <w:rFonts w:ascii="Times New Roman" w:hAnsi="Times New Roman" w:cs="Times New Roman"/>
          <w:sz w:val="28"/>
          <w:szCs w:val="28"/>
        </w:rPr>
        <w:t>.</w:t>
      </w:r>
    </w:p>
    <w:p w:rsidR="00A672C4" w:rsidRPr="00973CB3" w:rsidRDefault="00A672C4" w:rsidP="00333234">
      <w:pPr>
        <w:spacing w:after="0" w:line="360" w:lineRule="auto"/>
        <w:ind w:firstLine="709"/>
        <w:jc w:val="both"/>
        <w:rPr>
          <w:rFonts w:ascii="Times New Roman" w:hAnsi="Times New Roman" w:cs="Times New Roman"/>
          <w:sz w:val="28"/>
          <w:szCs w:val="28"/>
        </w:rPr>
      </w:pPr>
      <w:r w:rsidRPr="00973CB3">
        <w:rPr>
          <w:rFonts w:ascii="Times New Roman" w:hAnsi="Times New Roman" w:cs="Times New Roman"/>
          <w:sz w:val="28"/>
          <w:szCs w:val="28"/>
        </w:rPr>
        <w:t>С</w:t>
      </w:r>
      <w:r w:rsidR="00333234">
        <w:rPr>
          <w:rFonts w:ascii="Times New Roman" w:hAnsi="Times New Roman" w:cs="Times New Roman"/>
          <w:sz w:val="28"/>
          <w:szCs w:val="28"/>
        </w:rPr>
        <w:t xml:space="preserve"> </w:t>
      </w:r>
      <w:r w:rsidRPr="00973CB3">
        <w:rPr>
          <w:rFonts w:ascii="Times New Roman" w:hAnsi="Times New Roman" w:cs="Times New Roman"/>
          <w:sz w:val="28"/>
          <w:szCs w:val="28"/>
        </w:rPr>
        <w:t xml:space="preserve">обозначенной законодательной нормой вполне согласуется позиция ФГОС начального общего образования, характеризующая «портрет выпускника начальной школы». </w:t>
      </w:r>
      <w:proofErr w:type="gramStart"/>
      <w:r w:rsidRPr="00973CB3">
        <w:rPr>
          <w:rFonts w:ascii="Times New Roman" w:hAnsi="Times New Roman" w:cs="Times New Roman"/>
          <w:sz w:val="28"/>
          <w:szCs w:val="28"/>
        </w:rPr>
        <w:t>Наряду с прочими личностными характеристика</w:t>
      </w:r>
      <w:r w:rsidR="00333234">
        <w:rPr>
          <w:rFonts w:ascii="Times New Roman" w:hAnsi="Times New Roman" w:cs="Times New Roman"/>
          <w:sz w:val="28"/>
          <w:szCs w:val="28"/>
        </w:rPr>
        <w:t xml:space="preserve">ми выпускника начальной школы в </w:t>
      </w:r>
      <w:r w:rsidRPr="00973CB3">
        <w:rPr>
          <w:rFonts w:ascii="Times New Roman" w:hAnsi="Times New Roman" w:cs="Times New Roman"/>
          <w:sz w:val="28"/>
          <w:szCs w:val="28"/>
        </w:rPr>
        <w:t xml:space="preserve">нём выделены такие, как: </w:t>
      </w:r>
      <w:proofErr w:type="gramEnd"/>
    </w:p>
    <w:p w:rsidR="00A672C4" w:rsidRPr="00973CB3" w:rsidRDefault="00A672C4" w:rsidP="00A672C4">
      <w:pPr>
        <w:pStyle w:val="Ul"/>
        <w:numPr>
          <w:ilvl w:val="0"/>
          <w:numId w:val="2"/>
        </w:numPr>
        <w:spacing w:line="360" w:lineRule="auto"/>
        <w:jc w:val="both"/>
        <w:rPr>
          <w:sz w:val="28"/>
          <w:szCs w:val="28"/>
        </w:rPr>
      </w:pPr>
      <w:r w:rsidRPr="00973CB3">
        <w:rPr>
          <w:sz w:val="28"/>
          <w:szCs w:val="28"/>
        </w:rPr>
        <w:t>любознательный, активно и</w:t>
      </w:r>
      <w:r w:rsidR="00333234">
        <w:rPr>
          <w:sz w:val="28"/>
          <w:szCs w:val="28"/>
        </w:rPr>
        <w:t xml:space="preserve"> </w:t>
      </w:r>
      <w:r w:rsidRPr="00973CB3">
        <w:rPr>
          <w:sz w:val="28"/>
          <w:szCs w:val="28"/>
        </w:rPr>
        <w:t>заинтересованно познающий мир;</w:t>
      </w:r>
    </w:p>
    <w:p w:rsidR="00A672C4" w:rsidRPr="00973CB3" w:rsidRDefault="00A672C4" w:rsidP="00A672C4">
      <w:pPr>
        <w:pStyle w:val="Ul"/>
        <w:numPr>
          <w:ilvl w:val="0"/>
          <w:numId w:val="2"/>
        </w:numPr>
        <w:spacing w:line="360" w:lineRule="auto"/>
        <w:jc w:val="both"/>
        <w:rPr>
          <w:sz w:val="28"/>
          <w:szCs w:val="28"/>
        </w:rPr>
      </w:pPr>
      <w:proofErr w:type="gramStart"/>
      <w:r w:rsidRPr="00973CB3">
        <w:rPr>
          <w:sz w:val="28"/>
          <w:szCs w:val="28"/>
        </w:rPr>
        <w:t>владеющий</w:t>
      </w:r>
      <w:proofErr w:type="gramEnd"/>
      <w:r w:rsidRPr="00973CB3">
        <w:rPr>
          <w:sz w:val="28"/>
          <w:szCs w:val="28"/>
        </w:rPr>
        <w:t xml:space="preserve"> основами умения учиться, способный к организации собственной деятельности. </w:t>
      </w:r>
    </w:p>
    <w:p w:rsidR="00A672C4" w:rsidRPr="00973CB3" w:rsidRDefault="00A672C4" w:rsidP="00333234">
      <w:pPr>
        <w:spacing w:after="0" w:line="360" w:lineRule="auto"/>
        <w:ind w:firstLine="709"/>
        <w:jc w:val="both"/>
        <w:rPr>
          <w:rFonts w:ascii="Times New Roman" w:hAnsi="Times New Roman" w:cs="Times New Roman"/>
          <w:sz w:val="28"/>
          <w:szCs w:val="28"/>
        </w:rPr>
      </w:pPr>
      <w:proofErr w:type="gramStart"/>
      <w:r w:rsidRPr="00973CB3">
        <w:rPr>
          <w:rFonts w:ascii="Times New Roman" w:hAnsi="Times New Roman" w:cs="Times New Roman"/>
          <w:sz w:val="28"/>
          <w:szCs w:val="28"/>
        </w:rPr>
        <w:t>Следует принять во внимание и положения «Программы разви</w:t>
      </w:r>
      <w:r w:rsidR="00333234">
        <w:rPr>
          <w:rFonts w:ascii="Times New Roman" w:hAnsi="Times New Roman" w:cs="Times New Roman"/>
          <w:sz w:val="28"/>
          <w:szCs w:val="28"/>
        </w:rPr>
        <w:t xml:space="preserve">тия воспитательной компоненты в </w:t>
      </w:r>
      <w:r w:rsidRPr="00973CB3">
        <w:rPr>
          <w:rFonts w:ascii="Times New Roman" w:hAnsi="Times New Roman" w:cs="Times New Roman"/>
          <w:sz w:val="28"/>
          <w:szCs w:val="28"/>
        </w:rPr>
        <w:t xml:space="preserve">общеобразовательных учреждениях», где декларируется, что воспитательная компонента деятельности школы «должна являться неотъемлемой составляющей общего социокультурного пространства Российской Федерации», поскольку формирование позитивной модели поведения обучающихся «способно обеспечить им условия для нормальной адаптации и адекватного развития их личности в обществе, государстве, мире». </w:t>
      </w:r>
      <w:proofErr w:type="gramEnd"/>
    </w:p>
    <w:p w:rsidR="00A672C4" w:rsidRPr="00973CB3" w:rsidRDefault="00A672C4" w:rsidP="00A672C4">
      <w:pPr>
        <w:spacing w:after="0" w:line="360" w:lineRule="auto"/>
        <w:jc w:val="both"/>
        <w:rPr>
          <w:rFonts w:ascii="Times New Roman" w:hAnsi="Times New Roman" w:cs="Times New Roman"/>
          <w:sz w:val="28"/>
          <w:szCs w:val="28"/>
        </w:rPr>
      </w:pPr>
    </w:p>
    <w:p w:rsidR="00A672C4" w:rsidRPr="00973CB3" w:rsidRDefault="00A672C4">
      <w:pPr>
        <w:rPr>
          <w:rFonts w:ascii="Times New Roman" w:hAnsi="Times New Roman" w:cs="Times New Roman"/>
          <w:sz w:val="28"/>
          <w:szCs w:val="28"/>
        </w:rPr>
      </w:pPr>
      <w:r w:rsidRPr="00973CB3">
        <w:rPr>
          <w:rFonts w:ascii="Times New Roman" w:hAnsi="Times New Roman" w:cs="Times New Roman"/>
          <w:sz w:val="28"/>
          <w:szCs w:val="28"/>
        </w:rPr>
        <w:br w:type="page"/>
      </w:r>
    </w:p>
    <w:p w:rsidR="00355033" w:rsidRPr="00973CB3" w:rsidRDefault="009961B0" w:rsidP="00355033">
      <w:pPr>
        <w:pStyle w:val="2"/>
        <w:spacing w:before="0" w:line="360" w:lineRule="auto"/>
        <w:jc w:val="center"/>
        <w:rPr>
          <w:sz w:val="28"/>
          <w:szCs w:val="28"/>
        </w:rPr>
      </w:pPr>
      <w:r>
        <w:rPr>
          <w:sz w:val="28"/>
          <w:szCs w:val="28"/>
        </w:rPr>
        <w:lastRenderedPageBreak/>
        <w:t>В</w:t>
      </w:r>
      <w:r w:rsidR="00355033" w:rsidRPr="00973CB3">
        <w:rPr>
          <w:sz w:val="28"/>
          <w:szCs w:val="28"/>
        </w:rPr>
        <w:t>ыход на образовательные результаты</w:t>
      </w:r>
    </w:p>
    <w:p w:rsidR="00355033" w:rsidRPr="00973CB3" w:rsidRDefault="00355033" w:rsidP="00355033">
      <w:pPr>
        <w:spacing w:after="60" w:line="360" w:lineRule="auto"/>
        <w:ind w:firstLine="708"/>
        <w:jc w:val="both"/>
        <w:rPr>
          <w:rFonts w:ascii="Times New Roman" w:hAnsi="Times New Roman" w:cs="Times New Roman"/>
          <w:sz w:val="28"/>
          <w:szCs w:val="28"/>
        </w:rPr>
      </w:pPr>
      <w:r w:rsidRPr="00973CB3">
        <w:rPr>
          <w:rFonts w:ascii="Times New Roman" w:hAnsi="Times New Roman" w:cs="Times New Roman"/>
          <w:sz w:val="28"/>
          <w:szCs w:val="28"/>
        </w:rPr>
        <w:t>Обозначенное нормативно-правовое поле интеллектуального воспитания учащихся начальных классов достаточно для того, чтобы выст</w:t>
      </w:r>
      <w:r w:rsidR="00905CCA">
        <w:rPr>
          <w:rFonts w:ascii="Times New Roman" w:hAnsi="Times New Roman" w:cs="Times New Roman"/>
          <w:sz w:val="28"/>
          <w:szCs w:val="28"/>
        </w:rPr>
        <w:t xml:space="preserve">роить соответствующую систему в </w:t>
      </w:r>
      <w:r w:rsidRPr="00973CB3">
        <w:rPr>
          <w:rFonts w:ascii="Times New Roman" w:hAnsi="Times New Roman" w:cs="Times New Roman"/>
          <w:sz w:val="28"/>
          <w:szCs w:val="28"/>
        </w:rPr>
        <w:t>рамках реализации ООП начального о</w:t>
      </w:r>
      <w:r w:rsidR="00905CCA">
        <w:rPr>
          <w:rFonts w:ascii="Times New Roman" w:hAnsi="Times New Roman" w:cs="Times New Roman"/>
          <w:sz w:val="28"/>
          <w:szCs w:val="28"/>
        </w:rPr>
        <w:t xml:space="preserve">бщего образования. Для этого, в </w:t>
      </w:r>
      <w:r w:rsidRPr="00973CB3">
        <w:rPr>
          <w:rFonts w:ascii="Times New Roman" w:hAnsi="Times New Roman" w:cs="Times New Roman"/>
          <w:sz w:val="28"/>
          <w:szCs w:val="28"/>
        </w:rPr>
        <w:t>первую очередь, необходимо детализировать требования ФГОС начального общего образования к образовательным результатам учащихся и спланировать эти результаты в соответствии с возможнос</w:t>
      </w:r>
      <w:r w:rsidR="00905CCA">
        <w:rPr>
          <w:rFonts w:ascii="Times New Roman" w:hAnsi="Times New Roman" w:cs="Times New Roman"/>
          <w:sz w:val="28"/>
          <w:szCs w:val="28"/>
        </w:rPr>
        <w:t xml:space="preserve">тями и способностями учащихся и </w:t>
      </w:r>
      <w:r w:rsidRPr="00973CB3">
        <w:rPr>
          <w:rFonts w:ascii="Times New Roman" w:hAnsi="Times New Roman" w:cs="Times New Roman"/>
          <w:sz w:val="28"/>
          <w:szCs w:val="28"/>
        </w:rPr>
        <w:t>фактическими условиями образовательной деятельности (</w:t>
      </w:r>
      <w:r w:rsidR="00973CB3" w:rsidRPr="00973CB3">
        <w:rPr>
          <w:rFonts w:ascii="Times New Roman" w:hAnsi="Times New Roman" w:cs="Times New Roman"/>
          <w:sz w:val="28"/>
          <w:szCs w:val="28"/>
        </w:rPr>
        <w:t>Приложение 1</w:t>
      </w:r>
      <w:r w:rsidRPr="00973CB3">
        <w:rPr>
          <w:rFonts w:ascii="Times New Roman" w:hAnsi="Times New Roman" w:cs="Times New Roman"/>
          <w:sz w:val="28"/>
          <w:szCs w:val="28"/>
        </w:rPr>
        <w:t xml:space="preserve">). </w:t>
      </w:r>
    </w:p>
    <w:p w:rsidR="00355033" w:rsidRPr="00973CB3" w:rsidRDefault="00973CB3" w:rsidP="00355033">
      <w:pPr>
        <w:spacing w:after="0" w:line="360" w:lineRule="auto"/>
        <w:ind w:firstLine="708"/>
        <w:jc w:val="both"/>
        <w:rPr>
          <w:rFonts w:ascii="Times New Roman" w:hAnsi="Times New Roman" w:cs="Times New Roman"/>
          <w:sz w:val="28"/>
          <w:szCs w:val="28"/>
        </w:rPr>
      </w:pPr>
      <w:r w:rsidRPr="00973CB3">
        <w:rPr>
          <w:rFonts w:ascii="Times New Roman" w:hAnsi="Times New Roman" w:cs="Times New Roman"/>
          <w:sz w:val="28"/>
          <w:szCs w:val="28"/>
        </w:rPr>
        <w:t xml:space="preserve">На </w:t>
      </w:r>
      <w:r w:rsidR="00355033" w:rsidRPr="00973CB3">
        <w:rPr>
          <w:rFonts w:ascii="Times New Roman" w:hAnsi="Times New Roman" w:cs="Times New Roman"/>
          <w:sz w:val="28"/>
          <w:szCs w:val="28"/>
        </w:rPr>
        <w:t>резонный вопрос, чем интеллектуальное воспитание учащихся отличается от</w:t>
      </w:r>
      <w:r w:rsidR="00271976">
        <w:rPr>
          <w:rFonts w:ascii="Times New Roman" w:hAnsi="Times New Roman" w:cs="Times New Roman"/>
          <w:sz w:val="28"/>
          <w:szCs w:val="28"/>
        </w:rPr>
        <w:t xml:space="preserve"> </w:t>
      </w:r>
      <w:r w:rsidR="00355033" w:rsidRPr="00973CB3">
        <w:rPr>
          <w:rFonts w:ascii="Times New Roman" w:hAnsi="Times New Roman" w:cs="Times New Roman"/>
          <w:sz w:val="28"/>
          <w:szCs w:val="28"/>
        </w:rPr>
        <w:t xml:space="preserve">процесса формирования УУД, ответить можно кратко. Тем, что оно направлено исключительно на умственные способности </w:t>
      </w:r>
      <w:proofErr w:type="gramStart"/>
      <w:r w:rsidR="00355033" w:rsidRPr="00973CB3">
        <w:rPr>
          <w:rFonts w:ascii="Times New Roman" w:hAnsi="Times New Roman" w:cs="Times New Roman"/>
          <w:sz w:val="28"/>
          <w:szCs w:val="28"/>
        </w:rPr>
        <w:t>конкретного</w:t>
      </w:r>
      <w:proofErr w:type="gramEnd"/>
      <w:r w:rsidR="00355033" w:rsidRPr="00973CB3">
        <w:rPr>
          <w:rFonts w:ascii="Times New Roman" w:hAnsi="Times New Roman" w:cs="Times New Roman"/>
          <w:sz w:val="28"/>
          <w:szCs w:val="28"/>
        </w:rPr>
        <w:t xml:space="preserve"> обучающегося. Специфическая цель интеллектуального воспитания — научить ребенка обращаться со</w:t>
      </w:r>
      <w:r w:rsidR="00271976">
        <w:rPr>
          <w:rFonts w:ascii="Times New Roman" w:hAnsi="Times New Roman" w:cs="Times New Roman"/>
          <w:sz w:val="28"/>
          <w:szCs w:val="28"/>
        </w:rPr>
        <w:t xml:space="preserve"> </w:t>
      </w:r>
      <w:r w:rsidR="00355033" w:rsidRPr="00973CB3">
        <w:rPr>
          <w:rFonts w:ascii="Times New Roman" w:hAnsi="Times New Roman" w:cs="Times New Roman"/>
          <w:sz w:val="28"/>
          <w:szCs w:val="28"/>
        </w:rPr>
        <w:t>своим умом, который нельзя считать чем-то самодостаточным, не нуждающимся в инструментовке. «Оснащение» ума учащихся необходимыми для потребления информации и</w:t>
      </w:r>
      <w:r w:rsidR="00271976">
        <w:rPr>
          <w:rFonts w:ascii="Times New Roman" w:hAnsi="Times New Roman" w:cs="Times New Roman"/>
          <w:sz w:val="28"/>
          <w:szCs w:val="28"/>
        </w:rPr>
        <w:t xml:space="preserve"> </w:t>
      </w:r>
      <w:r w:rsidR="00355033" w:rsidRPr="00973CB3">
        <w:rPr>
          <w:rFonts w:ascii="Times New Roman" w:hAnsi="Times New Roman" w:cs="Times New Roman"/>
          <w:sz w:val="28"/>
          <w:szCs w:val="28"/>
        </w:rPr>
        <w:t>контроля процессо</w:t>
      </w:r>
      <w:r w:rsidR="00E169B3">
        <w:rPr>
          <w:rFonts w:ascii="Times New Roman" w:hAnsi="Times New Roman" w:cs="Times New Roman"/>
          <w:sz w:val="28"/>
          <w:szCs w:val="28"/>
        </w:rPr>
        <w:t>в жизнедеятельности техниками и есть то, в чё</w:t>
      </w:r>
      <w:r w:rsidR="00355033" w:rsidRPr="00973CB3">
        <w:rPr>
          <w:rFonts w:ascii="Times New Roman" w:hAnsi="Times New Roman" w:cs="Times New Roman"/>
          <w:sz w:val="28"/>
          <w:szCs w:val="28"/>
        </w:rPr>
        <w:t xml:space="preserve">м заключается содержание интеллектуального воспитания. </w:t>
      </w:r>
    </w:p>
    <w:p w:rsidR="00355033" w:rsidRPr="00973CB3" w:rsidRDefault="00355033" w:rsidP="00355033">
      <w:pPr>
        <w:spacing w:after="0" w:line="360" w:lineRule="auto"/>
        <w:ind w:firstLine="708"/>
        <w:jc w:val="both"/>
        <w:rPr>
          <w:rFonts w:ascii="Times New Roman" w:hAnsi="Times New Roman" w:cs="Times New Roman"/>
          <w:sz w:val="28"/>
          <w:szCs w:val="28"/>
        </w:rPr>
      </w:pPr>
      <w:r w:rsidRPr="00973CB3">
        <w:rPr>
          <w:rFonts w:ascii="Times New Roman" w:hAnsi="Times New Roman" w:cs="Times New Roman"/>
          <w:sz w:val="28"/>
          <w:szCs w:val="28"/>
        </w:rPr>
        <w:t>Как уже было сказано выше, система интеллектуального воспитания младших школьников должна охватывать как урочную, так и</w:t>
      </w:r>
      <w:r w:rsidR="00271976">
        <w:rPr>
          <w:rFonts w:ascii="Times New Roman" w:hAnsi="Times New Roman" w:cs="Times New Roman"/>
          <w:sz w:val="28"/>
          <w:szCs w:val="28"/>
        </w:rPr>
        <w:t xml:space="preserve"> </w:t>
      </w:r>
      <w:r w:rsidRPr="00973CB3">
        <w:rPr>
          <w:rFonts w:ascii="Times New Roman" w:hAnsi="Times New Roman" w:cs="Times New Roman"/>
          <w:sz w:val="28"/>
          <w:szCs w:val="28"/>
        </w:rPr>
        <w:t>вне</w:t>
      </w:r>
      <w:r w:rsidR="00E169B3">
        <w:rPr>
          <w:rFonts w:ascii="Times New Roman" w:hAnsi="Times New Roman" w:cs="Times New Roman"/>
          <w:sz w:val="28"/>
          <w:szCs w:val="28"/>
        </w:rPr>
        <w:t>урочную деятельность. В таблице </w:t>
      </w:r>
      <w:r w:rsidRPr="00973CB3">
        <w:rPr>
          <w:rFonts w:ascii="Times New Roman" w:hAnsi="Times New Roman" w:cs="Times New Roman"/>
          <w:sz w:val="28"/>
          <w:szCs w:val="28"/>
        </w:rPr>
        <w:t>2</w:t>
      </w:r>
      <w:r w:rsidR="00271976">
        <w:rPr>
          <w:rFonts w:ascii="Times New Roman" w:hAnsi="Times New Roman" w:cs="Times New Roman"/>
          <w:sz w:val="28"/>
          <w:szCs w:val="28"/>
        </w:rPr>
        <w:t> (</w:t>
      </w:r>
      <w:r w:rsidR="00E169B3">
        <w:rPr>
          <w:rFonts w:ascii="Times New Roman" w:hAnsi="Times New Roman" w:cs="Times New Roman"/>
          <w:sz w:val="28"/>
          <w:szCs w:val="28"/>
        </w:rPr>
        <w:t>Приложение </w:t>
      </w:r>
      <w:r w:rsidR="00973CB3" w:rsidRPr="00973CB3">
        <w:rPr>
          <w:rFonts w:ascii="Times New Roman" w:hAnsi="Times New Roman" w:cs="Times New Roman"/>
          <w:sz w:val="28"/>
          <w:szCs w:val="28"/>
        </w:rPr>
        <w:t>2</w:t>
      </w:r>
      <w:r w:rsidRPr="00973CB3">
        <w:rPr>
          <w:rFonts w:ascii="Times New Roman" w:hAnsi="Times New Roman" w:cs="Times New Roman"/>
          <w:sz w:val="28"/>
          <w:szCs w:val="28"/>
        </w:rPr>
        <w:t>) приведено примерное сод</w:t>
      </w:r>
      <w:r w:rsidR="00271976">
        <w:rPr>
          <w:rFonts w:ascii="Times New Roman" w:hAnsi="Times New Roman" w:cs="Times New Roman"/>
          <w:sz w:val="28"/>
          <w:szCs w:val="28"/>
        </w:rPr>
        <w:t xml:space="preserve">ержание деятельности педагога в </w:t>
      </w:r>
      <w:r w:rsidRPr="00973CB3">
        <w:rPr>
          <w:rFonts w:ascii="Times New Roman" w:hAnsi="Times New Roman" w:cs="Times New Roman"/>
          <w:sz w:val="28"/>
          <w:szCs w:val="28"/>
        </w:rPr>
        <w:t xml:space="preserve">рамках ведущих подпрограмм ООП начального общего образования. </w:t>
      </w:r>
    </w:p>
    <w:p w:rsidR="00355033" w:rsidRPr="00973CB3" w:rsidRDefault="00355033" w:rsidP="00355033">
      <w:pPr>
        <w:spacing w:after="0" w:line="360" w:lineRule="auto"/>
        <w:ind w:firstLine="708"/>
        <w:jc w:val="both"/>
        <w:rPr>
          <w:rFonts w:ascii="Times New Roman" w:hAnsi="Times New Roman" w:cs="Times New Roman"/>
          <w:sz w:val="28"/>
          <w:szCs w:val="28"/>
        </w:rPr>
      </w:pPr>
      <w:r w:rsidRPr="00973CB3">
        <w:rPr>
          <w:rFonts w:ascii="Times New Roman" w:hAnsi="Times New Roman" w:cs="Times New Roman"/>
          <w:sz w:val="28"/>
          <w:szCs w:val="28"/>
        </w:rPr>
        <w:t xml:space="preserve">Нельзя не принимать </w:t>
      </w:r>
      <w:r w:rsidR="008E6E47">
        <w:rPr>
          <w:rFonts w:ascii="Times New Roman" w:hAnsi="Times New Roman" w:cs="Times New Roman"/>
          <w:sz w:val="28"/>
          <w:szCs w:val="28"/>
        </w:rPr>
        <w:t xml:space="preserve">того факта, что если ученику не </w:t>
      </w:r>
      <w:r w:rsidRPr="00973CB3">
        <w:rPr>
          <w:rFonts w:ascii="Times New Roman" w:hAnsi="Times New Roman" w:cs="Times New Roman"/>
          <w:sz w:val="28"/>
          <w:szCs w:val="28"/>
        </w:rPr>
        <w:t>давать алгорит</w:t>
      </w:r>
      <w:r w:rsidR="00C368F3">
        <w:rPr>
          <w:rFonts w:ascii="Times New Roman" w:hAnsi="Times New Roman" w:cs="Times New Roman"/>
          <w:sz w:val="28"/>
          <w:szCs w:val="28"/>
        </w:rPr>
        <w:t xml:space="preserve">мов умственной деятельности, он начинает черпать их из </w:t>
      </w:r>
      <w:r w:rsidRPr="00973CB3">
        <w:rPr>
          <w:rFonts w:ascii="Times New Roman" w:hAnsi="Times New Roman" w:cs="Times New Roman"/>
          <w:sz w:val="28"/>
          <w:szCs w:val="28"/>
        </w:rPr>
        <w:t>бытового опыта, хар</w:t>
      </w:r>
      <w:r w:rsidR="00C368F3">
        <w:rPr>
          <w:rFonts w:ascii="Times New Roman" w:hAnsi="Times New Roman" w:cs="Times New Roman"/>
          <w:sz w:val="28"/>
          <w:szCs w:val="28"/>
        </w:rPr>
        <w:t>актер которого, увы, весьма далё</w:t>
      </w:r>
      <w:r w:rsidRPr="00973CB3">
        <w:rPr>
          <w:rFonts w:ascii="Times New Roman" w:hAnsi="Times New Roman" w:cs="Times New Roman"/>
          <w:sz w:val="28"/>
          <w:szCs w:val="28"/>
        </w:rPr>
        <w:t>к от ценностей умственного труда. Чем больше и настойчивее развивать умственные способности, предлагая соответствующие алгоритмы, тем прочнее будет его умственный опыт и тем вероятнее, что в дальнейшем в э</w:t>
      </w:r>
      <w:r w:rsidR="008E6E47">
        <w:rPr>
          <w:rFonts w:ascii="Times New Roman" w:hAnsi="Times New Roman" w:cs="Times New Roman"/>
          <w:sz w:val="28"/>
          <w:szCs w:val="28"/>
        </w:rPr>
        <w:t xml:space="preserve">том опыте учащиеся найдут опору для самостоятельной познавательной </w:t>
      </w:r>
      <w:r w:rsidRPr="00973CB3">
        <w:rPr>
          <w:rFonts w:ascii="Times New Roman" w:hAnsi="Times New Roman" w:cs="Times New Roman"/>
          <w:sz w:val="28"/>
          <w:szCs w:val="28"/>
        </w:rPr>
        <w:t xml:space="preserve">практики. </w:t>
      </w:r>
    </w:p>
    <w:p w:rsidR="00355033" w:rsidRPr="00973CB3" w:rsidRDefault="009961B0" w:rsidP="00355033">
      <w:pPr>
        <w:pStyle w:val="2"/>
        <w:spacing w:before="0" w:line="360" w:lineRule="auto"/>
        <w:jc w:val="center"/>
        <w:rPr>
          <w:sz w:val="28"/>
          <w:szCs w:val="28"/>
        </w:rPr>
      </w:pPr>
      <w:r>
        <w:rPr>
          <w:sz w:val="28"/>
          <w:szCs w:val="28"/>
        </w:rPr>
        <w:lastRenderedPageBreak/>
        <w:t>Ф</w:t>
      </w:r>
      <w:r w:rsidR="00735593" w:rsidRPr="00973CB3">
        <w:rPr>
          <w:sz w:val="28"/>
          <w:szCs w:val="28"/>
        </w:rPr>
        <w:t xml:space="preserve">ормы и </w:t>
      </w:r>
      <w:r w:rsidR="00355033" w:rsidRPr="00973CB3">
        <w:rPr>
          <w:sz w:val="28"/>
          <w:szCs w:val="28"/>
        </w:rPr>
        <w:t>методы работы</w:t>
      </w:r>
    </w:p>
    <w:p w:rsidR="00355033" w:rsidRPr="00DD6242" w:rsidRDefault="00355033" w:rsidP="00355033">
      <w:pPr>
        <w:spacing w:after="60" w:line="360" w:lineRule="auto"/>
        <w:ind w:firstLine="708"/>
        <w:jc w:val="both"/>
        <w:rPr>
          <w:rFonts w:ascii="Times New Roman" w:hAnsi="Times New Roman" w:cs="Times New Roman"/>
          <w:sz w:val="28"/>
          <w:szCs w:val="28"/>
        </w:rPr>
      </w:pPr>
      <w:proofErr w:type="gramStart"/>
      <w:r w:rsidRPr="00DD6242">
        <w:rPr>
          <w:rFonts w:ascii="Times New Roman" w:hAnsi="Times New Roman" w:cs="Times New Roman"/>
          <w:sz w:val="28"/>
          <w:szCs w:val="28"/>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DD6242">
        <w:rPr>
          <w:rFonts w:ascii="Times New Roman" w:hAnsi="Times New Roman" w:cs="Times New Roman"/>
          <w:sz w:val="28"/>
          <w:szCs w:val="28"/>
        </w:rPr>
        <w:t>общеинте</w:t>
      </w:r>
      <w:r w:rsidR="00C178A5">
        <w:rPr>
          <w:rFonts w:ascii="Times New Roman" w:hAnsi="Times New Roman" w:cs="Times New Roman"/>
          <w:sz w:val="28"/>
          <w:szCs w:val="28"/>
        </w:rPr>
        <w:t>ллектуальное</w:t>
      </w:r>
      <w:proofErr w:type="spellEnd"/>
      <w:r w:rsidR="00C178A5">
        <w:rPr>
          <w:rFonts w:ascii="Times New Roman" w:hAnsi="Times New Roman" w:cs="Times New Roman"/>
          <w:sz w:val="28"/>
          <w:szCs w:val="28"/>
        </w:rPr>
        <w:t xml:space="preserve">, общекультурное) в </w:t>
      </w:r>
      <w:r w:rsidRPr="00DD6242">
        <w:rPr>
          <w:rFonts w:ascii="Times New Roman" w:hAnsi="Times New Roman" w:cs="Times New Roman"/>
          <w:sz w:val="28"/>
          <w:szCs w:val="28"/>
        </w:rPr>
        <w:t>таких формах, как художественные, культурологические, хоровые студии, сетевые сообщест</w:t>
      </w:r>
      <w:r w:rsidR="00C178A5">
        <w:rPr>
          <w:rFonts w:ascii="Times New Roman" w:hAnsi="Times New Roman" w:cs="Times New Roman"/>
          <w:sz w:val="28"/>
          <w:szCs w:val="28"/>
        </w:rPr>
        <w:t xml:space="preserve">ва, школьные спортивные клубы и </w:t>
      </w:r>
      <w:r w:rsidRPr="00DD6242">
        <w:rPr>
          <w:rFonts w:ascii="Times New Roman" w:hAnsi="Times New Roman" w:cs="Times New Roman"/>
          <w:sz w:val="28"/>
          <w:szCs w:val="28"/>
        </w:rPr>
        <w:t>секции, конференции, олимпиады, военно-патриотические объединения, экску</w:t>
      </w:r>
      <w:r w:rsidR="00C178A5">
        <w:rPr>
          <w:rFonts w:ascii="Times New Roman" w:hAnsi="Times New Roman" w:cs="Times New Roman"/>
          <w:sz w:val="28"/>
          <w:szCs w:val="28"/>
        </w:rPr>
        <w:t xml:space="preserve">рсии, соревнования, поисковые и </w:t>
      </w:r>
      <w:r w:rsidRPr="00DD6242">
        <w:rPr>
          <w:rFonts w:ascii="Times New Roman" w:hAnsi="Times New Roman" w:cs="Times New Roman"/>
          <w:sz w:val="28"/>
          <w:szCs w:val="28"/>
        </w:rPr>
        <w:t>научные исследования, общественно поле</w:t>
      </w:r>
      <w:r w:rsidR="00C178A5">
        <w:rPr>
          <w:rFonts w:ascii="Times New Roman" w:hAnsi="Times New Roman" w:cs="Times New Roman"/>
          <w:sz w:val="28"/>
          <w:szCs w:val="28"/>
        </w:rPr>
        <w:t xml:space="preserve">зные практики и </w:t>
      </w:r>
      <w:r w:rsidR="00FB5A4F">
        <w:rPr>
          <w:rFonts w:ascii="Times New Roman" w:hAnsi="Times New Roman" w:cs="Times New Roman"/>
          <w:sz w:val="28"/>
          <w:szCs w:val="28"/>
        </w:rPr>
        <w:t xml:space="preserve">другие формы на </w:t>
      </w:r>
      <w:r w:rsidRPr="00DD6242">
        <w:rPr>
          <w:rFonts w:ascii="Times New Roman" w:hAnsi="Times New Roman" w:cs="Times New Roman"/>
          <w:sz w:val="28"/>
          <w:szCs w:val="28"/>
        </w:rPr>
        <w:t>добро</w:t>
      </w:r>
      <w:r w:rsidR="00C178A5">
        <w:rPr>
          <w:rFonts w:ascii="Times New Roman" w:hAnsi="Times New Roman" w:cs="Times New Roman"/>
          <w:sz w:val="28"/>
          <w:szCs w:val="28"/>
        </w:rPr>
        <w:t>вольной основе в соответствии с</w:t>
      </w:r>
      <w:r w:rsidRPr="00DD6242">
        <w:rPr>
          <w:rFonts w:ascii="Times New Roman" w:hAnsi="Times New Roman" w:cs="Times New Roman"/>
          <w:sz w:val="28"/>
          <w:szCs w:val="28"/>
        </w:rPr>
        <w:t xml:space="preserve"> выб</w:t>
      </w:r>
      <w:r w:rsidR="00FB5A4F">
        <w:rPr>
          <w:rFonts w:ascii="Times New Roman" w:hAnsi="Times New Roman" w:cs="Times New Roman"/>
          <w:sz w:val="28"/>
          <w:szCs w:val="28"/>
        </w:rPr>
        <w:t xml:space="preserve">ором участников образовательных </w:t>
      </w:r>
      <w:r w:rsidRPr="00DD6242">
        <w:rPr>
          <w:rFonts w:ascii="Times New Roman" w:hAnsi="Times New Roman" w:cs="Times New Roman"/>
          <w:sz w:val="28"/>
          <w:szCs w:val="28"/>
        </w:rPr>
        <w:t>отношений.</w:t>
      </w:r>
      <w:proofErr w:type="gramEnd"/>
    </w:p>
    <w:p w:rsidR="00355033" w:rsidRPr="00DD6242" w:rsidRDefault="00210074" w:rsidP="003550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потребностей и </w:t>
      </w:r>
      <w:r w:rsidR="00355033" w:rsidRPr="00DD6242">
        <w:rPr>
          <w:rFonts w:ascii="Times New Roman" w:hAnsi="Times New Roman" w:cs="Times New Roman"/>
          <w:sz w:val="28"/>
          <w:szCs w:val="28"/>
        </w:rPr>
        <w:t xml:space="preserve">возможностей учащихся, </w:t>
      </w:r>
      <w:r w:rsidR="00DD6242" w:rsidRPr="00DD6242">
        <w:rPr>
          <w:rFonts w:ascii="Times New Roman" w:hAnsi="Times New Roman" w:cs="Times New Roman"/>
          <w:sz w:val="28"/>
          <w:szCs w:val="28"/>
        </w:rPr>
        <w:t>я практикую такие</w:t>
      </w:r>
      <w:r w:rsidR="00355033" w:rsidRPr="00DD6242">
        <w:rPr>
          <w:rFonts w:ascii="Times New Roman" w:hAnsi="Times New Roman" w:cs="Times New Roman"/>
          <w:sz w:val="28"/>
          <w:szCs w:val="28"/>
        </w:rPr>
        <w:t xml:space="preserve"> форм</w:t>
      </w:r>
      <w:r w:rsidR="00DD6242" w:rsidRPr="00DD6242">
        <w:rPr>
          <w:rFonts w:ascii="Times New Roman" w:hAnsi="Times New Roman" w:cs="Times New Roman"/>
          <w:sz w:val="28"/>
          <w:szCs w:val="28"/>
        </w:rPr>
        <w:t>ы</w:t>
      </w:r>
      <w:r w:rsidR="00355033" w:rsidRPr="00DD6242">
        <w:rPr>
          <w:rFonts w:ascii="Times New Roman" w:hAnsi="Times New Roman" w:cs="Times New Roman"/>
          <w:sz w:val="28"/>
          <w:szCs w:val="28"/>
        </w:rPr>
        <w:t xml:space="preserve"> внеурочной </w:t>
      </w:r>
      <w:r>
        <w:rPr>
          <w:rFonts w:ascii="Times New Roman" w:hAnsi="Times New Roman" w:cs="Times New Roman"/>
          <w:sz w:val="28"/>
          <w:szCs w:val="28"/>
        </w:rPr>
        <w:t xml:space="preserve">деятельности, внутри которых её цели и </w:t>
      </w:r>
      <w:r w:rsidR="00355033" w:rsidRPr="00DD6242">
        <w:rPr>
          <w:rFonts w:ascii="Times New Roman" w:hAnsi="Times New Roman" w:cs="Times New Roman"/>
          <w:sz w:val="28"/>
          <w:szCs w:val="28"/>
        </w:rPr>
        <w:t xml:space="preserve">цели интеллектуального воспитания равнозначны. Например: </w:t>
      </w:r>
    </w:p>
    <w:p w:rsidR="00355033" w:rsidRPr="00E36052" w:rsidRDefault="00355033" w:rsidP="00355033">
      <w:pPr>
        <w:pStyle w:val="Ul"/>
        <w:numPr>
          <w:ilvl w:val="0"/>
          <w:numId w:val="3"/>
        </w:numPr>
        <w:spacing w:line="360" w:lineRule="auto"/>
        <w:jc w:val="both"/>
        <w:rPr>
          <w:sz w:val="28"/>
          <w:szCs w:val="28"/>
        </w:rPr>
      </w:pPr>
      <w:r w:rsidRPr="00E36052">
        <w:rPr>
          <w:sz w:val="28"/>
          <w:szCs w:val="28"/>
        </w:rPr>
        <w:t>научный клуб;</w:t>
      </w:r>
    </w:p>
    <w:p w:rsidR="00355033" w:rsidRPr="00E36052" w:rsidRDefault="00355033" w:rsidP="00355033">
      <w:pPr>
        <w:pStyle w:val="Ul"/>
        <w:numPr>
          <w:ilvl w:val="0"/>
          <w:numId w:val="3"/>
        </w:numPr>
        <w:spacing w:line="360" w:lineRule="auto"/>
        <w:jc w:val="both"/>
        <w:rPr>
          <w:sz w:val="28"/>
          <w:szCs w:val="28"/>
        </w:rPr>
      </w:pPr>
      <w:r w:rsidRPr="00E36052">
        <w:rPr>
          <w:sz w:val="28"/>
          <w:szCs w:val="28"/>
        </w:rPr>
        <w:t>научное общество учащихся;</w:t>
      </w:r>
    </w:p>
    <w:p w:rsidR="00355033" w:rsidRPr="00E36052" w:rsidRDefault="00355033" w:rsidP="00355033">
      <w:pPr>
        <w:pStyle w:val="Ul"/>
        <w:numPr>
          <w:ilvl w:val="0"/>
          <w:numId w:val="3"/>
        </w:numPr>
        <w:spacing w:line="360" w:lineRule="auto"/>
        <w:jc w:val="both"/>
        <w:rPr>
          <w:sz w:val="28"/>
          <w:szCs w:val="28"/>
        </w:rPr>
      </w:pPr>
      <w:r w:rsidRPr="00E36052">
        <w:rPr>
          <w:sz w:val="28"/>
          <w:szCs w:val="28"/>
        </w:rPr>
        <w:t>кружок «Всезнайки»;</w:t>
      </w:r>
    </w:p>
    <w:p w:rsidR="00355033" w:rsidRPr="00E36052" w:rsidRDefault="00355033" w:rsidP="00355033">
      <w:pPr>
        <w:pStyle w:val="Ul"/>
        <w:numPr>
          <w:ilvl w:val="0"/>
          <w:numId w:val="3"/>
        </w:numPr>
        <w:spacing w:line="360" w:lineRule="auto"/>
        <w:jc w:val="both"/>
        <w:rPr>
          <w:sz w:val="28"/>
          <w:szCs w:val="28"/>
        </w:rPr>
      </w:pPr>
      <w:r w:rsidRPr="00E36052">
        <w:rPr>
          <w:sz w:val="28"/>
          <w:szCs w:val="28"/>
        </w:rPr>
        <w:t>олимпиадные группы и др.</w:t>
      </w:r>
    </w:p>
    <w:p w:rsidR="00355033" w:rsidRPr="00E36052" w:rsidRDefault="00355033" w:rsidP="00355033">
      <w:pPr>
        <w:spacing w:after="0" w:line="360" w:lineRule="auto"/>
        <w:ind w:firstLine="708"/>
        <w:jc w:val="both"/>
        <w:rPr>
          <w:rFonts w:ascii="Times New Roman" w:hAnsi="Times New Roman" w:cs="Times New Roman"/>
          <w:sz w:val="28"/>
          <w:szCs w:val="28"/>
        </w:rPr>
      </w:pPr>
      <w:r w:rsidRPr="00E36052">
        <w:rPr>
          <w:rFonts w:ascii="Times New Roman" w:hAnsi="Times New Roman" w:cs="Times New Roman"/>
          <w:sz w:val="28"/>
          <w:szCs w:val="28"/>
        </w:rPr>
        <w:t>Сложнее, однако, наполнить выбранную форму развивающим содержанием, получить искомые результаты интеллект</w:t>
      </w:r>
      <w:r w:rsidR="00210074">
        <w:rPr>
          <w:rFonts w:ascii="Times New Roman" w:hAnsi="Times New Roman" w:cs="Times New Roman"/>
          <w:sz w:val="28"/>
          <w:szCs w:val="28"/>
        </w:rPr>
        <w:t xml:space="preserve">уального воспитания учащихся. И </w:t>
      </w:r>
      <w:r w:rsidRPr="00E36052">
        <w:rPr>
          <w:rFonts w:ascii="Times New Roman" w:hAnsi="Times New Roman" w:cs="Times New Roman"/>
          <w:sz w:val="28"/>
          <w:szCs w:val="28"/>
        </w:rPr>
        <w:t>здесь недостаточно будет прост</w:t>
      </w:r>
      <w:r w:rsidR="00210074">
        <w:rPr>
          <w:rFonts w:ascii="Times New Roman" w:hAnsi="Times New Roman" w:cs="Times New Roman"/>
          <w:sz w:val="28"/>
          <w:szCs w:val="28"/>
        </w:rPr>
        <w:t>о активной познавательной (в т. </w:t>
      </w:r>
      <w:r w:rsidRPr="00E36052">
        <w:rPr>
          <w:rFonts w:ascii="Times New Roman" w:hAnsi="Times New Roman" w:cs="Times New Roman"/>
          <w:sz w:val="28"/>
          <w:szCs w:val="28"/>
        </w:rPr>
        <w:t xml:space="preserve">ч. исследовательской) деятельности учащихся, пусть даже очень продуктивной. Такая деятельность должна чередоваться </w:t>
      </w:r>
      <w:r w:rsidR="00210074">
        <w:rPr>
          <w:rFonts w:ascii="Times New Roman" w:hAnsi="Times New Roman" w:cs="Times New Roman"/>
          <w:sz w:val="28"/>
          <w:szCs w:val="28"/>
        </w:rPr>
        <w:t xml:space="preserve">с </w:t>
      </w:r>
      <w:r w:rsidR="009961B0" w:rsidRPr="00E36052">
        <w:rPr>
          <w:rFonts w:ascii="Times New Roman" w:hAnsi="Times New Roman" w:cs="Times New Roman"/>
          <w:sz w:val="28"/>
          <w:szCs w:val="28"/>
        </w:rPr>
        <w:t>тренингами</w:t>
      </w:r>
      <w:r w:rsidR="00210074">
        <w:rPr>
          <w:rFonts w:ascii="Times New Roman" w:hAnsi="Times New Roman" w:cs="Times New Roman"/>
          <w:sz w:val="28"/>
          <w:szCs w:val="28"/>
        </w:rPr>
        <w:t>-</w:t>
      </w:r>
      <w:r w:rsidRPr="00E36052">
        <w:rPr>
          <w:rFonts w:ascii="Times New Roman" w:hAnsi="Times New Roman" w:cs="Times New Roman"/>
          <w:sz w:val="28"/>
          <w:szCs w:val="28"/>
        </w:rPr>
        <w:t xml:space="preserve">упражнениями. </w:t>
      </w:r>
    </w:p>
    <w:p w:rsidR="00355033" w:rsidRPr="00E36052" w:rsidRDefault="00210074" w:rsidP="003550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Назначение тренингов-упражнений </w:t>
      </w:r>
      <w:r w:rsidR="00355033" w:rsidRPr="00E36052">
        <w:rPr>
          <w:rFonts w:ascii="Times New Roman" w:hAnsi="Times New Roman" w:cs="Times New Roman"/>
          <w:sz w:val="28"/>
          <w:szCs w:val="28"/>
        </w:rPr>
        <w:t>— обретение учащимися того или иного навыка. Тренинги-упр</w:t>
      </w:r>
      <w:r>
        <w:rPr>
          <w:rFonts w:ascii="Times New Roman" w:hAnsi="Times New Roman" w:cs="Times New Roman"/>
          <w:sz w:val="28"/>
          <w:szCs w:val="28"/>
        </w:rPr>
        <w:t xml:space="preserve">ажнения могут быть групповыми и индивидуальными, но </w:t>
      </w:r>
      <w:r w:rsidR="00355033" w:rsidRPr="00E36052">
        <w:rPr>
          <w:rFonts w:ascii="Times New Roman" w:hAnsi="Times New Roman" w:cs="Times New Roman"/>
          <w:sz w:val="28"/>
          <w:szCs w:val="28"/>
        </w:rPr>
        <w:t>обязательное</w:t>
      </w:r>
      <w:r>
        <w:rPr>
          <w:rFonts w:ascii="Times New Roman" w:hAnsi="Times New Roman" w:cs="Times New Roman"/>
          <w:sz w:val="28"/>
          <w:szCs w:val="28"/>
        </w:rPr>
        <w:t xml:space="preserve"> условие — практический навык по окончании работы. В отличие от </w:t>
      </w:r>
      <w:r w:rsidR="00355033" w:rsidRPr="00E36052">
        <w:rPr>
          <w:rFonts w:ascii="Times New Roman" w:hAnsi="Times New Roman" w:cs="Times New Roman"/>
          <w:sz w:val="28"/>
          <w:szCs w:val="28"/>
        </w:rPr>
        <w:t>обычных практических работ, тр</w:t>
      </w:r>
      <w:r>
        <w:rPr>
          <w:rFonts w:ascii="Times New Roman" w:hAnsi="Times New Roman" w:cs="Times New Roman"/>
          <w:sz w:val="28"/>
          <w:szCs w:val="28"/>
        </w:rPr>
        <w:t xml:space="preserve">енинги-упражнения рассчитаны на </w:t>
      </w:r>
      <w:r w:rsidR="00355033" w:rsidRPr="00E36052">
        <w:rPr>
          <w:rFonts w:ascii="Times New Roman" w:hAnsi="Times New Roman" w:cs="Times New Roman"/>
          <w:sz w:val="28"/>
          <w:szCs w:val="28"/>
        </w:rPr>
        <w:t xml:space="preserve">получение навыка, применение которого </w:t>
      </w:r>
      <w:r w:rsidR="00355033" w:rsidRPr="00E36052">
        <w:rPr>
          <w:rFonts w:ascii="Times New Roman" w:hAnsi="Times New Roman" w:cs="Times New Roman"/>
          <w:sz w:val="28"/>
          <w:szCs w:val="28"/>
        </w:rPr>
        <w:lastRenderedPageBreak/>
        <w:t>возможно для учащегося сразу</w:t>
      </w:r>
      <w:r w:rsidR="00E36052">
        <w:rPr>
          <w:rFonts w:ascii="Times New Roman" w:hAnsi="Times New Roman" w:cs="Times New Roman"/>
          <w:sz w:val="28"/>
          <w:szCs w:val="28"/>
        </w:rPr>
        <w:t xml:space="preserve"> </w:t>
      </w:r>
      <w:r w:rsidR="00355033" w:rsidRPr="00E36052">
        <w:rPr>
          <w:rFonts w:ascii="Times New Roman" w:hAnsi="Times New Roman" w:cs="Times New Roman"/>
          <w:sz w:val="28"/>
          <w:szCs w:val="28"/>
        </w:rPr>
        <w:t xml:space="preserve">же. Для младших школьников </w:t>
      </w:r>
      <w:r w:rsidR="00E36052" w:rsidRPr="00E36052">
        <w:rPr>
          <w:rFonts w:ascii="Times New Roman" w:hAnsi="Times New Roman" w:cs="Times New Roman"/>
          <w:sz w:val="28"/>
          <w:szCs w:val="28"/>
        </w:rPr>
        <w:t>я использую</w:t>
      </w:r>
      <w:r w:rsidR="00355033" w:rsidRPr="00E36052">
        <w:rPr>
          <w:rFonts w:ascii="Times New Roman" w:hAnsi="Times New Roman" w:cs="Times New Roman"/>
          <w:sz w:val="28"/>
          <w:szCs w:val="28"/>
        </w:rPr>
        <w:t xml:space="preserve"> следующие тренинги-упражнения: </w:t>
      </w:r>
    </w:p>
    <w:p w:rsidR="00355033" w:rsidRPr="00E36052" w:rsidRDefault="00355033" w:rsidP="00355033">
      <w:pPr>
        <w:pStyle w:val="Ul"/>
        <w:numPr>
          <w:ilvl w:val="0"/>
          <w:numId w:val="4"/>
        </w:numPr>
        <w:spacing w:line="360" w:lineRule="auto"/>
        <w:jc w:val="both"/>
        <w:rPr>
          <w:sz w:val="28"/>
          <w:szCs w:val="28"/>
        </w:rPr>
      </w:pPr>
      <w:r w:rsidRPr="00E36052">
        <w:rPr>
          <w:sz w:val="28"/>
          <w:szCs w:val="28"/>
        </w:rPr>
        <w:t>буриме (возможны тематические заданные рифмы);</w:t>
      </w:r>
    </w:p>
    <w:p w:rsidR="00355033" w:rsidRPr="00E36052" w:rsidRDefault="00355033" w:rsidP="00355033">
      <w:pPr>
        <w:pStyle w:val="Ul"/>
        <w:numPr>
          <w:ilvl w:val="0"/>
          <w:numId w:val="4"/>
        </w:numPr>
        <w:spacing w:line="360" w:lineRule="auto"/>
        <w:jc w:val="both"/>
        <w:rPr>
          <w:sz w:val="28"/>
          <w:szCs w:val="28"/>
        </w:rPr>
      </w:pPr>
      <w:r w:rsidRPr="00E36052">
        <w:rPr>
          <w:sz w:val="28"/>
          <w:szCs w:val="28"/>
        </w:rPr>
        <w:t>загадки (загадывание, т. е. придумывание загадок);</w:t>
      </w:r>
    </w:p>
    <w:p w:rsidR="00355033" w:rsidRPr="00E36052" w:rsidRDefault="00355033" w:rsidP="00355033">
      <w:pPr>
        <w:pStyle w:val="Ul"/>
        <w:numPr>
          <w:ilvl w:val="0"/>
          <w:numId w:val="4"/>
        </w:numPr>
        <w:spacing w:line="360" w:lineRule="auto"/>
        <w:jc w:val="both"/>
        <w:rPr>
          <w:sz w:val="28"/>
          <w:szCs w:val="28"/>
        </w:rPr>
      </w:pPr>
      <w:r w:rsidRPr="00E36052">
        <w:rPr>
          <w:sz w:val="28"/>
          <w:szCs w:val="28"/>
        </w:rPr>
        <w:t xml:space="preserve">установление аналогий (лучше </w:t>
      </w:r>
      <w:r w:rsidR="00F22B9C" w:rsidRPr="00E36052">
        <w:rPr>
          <w:sz w:val="28"/>
          <w:szCs w:val="28"/>
        </w:rPr>
        <w:t xml:space="preserve">между разнородными предметами и </w:t>
      </w:r>
      <w:r w:rsidRPr="00E36052">
        <w:rPr>
          <w:sz w:val="28"/>
          <w:szCs w:val="28"/>
        </w:rPr>
        <w:t>явлениями);</w:t>
      </w:r>
    </w:p>
    <w:p w:rsidR="00355033" w:rsidRPr="00E36052" w:rsidRDefault="002A2F0D" w:rsidP="00355033">
      <w:pPr>
        <w:pStyle w:val="Ul"/>
        <w:numPr>
          <w:ilvl w:val="0"/>
          <w:numId w:val="4"/>
        </w:numPr>
        <w:spacing w:line="360" w:lineRule="auto"/>
        <w:jc w:val="both"/>
        <w:rPr>
          <w:sz w:val="28"/>
          <w:szCs w:val="28"/>
        </w:rPr>
      </w:pPr>
      <w:r>
        <w:rPr>
          <w:sz w:val="28"/>
          <w:szCs w:val="28"/>
        </w:rPr>
        <w:t>«вопрос </w:t>
      </w:r>
      <w:r w:rsidR="00355033" w:rsidRPr="00E36052">
        <w:rPr>
          <w:sz w:val="28"/>
          <w:szCs w:val="28"/>
        </w:rPr>
        <w:t>на викторину» (вопрос, рассчитанный больше на сообразительность, неже</w:t>
      </w:r>
      <w:r w:rsidR="00210074">
        <w:rPr>
          <w:sz w:val="28"/>
          <w:szCs w:val="28"/>
        </w:rPr>
        <w:t xml:space="preserve">ли на </w:t>
      </w:r>
      <w:r w:rsidR="00355033" w:rsidRPr="00E36052">
        <w:rPr>
          <w:sz w:val="28"/>
          <w:szCs w:val="28"/>
        </w:rPr>
        <w:t>информированность);</w:t>
      </w:r>
    </w:p>
    <w:p w:rsidR="00355033" w:rsidRPr="00E36052" w:rsidRDefault="00355033" w:rsidP="00355033">
      <w:pPr>
        <w:pStyle w:val="Ul"/>
        <w:numPr>
          <w:ilvl w:val="0"/>
          <w:numId w:val="4"/>
        </w:numPr>
        <w:spacing w:line="360" w:lineRule="auto"/>
        <w:jc w:val="both"/>
        <w:rPr>
          <w:sz w:val="28"/>
          <w:szCs w:val="28"/>
        </w:rPr>
      </w:pPr>
      <w:r w:rsidRPr="00E36052">
        <w:rPr>
          <w:sz w:val="28"/>
          <w:szCs w:val="28"/>
        </w:rPr>
        <w:t>новое понятие (учащимся предлагается дать определение нестандартному слову, например «</w:t>
      </w:r>
      <w:proofErr w:type="spellStart"/>
      <w:r w:rsidRPr="00E36052">
        <w:rPr>
          <w:sz w:val="28"/>
          <w:szCs w:val="28"/>
        </w:rPr>
        <w:t>мышебег</w:t>
      </w:r>
      <w:proofErr w:type="spellEnd"/>
      <w:r w:rsidRPr="00E36052">
        <w:rPr>
          <w:sz w:val="28"/>
          <w:szCs w:val="28"/>
        </w:rPr>
        <w:t xml:space="preserve">»). </w:t>
      </w:r>
    </w:p>
    <w:p w:rsidR="00355033" w:rsidRPr="00E36052" w:rsidRDefault="00210074" w:rsidP="003550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355033" w:rsidRPr="00E36052">
        <w:rPr>
          <w:rFonts w:ascii="Times New Roman" w:hAnsi="Times New Roman" w:cs="Times New Roman"/>
          <w:sz w:val="28"/>
          <w:szCs w:val="28"/>
        </w:rPr>
        <w:t xml:space="preserve">рамках учебного плана ООП начального общего </w:t>
      </w:r>
      <w:proofErr w:type="gramStart"/>
      <w:r w:rsidR="00355033" w:rsidRPr="00E36052">
        <w:rPr>
          <w:rFonts w:ascii="Times New Roman" w:hAnsi="Times New Roman" w:cs="Times New Roman"/>
          <w:sz w:val="28"/>
          <w:szCs w:val="28"/>
        </w:rPr>
        <w:t>образования</w:t>
      </w:r>
      <w:proofErr w:type="gramEnd"/>
      <w:r w:rsidR="00355033" w:rsidRPr="00E36052">
        <w:rPr>
          <w:rFonts w:ascii="Times New Roman" w:hAnsi="Times New Roman" w:cs="Times New Roman"/>
          <w:sz w:val="28"/>
          <w:szCs w:val="28"/>
        </w:rPr>
        <w:t xml:space="preserve"> </w:t>
      </w:r>
      <w:r w:rsidR="00E36052" w:rsidRPr="00E36052">
        <w:rPr>
          <w:rFonts w:ascii="Times New Roman" w:hAnsi="Times New Roman" w:cs="Times New Roman"/>
          <w:sz w:val="28"/>
          <w:szCs w:val="28"/>
        </w:rPr>
        <w:t>считаю целесообразным и провожу</w:t>
      </w:r>
      <w:r w:rsidR="00355033" w:rsidRPr="00E36052">
        <w:rPr>
          <w:rFonts w:ascii="Times New Roman" w:hAnsi="Times New Roman" w:cs="Times New Roman"/>
          <w:sz w:val="28"/>
          <w:szCs w:val="28"/>
        </w:rPr>
        <w:t xml:space="preserve"> специальные установочные уроки внутри каждой учебной дисциплины. На таких уроках </w:t>
      </w:r>
      <w:r w:rsidR="00E36052" w:rsidRPr="00E36052">
        <w:rPr>
          <w:rFonts w:ascii="Times New Roman" w:hAnsi="Times New Roman" w:cs="Times New Roman"/>
          <w:sz w:val="28"/>
          <w:szCs w:val="28"/>
        </w:rPr>
        <w:t>я демонстрирую</w:t>
      </w:r>
      <w:r w:rsidR="00355033" w:rsidRPr="00E36052">
        <w:rPr>
          <w:rFonts w:ascii="Times New Roman" w:hAnsi="Times New Roman" w:cs="Times New Roman"/>
          <w:sz w:val="28"/>
          <w:szCs w:val="28"/>
        </w:rPr>
        <w:t xml:space="preserve"> наиболее вероятные, с точки зрения востребованности в ходе учебных занятий, алгоритмы опер</w:t>
      </w:r>
      <w:r w:rsidR="00E36052">
        <w:rPr>
          <w:rFonts w:ascii="Times New Roman" w:hAnsi="Times New Roman" w:cs="Times New Roman"/>
          <w:sz w:val="28"/>
          <w:szCs w:val="28"/>
        </w:rPr>
        <w:t xml:space="preserve">ирования предметной </w:t>
      </w:r>
      <w:r w:rsidR="00E36052" w:rsidRPr="00E36052">
        <w:rPr>
          <w:rFonts w:ascii="Times New Roman" w:hAnsi="Times New Roman" w:cs="Times New Roman"/>
          <w:sz w:val="28"/>
          <w:szCs w:val="28"/>
        </w:rPr>
        <w:t>информацией</w:t>
      </w:r>
      <w:r w:rsidR="00355033" w:rsidRPr="00E36052">
        <w:rPr>
          <w:rFonts w:ascii="Times New Roman" w:hAnsi="Times New Roman" w:cs="Times New Roman"/>
          <w:sz w:val="28"/>
          <w:szCs w:val="28"/>
        </w:rPr>
        <w:t xml:space="preserve"> </w:t>
      </w:r>
      <w:r w:rsidR="00E36052" w:rsidRPr="00E36052">
        <w:rPr>
          <w:rFonts w:ascii="Times New Roman" w:hAnsi="Times New Roman" w:cs="Times New Roman"/>
          <w:sz w:val="28"/>
          <w:szCs w:val="28"/>
        </w:rPr>
        <w:t>(</w:t>
      </w:r>
      <w:r w:rsidR="00355033" w:rsidRPr="00E36052">
        <w:rPr>
          <w:rFonts w:ascii="Times New Roman" w:hAnsi="Times New Roman" w:cs="Times New Roman"/>
          <w:sz w:val="28"/>
          <w:szCs w:val="28"/>
        </w:rPr>
        <w:t>позволительно прибегнуть здесь к речевым оборотам со сниженной стилистической окраской, чтобы эмпирическое и теоретическое мышление учащихся одинаково работало на результат</w:t>
      </w:r>
      <w:r w:rsidR="00E36052" w:rsidRPr="00E36052">
        <w:rPr>
          <w:rFonts w:ascii="Times New Roman" w:hAnsi="Times New Roman" w:cs="Times New Roman"/>
          <w:sz w:val="28"/>
          <w:szCs w:val="28"/>
        </w:rPr>
        <w:t>)</w:t>
      </w:r>
      <w:r w:rsidR="00355033" w:rsidRPr="00E36052">
        <w:rPr>
          <w:rFonts w:ascii="Times New Roman" w:hAnsi="Times New Roman" w:cs="Times New Roman"/>
          <w:sz w:val="28"/>
          <w:szCs w:val="28"/>
        </w:rPr>
        <w:t xml:space="preserve">. </w:t>
      </w:r>
    </w:p>
    <w:p w:rsidR="00D254BB" w:rsidRPr="00E36052" w:rsidRDefault="00355033" w:rsidP="00E36052">
      <w:pPr>
        <w:spacing w:after="0" w:line="360" w:lineRule="auto"/>
        <w:ind w:firstLine="709"/>
        <w:jc w:val="both"/>
        <w:rPr>
          <w:rFonts w:ascii="Times New Roman" w:hAnsi="Times New Roman" w:cs="Times New Roman"/>
          <w:sz w:val="28"/>
          <w:szCs w:val="28"/>
        </w:rPr>
      </w:pPr>
      <w:r w:rsidRPr="00E36052">
        <w:rPr>
          <w:rFonts w:ascii="Times New Roman" w:hAnsi="Times New Roman" w:cs="Times New Roman"/>
          <w:sz w:val="28"/>
          <w:szCs w:val="28"/>
        </w:rPr>
        <w:t>Хороший эффект для овладения учащимися своим интеллектом дают рефлексивные задания.</w:t>
      </w:r>
    </w:p>
    <w:p w:rsidR="00D254BB" w:rsidRPr="00E36052" w:rsidRDefault="00D254BB" w:rsidP="00E36052">
      <w:pPr>
        <w:spacing w:after="0" w:line="360" w:lineRule="auto"/>
        <w:ind w:firstLine="709"/>
        <w:rPr>
          <w:rFonts w:ascii="Times New Roman" w:hAnsi="Times New Roman" w:cs="Times New Roman"/>
          <w:sz w:val="28"/>
          <w:szCs w:val="28"/>
        </w:rPr>
      </w:pPr>
      <w:r w:rsidRPr="00E36052">
        <w:rPr>
          <w:rFonts w:ascii="Times New Roman" w:hAnsi="Times New Roman" w:cs="Times New Roman"/>
          <w:sz w:val="28"/>
          <w:szCs w:val="28"/>
        </w:rPr>
        <w:t xml:space="preserve">Учащимся </w:t>
      </w:r>
      <w:r w:rsidR="00E36052" w:rsidRPr="00E36052">
        <w:rPr>
          <w:rFonts w:ascii="Times New Roman" w:hAnsi="Times New Roman" w:cs="Times New Roman"/>
          <w:sz w:val="28"/>
          <w:szCs w:val="28"/>
        </w:rPr>
        <w:t>предлагалось</w:t>
      </w:r>
      <w:r w:rsidRPr="00E36052">
        <w:rPr>
          <w:rFonts w:ascii="Times New Roman" w:hAnsi="Times New Roman" w:cs="Times New Roman"/>
          <w:sz w:val="28"/>
          <w:szCs w:val="28"/>
        </w:rPr>
        <w:t xml:space="preserve"> подумать и ответить на такие вопросы: </w:t>
      </w:r>
    </w:p>
    <w:p w:rsidR="00D254BB" w:rsidRPr="00E36052" w:rsidRDefault="00D254BB" w:rsidP="00E36052">
      <w:pPr>
        <w:pStyle w:val="a3"/>
        <w:numPr>
          <w:ilvl w:val="0"/>
          <w:numId w:val="10"/>
        </w:numPr>
        <w:spacing w:after="0" w:line="360" w:lineRule="auto"/>
        <w:ind w:left="0" w:firstLine="709"/>
        <w:rPr>
          <w:sz w:val="28"/>
          <w:szCs w:val="28"/>
        </w:rPr>
      </w:pPr>
      <w:r w:rsidRPr="00E36052">
        <w:rPr>
          <w:sz w:val="28"/>
          <w:szCs w:val="28"/>
        </w:rPr>
        <w:t xml:space="preserve">Как я заучиваю необходимую информацию? </w:t>
      </w:r>
    </w:p>
    <w:p w:rsidR="00D254BB" w:rsidRPr="00E36052" w:rsidRDefault="00D254BB" w:rsidP="00E36052">
      <w:pPr>
        <w:pStyle w:val="a3"/>
        <w:numPr>
          <w:ilvl w:val="0"/>
          <w:numId w:val="10"/>
        </w:numPr>
        <w:spacing w:after="0" w:line="360" w:lineRule="auto"/>
        <w:ind w:left="0" w:firstLine="709"/>
        <w:rPr>
          <w:sz w:val="28"/>
          <w:szCs w:val="28"/>
        </w:rPr>
      </w:pPr>
      <w:r w:rsidRPr="00E36052">
        <w:rPr>
          <w:sz w:val="28"/>
          <w:szCs w:val="28"/>
        </w:rPr>
        <w:t xml:space="preserve">Что мне помогает в запоминании? </w:t>
      </w:r>
    </w:p>
    <w:p w:rsidR="00D254BB" w:rsidRPr="00E36052" w:rsidRDefault="00D254BB" w:rsidP="00E36052">
      <w:pPr>
        <w:pStyle w:val="a3"/>
        <w:numPr>
          <w:ilvl w:val="0"/>
          <w:numId w:val="10"/>
        </w:numPr>
        <w:spacing w:after="0" w:line="360" w:lineRule="auto"/>
        <w:ind w:left="0" w:firstLine="709"/>
        <w:rPr>
          <w:sz w:val="28"/>
          <w:szCs w:val="28"/>
        </w:rPr>
      </w:pPr>
      <w:r w:rsidRPr="00E36052">
        <w:rPr>
          <w:sz w:val="28"/>
          <w:szCs w:val="28"/>
        </w:rPr>
        <w:t xml:space="preserve">Что мешает мне запоминать учебный материал? </w:t>
      </w:r>
    </w:p>
    <w:p w:rsidR="00D254BB" w:rsidRPr="00E36052" w:rsidRDefault="00D254BB" w:rsidP="00E36052">
      <w:pPr>
        <w:pStyle w:val="a3"/>
        <w:numPr>
          <w:ilvl w:val="0"/>
          <w:numId w:val="10"/>
        </w:numPr>
        <w:spacing w:after="0" w:line="360" w:lineRule="auto"/>
        <w:ind w:left="709" w:firstLine="0"/>
        <w:rPr>
          <w:sz w:val="28"/>
          <w:szCs w:val="28"/>
        </w:rPr>
      </w:pPr>
      <w:r w:rsidRPr="00E36052">
        <w:rPr>
          <w:sz w:val="28"/>
          <w:szCs w:val="28"/>
        </w:rPr>
        <w:t xml:space="preserve">Всегда ли одинаково мне удаётся справляться с запоминанием материала? </w:t>
      </w:r>
    </w:p>
    <w:p w:rsidR="00D254BB" w:rsidRPr="00E36052" w:rsidRDefault="00D254BB" w:rsidP="00E36052">
      <w:pPr>
        <w:pStyle w:val="a3"/>
        <w:numPr>
          <w:ilvl w:val="0"/>
          <w:numId w:val="10"/>
        </w:numPr>
        <w:spacing w:after="0" w:line="360" w:lineRule="auto"/>
        <w:ind w:left="0" w:firstLine="709"/>
        <w:rPr>
          <w:sz w:val="28"/>
          <w:szCs w:val="28"/>
        </w:rPr>
      </w:pPr>
      <w:r w:rsidRPr="00E36052">
        <w:rPr>
          <w:sz w:val="28"/>
          <w:szCs w:val="28"/>
        </w:rPr>
        <w:t xml:space="preserve">Пробую ли я какие-то специальные приёмы запоминания? </w:t>
      </w:r>
    </w:p>
    <w:p w:rsidR="00D254BB" w:rsidRPr="00E36052" w:rsidRDefault="00E36052" w:rsidP="00E36052">
      <w:pPr>
        <w:pStyle w:val="a3"/>
        <w:spacing w:after="0" w:line="360" w:lineRule="auto"/>
        <w:ind w:left="0" w:firstLine="709"/>
        <w:rPr>
          <w:sz w:val="28"/>
          <w:szCs w:val="28"/>
        </w:rPr>
      </w:pPr>
      <w:r w:rsidRPr="00E36052">
        <w:rPr>
          <w:sz w:val="28"/>
          <w:szCs w:val="28"/>
        </w:rPr>
        <w:t>Затем учащиеся пробовали</w:t>
      </w:r>
      <w:r w:rsidR="00D254BB" w:rsidRPr="00E36052">
        <w:rPr>
          <w:sz w:val="28"/>
          <w:szCs w:val="28"/>
        </w:rPr>
        <w:t xml:space="preserve"> сочинить небольшой текст на тему «Что я знаю о своём уме?» или «Загадки моего ума».</w:t>
      </w:r>
    </w:p>
    <w:p w:rsidR="00220B35" w:rsidRDefault="00355033" w:rsidP="00220B35">
      <w:pPr>
        <w:spacing w:after="0" w:line="360" w:lineRule="auto"/>
        <w:ind w:firstLine="709"/>
        <w:jc w:val="both"/>
        <w:rPr>
          <w:rFonts w:ascii="Times New Roman" w:hAnsi="Times New Roman" w:cs="Times New Roman"/>
          <w:sz w:val="28"/>
          <w:szCs w:val="28"/>
        </w:rPr>
      </w:pPr>
      <w:r w:rsidRPr="00462616">
        <w:rPr>
          <w:rFonts w:ascii="Times New Roman" w:hAnsi="Times New Roman" w:cs="Times New Roman"/>
          <w:sz w:val="28"/>
          <w:szCs w:val="28"/>
        </w:rPr>
        <w:lastRenderedPageBreak/>
        <w:t>Организуемое в</w:t>
      </w:r>
      <w:r w:rsidR="00E36052" w:rsidRPr="00462616">
        <w:rPr>
          <w:rFonts w:ascii="Times New Roman" w:hAnsi="Times New Roman" w:cs="Times New Roman"/>
          <w:sz w:val="28"/>
          <w:szCs w:val="28"/>
        </w:rPr>
        <w:t xml:space="preserve"> </w:t>
      </w:r>
      <w:r w:rsidRPr="00462616">
        <w:rPr>
          <w:rFonts w:ascii="Times New Roman" w:hAnsi="Times New Roman" w:cs="Times New Roman"/>
          <w:sz w:val="28"/>
          <w:szCs w:val="28"/>
        </w:rPr>
        <w:t>таком ключе самопознание младших школьник</w:t>
      </w:r>
      <w:r w:rsidR="00965119" w:rsidRPr="00462616">
        <w:rPr>
          <w:rFonts w:ascii="Times New Roman" w:hAnsi="Times New Roman" w:cs="Times New Roman"/>
          <w:sz w:val="28"/>
          <w:szCs w:val="28"/>
        </w:rPr>
        <w:t xml:space="preserve">ов невозможно без провокаций со </w:t>
      </w:r>
      <w:r w:rsidRPr="00462616">
        <w:rPr>
          <w:rFonts w:ascii="Times New Roman" w:hAnsi="Times New Roman" w:cs="Times New Roman"/>
          <w:sz w:val="28"/>
          <w:szCs w:val="28"/>
        </w:rPr>
        <w:t xml:space="preserve">стороны педагога. Чтобы </w:t>
      </w:r>
      <w:r w:rsidR="00210074">
        <w:rPr>
          <w:rFonts w:ascii="Times New Roman" w:hAnsi="Times New Roman" w:cs="Times New Roman"/>
          <w:sz w:val="28"/>
          <w:szCs w:val="28"/>
        </w:rPr>
        <w:t xml:space="preserve">развивать мышление учащихся, их </w:t>
      </w:r>
      <w:r w:rsidRPr="00462616">
        <w:rPr>
          <w:rFonts w:ascii="Times New Roman" w:hAnsi="Times New Roman" w:cs="Times New Roman"/>
          <w:sz w:val="28"/>
          <w:szCs w:val="28"/>
        </w:rPr>
        <w:t xml:space="preserve">наблюдательность, нужно стараться использовать любую </w:t>
      </w:r>
      <w:r w:rsidR="00965119" w:rsidRPr="00462616">
        <w:rPr>
          <w:rFonts w:ascii="Times New Roman" w:hAnsi="Times New Roman" w:cs="Times New Roman"/>
          <w:sz w:val="28"/>
          <w:szCs w:val="28"/>
        </w:rPr>
        <w:t xml:space="preserve">возможность. Например, одним из </w:t>
      </w:r>
      <w:r w:rsidRPr="00462616">
        <w:rPr>
          <w:rFonts w:ascii="Times New Roman" w:hAnsi="Times New Roman" w:cs="Times New Roman"/>
          <w:sz w:val="28"/>
          <w:szCs w:val="28"/>
        </w:rPr>
        <w:t xml:space="preserve">домашних заданий по окружающему миру </w:t>
      </w:r>
      <w:r w:rsidR="00E36052" w:rsidRPr="00462616">
        <w:rPr>
          <w:rFonts w:ascii="Times New Roman" w:hAnsi="Times New Roman" w:cs="Times New Roman"/>
          <w:sz w:val="28"/>
          <w:szCs w:val="28"/>
        </w:rPr>
        <w:t>было</w:t>
      </w:r>
      <w:r w:rsidRPr="00462616">
        <w:rPr>
          <w:rFonts w:ascii="Times New Roman" w:hAnsi="Times New Roman" w:cs="Times New Roman"/>
          <w:sz w:val="28"/>
          <w:szCs w:val="28"/>
        </w:rPr>
        <w:t xml:space="preserve"> зад</w:t>
      </w:r>
      <w:r w:rsidR="00210074">
        <w:rPr>
          <w:rFonts w:ascii="Times New Roman" w:hAnsi="Times New Roman" w:cs="Times New Roman"/>
          <w:sz w:val="28"/>
          <w:szCs w:val="28"/>
        </w:rPr>
        <w:t xml:space="preserve">ание понаблюдать после дождя те участки земли, на </w:t>
      </w:r>
      <w:r w:rsidRPr="00462616">
        <w:rPr>
          <w:rFonts w:ascii="Times New Roman" w:hAnsi="Times New Roman" w:cs="Times New Roman"/>
          <w:sz w:val="28"/>
          <w:szCs w:val="28"/>
        </w:rPr>
        <w:t>которых подолгу застаивается вода. Можно взять небольшие пробы земли и</w:t>
      </w:r>
      <w:r w:rsidR="00210074">
        <w:rPr>
          <w:rFonts w:ascii="Times New Roman" w:hAnsi="Times New Roman" w:cs="Times New Roman"/>
          <w:sz w:val="28"/>
          <w:szCs w:val="28"/>
        </w:rPr>
        <w:t xml:space="preserve"> </w:t>
      </w:r>
      <w:r w:rsidRPr="00462616">
        <w:rPr>
          <w:rFonts w:ascii="Times New Roman" w:hAnsi="Times New Roman" w:cs="Times New Roman"/>
          <w:sz w:val="28"/>
          <w:szCs w:val="28"/>
        </w:rPr>
        <w:t>определить е</w:t>
      </w:r>
      <w:r w:rsidR="00162CED" w:rsidRPr="00462616">
        <w:rPr>
          <w:rFonts w:ascii="Times New Roman" w:hAnsi="Times New Roman" w:cs="Times New Roman"/>
          <w:sz w:val="28"/>
          <w:szCs w:val="28"/>
        </w:rPr>
        <w:t>ё</w:t>
      </w:r>
      <w:r w:rsidR="00210074">
        <w:rPr>
          <w:rFonts w:ascii="Times New Roman" w:hAnsi="Times New Roman" w:cs="Times New Roman"/>
          <w:sz w:val="28"/>
          <w:szCs w:val="28"/>
        </w:rPr>
        <w:t xml:space="preserve"> </w:t>
      </w:r>
      <w:r w:rsidRPr="00462616">
        <w:rPr>
          <w:rFonts w:ascii="Times New Roman" w:hAnsi="Times New Roman" w:cs="Times New Roman"/>
          <w:sz w:val="28"/>
          <w:szCs w:val="28"/>
        </w:rPr>
        <w:t xml:space="preserve">состав, используя увеличительное стекло. </w:t>
      </w:r>
      <w:r w:rsidR="00E36052" w:rsidRPr="00462616">
        <w:rPr>
          <w:rFonts w:ascii="Times New Roman" w:hAnsi="Times New Roman" w:cs="Times New Roman"/>
          <w:sz w:val="28"/>
          <w:szCs w:val="28"/>
        </w:rPr>
        <w:t xml:space="preserve">Перед </w:t>
      </w:r>
      <w:r w:rsidRPr="00462616">
        <w:rPr>
          <w:rFonts w:ascii="Times New Roman" w:hAnsi="Times New Roman" w:cs="Times New Roman"/>
          <w:sz w:val="28"/>
          <w:szCs w:val="28"/>
        </w:rPr>
        <w:t xml:space="preserve">учащимися </w:t>
      </w:r>
      <w:r w:rsidR="00E36052" w:rsidRPr="00462616">
        <w:rPr>
          <w:rFonts w:ascii="Times New Roman" w:hAnsi="Times New Roman" w:cs="Times New Roman"/>
          <w:sz w:val="28"/>
          <w:szCs w:val="28"/>
        </w:rPr>
        <w:t xml:space="preserve">ставится </w:t>
      </w:r>
      <w:r w:rsidRPr="00462616">
        <w:rPr>
          <w:rFonts w:ascii="Times New Roman" w:hAnsi="Times New Roman" w:cs="Times New Roman"/>
          <w:sz w:val="28"/>
          <w:szCs w:val="28"/>
        </w:rPr>
        <w:t>как</w:t>
      </w:r>
      <w:r w:rsidR="00E36052" w:rsidRPr="00462616">
        <w:rPr>
          <w:rFonts w:ascii="Times New Roman" w:hAnsi="Times New Roman" w:cs="Times New Roman"/>
          <w:sz w:val="28"/>
          <w:szCs w:val="28"/>
        </w:rPr>
        <w:t xml:space="preserve"> общая задача</w:t>
      </w:r>
      <w:r w:rsidR="00162CED" w:rsidRPr="00462616">
        <w:rPr>
          <w:rFonts w:ascii="Times New Roman" w:hAnsi="Times New Roman" w:cs="Times New Roman"/>
          <w:sz w:val="28"/>
          <w:szCs w:val="28"/>
        </w:rPr>
        <w:t xml:space="preserve"> наблюдения, так и </w:t>
      </w:r>
      <w:r w:rsidRPr="00462616">
        <w:rPr>
          <w:rFonts w:ascii="Times New Roman" w:hAnsi="Times New Roman" w:cs="Times New Roman"/>
          <w:sz w:val="28"/>
          <w:szCs w:val="28"/>
        </w:rPr>
        <w:t>более конкретн</w:t>
      </w:r>
      <w:r w:rsidR="00210074">
        <w:rPr>
          <w:rFonts w:ascii="Times New Roman" w:hAnsi="Times New Roman" w:cs="Times New Roman"/>
          <w:sz w:val="28"/>
          <w:szCs w:val="28"/>
        </w:rPr>
        <w:t xml:space="preserve">ые частные задачи. Но </w:t>
      </w:r>
      <w:r w:rsidR="00462616" w:rsidRPr="00462616">
        <w:rPr>
          <w:rFonts w:ascii="Times New Roman" w:hAnsi="Times New Roman" w:cs="Times New Roman"/>
          <w:sz w:val="28"/>
          <w:szCs w:val="28"/>
        </w:rPr>
        <w:t xml:space="preserve">главное, </w:t>
      </w:r>
      <w:r w:rsidRPr="00462616">
        <w:rPr>
          <w:rFonts w:ascii="Times New Roman" w:hAnsi="Times New Roman" w:cs="Times New Roman"/>
          <w:sz w:val="28"/>
          <w:szCs w:val="28"/>
        </w:rPr>
        <w:t>то</w:t>
      </w:r>
      <w:r w:rsidR="00462616" w:rsidRPr="00462616">
        <w:rPr>
          <w:rFonts w:ascii="Times New Roman" w:hAnsi="Times New Roman" w:cs="Times New Roman"/>
          <w:sz w:val="28"/>
          <w:szCs w:val="28"/>
        </w:rPr>
        <w:t>, что</w:t>
      </w:r>
      <w:r w:rsidR="00210074">
        <w:rPr>
          <w:rFonts w:ascii="Times New Roman" w:hAnsi="Times New Roman" w:cs="Times New Roman"/>
          <w:sz w:val="28"/>
          <w:szCs w:val="28"/>
        </w:rPr>
        <w:t xml:space="preserve"> в </w:t>
      </w:r>
      <w:r w:rsidRPr="00462616">
        <w:rPr>
          <w:rFonts w:ascii="Times New Roman" w:hAnsi="Times New Roman" w:cs="Times New Roman"/>
          <w:sz w:val="28"/>
          <w:szCs w:val="28"/>
        </w:rPr>
        <w:t xml:space="preserve">ходе проверки выполнения задания </w:t>
      </w:r>
      <w:r w:rsidR="00462616" w:rsidRPr="00462616">
        <w:rPr>
          <w:rFonts w:ascii="Times New Roman" w:hAnsi="Times New Roman" w:cs="Times New Roman"/>
          <w:sz w:val="28"/>
          <w:szCs w:val="28"/>
        </w:rPr>
        <w:t>мы заставили</w:t>
      </w:r>
      <w:r w:rsidRPr="00462616">
        <w:rPr>
          <w:rFonts w:ascii="Times New Roman" w:hAnsi="Times New Roman" w:cs="Times New Roman"/>
          <w:sz w:val="28"/>
          <w:szCs w:val="28"/>
        </w:rPr>
        <w:t xml:space="preserve"> </w:t>
      </w:r>
      <w:r w:rsidRPr="00220B35">
        <w:rPr>
          <w:rFonts w:ascii="Times New Roman" w:hAnsi="Times New Roman" w:cs="Times New Roman"/>
          <w:sz w:val="28"/>
          <w:szCs w:val="28"/>
        </w:rPr>
        <w:t>учащихся воспроизвест</w:t>
      </w:r>
      <w:r w:rsidR="00210074">
        <w:rPr>
          <w:rFonts w:ascii="Times New Roman" w:hAnsi="Times New Roman" w:cs="Times New Roman"/>
          <w:sz w:val="28"/>
          <w:szCs w:val="28"/>
        </w:rPr>
        <w:t xml:space="preserve">и как ход своих действий, так и </w:t>
      </w:r>
      <w:r w:rsidRPr="00220B35">
        <w:rPr>
          <w:rFonts w:ascii="Times New Roman" w:hAnsi="Times New Roman" w:cs="Times New Roman"/>
          <w:sz w:val="28"/>
          <w:szCs w:val="28"/>
        </w:rPr>
        <w:t xml:space="preserve">ход своих мыслей. </w:t>
      </w:r>
    </w:p>
    <w:p w:rsidR="00E12E00" w:rsidRDefault="00220B35" w:rsidP="00AF2483">
      <w:pPr>
        <w:spacing w:after="0" w:line="360" w:lineRule="auto"/>
        <w:ind w:firstLine="709"/>
        <w:jc w:val="both"/>
        <w:rPr>
          <w:rFonts w:ascii="Times New Roman" w:eastAsia="Times New Roman" w:hAnsi="Times New Roman" w:cs="Times New Roman"/>
          <w:sz w:val="28"/>
          <w:szCs w:val="28"/>
        </w:rPr>
      </w:pPr>
      <w:r w:rsidRPr="00220B35">
        <w:rPr>
          <w:rFonts w:ascii="Times New Roman" w:eastAsia="Times New Roman" w:hAnsi="Times New Roman" w:cs="Times New Roman"/>
          <w:sz w:val="28"/>
          <w:szCs w:val="28"/>
        </w:rPr>
        <w:t xml:space="preserve">Младший школьный возраст является наиболее важным и, с точки зрения ряда качеств личности, единственно возможным периодом эффективного развития интеллекта. Также важно отметить, что многие компоненты интеллекта индивида (память, внимание, воображение, способность к логическому мышлению, речь, эрудиция и др.) взаимосвязаны и взаимообусловлены. Это, в свою очередь, означает, что нормальное интеллектуальное развитие личности предполагает одновременное комплексное развитие нескольких качеств интеллекта. </w:t>
      </w:r>
    </w:p>
    <w:p w:rsidR="00AF2483" w:rsidRDefault="00220B35" w:rsidP="00AF2483">
      <w:pPr>
        <w:spacing w:after="0" w:line="360" w:lineRule="auto"/>
        <w:ind w:firstLine="709"/>
        <w:jc w:val="both"/>
        <w:rPr>
          <w:rFonts w:ascii="Times New Roman" w:eastAsia="Times New Roman" w:hAnsi="Times New Roman" w:cs="Times New Roman"/>
          <w:sz w:val="28"/>
          <w:szCs w:val="28"/>
        </w:rPr>
      </w:pPr>
      <w:r w:rsidRPr="00220B35">
        <w:rPr>
          <w:rFonts w:ascii="Times New Roman" w:eastAsia="Times New Roman" w:hAnsi="Times New Roman" w:cs="Times New Roman"/>
          <w:sz w:val="28"/>
          <w:szCs w:val="28"/>
        </w:rPr>
        <w:t xml:space="preserve">Широкое включение устной речи в учебную деятельность также стимулирует внимание, память и мышление ученика, существенно влияет на процесс овладения понятиями, масштабы обобщения и абстрагирования. Как было сказано выше, хорошо развитая устная речь благотворно влияет на повышение качества письменной речи. Наиболее результативными </w:t>
      </w:r>
      <w:r>
        <w:rPr>
          <w:rFonts w:ascii="Times New Roman" w:eastAsia="Times New Roman" w:hAnsi="Times New Roman" w:cs="Times New Roman"/>
          <w:sz w:val="28"/>
          <w:szCs w:val="28"/>
        </w:rPr>
        <w:t>оказались</w:t>
      </w:r>
      <w:r w:rsidRPr="00220B35">
        <w:rPr>
          <w:rFonts w:ascii="Times New Roman" w:eastAsia="Times New Roman" w:hAnsi="Times New Roman" w:cs="Times New Roman"/>
          <w:sz w:val="28"/>
          <w:szCs w:val="28"/>
        </w:rPr>
        <w:t xml:space="preserve"> следующие формы и методы организации работы с текстом: комплексная работа с текстом; </w:t>
      </w:r>
      <w:proofErr w:type="spellStart"/>
      <w:proofErr w:type="gramStart"/>
      <w:r w:rsidRPr="00220B35">
        <w:rPr>
          <w:rFonts w:ascii="Times New Roman" w:eastAsia="Times New Roman" w:hAnsi="Times New Roman" w:cs="Times New Roman"/>
          <w:sz w:val="28"/>
          <w:szCs w:val="28"/>
        </w:rPr>
        <w:t>лингво</w:t>
      </w:r>
      <w:proofErr w:type="spellEnd"/>
      <w:r w:rsidRPr="00220B35">
        <w:rPr>
          <w:rFonts w:ascii="Times New Roman" w:eastAsia="Times New Roman" w:hAnsi="Times New Roman" w:cs="Times New Roman"/>
          <w:sz w:val="28"/>
          <w:szCs w:val="28"/>
        </w:rPr>
        <w:t>-стилистический</w:t>
      </w:r>
      <w:proofErr w:type="gramEnd"/>
      <w:r w:rsidRPr="00220B35">
        <w:rPr>
          <w:rFonts w:ascii="Times New Roman" w:eastAsia="Times New Roman" w:hAnsi="Times New Roman" w:cs="Times New Roman"/>
          <w:sz w:val="28"/>
          <w:szCs w:val="28"/>
        </w:rPr>
        <w:t xml:space="preserve"> анализ текста; «</w:t>
      </w:r>
      <w:proofErr w:type="spellStart"/>
      <w:r w:rsidRPr="00220B35">
        <w:rPr>
          <w:rFonts w:ascii="Times New Roman" w:eastAsia="Times New Roman" w:hAnsi="Times New Roman" w:cs="Times New Roman"/>
          <w:sz w:val="28"/>
          <w:szCs w:val="28"/>
        </w:rPr>
        <w:t>самодиктанты</w:t>
      </w:r>
      <w:proofErr w:type="spellEnd"/>
      <w:r w:rsidRPr="00220B35">
        <w:rPr>
          <w:rFonts w:ascii="Times New Roman" w:eastAsia="Times New Roman" w:hAnsi="Times New Roman" w:cs="Times New Roman"/>
          <w:sz w:val="28"/>
          <w:szCs w:val="28"/>
        </w:rPr>
        <w:t xml:space="preserve">»; сочинение-рассуждение; редактирование текста; различные виды диктантов; интеллектуально-лингвистические упражнения; работа с текстами-миниатюрами; составление </w:t>
      </w:r>
      <w:proofErr w:type="spellStart"/>
      <w:r w:rsidRPr="00220B35">
        <w:rPr>
          <w:rFonts w:ascii="Times New Roman" w:eastAsia="Times New Roman" w:hAnsi="Times New Roman" w:cs="Times New Roman"/>
          <w:sz w:val="28"/>
          <w:szCs w:val="28"/>
        </w:rPr>
        <w:t>синквейнов</w:t>
      </w:r>
      <w:proofErr w:type="spellEnd"/>
      <w:r w:rsidRPr="00220B35">
        <w:rPr>
          <w:rFonts w:ascii="Times New Roman" w:eastAsia="Times New Roman" w:hAnsi="Times New Roman" w:cs="Times New Roman"/>
          <w:sz w:val="28"/>
          <w:szCs w:val="28"/>
        </w:rPr>
        <w:t xml:space="preserve">, кластеров к тексту; коммуникативные и игровые ситуации. </w:t>
      </w:r>
      <w:r>
        <w:rPr>
          <w:rFonts w:ascii="Times New Roman" w:eastAsia="Times New Roman" w:hAnsi="Times New Roman" w:cs="Times New Roman"/>
          <w:sz w:val="28"/>
          <w:szCs w:val="28"/>
        </w:rPr>
        <w:t>(Приложение 3)</w:t>
      </w:r>
      <w:r w:rsidR="00AF2483">
        <w:rPr>
          <w:rFonts w:ascii="Times New Roman" w:eastAsia="Times New Roman" w:hAnsi="Times New Roman" w:cs="Times New Roman"/>
          <w:sz w:val="28"/>
          <w:szCs w:val="28"/>
        </w:rPr>
        <w:t xml:space="preserve"> </w:t>
      </w:r>
    </w:p>
    <w:p w:rsidR="00AF2483" w:rsidRPr="00AF2483" w:rsidRDefault="00AF2483" w:rsidP="00AF2483">
      <w:pPr>
        <w:spacing w:after="0" w:line="360" w:lineRule="auto"/>
        <w:ind w:firstLine="709"/>
        <w:jc w:val="both"/>
        <w:rPr>
          <w:rFonts w:ascii="Times New Roman" w:eastAsia="Times New Roman" w:hAnsi="Times New Roman" w:cs="Times New Roman"/>
          <w:sz w:val="28"/>
          <w:szCs w:val="28"/>
        </w:rPr>
      </w:pPr>
      <w:r w:rsidRPr="00AF2483">
        <w:rPr>
          <w:rFonts w:ascii="Times New Roman" w:eastAsia="Times New Roman" w:hAnsi="Times New Roman" w:cs="Times New Roman"/>
          <w:sz w:val="28"/>
          <w:szCs w:val="28"/>
        </w:rPr>
        <w:lastRenderedPageBreak/>
        <w:t xml:space="preserve">Я </w:t>
      </w:r>
      <w:r w:rsidR="00E12E00">
        <w:rPr>
          <w:rFonts w:ascii="Times New Roman" w:hAnsi="Times New Roman" w:cs="Times New Roman"/>
          <w:color w:val="000000"/>
          <w:sz w:val="28"/>
          <w:szCs w:val="28"/>
        </w:rPr>
        <w:t>говорю де</w:t>
      </w:r>
      <w:r w:rsidRPr="00AF2483">
        <w:rPr>
          <w:rFonts w:ascii="Times New Roman" w:hAnsi="Times New Roman" w:cs="Times New Roman"/>
          <w:color w:val="000000"/>
          <w:sz w:val="28"/>
          <w:szCs w:val="28"/>
        </w:rPr>
        <w:t>тям: «Вы сможете определить новое слово, если расположите прямоуголь</w:t>
      </w:r>
      <w:r w:rsidRPr="00AF2483">
        <w:rPr>
          <w:rFonts w:ascii="Times New Roman" w:hAnsi="Times New Roman" w:cs="Times New Roman"/>
          <w:color w:val="000000"/>
          <w:sz w:val="28"/>
          <w:szCs w:val="28"/>
        </w:rPr>
        <w:softHyphen/>
        <w:t xml:space="preserve">ники по степени увеличения количества точек в каждом из них» (искомое слово </w:t>
      </w:r>
      <w:r w:rsidRPr="00AF2483">
        <w:rPr>
          <w:rFonts w:ascii="Times New Roman" w:hAnsi="Times New Roman" w:cs="Times New Roman"/>
          <w:i/>
          <w:iCs/>
          <w:color w:val="000000"/>
          <w:sz w:val="28"/>
          <w:szCs w:val="28"/>
        </w:rPr>
        <w:t>медведь):</w:t>
      </w:r>
    </w:p>
    <w:p w:rsidR="00AF2483" w:rsidRPr="00AF2483" w:rsidRDefault="00AF2483" w:rsidP="00AF2483">
      <w:pPr>
        <w:autoSpaceDE w:val="0"/>
        <w:autoSpaceDN w:val="0"/>
        <w:adjustRightInd w:val="0"/>
        <w:jc w:val="both"/>
        <w:rPr>
          <w:rFonts w:ascii="Times New Roman" w:hAnsi="Times New Roman" w:cs="Times New Roman"/>
          <w:sz w:val="28"/>
          <w:szCs w:val="28"/>
        </w:rPr>
      </w:pPr>
      <w:r w:rsidRPr="00AF2483">
        <w:rPr>
          <w:rFonts w:ascii="Times New Roman" w:hAnsi="Times New Roman" w:cs="Times New Roman"/>
          <w:noProof/>
          <w:sz w:val="28"/>
          <w:szCs w:val="28"/>
        </w:rPr>
        <w:drawing>
          <wp:inline distT="0" distB="0" distL="0" distR="0">
            <wp:extent cx="1533525" cy="390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533525" cy="390525"/>
                    </a:xfrm>
                    <a:prstGeom prst="rect">
                      <a:avLst/>
                    </a:prstGeom>
                    <a:noFill/>
                    <a:ln w="9525">
                      <a:noFill/>
                      <a:miter lim="800000"/>
                      <a:headEnd/>
                      <a:tailEnd/>
                    </a:ln>
                  </pic:spPr>
                </pic:pic>
              </a:graphicData>
            </a:graphic>
          </wp:inline>
        </w:drawing>
      </w:r>
    </w:p>
    <w:p w:rsidR="00AF2483" w:rsidRPr="00AF2483" w:rsidRDefault="00AF2483" w:rsidP="00AF2483">
      <w:pPr>
        <w:shd w:val="clear" w:color="auto" w:fill="FFFFFF"/>
        <w:autoSpaceDE w:val="0"/>
        <w:autoSpaceDN w:val="0"/>
        <w:adjustRightInd w:val="0"/>
        <w:spacing w:line="360" w:lineRule="auto"/>
        <w:ind w:firstLine="708"/>
        <w:jc w:val="both"/>
        <w:rPr>
          <w:rFonts w:ascii="Times New Roman" w:hAnsi="Times New Roman" w:cs="Times New Roman"/>
          <w:color w:val="000000"/>
          <w:sz w:val="28"/>
          <w:szCs w:val="28"/>
        </w:rPr>
      </w:pPr>
      <w:r w:rsidRPr="00AF2483">
        <w:rPr>
          <w:rFonts w:ascii="Times New Roman" w:hAnsi="Times New Roman" w:cs="Times New Roman"/>
          <w:color w:val="000000"/>
          <w:sz w:val="28"/>
          <w:szCs w:val="28"/>
        </w:rPr>
        <w:t>Постепе</w:t>
      </w:r>
      <w:r w:rsidR="00E12E00">
        <w:rPr>
          <w:rFonts w:ascii="Times New Roman" w:hAnsi="Times New Roman" w:cs="Times New Roman"/>
          <w:color w:val="000000"/>
          <w:sz w:val="28"/>
          <w:szCs w:val="28"/>
        </w:rPr>
        <w:t>нно количество конкретных указаний, помогающих учащимся опреде</w:t>
      </w:r>
      <w:r w:rsidRPr="00AF2483">
        <w:rPr>
          <w:rFonts w:ascii="Times New Roman" w:hAnsi="Times New Roman" w:cs="Times New Roman"/>
          <w:color w:val="000000"/>
          <w:sz w:val="28"/>
          <w:szCs w:val="28"/>
        </w:rPr>
        <w:t xml:space="preserve">лить искомое слово, уменьшается. Так, я сообщаю: «Вы сможете назвать новое слово, с которым мы </w:t>
      </w:r>
      <w:r w:rsidR="00E12E00">
        <w:rPr>
          <w:rFonts w:ascii="Times New Roman" w:hAnsi="Times New Roman" w:cs="Times New Roman"/>
          <w:color w:val="000000"/>
          <w:sz w:val="28"/>
          <w:szCs w:val="28"/>
        </w:rPr>
        <w:t>познакомимся на уроке, если най</w:t>
      </w:r>
      <w:r w:rsidRPr="00AF2483">
        <w:rPr>
          <w:rFonts w:ascii="Times New Roman" w:hAnsi="Times New Roman" w:cs="Times New Roman"/>
          <w:color w:val="000000"/>
          <w:sz w:val="28"/>
          <w:szCs w:val="28"/>
        </w:rPr>
        <w:t xml:space="preserve">дёте прямоугольник </w:t>
      </w:r>
      <w:r w:rsidR="00E12E00">
        <w:rPr>
          <w:rFonts w:ascii="Times New Roman" w:hAnsi="Times New Roman" w:cs="Times New Roman"/>
          <w:color w:val="000000"/>
          <w:sz w:val="28"/>
          <w:szCs w:val="28"/>
        </w:rPr>
        <w:t>с его первой буквой и само</w:t>
      </w:r>
      <w:r w:rsidRPr="00AF2483">
        <w:rPr>
          <w:rFonts w:ascii="Times New Roman" w:hAnsi="Times New Roman" w:cs="Times New Roman"/>
          <w:color w:val="000000"/>
          <w:sz w:val="28"/>
          <w:szCs w:val="28"/>
        </w:rPr>
        <w:t>стоятельно у</w:t>
      </w:r>
      <w:r w:rsidR="00E12E00">
        <w:rPr>
          <w:rFonts w:ascii="Times New Roman" w:hAnsi="Times New Roman" w:cs="Times New Roman"/>
          <w:color w:val="000000"/>
          <w:sz w:val="28"/>
          <w:szCs w:val="28"/>
        </w:rPr>
        <w:t>становите последовательность со</w:t>
      </w:r>
      <w:r w:rsidRPr="00AF2483">
        <w:rPr>
          <w:rFonts w:ascii="Times New Roman" w:hAnsi="Times New Roman" w:cs="Times New Roman"/>
          <w:color w:val="000000"/>
          <w:sz w:val="28"/>
          <w:szCs w:val="28"/>
        </w:rPr>
        <w:t>единения остальных букв искомого слова:</w:t>
      </w:r>
    </w:p>
    <w:p w:rsidR="00AF2483" w:rsidRPr="00AF2483" w:rsidRDefault="00AF2483" w:rsidP="00AF2483">
      <w:pPr>
        <w:shd w:val="clear" w:color="auto" w:fill="FFFFFF"/>
        <w:autoSpaceDE w:val="0"/>
        <w:autoSpaceDN w:val="0"/>
        <w:adjustRightInd w:val="0"/>
        <w:jc w:val="both"/>
        <w:rPr>
          <w:rFonts w:ascii="Times New Roman" w:hAnsi="Times New Roman" w:cs="Times New Roman"/>
          <w:color w:val="000000"/>
          <w:sz w:val="28"/>
          <w:szCs w:val="28"/>
        </w:rPr>
      </w:pPr>
      <w:r w:rsidRPr="00AF2483">
        <w:rPr>
          <w:rFonts w:ascii="Times New Roman" w:hAnsi="Times New Roman" w:cs="Times New Roman"/>
          <w:noProof/>
          <w:color w:val="000000"/>
          <w:sz w:val="28"/>
          <w:szCs w:val="28"/>
        </w:rPr>
        <w:drawing>
          <wp:inline distT="0" distB="0" distL="0" distR="0">
            <wp:extent cx="2028825" cy="11811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28825" cy="1181100"/>
                    </a:xfrm>
                    <a:prstGeom prst="rect">
                      <a:avLst/>
                    </a:prstGeom>
                    <a:noFill/>
                    <a:ln w="9525">
                      <a:noFill/>
                      <a:miter lim="800000"/>
                      <a:headEnd/>
                      <a:tailEnd/>
                    </a:ln>
                  </pic:spPr>
                </pic:pic>
              </a:graphicData>
            </a:graphic>
          </wp:inline>
        </w:drawing>
      </w:r>
    </w:p>
    <w:p w:rsidR="00AF2483" w:rsidRDefault="00AF2483" w:rsidP="00AF2483">
      <w:pPr>
        <w:shd w:val="clear" w:color="auto" w:fill="FFFFFF"/>
        <w:autoSpaceDE w:val="0"/>
        <w:autoSpaceDN w:val="0"/>
        <w:adjustRightInd w:val="0"/>
        <w:spacing w:line="360" w:lineRule="auto"/>
        <w:ind w:firstLine="708"/>
        <w:jc w:val="both"/>
        <w:rPr>
          <w:rFonts w:ascii="Times New Roman" w:hAnsi="Times New Roman" w:cs="Times New Roman"/>
          <w:color w:val="000000"/>
          <w:sz w:val="28"/>
          <w:szCs w:val="28"/>
        </w:rPr>
      </w:pPr>
      <w:r w:rsidRPr="00AF2483">
        <w:rPr>
          <w:rFonts w:ascii="Times New Roman" w:hAnsi="Times New Roman" w:cs="Times New Roman"/>
          <w:color w:val="000000"/>
          <w:sz w:val="28"/>
          <w:szCs w:val="28"/>
        </w:rPr>
        <w:t xml:space="preserve">Какое слово вы прочитали, и каким образом вы это осуществили?» Возможный ответ: «Мы прочитали слово </w:t>
      </w:r>
      <w:r w:rsidRPr="00AF2483">
        <w:rPr>
          <w:rFonts w:ascii="Times New Roman" w:hAnsi="Times New Roman" w:cs="Times New Roman"/>
          <w:i/>
          <w:iCs/>
          <w:color w:val="000000"/>
          <w:sz w:val="28"/>
          <w:szCs w:val="28"/>
        </w:rPr>
        <w:t xml:space="preserve">учитель. </w:t>
      </w:r>
      <w:r w:rsidR="00E12E00">
        <w:rPr>
          <w:rFonts w:ascii="Times New Roman" w:hAnsi="Times New Roman" w:cs="Times New Roman"/>
          <w:color w:val="000000"/>
          <w:sz w:val="28"/>
          <w:szCs w:val="28"/>
        </w:rPr>
        <w:t>Начали с прямо</w:t>
      </w:r>
      <w:r w:rsidRPr="00AF2483">
        <w:rPr>
          <w:rFonts w:ascii="Times New Roman" w:hAnsi="Times New Roman" w:cs="Times New Roman"/>
          <w:color w:val="000000"/>
          <w:sz w:val="28"/>
          <w:szCs w:val="28"/>
        </w:rPr>
        <w:t>угольника, который выделен ярче, чем другие. Он самы</w:t>
      </w:r>
      <w:r w:rsidR="00E12E00">
        <w:rPr>
          <w:rFonts w:ascii="Times New Roman" w:hAnsi="Times New Roman" w:cs="Times New Roman"/>
          <w:color w:val="000000"/>
          <w:sz w:val="28"/>
          <w:szCs w:val="28"/>
        </w:rPr>
        <w:t>й маленький. Далее искали прямо</w:t>
      </w:r>
      <w:r w:rsidRPr="00AF2483">
        <w:rPr>
          <w:rFonts w:ascii="Times New Roman" w:hAnsi="Times New Roman" w:cs="Times New Roman"/>
          <w:color w:val="000000"/>
          <w:sz w:val="28"/>
          <w:szCs w:val="28"/>
        </w:rPr>
        <w:t>угольники более высокие и соединяли буквы, которые в них написаны».</w:t>
      </w:r>
      <w:r>
        <w:rPr>
          <w:rFonts w:ascii="Times New Roman" w:hAnsi="Times New Roman" w:cs="Times New Roman"/>
          <w:color w:val="000000"/>
          <w:sz w:val="28"/>
          <w:szCs w:val="28"/>
        </w:rPr>
        <w:t xml:space="preserve"> </w:t>
      </w:r>
    </w:p>
    <w:p w:rsidR="00AF2483" w:rsidRPr="00AF2483" w:rsidRDefault="00AF2483" w:rsidP="00AF2483">
      <w:pPr>
        <w:shd w:val="clear" w:color="auto" w:fill="FFFFFF"/>
        <w:autoSpaceDE w:val="0"/>
        <w:autoSpaceDN w:val="0"/>
        <w:adjustRightInd w:val="0"/>
        <w:spacing w:line="360" w:lineRule="auto"/>
        <w:ind w:firstLine="708"/>
        <w:jc w:val="both"/>
        <w:rPr>
          <w:rFonts w:ascii="Times New Roman" w:hAnsi="Times New Roman" w:cs="Times New Roman"/>
          <w:color w:val="000000"/>
          <w:sz w:val="28"/>
          <w:szCs w:val="28"/>
        </w:rPr>
      </w:pPr>
      <w:r w:rsidRPr="00AF2483">
        <w:rPr>
          <w:rFonts w:ascii="Times New Roman" w:hAnsi="Times New Roman" w:cs="Times New Roman"/>
          <w:color w:val="000000"/>
          <w:sz w:val="28"/>
          <w:szCs w:val="28"/>
        </w:rPr>
        <w:t>По мере выработки умения выполнять задания с ограниченным количеством указаний я ввожу в учебный процесс упражнения, предусма</w:t>
      </w:r>
      <w:r w:rsidRPr="00AF2483">
        <w:rPr>
          <w:rFonts w:ascii="Times New Roman" w:hAnsi="Times New Roman" w:cs="Times New Roman"/>
          <w:color w:val="000000"/>
          <w:sz w:val="28"/>
          <w:szCs w:val="28"/>
        </w:rPr>
        <w:softHyphen/>
        <w:t>тривающие п</w:t>
      </w:r>
      <w:r w:rsidR="00E12E00">
        <w:rPr>
          <w:rFonts w:ascii="Times New Roman" w:hAnsi="Times New Roman" w:cs="Times New Roman"/>
          <w:color w:val="000000"/>
          <w:sz w:val="28"/>
          <w:szCs w:val="28"/>
        </w:rPr>
        <w:t xml:space="preserve">олное их отсутствие. Например, </w:t>
      </w:r>
      <w:r w:rsidRPr="00AF2483">
        <w:rPr>
          <w:rFonts w:ascii="Times New Roman" w:hAnsi="Times New Roman" w:cs="Times New Roman"/>
          <w:color w:val="000000"/>
          <w:sz w:val="28"/>
          <w:szCs w:val="28"/>
        </w:rPr>
        <w:t>предлагаю учащимся: «Внимательно</w:t>
      </w:r>
      <w:r>
        <w:rPr>
          <w:rFonts w:ascii="Times New Roman" w:hAnsi="Times New Roman" w:cs="Times New Roman"/>
          <w:color w:val="000000"/>
          <w:sz w:val="28"/>
          <w:szCs w:val="28"/>
        </w:rPr>
        <w:t xml:space="preserve"> </w:t>
      </w:r>
      <w:r w:rsidRPr="00AF2483">
        <w:rPr>
          <w:rFonts w:ascii="Times New Roman" w:hAnsi="Times New Roman" w:cs="Times New Roman"/>
          <w:color w:val="000000"/>
          <w:sz w:val="28"/>
          <w:szCs w:val="28"/>
        </w:rPr>
        <w:t>посмотрите на данную запись и назовите два слова, с которыми мы познакомимся на уроке:</w:t>
      </w:r>
    </w:p>
    <w:p w:rsidR="00AF2483" w:rsidRPr="00AF2483" w:rsidRDefault="00AF2483" w:rsidP="00AF2483">
      <w:pPr>
        <w:shd w:val="clear" w:color="auto" w:fill="FFFFFF"/>
        <w:autoSpaceDE w:val="0"/>
        <w:autoSpaceDN w:val="0"/>
        <w:adjustRightInd w:val="0"/>
        <w:jc w:val="both"/>
        <w:rPr>
          <w:rFonts w:ascii="Times New Roman" w:hAnsi="Times New Roman" w:cs="Times New Roman"/>
          <w:color w:val="000000"/>
          <w:sz w:val="28"/>
          <w:szCs w:val="28"/>
        </w:rPr>
      </w:pPr>
      <w:r w:rsidRPr="00AF2483">
        <w:rPr>
          <w:rFonts w:ascii="Times New Roman" w:hAnsi="Times New Roman" w:cs="Times New Roman"/>
          <w:color w:val="000000"/>
          <w:sz w:val="28"/>
          <w:szCs w:val="28"/>
        </w:rPr>
        <w:t>ОЗАБВТЕРАДК</w:t>
      </w:r>
    </w:p>
    <w:p w:rsidR="00AF2483" w:rsidRDefault="00AF2483" w:rsidP="00AF2483">
      <w:pPr>
        <w:shd w:val="clear" w:color="auto" w:fill="FFFFFF"/>
        <w:autoSpaceDE w:val="0"/>
        <w:autoSpaceDN w:val="0"/>
        <w:adjustRightInd w:val="0"/>
        <w:spacing w:line="360" w:lineRule="auto"/>
        <w:jc w:val="both"/>
        <w:rPr>
          <w:rFonts w:ascii="Times New Roman" w:hAnsi="Times New Roman" w:cs="Times New Roman"/>
          <w:color w:val="000000"/>
          <w:sz w:val="28"/>
          <w:szCs w:val="28"/>
        </w:rPr>
      </w:pPr>
      <w:r w:rsidRPr="00AF2483">
        <w:rPr>
          <w:rFonts w:ascii="Times New Roman" w:hAnsi="Times New Roman" w:cs="Times New Roman"/>
          <w:color w:val="000000"/>
          <w:sz w:val="28"/>
          <w:szCs w:val="28"/>
        </w:rPr>
        <w:t>Какие это слова? Как вы их нашли?»</w:t>
      </w:r>
      <w:r>
        <w:rPr>
          <w:rFonts w:ascii="Times New Roman" w:hAnsi="Times New Roman" w:cs="Times New Roman"/>
          <w:color w:val="000000"/>
          <w:sz w:val="28"/>
          <w:szCs w:val="28"/>
        </w:rPr>
        <w:t xml:space="preserve"> </w:t>
      </w:r>
    </w:p>
    <w:p w:rsidR="002A6525" w:rsidRDefault="00AF2483" w:rsidP="00CC22D7">
      <w:pPr>
        <w:shd w:val="clear" w:color="auto" w:fill="FFFFFF"/>
        <w:spacing w:after="100" w:afterAutospacing="1" w:line="360" w:lineRule="auto"/>
        <w:jc w:val="both"/>
        <w:rPr>
          <w:rFonts w:ascii="Times New Roman" w:hAnsi="Times New Roman" w:cs="Times New Roman"/>
          <w:sz w:val="28"/>
          <w:szCs w:val="28"/>
        </w:rPr>
      </w:pPr>
      <w:r w:rsidRPr="00AF2483">
        <w:rPr>
          <w:rFonts w:ascii="Times New Roman" w:hAnsi="Times New Roman" w:cs="Times New Roman"/>
          <w:color w:val="000000"/>
          <w:sz w:val="28"/>
          <w:szCs w:val="28"/>
        </w:rPr>
        <w:t xml:space="preserve">С помощью двух последних </w:t>
      </w:r>
      <w:r w:rsidR="00E12E00">
        <w:rPr>
          <w:rFonts w:ascii="Times New Roman" w:hAnsi="Times New Roman" w:cs="Times New Roman"/>
          <w:color w:val="000000"/>
          <w:sz w:val="28"/>
          <w:szCs w:val="28"/>
        </w:rPr>
        <w:t>заданий продол</w:t>
      </w:r>
      <w:r w:rsidRPr="00AF2483">
        <w:rPr>
          <w:rFonts w:ascii="Times New Roman" w:hAnsi="Times New Roman" w:cs="Times New Roman"/>
          <w:color w:val="000000"/>
          <w:sz w:val="28"/>
          <w:szCs w:val="28"/>
        </w:rPr>
        <w:t>жается дальне</w:t>
      </w:r>
      <w:r w:rsidR="00E12E00">
        <w:rPr>
          <w:rFonts w:ascii="Times New Roman" w:hAnsi="Times New Roman" w:cs="Times New Roman"/>
          <w:color w:val="000000"/>
          <w:sz w:val="28"/>
          <w:szCs w:val="28"/>
        </w:rPr>
        <w:t>йшее совершенствование интеллек</w:t>
      </w:r>
      <w:r w:rsidRPr="00AF2483">
        <w:rPr>
          <w:rFonts w:ascii="Times New Roman" w:hAnsi="Times New Roman" w:cs="Times New Roman"/>
          <w:color w:val="000000"/>
          <w:sz w:val="28"/>
          <w:szCs w:val="28"/>
        </w:rPr>
        <w:t xml:space="preserve">туальных качеств учащихся, развитие которых </w:t>
      </w:r>
      <w:r w:rsidRPr="00CC22D7">
        <w:rPr>
          <w:rFonts w:ascii="Times New Roman" w:hAnsi="Times New Roman" w:cs="Times New Roman"/>
          <w:sz w:val="28"/>
          <w:szCs w:val="28"/>
        </w:rPr>
        <w:lastRenderedPageBreak/>
        <w:t>обеспечивалось использованием предыдущего приёма. Вместе с тем уменьшение или отсутствие координирующих установок учителя заставляет детей более напряже</w:t>
      </w:r>
      <w:r w:rsidR="00E12E00">
        <w:rPr>
          <w:rFonts w:ascii="Times New Roman" w:hAnsi="Times New Roman" w:cs="Times New Roman"/>
          <w:sz w:val="28"/>
          <w:szCs w:val="28"/>
        </w:rPr>
        <w:t>нно и сосредоточенно мыс</w:t>
      </w:r>
      <w:r w:rsidRPr="00CC22D7">
        <w:rPr>
          <w:rFonts w:ascii="Times New Roman" w:hAnsi="Times New Roman" w:cs="Times New Roman"/>
          <w:sz w:val="28"/>
          <w:szCs w:val="28"/>
        </w:rPr>
        <w:t xml:space="preserve">лить, </w:t>
      </w:r>
      <w:proofErr w:type="spellStart"/>
      <w:r w:rsidRPr="00CC22D7">
        <w:rPr>
          <w:rFonts w:ascii="Times New Roman" w:hAnsi="Times New Roman" w:cs="Times New Roman"/>
          <w:sz w:val="28"/>
          <w:szCs w:val="28"/>
        </w:rPr>
        <w:t>мобилизо</w:t>
      </w:r>
      <w:r w:rsidR="00E12E00">
        <w:rPr>
          <w:rFonts w:ascii="Times New Roman" w:hAnsi="Times New Roman" w:cs="Times New Roman"/>
          <w:sz w:val="28"/>
          <w:szCs w:val="28"/>
        </w:rPr>
        <w:t>вывать</w:t>
      </w:r>
      <w:proofErr w:type="spellEnd"/>
      <w:r w:rsidR="00E12E00">
        <w:rPr>
          <w:rFonts w:ascii="Times New Roman" w:hAnsi="Times New Roman" w:cs="Times New Roman"/>
          <w:sz w:val="28"/>
          <w:szCs w:val="28"/>
        </w:rPr>
        <w:t xml:space="preserve"> интуицию, волю, сообрази</w:t>
      </w:r>
      <w:r w:rsidRPr="00CC22D7">
        <w:rPr>
          <w:rFonts w:ascii="Times New Roman" w:hAnsi="Times New Roman" w:cs="Times New Roman"/>
          <w:sz w:val="28"/>
          <w:szCs w:val="28"/>
        </w:rPr>
        <w:t>тельность, наблюдательность, развивает чёткую, обоснованную речь. Подобный результат обеспечивается необх</w:t>
      </w:r>
      <w:r w:rsidR="00E12E00">
        <w:rPr>
          <w:rFonts w:ascii="Times New Roman" w:hAnsi="Times New Roman" w:cs="Times New Roman"/>
          <w:sz w:val="28"/>
          <w:szCs w:val="28"/>
        </w:rPr>
        <w:t>одимостью для школьников во вре</w:t>
      </w:r>
      <w:r w:rsidRPr="00CC22D7">
        <w:rPr>
          <w:rFonts w:ascii="Times New Roman" w:hAnsi="Times New Roman" w:cs="Times New Roman"/>
          <w:sz w:val="28"/>
          <w:szCs w:val="28"/>
        </w:rPr>
        <w:t>мя ответа характеризовать действия, связанные с определением слова, так как на поставленный учителем вопр</w:t>
      </w:r>
      <w:r w:rsidR="00E12E00">
        <w:rPr>
          <w:rFonts w:ascii="Times New Roman" w:hAnsi="Times New Roman" w:cs="Times New Roman"/>
          <w:sz w:val="28"/>
          <w:szCs w:val="28"/>
        </w:rPr>
        <w:t>ос (или вопросы) дети должны от</w:t>
      </w:r>
      <w:r w:rsidRPr="00CC22D7">
        <w:rPr>
          <w:rFonts w:ascii="Times New Roman" w:hAnsi="Times New Roman" w:cs="Times New Roman"/>
          <w:sz w:val="28"/>
          <w:szCs w:val="28"/>
        </w:rPr>
        <w:t>ветить небольшим, логически построенным рассуждением или умозаключением.</w:t>
      </w:r>
      <w:r w:rsidR="00CC22D7" w:rsidRPr="00CC22D7">
        <w:rPr>
          <w:rFonts w:ascii="Times New Roman" w:hAnsi="Times New Roman" w:cs="Times New Roman"/>
          <w:sz w:val="28"/>
          <w:szCs w:val="28"/>
        </w:rPr>
        <w:t xml:space="preserve"> </w:t>
      </w:r>
    </w:p>
    <w:p w:rsidR="00AF2483" w:rsidRPr="00CC22D7" w:rsidRDefault="00CC22D7" w:rsidP="002A6525">
      <w:pPr>
        <w:shd w:val="clear" w:color="auto" w:fill="FFFFFF"/>
        <w:spacing w:after="100" w:afterAutospacing="1" w:line="360" w:lineRule="auto"/>
        <w:ind w:firstLine="709"/>
        <w:jc w:val="both"/>
        <w:rPr>
          <w:rFonts w:ascii="Times New Roman" w:eastAsia="Times New Roman" w:hAnsi="Times New Roman" w:cs="Times New Roman"/>
          <w:sz w:val="28"/>
          <w:szCs w:val="28"/>
        </w:rPr>
      </w:pPr>
      <w:r w:rsidRPr="00CC22D7">
        <w:rPr>
          <w:rFonts w:ascii="Times New Roman" w:eastAsia="Times New Roman" w:hAnsi="Times New Roman" w:cs="Times New Roman"/>
          <w:sz w:val="28"/>
          <w:szCs w:val="28"/>
        </w:rPr>
        <w:t xml:space="preserve">Далеко не весь материал имеет проблемный характер. Однако и он </w:t>
      </w:r>
      <w:r w:rsidR="002A6525">
        <w:rPr>
          <w:rFonts w:ascii="Times New Roman" w:eastAsia="Times New Roman" w:hAnsi="Times New Roman" w:cs="Times New Roman"/>
          <w:sz w:val="28"/>
          <w:szCs w:val="28"/>
        </w:rPr>
        <w:t>даётся</w:t>
      </w:r>
      <w:r w:rsidRPr="00CC22D7">
        <w:rPr>
          <w:rFonts w:ascii="Times New Roman" w:eastAsia="Times New Roman" w:hAnsi="Times New Roman" w:cs="Times New Roman"/>
          <w:sz w:val="28"/>
          <w:szCs w:val="28"/>
        </w:rPr>
        <w:t xml:space="preserve"> детям в форме заданий, выполняющих функциональную цель. Если нужные познавательные действия не сформированы у </w:t>
      </w:r>
      <w:r w:rsidR="002A6525">
        <w:rPr>
          <w:rFonts w:ascii="Times New Roman" w:eastAsia="Times New Roman" w:hAnsi="Times New Roman" w:cs="Times New Roman"/>
          <w:sz w:val="28"/>
          <w:szCs w:val="28"/>
        </w:rPr>
        <w:t>учащихся</w:t>
      </w:r>
      <w:r w:rsidRPr="00CC22D7">
        <w:rPr>
          <w:rFonts w:ascii="Times New Roman" w:eastAsia="Times New Roman" w:hAnsi="Times New Roman" w:cs="Times New Roman"/>
          <w:sz w:val="28"/>
          <w:szCs w:val="28"/>
        </w:rPr>
        <w:t xml:space="preserve">, то задания предлагаются в игровой форме, в виде дидактической мини-игры. </w:t>
      </w:r>
      <w:r w:rsidR="00E12E00">
        <w:rPr>
          <w:rFonts w:ascii="Times New Roman" w:eastAsia="Times New Roman" w:hAnsi="Times New Roman" w:cs="Times New Roman"/>
          <w:sz w:val="28"/>
          <w:szCs w:val="28"/>
        </w:rPr>
        <w:t>С</w:t>
      </w:r>
      <w:r w:rsidRPr="00CC22D7">
        <w:rPr>
          <w:rFonts w:ascii="Times New Roman" w:eastAsia="Times New Roman" w:hAnsi="Times New Roman" w:cs="Times New Roman"/>
          <w:sz w:val="28"/>
          <w:szCs w:val="28"/>
        </w:rPr>
        <w:t>пециально планир</w:t>
      </w:r>
      <w:r w:rsidR="002A6525">
        <w:rPr>
          <w:rFonts w:ascii="Times New Roman" w:eastAsia="Times New Roman" w:hAnsi="Times New Roman" w:cs="Times New Roman"/>
          <w:sz w:val="28"/>
          <w:szCs w:val="28"/>
        </w:rPr>
        <w:t>ую</w:t>
      </w:r>
      <w:r w:rsidRPr="00CC22D7">
        <w:rPr>
          <w:rFonts w:ascii="Times New Roman" w:eastAsia="Times New Roman" w:hAnsi="Times New Roman" w:cs="Times New Roman"/>
          <w:sz w:val="28"/>
          <w:szCs w:val="28"/>
        </w:rPr>
        <w:t xml:space="preserve"> на уроке задания для учащихся, в которых они на новой информационной основе снова и снова </w:t>
      </w:r>
      <w:r w:rsidR="002A6525">
        <w:rPr>
          <w:rFonts w:ascii="Times New Roman" w:eastAsia="Times New Roman" w:hAnsi="Times New Roman" w:cs="Times New Roman"/>
          <w:sz w:val="28"/>
          <w:szCs w:val="28"/>
        </w:rPr>
        <w:t>выполняют</w:t>
      </w:r>
      <w:r w:rsidRPr="00CC22D7">
        <w:rPr>
          <w:rFonts w:ascii="Times New Roman" w:eastAsia="Times New Roman" w:hAnsi="Times New Roman" w:cs="Times New Roman"/>
          <w:sz w:val="28"/>
          <w:szCs w:val="28"/>
        </w:rPr>
        <w:t xml:space="preserve"> аналогичные интеллектуаль</w:t>
      </w:r>
      <w:r w:rsidR="002A6525">
        <w:rPr>
          <w:rFonts w:ascii="Times New Roman" w:eastAsia="Times New Roman" w:hAnsi="Times New Roman" w:cs="Times New Roman"/>
          <w:sz w:val="28"/>
          <w:szCs w:val="28"/>
        </w:rPr>
        <w:t>ные действия. Выполнение заданий постоянно расширяе</w:t>
      </w:r>
      <w:r w:rsidRPr="00CC22D7">
        <w:rPr>
          <w:rFonts w:ascii="Times New Roman" w:eastAsia="Times New Roman" w:hAnsi="Times New Roman" w:cs="Times New Roman"/>
          <w:sz w:val="28"/>
          <w:szCs w:val="28"/>
        </w:rPr>
        <w:t>т информационную базу для новых знаний. Таким образом, знания и способы интеллектуальных действий приобретаются в процессе выполнения множества разнообразных заданий.</w:t>
      </w:r>
    </w:p>
    <w:p w:rsidR="00355033" w:rsidRPr="00973CB3" w:rsidRDefault="00AB1356" w:rsidP="002A6525">
      <w:pPr>
        <w:spacing w:after="0" w:line="360" w:lineRule="auto"/>
        <w:ind w:firstLine="708"/>
        <w:jc w:val="both"/>
        <w:rPr>
          <w:rFonts w:ascii="Times New Roman" w:hAnsi="Times New Roman" w:cs="Times New Roman"/>
          <w:sz w:val="28"/>
          <w:szCs w:val="28"/>
        </w:rPr>
      </w:pPr>
      <w:r w:rsidRPr="00462616">
        <w:rPr>
          <w:rFonts w:ascii="Times New Roman" w:hAnsi="Times New Roman" w:cs="Times New Roman"/>
          <w:sz w:val="28"/>
          <w:szCs w:val="28"/>
        </w:rPr>
        <w:t xml:space="preserve">В </w:t>
      </w:r>
      <w:r w:rsidR="00355033" w:rsidRPr="00462616">
        <w:rPr>
          <w:rFonts w:ascii="Times New Roman" w:hAnsi="Times New Roman" w:cs="Times New Roman"/>
          <w:sz w:val="28"/>
          <w:szCs w:val="28"/>
        </w:rPr>
        <w:t>рамках плана внеурочной деятельности пространство интеллектуального воспитания ещ</w:t>
      </w:r>
      <w:r w:rsidR="00462616" w:rsidRPr="00462616">
        <w:rPr>
          <w:rFonts w:ascii="Times New Roman" w:hAnsi="Times New Roman" w:cs="Times New Roman"/>
          <w:sz w:val="28"/>
          <w:szCs w:val="28"/>
        </w:rPr>
        <w:t>ё</w:t>
      </w:r>
      <w:r w:rsidR="00355033" w:rsidRPr="00462616">
        <w:rPr>
          <w:rFonts w:ascii="Times New Roman" w:hAnsi="Times New Roman" w:cs="Times New Roman"/>
          <w:sz w:val="28"/>
          <w:szCs w:val="28"/>
        </w:rPr>
        <w:t xml:space="preserve"> шире, поскольку здесь педагог не ограничен необходимостью выполнить учебную программу. Среди прочих направлений внеурочной деятельности ФГОС начального общего образования выделяет </w:t>
      </w:r>
      <w:proofErr w:type="spellStart"/>
      <w:r w:rsidR="00355033" w:rsidRPr="00462616">
        <w:rPr>
          <w:rFonts w:ascii="Times New Roman" w:hAnsi="Times New Roman" w:cs="Times New Roman"/>
          <w:sz w:val="28"/>
          <w:szCs w:val="28"/>
        </w:rPr>
        <w:t>общеинтеллектуальное</w:t>
      </w:r>
      <w:proofErr w:type="spellEnd"/>
      <w:r w:rsidR="00355033" w:rsidRPr="00462616">
        <w:rPr>
          <w:rFonts w:ascii="Times New Roman" w:hAnsi="Times New Roman" w:cs="Times New Roman"/>
          <w:sz w:val="28"/>
          <w:szCs w:val="28"/>
        </w:rPr>
        <w:t xml:space="preserve"> направлени</w:t>
      </w:r>
      <w:r w:rsidR="00162CED" w:rsidRPr="00462616">
        <w:rPr>
          <w:rFonts w:ascii="Times New Roman" w:hAnsi="Times New Roman" w:cs="Times New Roman"/>
          <w:sz w:val="28"/>
          <w:szCs w:val="28"/>
        </w:rPr>
        <w:t xml:space="preserve">е. Характерно, что изменения во ФГОС не </w:t>
      </w:r>
      <w:r w:rsidR="00355033" w:rsidRPr="00462616">
        <w:rPr>
          <w:rFonts w:ascii="Times New Roman" w:hAnsi="Times New Roman" w:cs="Times New Roman"/>
          <w:sz w:val="28"/>
          <w:szCs w:val="28"/>
        </w:rPr>
        <w:t>коснулись состава направл</w:t>
      </w:r>
      <w:r w:rsidR="00162CED" w:rsidRPr="00462616">
        <w:rPr>
          <w:rFonts w:ascii="Times New Roman" w:hAnsi="Times New Roman" w:cs="Times New Roman"/>
          <w:sz w:val="28"/>
          <w:szCs w:val="28"/>
        </w:rPr>
        <w:t xml:space="preserve">ений внеурочной деятельности, а </w:t>
      </w:r>
      <w:r w:rsidR="00355033" w:rsidRPr="00462616">
        <w:rPr>
          <w:rFonts w:ascii="Times New Roman" w:hAnsi="Times New Roman" w:cs="Times New Roman"/>
          <w:sz w:val="28"/>
          <w:szCs w:val="28"/>
        </w:rPr>
        <w:t>лишь усил</w:t>
      </w:r>
      <w:r w:rsidR="00E12E00">
        <w:rPr>
          <w:rFonts w:ascii="Times New Roman" w:hAnsi="Times New Roman" w:cs="Times New Roman"/>
          <w:sz w:val="28"/>
          <w:szCs w:val="28"/>
        </w:rPr>
        <w:t xml:space="preserve">или акценты на </w:t>
      </w:r>
      <w:r w:rsidR="00162CED" w:rsidRPr="00462616">
        <w:rPr>
          <w:rFonts w:ascii="Times New Roman" w:hAnsi="Times New Roman" w:cs="Times New Roman"/>
          <w:sz w:val="28"/>
          <w:szCs w:val="28"/>
        </w:rPr>
        <w:t>необходимости учё</w:t>
      </w:r>
      <w:r w:rsidR="00355033" w:rsidRPr="00462616">
        <w:rPr>
          <w:rFonts w:ascii="Times New Roman" w:hAnsi="Times New Roman" w:cs="Times New Roman"/>
          <w:sz w:val="28"/>
          <w:szCs w:val="28"/>
        </w:rPr>
        <w:t>т</w:t>
      </w:r>
      <w:r w:rsidRPr="00462616">
        <w:rPr>
          <w:rFonts w:ascii="Times New Roman" w:hAnsi="Times New Roman" w:cs="Times New Roman"/>
          <w:sz w:val="28"/>
          <w:szCs w:val="28"/>
        </w:rPr>
        <w:t xml:space="preserve">а индивидуальных особенностей и </w:t>
      </w:r>
      <w:proofErr w:type="gramStart"/>
      <w:r w:rsidR="00355033" w:rsidRPr="00462616">
        <w:rPr>
          <w:rFonts w:ascii="Times New Roman" w:hAnsi="Times New Roman" w:cs="Times New Roman"/>
          <w:sz w:val="28"/>
          <w:szCs w:val="28"/>
        </w:rPr>
        <w:t>потребностей</w:t>
      </w:r>
      <w:proofErr w:type="gramEnd"/>
      <w:r w:rsidR="00355033" w:rsidRPr="00462616">
        <w:rPr>
          <w:rFonts w:ascii="Times New Roman" w:hAnsi="Times New Roman" w:cs="Times New Roman"/>
          <w:sz w:val="28"/>
          <w:szCs w:val="28"/>
        </w:rPr>
        <w:t xml:space="preserve"> </w:t>
      </w:r>
      <w:r w:rsidRPr="00462616">
        <w:rPr>
          <w:rFonts w:ascii="Times New Roman" w:hAnsi="Times New Roman" w:cs="Times New Roman"/>
          <w:sz w:val="28"/>
          <w:szCs w:val="28"/>
        </w:rPr>
        <w:t xml:space="preserve">обучающихся через организацию внеурочной </w:t>
      </w:r>
      <w:r w:rsidR="00355033" w:rsidRPr="00462616">
        <w:rPr>
          <w:rFonts w:ascii="Times New Roman" w:hAnsi="Times New Roman" w:cs="Times New Roman"/>
          <w:sz w:val="28"/>
          <w:szCs w:val="28"/>
        </w:rPr>
        <w:t xml:space="preserve">деятельности. </w:t>
      </w:r>
      <w:r w:rsidR="00355033" w:rsidRPr="00973CB3">
        <w:rPr>
          <w:rFonts w:ascii="Times New Roman" w:hAnsi="Times New Roman" w:cs="Times New Roman"/>
          <w:sz w:val="28"/>
          <w:szCs w:val="28"/>
        </w:rPr>
        <w:br w:type="page"/>
      </w:r>
    </w:p>
    <w:p w:rsidR="00355033" w:rsidRPr="00973CB3" w:rsidRDefault="003B51C2" w:rsidP="00355033">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В</w:t>
      </w:r>
      <w:r w:rsidR="00FC2D8E">
        <w:rPr>
          <w:rFonts w:ascii="Times New Roman" w:hAnsi="Times New Roman" w:cs="Times New Roman"/>
          <w:b/>
          <w:sz w:val="28"/>
          <w:szCs w:val="28"/>
        </w:rPr>
        <w:t>ывод, дальнейшие перспективы</w:t>
      </w:r>
    </w:p>
    <w:p w:rsidR="00355033" w:rsidRPr="00973CB3" w:rsidRDefault="00355033" w:rsidP="00355033">
      <w:pPr>
        <w:pStyle w:val="a3"/>
        <w:tabs>
          <w:tab w:val="left" w:pos="3825"/>
          <w:tab w:val="left" w:pos="7980"/>
        </w:tabs>
        <w:spacing w:after="0" w:line="360" w:lineRule="auto"/>
        <w:ind w:left="0" w:firstLine="709"/>
        <w:jc w:val="both"/>
        <w:rPr>
          <w:sz w:val="28"/>
          <w:szCs w:val="28"/>
        </w:rPr>
      </w:pPr>
      <w:r w:rsidRPr="00973CB3">
        <w:rPr>
          <w:sz w:val="28"/>
          <w:szCs w:val="28"/>
        </w:rPr>
        <w:t xml:space="preserve">Развитие мышления – важнейшая задача современной школы. </w:t>
      </w:r>
      <w:proofErr w:type="spellStart"/>
      <w:r w:rsidRPr="00973CB3">
        <w:rPr>
          <w:sz w:val="28"/>
          <w:szCs w:val="28"/>
        </w:rPr>
        <w:t>Сформированность</w:t>
      </w:r>
      <w:proofErr w:type="spellEnd"/>
      <w:r w:rsidRPr="00973CB3">
        <w:rPr>
          <w:sz w:val="28"/>
          <w:szCs w:val="28"/>
        </w:rPr>
        <w:t xml:space="preserve"> умственных действий является необходимым условием сознательного и прочного усвоения материала учебных дисциплин, средством систематизации и выведения новых знаний. От особенностей развития мышления во многом зависит успешность учебной деятельности. </w:t>
      </w:r>
    </w:p>
    <w:p w:rsidR="00355033" w:rsidRPr="00973CB3" w:rsidRDefault="00355033" w:rsidP="00355033">
      <w:pPr>
        <w:spacing w:after="0" w:line="360" w:lineRule="auto"/>
        <w:ind w:firstLine="708"/>
        <w:jc w:val="both"/>
        <w:rPr>
          <w:rFonts w:ascii="Times New Roman" w:hAnsi="Times New Roman" w:cs="Times New Roman"/>
          <w:sz w:val="28"/>
          <w:szCs w:val="28"/>
        </w:rPr>
      </w:pPr>
      <w:r w:rsidRPr="00973CB3">
        <w:rPr>
          <w:rFonts w:ascii="Times New Roman" w:hAnsi="Times New Roman" w:cs="Times New Roman"/>
          <w:sz w:val="28"/>
          <w:szCs w:val="28"/>
        </w:rPr>
        <w:t>Совершенно очевидно, что поступательное обращение</w:t>
      </w:r>
      <w:r w:rsidR="00ED1411">
        <w:rPr>
          <w:rFonts w:ascii="Times New Roman" w:hAnsi="Times New Roman" w:cs="Times New Roman"/>
          <w:sz w:val="28"/>
          <w:szCs w:val="28"/>
        </w:rPr>
        <w:t xml:space="preserve"> сознания младших школьников на </w:t>
      </w:r>
      <w:r w:rsidRPr="00973CB3">
        <w:rPr>
          <w:rFonts w:ascii="Times New Roman" w:hAnsi="Times New Roman" w:cs="Times New Roman"/>
          <w:sz w:val="28"/>
          <w:szCs w:val="28"/>
        </w:rPr>
        <w:t>собст</w:t>
      </w:r>
      <w:r w:rsidR="00CD7CA2">
        <w:rPr>
          <w:rFonts w:ascii="Times New Roman" w:hAnsi="Times New Roman" w:cs="Times New Roman"/>
          <w:sz w:val="28"/>
          <w:szCs w:val="28"/>
        </w:rPr>
        <w:t>венные мыслительные процессы не</w:t>
      </w:r>
      <w:r w:rsidRPr="00973CB3">
        <w:rPr>
          <w:rFonts w:ascii="Times New Roman" w:hAnsi="Times New Roman" w:cs="Times New Roman"/>
          <w:sz w:val="28"/>
          <w:szCs w:val="28"/>
        </w:rPr>
        <w:t>замедлит</w:t>
      </w:r>
      <w:r w:rsidR="00CD7CA2">
        <w:rPr>
          <w:rFonts w:ascii="Times New Roman" w:hAnsi="Times New Roman" w:cs="Times New Roman"/>
          <w:sz w:val="28"/>
          <w:szCs w:val="28"/>
        </w:rPr>
        <w:t>ельно даёт</w:t>
      </w:r>
      <w:r w:rsidR="00ED1411">
        <w:rPr>
          <w:rFonts w:ascii="Times New Roman" w:hAnsi="Times New Roman" w:cs="Times New Roman"/>
          <w:sz w:val="28"/>
          <w:szCs w:val="28"/>
        </w:rPr>
        <w:t xml:space="preserve"> результат. Хотя бы в </w:t>
      </w:r>
      <w:r w:rsidRPr="00973CB3">
        <w:rPr>
          <w:rFonts w:ascii="Times New Roman" w:hAnsi="Times New Roman" w:cs="Times New Roman"/>
          <w:sz w:val="28"/>
          <w:szCs w:val="28"/>
        </w:rPr>
        <w:t>том плане, что</w:t>
      </w:r>
      <w:r w:rsidR="00ED1411">
        <w:rPr>
          <w:rFonts w:ascii="Times New Roman" w:hAnsi="Times New Roman" w:cs="Times New Roman"/>
          <w:sz w:val="28"/>
          <w:szCs w:val="28"/>
        </w:rPr>
        <w:t xml:space="preserve"> учащиеся с низкой мотивацией учения, но </w:t>
      </w:r>
      <w:r w:rsidRPr="00973CB3">
        <w:rPr>
          <w:rFonts w:ascii="Times New Roman" w:hAnsi="Times New Roman" w:cs="Times New Roman"/>
          <w:sz w:val="28"/>
          <w:szCs w:val="28"/>
        </w:rPr>
        <w:t>хорошими интеллектуальными задатка</w:t>
      </w:r>
      <w:r w:rsidR="00ED1411">
        <w:rPr>
          <w:rFonts w:ascii="Times New Roman" w:hAnsi="Times New Roman" w:cs="Times New Roman"/>
          <w:sz w:val="28"/>
          <w:szCs w:val="28"/>
        </w:rPr>
        <w:t xml:space="preserve">ми признают меру своей «вины» в </w:t>
      </w:r>
      <w:r w:rsidRPr="00973CB3">
        <w:rPr>
          <w:rFonts w:ascii="Times New Roman" w:hAnsi="Times New Roman" w:cs="Times New Roman"/>
          <w:sz w:val="28"/>
          <w:szCs w:val="28"/>
        </w:rPr>
        <w:t>плохих оценках. Те же, кто имеет высокий</w:t>
      </w:r>
      <w:r w:rsidR="00CD7CA2">
        <w:rPr>
          <w:rFonts w:ascii="Times New Roman" w:hAnsi="Times New Roman" w:cs="Times New Roman"/>
          <w:sz w:val="28"/>
          <w:szCs w:val="28"/>
        </w:rPr>
        <w:t xml:space="preserve"> уровень мотивации учения, открыва</w:t>
      </w:r>
      <w:r w:rsidRPr="00973CB3">
        <w:rPr>
          <w:rFonts w:ascii="Times New Roman" w:hAnsi="Times New Roman" w:cs="Times New Roman"/>
          <w:sz w:val="28"/>
          <w:szCs w:val="28"/>
        </w:rPr>
        <w:t>ют для себя отдельные способы</w:t>
      </w:r>
      <w:r w:rsidR="00ED1411">
        <w:rPr>
          <w:rFonts w:ascii="Times New Roman" w:hAnsi="Times New Roman" w:cs="Times New Roman"/>
          <w:sz w:val="28"/>
          <w:szCs w:val="28"/>
        </w:rPr>
        <w:t xml:space="preserve"> управления процессами мысли. В четвё</w:t>
      </w:r>
      <w:r w:rsidRPr="00973CB3">
        <w:rPr>
          <w:rFonts w:ascii="Times New Roman" w:hAnsi="Times New Roman" w:cs="Times New Roman"/>
          <w:sz w:val="28"/>
          <w:szCs w:val="28"/>
        </w:rPr>
        <w:t xml:space="preserve">ртом классе методы самонаблюдения и </w:t>
      </w:r>
      <w:proofErr w:type="spellStart"/>
      <w:r w:rsidRPr="00973CB3">
        <w:rPr>
          <w:rFonts w:ascii="Times New Roman" w:hAnsi="Times New Roman" w:cs="Times New Roman"/>
          <w:sz w:val="28"/>
          <w:szCs w:val="28"/>
        </w:rPr>
        <w:t>взаимонаблюдения</w:t>
      </w:r>
      <w:proofErr w:type="spellEnd"/>
      <w:r w:rsidRPr="00973CB3">
        <w:rPr>
          <w:rFonts w:ascii="Times New Roman" w:hAnsi="Times New Roman" w:cs="Times New Roman"/>
          <w:sz w:val="28"/>
          <w:szCs w:val="28"/>
        </w:rPr>
        <w:t xml:space="preserve"> уже </w:t>
      </w:r>
      <w:r w:rsidR="00CD7CA2">
        <w:rPr>
          <w:rFonts w:ascii="Times New Roman" w:hAnsi="Times New Roman" w:cs="Times New Roman"/>
          <w:sz w:val="28"/>
          <w:szCs w:val="28"/>
        </w:rPr>
        <w:t>привычны</w:t>
      </w:r>
      <w:r w:rsidRPr="00973CB3">
        <w:rPr>
          <w:rFonts w:ascii="Times New Roman" w:hAnsi="Times New Roman" w:cs="Times New Roman"/>
          <w:sz w:val="28"/>
          <w:szCs w:val="28"/>
        </w:rPr>
        <w:t xml:space="preserve"> для учащихся. О</w:t>
      </w:r>
      <w:r w:rsidR="00ED1411">
        <w:rPr>
          <w:rFonts w:ascii="Times New Roman" w:hAnsi="Times New Roman" w:cs="Times New Roman"/>
          <w:sz w:val="28"/>
          <w:szCs w:val="28"/>
        </w:rPr>
        <w:t xml:space="preserve">бязательными становятся эссе по </w:t>
      </w:r>
      <w:r w:rsidRPr="00973CB3">
        <w:rPr>
          <w:rFonts w:ascii="Times New Roman" w:hAnsi="Times New Roman" w:cs="Times New Roman"/>
          <w:sz w:val="28"/>
          <w:szCs w:val="28"/>
        </w:rPr>
        <w:t>результатам самонаблюдения:</w:t>
      </w:r>
      <w:r w:rsidR="00ED1411">
        <w:rPr>
          <w:rFonts w:ascii="Times New Roman" w:hAnsi="Times New Roman" w:cs="Times New Roman"/>
          <w:sz w:val="28"/>
          <w:szCs w:val="28"/>
        </w:rPr>
        <w:t xml:space="preserve"> «Оценим свои привычки», «Что и когда я </w:t>
      </w:r>
      <w:r w:rsidRPr="00973CB3">
        <w:rPr>
          <w:rFonts w:ascii="Times New Roman" w:hAnsi="Times New Roman" w:cs="Times New Roman"/>
          <w:sz w:val="28"/>
          <w:szCs w:val="28"/>
        </w:rPr>
        <w:t>делаю лучше всего»</w:t>
      </w:r>
      <w:r w:rsidR="00ED1411">
        <w:rPr>
          <w:rFonts w:ascii="Times New Roman" w:hAnsi="Times New Roman" w:cs="Times New Roman"/>
          <w:sz w:val="28"/>
          <w:szCs w:val="28"/>
        </w:rPr>
        <w:t xml:space="preserve">, «Мой самый счастливый день» и </w:t>
      </w:r>
      <w:r w:rsidRPr="00973CB3">
        <w:rPr>
          <w:rFonts w:ascii="Times New Roman" w:hAnsi="Times New Roman" w:cs="Times New Roman"/>
          <w:sz w:val="28"/>
          <w:szCs w:val="28"/>
        </w:rPr>
        <w:t xml:space="preserve">др. </w:t>
      </w:r>
    </w:p>
    <w:p w:rsidR="00355033" w:rsidRPr="00973CB3" w:rsidRDefault="00ED1411" w:rsidP="00355033">
      <w:pPr>
        <w:spacing w:after="0" w:line="36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Если перенести на </w:t>
      </w:r>
      <w:r w:rsidR="00355033" w:rsidRPr="00973CB3">
        <w:rPr>
          <w:rFonts w:ascii="Times New Roman" w:eastAsia="Times New Roman" w:hAnsi="Times New Roman" w:cs="Times New Roman"/>
          <w:color w:val="000000"/>
          <w:sz w:val="28"/>
          <w:szCs w:val="28"/>
        </w:rPr>
        <w:t xml:space="preserve">результаты тренингов-упражнений подход ФГОС к планированию </w:t>
      </w:r>
      <w:r>
        <w:rPr>
          <w:rFonts w:ascii="Times New Roman" w:eastAsia="Times New Roman" w:hAnsi="Times New Roman" w:cs="Times New Roman"/>
          <w:color w:val="000000"/>
          <w:sz w:val="28"/>
          <w:szCs w:val="28"/>
        </w:rPr>
        <w:t xml:space="preserve">образовательных результатов, то мы получим, что в </w:t>
      </w:r>
      <w:r w:rsidR="00355033" w:rsidRPr="00973CB3">
        <w:rPr>
          <w:rFonts w:ascii="Times New Roman" w:eastAsia="Times New Roman" w:hAnsi="Times New Roman" w:cs="Times New Roman"/>
          <w:color w:val="000000"/>
          <w:sz w:val="28"/>
          <w:szCs w:val="28"/>
        </w:rPr>
        <w:t>ходе тренингов-упражнений:</w:t>
      </w:r>
    </w:p>
    <w:p w:rsidR="00355033" w:rsidRPr="00973CB3" w:rsidRDefault="00355033" w:rsidP="00355033">
      <w:pPr>
        <w:spacing w:after="0" w:line="360" w:lineRule="auto"/>
        <w:ind w:left="-60"/>
        <w:jc w:val="both"/>
        <w:textAlignment w:val="baseline"/>
        <w:rPr>
          <w:rFonts w:ascii="Times New Roman" w:eastAsia="Times New Roman" w:hAnsi="Times New Roman" w:cs="Times New Roman"/>
          <w:color w:val="000000"/>
          <w:sz w:val="28"/>
          <w:szCs w:val="28"/>
        </w:rPr>
      </w:pPr>
      <w:r w:rsidRPr="00973CB3">
        <w:rPr>
          <w:rFonts w:ascii="Times New Roman" w:eastAsia="Times New Roman" w:hAnsi="Times New Roman" w:cs="Times New Roman"/>
          <w:color w:val="000000"/>
          <w:sz w:val="28"/>
          <w:szCs w:val="28"/>
        </w:rPr>
        <w:t>ученик научится:</w:t>
      </w:r>
    </w:p>
    <w:p w:rsidR="00355033" w:rsidRPr="00973CB3" w:rsidRDefault="00ED1411" w:rsidP="00355033">
      <w:pPr>
        <w:numPr>
          <w:ilvl w:val="0"/>
          <w:numId w:val="5"/>
        </w:numPr>
        <w:spacing w:after="0" w:line="360" w:lineRule="auto"/>
        <w:ind w:left="30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принимать и </w:t>
      </w:r>
      <w:r w:rsidR="00355033" w:rsidRPr="00973CB3">
        <w:rPr>
          <w:rFonts w:ascii="Times New Roman" w:eastAsia="Times New Roman" w:hAnsi="Times New Roman" w:cs="Times New Roman"/>
          <w:color w:val="000000"/>
          <w:sz w:val="28"/>
          <w:szCs w:val="28"/>
        </w:rPr>
        <w:t>сохранять предмет мысли;</w:t>
      </w:r>
    </w:p>
    <w:p w:rsidR="00355033" w:rsidRPr="00973CB3" w:rsidRDefault="00355033" w:rsidP="00355033">
      <w:pPr>
        <w:numPr>
          <w:ilvl w:val="0"/>
          <w:numId w:val="5"/>
        </w:numPr>
        <w:spacing w:after="0" w:line="360" w:lineRule="auto"/>
        <w:ind w:left="300"/>
        <w:jc w:val="both"/>
        <w:textAlignment w:val="baseline"/>
        <w:rPr>
          <w:rFonts w:ascii="Times New Roman" w:eastAsia="Times New Roman" w:hAnsi="Times New Roman" w:cs="Times New Roman"/>
          <w:color w:val="000000"/>
          <w:sz w:val="28"/>
          <w:szCs w:val="28"/>
        </w:rPr>
      </w:pPr>
      <w:r w:rsidRPr="00973CB3">
        <w:rPr>
          <w:rFonts w:ascii="Times New Roman" w:eastAsia="Times New Roman" w:hAnsi="Times New Roman" w:cs="Times New Roman"/>
          <w:color w:val="000000"/>
          <w:sz w:val="28"/>
          <w:szCs w:val="28"/>
        </w:rPr>
        <w:t xml:space="preserve">учитывать выделенные педагогом ориентиры </w:t>
      </w:r>
      <w:proofErr w:type="spellStart"/>
      <w:r w:rsidRPr="00973CB3">
        <w:rPr>
          <w:rFonts w:ascii="Times New Roman" w:eastAsia="Times New Roman" w:hAnsi="Times New Roman" w:cs="Times New Roman"/>
          <w:color w:val="000000"/>
          <w:sz w:val="28"/>
          <w:szCs w:val="28"/>
        </w:rPr>
        <w:t>мыследействия</w:t>
      </w:r>
      <w:proofErr w:type="spellEnd"/>
      <w:r w:rsidRPr="00973CB3">
        <w:rPr>
          <w:rFonts w:ascii="Times New Roman" w:eastAsia="Times New Roman" w:hAnsi="Times New Roman" w:cs="Times New Roman"/>
          <w:color w:val="000000"/>
          <w:sz w:val="28"/>
          <w:szCs w:val="28"/>
        </w:rPr>
        <w:t>;</w:t>
      </w:r>
    </w:p>
    <w:p w:rsidR="00355033" w:rsidRPr="00973CB3" w:rsidRDefault="00ED1411" w:rsidP="00355033">
      <w:pPr>
        <w:numPr>
          <w:ilvl w:val="0"/>
          <w:numId w:val="5"/>
        </w:numPr>
        <w:spacing w:after="0" w:line="360" w:lineRule="auto"/>
        <w:ind w:left="30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планировать процесс мысли в соответствии с </w:t>
      </w:r>
      <w:r w:rsidR="00355033" w:rsidRPr="00973CB3">
        <w:rPr>
          <w:rFonts w:ascii="Times New Roman" w:eastAsia="Times New Roman" w:hAnsi="Times New Roman" w:cs="Times New Roman"/>
          <w:color w:val="000000"/>
          <w:sz w:val="28"/>
          <w:szCs w:val="28"/>
        </w:rPr>
        <w:t>поставленной целью;</w:t>
      </w:r>
    </w:p>
    <w:p w:rsidR="00355033" w:rsidRPr="00973CB3" w:rsidRDefault="00355033" w:rsidP="00355033">
      <w:pPr>
        <w:numPr>
          <w:ilvl w:val="0"/>
          <w:numId w:val="5"/>
        </w:numPr>
        <w:spacing w:after="0" w:line="360" w:lineRule="auto"/>
        <w:ind w:left="300"/>
        <w:jc w:val="both"/>
        <w:textAlignment w:val="baseline"/>
        <w:rPr>
          <w:rFonts w:ascii="Times New Roman" w:eastAsia="Times New Roman" w:hAnsi="Times New Roman" w:cs="Times New Roman"/>
          <w:color w:val="000000"/>
          <w:sz w:val="28"/>
          <w:szCs w:val="28"/>
        </w:rPr>
      </w:pPr>
      <w:r w:rsidRPr="00973CB3">
        <w:rPr>
          <w:rFonts w:ascii="Times New Roman" w:eastAsia="Times New Roman" w:hAnsi="Times New Roman" w:cs="Times New Roman"/>
          <w:color w:val="000000"/>
          <w:sz w:val="28"/>
          <w:szCs w:val="28"/>
        </w:rPr>
        <w:t>анализи</w:t>
      </w:r>
      <w:r w:rsidR="00ED1411">
        <w:rPr>
          <w:rFonts w:ascii="Times New Roman" w:eastAsia="Times New Roman" w:hAnsi="Times New Roman" w:cs="Times New Roman"/>
          <w:color w:val="000000"/>
          <w:sz w:val="28"/>
          <w:szCs w:val="28"/>
        </w:rPr>
        <w:t xml:space="preserve">ровать ход мысли, разбираться в </w:t>
      </w:r>
      <w:r w:rsidRPr="00973CB3">
        <w:rPr>
          <w:rFonts w:ascii="Times New Roman" w:eastAsia="Times New Roman" w:hAnsi="Times New Roman" w:cs="Times New Roman"/>
          <w:color w:val="000000"/>
          <w:sz w:val="28"/>
          <w:szCs w:val="28"/>
        </w:rPr>
        <w:t>причинах затруднений;</w:t>
      </w:r>
    </w:p>
    <w:p w:rsidR="00355033" w:rsidRPr="00973CB3" w:rsidRDefault="00ED1411" w:rsidP="00355033">
      <w:pPr>
        <w:numPr>
          <w:ilvl w:val="0"/>
          <w:numId w:val="5"/>
        </w:numPr>
        <w:spacing w:after="0" w:line="360" w:lineRule="auto"/>
        <w:ind w:left="30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извлекать уроки из </w:t>
      </w:r>
      <w:r w:rsidR="00355033" w:rsidRPr="00973CB3">
        <w:rPr>
          <w:rFonts w:ascii="Times New Roman" w:eastAsia="Times New Roman" w:hAnsi="Times New Roman" w:cs="Times New Roman"/>
          <w:color w:val="000000"/>
          <w:sz w:val="28"/>
          <w:szCs w:val="28"/>
        </w:rPr>
        <w:t>допущенных ошибок;</w:t>
      </w:r>
    </w:p>
    <w:p w:rsidR="00355033" w:rsidRPr="00973CB3" w:rsidRDefault="00355033" w:rsidP="00355033">
      <w:pPr>
        <w:spacing w:after="0" w:line="360" w:lineRule="auto"/>
        <w:ind w:left="-60"/>
        <w:jc w:val="both"/>
        <w:textAlignment w:val="baseline"/>
        <w:rPr>
          <w:rFonts w:ascii="Times New Roman" w:eastAsia="Times New Roman" w:hAnsi="Times New Roman" w:cs="Times New Roman"/>
          <w:color w:val="000000"/>
          <w:sz w:val="28"/>
          <w:szCs w:val="28"/>
        </w:rPr>
      </w:pPr>
      <w:r w:rsidRPr="00973CB3">
        <w:rPr>
          <w:rFonts w:ascii="Times New Roman" w:eastAsia="Times New Roman" w:hAnsi="Times New Roman" w:cs="Times New Roman"/>
          <w:color w:val="000000"/>
          <w:sz w:val="28"/>
          <w:szCs w:val="28"/>
        </w:rPr>
        <w:t>ученик получит возможность научиться:</w:t>
      </w:r>
    </w:p>
    <w:p w:rsidR="00355033" w:rsidRPr="00973CB3" w:rsidRDefault="00ED1411" w:rsidP="00355033">
      <w:pPr>
        <w:numPr>
          <w:ilvl w:val="0"/>
          <w:numId w:val="5"/>
        </w:numPr>
        <w:spacing w:after="0" w:line="360" w:lineRule="auto"/>
        <w:ind w:left="30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сотрудничестве с </w:t>
      </w:r>
      <w:r w:rsidR="00355033" w:rsidRPr="00973CB3">
        <w:rPr>
          <w:rFonts w:ascii="Times New Roman" w:eastAsia="Times New Roman" w:hAnsi="Times New Roman" w:cs="Times New Roman"/>
          <w:color w:val="000000"/>
          <w:sz w:val="28"/>
          <w:szCs w:val="28"/>
        </w:rPr>
        <w:t>педагогом устанавливать новые предметы мысли;</w:t>
      </w:r>
    </w:p>
    <w:p w:rsidR="00355033" w:rsidRPr="00973CB3" w:rsidRDefault="00355033" w:rsidP="00355033">
      <w:pPr>
        <w:numPr>
          <w:ilvl w:val="0"/>
          <w:numId w:val="5"/>
        </w:numPr>
        <w:spacing w:after="0" w:line="360" w:lineRule="auto"/>
        <w:ind w:left="300"/>
        <w:jc w:val="both"/>
        <w:textAlignment w:val="baseline"/>
        <w:rPr>
          <w:rFonts w:ascii="Times New Roman" w:eastAsia="Times New Roman" w:hAnsi="Times New Roman" w:cs="Times New Roman"/>
          <w:color w:val="000000"/>
          <w:sz w:val="28"/>
          <w:szCs w:val="28"/>
        </w:rPr>
      </w:pPr>
      <w:r w:rsidRPr="00973CB3">
        <w:rPr>
          <w:rFonts w:ascii="Times New Roman" w:eastAsia="Times New Roman" w:hAnsi="Times New Roman" w:cs="Times New Roman"/>
          <w:color w:val="000000"/>
          <w:sz w:val="28"/>
          <w:szCs w:val="28"/>
        </w:rPr>
        <w:t xml:space="preserve">преобразовывать практическую задачу </w:t>
      </w:r>
      <w:proofErr w:type="gramStart"/>
      <w:r w:rsidRPr="00973CB3">
        <w:rPr>
          <w:rFonts w:ascii="Times New Roman" w:eastAsia="Times New Roman" w:hAnsi="Times New Roman" w:cs="Times New Roman"/>
          <w:color w:val="000000"/>
          <w:sz w:val="28"/>
          <w:szCs w:val="28"/>
        </w:rPr>
        <w:t>в</w:t>
      </w:r>
      <w:proofErr w:type="gramEnd"/>
      <w:r w:rsidRPr="00973CB3">
        <w:rPr>
          <w:rFonts w:ascii="Times New Roman" w:eastAsia="Times New Roman" w:hAnsi="Times New Roman" w:cs="Times New Roman"/>
          <w:color w:val="000000"/>
          <w:sz w:val="28"/>
          <w:szCs w:val="28"/>
        </w:rPr>
        <w:t xml:space="preserve"> познавательную;</w:t>
      </w:r>
    </w:p>
    <w:p w:rsidR="00355033" w:rsidRPr="00973CB3" w:rsidRDefault="00355033" w:rsidP="00355033">
      <w:pPr>
        <w:numPr>
          <w:ilvl w:val="0"/>
          <w:numId w:val="5"/>
        </w:numPr>
        <w:spacing w:after="0" w:line="360" w:lineRule="auto"/>
        <w:ind w:left="300"/>
        <w:jc w:val="both"/>
        <w:textAlignment w:val="baseline"/>
        <w:rPr>
          <w:rFonts w:ascii="Times New Roman" w:eastAsia="Times New Roman" w:hAnsi="Times New Roman" w:cs="Times New Roman"/>
          <w:color w:val="000000"/>
          <w:sz w:val="28"/>
          <w:szCs w:val="28"/>
        </w:rPr>
      </w:pPr>
      <w:r w:rsidRPr="00973CB3">
        <w:rPr>
          <w:rFonts w:ascii="Times New Roman" w:eastAsia="Times New Roman" w:hAnsi="Times New Roman" w:cs="Times New Roman"/>
          <w:color w:val="000000"/>
          <w:sz w:val="28"/>
          <w:szCs w:val="28"/>
        </w:rPr>
        <w:t>проявл</w:t>
      </w:r>
      <w:r w:rsidR="00ED1411">
        <w:rPr>
          <w:rFonts w:ascii="Times New Roman" w:eastAsia="Times New Roman" w:hAnsi="Times New Roman" w:cs="Times New Roman"/>
          <w:color w:val="000000"/>
          <w:sz w:val="28"/>
          <w:szCs w:val="28"/>
        </w:rPr>
        <w:t xml:space="preserve">ять познавательную инициативу в </w:t>
      </w:r>
      <w:r w:rsidRPr="00973CB3">
        <w:rPr>
          <w:rFonts w:ascii="Times New Roman" w:eastAsia="Times New Roman" w:hAnsi="Times New Roman" w:cs="Times New Roman"/>
          <w:color w:val="000000"/>
          <w:sz w:val="28"/>
          <w:szCs w:val="28"/>
        </w:rPr>
        <w:t>интеллектуальном сотрудничестве;</w:t>
      </w:r>
    </w:p>
    <w:p w:rsidR="00355033" w:rsidRPr="00973CB3" w:rsidRDefault="00AB1356" w:rsidP="00355033">
      <w:pPr>
        <w:numPr>
          <w:ilvl w:val="0"/>
          <w:numId w:val="5"/>
        </w:numPr>
        <w:spacing w:after="0" w:line="360" w:lineRule="auto"/>
        <w:ind w:left="30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самостоятельно и </w:t>
      </w:r>
      <w:r w:rsidR="00355033" w:rsidRPr="00973CB3">
        <w:rPr>
          <w:rFonts w:ascii="Times New Roman" w:eastAsia="Times New Roman" w:hAnsi="Times New Roman" w:cs="Times New Roman"/>
          <w:color w:val="000000"/>
          <w:sz w:val="28"/>
          <w:szCs w:val="28"/>
        </w:rPr>
        <w:t>адекватно оценивать пра</w:t>
      </w:r>
      <w:r w:rsidR="00ED1411">
        <w:rPr>
          <w:rFonts w:ascii="Times New Roman" w:eastAsia="Times New Roman" w:hAnsi="Times New Roman" w:cs="Times New Roman"/>
          <w:color w:val="000000"/>
          <w:sz w:val="28"/>
          <w:szCs w:val="28"/>
        </w:rPr>
        <w:t xml:space="preserve">вильность выполнения действия и </w:t>
      </w:r>
      <w:r w:rsidR="00355033" w:rsidRPr="00973CB3">
        <w:rPr>
          <w:rFonts w:ascii="Times New Roman" w:eastAsia="Times New Roman" w:hAnsi="Times New Roman" w:cs="Times New Roman"/>
          <w:color w:val="000000"/>
          <w:sz w:val="28"/>
          <w:szCs w:val="28"/>
        </w:rPr>
        <w:t>вносить необходимые</w:t>
      </w:r>
      <w:r w:rsidR="00ED1411">
        <w:rPr>
          <w:rFonts w:ascii="Times New Roman" w:eastAsia="Times New Roman" w:hAnsi="Times New Roman" w:cs="Times New Roman"/>
          <w:color w:val="000000"/>
          <w:sz w:val="28"/>
          <w:szCs w:val="28"/>
        </w:rPr>
        <w:t xml:space="preserve"> коррективы в исполнение</w:t>
      </w:r>
      <w:r w:rsidR="00AC3379">
        <w:rPr>
          <w:rFonts w:ascii="Times New Roman" w:eastAsia="Times New Roman" w:hAnsi="Times New Roman" w:cs="Times New Roman"/>
          <w:color w:val="000000"/>
          <w:sz w:val="28"/>
          <w:szCs w:val="28"/>
        </w:rPr>
        <w:t>,</w:t>
      </w:r>
      <w:r w:rsidR="00ED1411">
        <w:rPr>
          <w:rFonts w:ascii="Times New Roman" w:eastAsia="Times New Roman" w:hAnsi="Times New Roman" w:cs="Times New Roman"/>
          <w:color w:val="000000"/>
          <w:sz w:val="28"/>
          <w:szCs w:val="28"/>
        </w:rPr>
        <w:t xml:space="preserve"> как по </w:t>
      </w:r>
      <w:r w:rsidR="00355033" w:rsidRPr="00973CB3">
        <w:rPr>
          <w:rFonts w:ascii="Times New Roman" w:eastAsia="Times New Roman" w:hAnsi="Times New Roman" w:cs="Times New Roman"/>
          <w:color w:val="000000"/>
          <w:sz w:val="28"/>
          <w:szCs w:val="28"/>
        </w:rPr>
        <w:t>ходу его реализации, так и в конце действия.</w:t>
      </w:r>
    </w:p>
    <w:p w:rsidR="00355033" w:rsidRDefault="00355033" w:rsidP="00355033">
      <w:pPr>
        <w:spacing w:after="0" w:line="360" w:lineRule="auto"/>
        <w:ind w:firstLine="708"/>
        <w:jc w:val="both"/>
        <w:textAlignment w:val="baseline"/>
        <w:rPr>
          <w:rFonts w:ascii="Times New Roman" w:eastAsia="Times New Roman" w:hAnsi="Times New Roman" w:cs="Times New Roman"/>
          <w:color w:val="000000"/>
          <w:sz w:val="28"/>
          <w:szCs w:val="28"/>
        </w:rPr>
      </w:pPr>
      <w:r w:rsidRPr="00973CB3">
        <w:rPr>
          <w:rFonts w:ascii="Times New Roman" w:eastAsia="Times New Roman" w:hAnsi="Times New Roman" w:cs="Times New Roman"/>
          <w:color w:val="000000"/>
          <w:sz w:val="28"/>
          <w:szCs w:val="28"/>
        </w:rPr>
        <w:t xml:space="preserve">Отмеченная выше связь задач интеллектуального воспитания и отдельных видов УУД неслучайна. Говоря об интеллектуальном воспитании, нельзя не говорить о </w:t>
      </w:r>
      <w:proofErr w:type="spellStart"/>
      <w:r w:rsidRPr="00973CB3">
        <w:rPr>
          <w:rFonts w:ascii="Times New Roman" w:eastAsia="Times New Roman" w:hAnsi="Times New Roman" w:cs="Times New Roman"/>
          <w:color w:val="000000"/>
          <w:sz w:val="28"/>
          <w:szCs w:val="28"/>
        </w:rPr>
        <w:t>метапредметном</w:t>
      </w:r>
      <w:proofErr w:type="spellEnd"/>
      <w:r w:rsidRPr="00973CB3">
        <w:rPr>
          <w:rFonts w:ascii="Times New Roman" w:eastAsia="Times New Roman" w:hAnsi="Times New Roman" w:cs="Times New Roman"/>
          <w:color w:val="000000"/>
          <w:sz w:val="28"/>
          <w:szCs w:val="28"/>
        </w:rPr>
        <w:t xml:space="preserve"> по</w:t>
      </w:r>
      <w:r w:rsidR="00AC3379">
        <w:rPr>
          <w:rFonts w:ascii="Times New Roman" w:eastAsia="Times New Roman" w:hAnsi="Times New Roman" w:cs="Times New Roman"/>
          <w:color w:val="000000"/>
          <w:sz w:val="28"/>
          <w:szCs w:val="28"/>
        </w:rPr>
        <w:t>д</w:t>
      </w:r>
      <w:r w:rsidRPr="00973CB3">
        <w:rPr>
          <w:rFonts w:ascii="Times New Roman" w:eastAsia="Times New Roman" w:hAnsi="Times New Roman" w:cs="Times New Roman"/>
          <w:color w:val="000000"/>
          <w:sz w:val="28"/>
          <w:szCs w:val="28"/>
        </w:rPr>
        <w:t>ходе в организации образовательного процесса, суть которого — в выходе за рамки предмета («мета» в переводе с латыни означает «за», «перенос»). Всяческий, о</w:t>
      </w:r>
      <w:r w:rsidR="0011565B">
        <w:rPr>
          <w:rFonts w:ascii="Times New Roman" w:eastAsia="Times New Roman" w:hAnsi="Times New Roman" w:cs="Times New Roman"/>
          <w:color w:val="000000"/>
          <w:sz w:val="28"/>
          <w:szCs w:val="28"/>
        </w:rPr>
        <w:t xml:space="preserve">днако, перенос (знаний, опыта и </w:t>
      </w:r>
      <w:r w:rsidRPr="00973CB3">
        <w:rPr>
          <w:rFonts w:ascii="Times New Roman" w:eastAsia="Times New Roman" w:hAnsi="Times New Roman" w:cs="Times New Roman"/>
          <w:color w:val="000000"/>
          <w:sz w:val="28"/>
          <w:szCs w:val="28"/>
        </w:rPr>
        <w:t xml:space="preserve">др.) возможен лишь в случае его осознанности учащимся. Вряд ли будет </w:t>
      </w:r>
      <w:proofErr w:type="spellStart"/>
      <w:r w:rsidRPr="00973CB3">
        <w:rPr>
          <w:rFonts w:ascii="Times New Roman" w:eastAsia="Times New Roman" w:hAnsi="Times New Roman" w:cs="Times New Roman"/>
          <w:color w:val="000000"/>
          <w:sz w:val="28"/>
          <w:szCs w:val="28"/>
        </w:rPr>
        <w:t>метапредметным</w:t>
      </w:r>
      <w:proofErr w:type="spellEnd"/>
      <w:r w:rsidRPr="00973CB3">
        <w:rPr>
          <w:rFonts w:ascii="Times New Roman" w:eastAsia="Times New Roman" w:hAnsi="Times New Roman" w:cs="Times New Roman"/>
          <w:color w:val="000000"/>
          <w:sz w:val="28"/>
          <w:szCs w:val="28"/>
        </w:rPr>
        <w:t xml:space="preserve"> образовательный результат, который получен учащимся случайно, без предварительной мотивации и осмысленной познавательной цели. Даже эвристическое обучение предполагает ту или иную познавательную цель. И всякий раз, когда целью </w:t>
      </w:r>
      <w:proofErr w:type="spellStart"/>
      <w:r w:rsidR="0011565B">
        <w:rPr>
          <w:rFonts w:ascii="Times New Roman" w:eastAsia="Times New Roman" w:hAnsi="Times New Roman" w:cs="Times New Roman"/>
          <w:color w:val="000000"/>
          <w:sz w:val="28"/>
          <w:szCs w:val="28"/>
        </w:rPr>
        <w:t>мыследеятельности</w:t>
      </w:r>
      <w:proofErr w:type="spellEnd"/>
      <w:r w:rsidR="0011565B">
        <w:rPr>
          <w:rFonts w:ascii="Times New Roman" w:eastAsia="Times New Roman" w:hAnsi="Times New Roman" w:cs="Times New Roman"/>
          <w:color w:val="000000"/>
          <w:sz w:val="28"/>
          <w:szCs w:val="28"/>
        </w:rPr>
        <w:t xml:space="preserve"> избирается не </w:t>
      </w:r>
      <w:r w:rsidRPr="00973CB3">
        <w:rPr>
          <w:rFonts w:ascii="Times New Roman" w:eastAsia="Times New Roman" w:hAnsi="Times New Roman" w:cs="Times New Roman"/>
          <w:color w:val="000000"/>
          <w:sz w:val="28"/>
          <w:szCs w:val="28"/>
        </w:rPr>
        <w:t xml:space="preserve">конкретная учебная информация, а </w:t>
      </w:r>
      <w:proofErr w:type="spellStart"/>
      <w:r w:rsidRPr="00973CB3">
        <w:rPr>
          <w:rFonts w:ascii="Times New Roman" w:eastAsia="Times New Roman" w:hAnsi="Times New Roman" w:cs="Times New Roman"/>
          <w:color w:val="000000"/>
          <w:sz w:val="28"/>
          <w:szCs w:val="28"/>
        </w:rPr>
        <w:t>надпредметное</w:t>
      </w:r>
      <w:proofErr w:type="spellEnd"/>
      <w:r w:rsidRPr="00973CB3">
        <w:rPr>
          <w:rFonts w:ascii="Times New Roman" w:eastAsia="Times New Roman" w:hAnsi="Times New Roman" w:cs="Times New Roman"/>
          <w:color w:val="000000"/>
          <w:sz w:val="28"/>
          <w:szCs w:val="28"/>
        </w:rPr>
        <w:t xml:space="preserve"> знание или понятие, этот подход имеет место быть. Но ученик должен быть готов к такому подходу, т. е. должен владеть элементами теоретического мышления и уметь рефлексировать свои умственные процессы. В </w:t>
      </w:r>
      <w:proofErr w:type="gramStart"/>
      <w:r w:rsidRPr="00973CB3">
        <w:rPr>
          <w:rFonts w:ascii="Times New Roman" w:eastAsia="Times New Roman" w:hAnsi="Times New Roman" w:cs="Times New Roman"/>
          <w:color w:val="000000"/>
          <w:sz w:val="28"/>
          <w:szCs w:val="28"/>
        </w:rPr>
        <w:t>рамках</w:t>
      </w:r>
      <w:proofErr w:type="gramEnd"/>
      <w:r w:rsidRPr="00973CB3">
        <w:rPr>
          <w:rFonts w:ascii="Times New Roman" w:eastAsia="Times New Roman" w:hAnsi="Times New Roman" w:cs="Times New Roman"/>
          <w:color w:val="000000"/>
          <w:sz w:val="28"/>
          <w:szCs w:val="28"/>
        </w:rPr>
        <w:t xml:space="preserve"> какой бы подпрограммы ООП начального общего образования ни планировалась система интеллектуального воспитания младших школьников, она будет весьма действенным механизмом достижения младшими школьниками её планируемых результатов. </w:t>
      </w:r>
    </w:p>
    <w:p w:rsidR="004F72A8" w:rsidRDefault="004F72A8" w:rsidP="0011565B">
      <w:pPr>
        <w:shd w:val="clear" w:color="auto" w:fill="FFFFFF"/>
        <w:autoSpaceDE w:val="0"/>
        <w:autoSpaceDN w:val="0"/>
        <w:adjustRightInd w:val="0"/>
        <w:spacing w:line="360" w:lineRule="auto"/>
        <w:ind w:firstLine="708"/>
        <w:jc w:val="both"/>
        <w:rPr>
          <w:rFonts w:ascii="Times New Roman" w:hAnsi="Times New Roman" w:cs="Times New Roman"/>
          <w:color w:val="000000"/>
          <w:sz w:val="28"/>
          <w:szCs w:val="28"/>
        </w:rPr>
      </w:pPr>
      <w:r w:rsidRPr="004F72A8">
        <w:rPr>
          <w:rFonts w:ascii="Times New Roman" w:hAnsi="Times New Roman" w:cs="Times New Roman"/>
          <w:color w:val="000000"/>
          <w:sz w:val="28"/>
          <w:szCs w:val="28"/>
        </w:rPr>
        <w:t xml:space="preserve">Подведя итоги и проанализировав свою работу, я пришла к выводу, что система комплексного </w:t>
      </w:r>
      <w:r>
        <w:rPr>
          <w:rFonts w:ascii="Times New Roman" w:hAnsi="Times New Roman" w:cs="Times New Roman"/>
          <w:color w:val="000000"/>
          <w:sz w:val="28"/>
          <w:szCs w:val="28"/>
        </w:rPr>
        <w:t>подхода к интеллектуальному воспитанию</w:t>
      </w:r>
      <w:r w:rsidRPr="004F72A8">
        <w:rPr>
          <w:rFonts w:ascii="Times New Roman" w:hAnsi="Times New Roman" w:cs="Times New Roman"/>
          <w:color w:val="000000"/>
          <w:sz w:val="28"/>
          <w:szCs w:val="28"/>
        </w:rPr>
        <w:t xml:space="preserve"> младших школьников позволяет повысить эффективность </w:t>
      </w:r>
      <w:r>
        <w:rPr>
          <w:rFonts w:ascii="Times New Roman" w:hAnsi="Times New Roman" w:cs="Times New Roman"/>
          <w:color w:val="000000"/>
          <w:sz w:val="28"/>
          <w:szCs w:val="28"/>
        </w:rPr>
        <w:t xml:space="preserve">развития учащихся: </w:t>
      </w:r>
    </w:p>
    <w:p w:rsidR="004F72A8" w:rsidRDefault="004F72A8" w:rsidP="0011565B">
      <w:pPr>
        <w:pStyle w:val="a3"/>
        <w:numPr>
          <w:ilvl w:val="0"/>
          <w:numId w:val="11"/>
        </w:numPr>
        <w:shd w:val="clear" w:color="auto" w:fill="FFFFFF"/>
        <w:autoSpaceDE w:val="0"/>
        <w:autoSpaceDN w:val="0"/>
        <w:adjustRightInd w:val="0"/>
        <w:spacing w:line="360" w:lineRule="auto"/>
        <w:ind w:left="426" w:hanging="426"/>
        <w:jc w:val="both"/>
        <w:rPr>
          <w:color w:val="000000"/>
          <w:sz w:val="28"/>
          <w:szCs w:val="28"/>
        </w:rPr>
      </w:pPr>
      <w:r w:rsidRPr="004F72A8">
        <w:rPr>
          <w:color w:val="000000"/>
          <w:sz w:val="28"/>
          <w:szCs w:val="28"/>
        </w:rPr>
        <w:t xml:space="preserve">способствует расширению кругозора, </w:t>
      </w:r>
    </w:p>
    <w:p w:rsidR="004F72A8" w:rsidRDefault="004F72A8" w:rsidP="0011565B">
      <w:pPr>
        <w:pStyle w:val="a3"/>
        <w:numPr>
          <w:ilvl w:val="0"/>
          <w:numId w:val="11"/>
        </w:numPr>
        <w:shd w:val="clear" w:color="auto" w:fill="FFFFFF"/>
        <w:autoSpaceDE w:val="0"/>
        <w:autoSpaceDN w:val="0"/>
        <w:adjustRightInd w:val="0"/>
        <w:spacing w:line="360" w:lineRule="auto"/>
        <w:ind w:left="426" w:hanging="426"/>
        <w:jc w:val="both"/>
        <w:rPr>
          <w:color w:val="000000"/>
          <w:sz w:val="28"/>
          <w:szCs w:val="28"/>
        </w:rPr>
      </w:pPr>
      <w:r w:rsidRPr="004F72A8">
        <w:rPr>
          <w:color w:val="000000"/>
          <w:sz w:val="28"/>
          <w:szCs w:val="28"/>
        </w:rPr>
        <w:t xml:space="preserve">углубляет знания об окружающем мире, </w:t>
      </w:r>
    </w:p>
    <w:p w:rsidR="004F72A8" w:rsidRDefault="0011565B" w:rsidP="0011565B">
      <w:pPr>
        <w:pStyle w:val="a3"/>
        <w:numPr>
          <w:ilvl w:val="0"/>
          <w:numId w:val="11"/>
        </w:numPr>
        <w:shd w:val="clear" w:color="auto" w:fill="FFFFFF"/>
        <w:autoSpaceDE w:val="0"/>
        <w:autoSpaceDN w:val="0"/>
        <w:adjustRightInd w:val="0"/>
        <w:spacing w:line="360" w:lineRule="auto"/>
        <w:ind w:left="426" w:hanging="426"/>
        <w:jc w:val="both"/>
        <w:rPr>
          <w:color w:val="000000"/>
          <w:sz w:val="28"/>
          <w:szCs w:val="28"/>
        </w:rPr>
      </w:pPr>
      <w:r>
        <w:rPr>
          <w:color w:val="000000"/>
          <w:sz w:val="28"/>
          <w:szCs w:val="28"/>
        </w:rPr>
        <w:t>благоприятствует развитию ребё</w:t>
      </w:r>
      <w:r w:rsidR="004F72A8" w:rsidRPr="004F72A8">
        <w:rPr>
          <w:color w:val="000000"/>
          <w:sz w:val="28"/>
          <w:szCs w:val="28"/>
        </w:rPr>
        <w:t xml:space="preserve">нка как личности, </w:t>
      </w:r>
    </w:p>
    <w:p w:rsidR="004F72A8" w:rsidRDefault="004F72A8" w:rsidP="0011565B">
      <w:pPr>
        <w:pStyle w:val="a3"/>
        <w:numPr>
          <w:ilvl w:val="0"/>
          <w:numId w:val="11"/>
        </w:numPr>
        <w:shd w:val="clear" w:color="auto" w:fill="FFFFFF"/>
        <w:autoSpaceDE w:val="0"/>
        <w:autoSpaceDN w:val="0"/>
        <w:adjustRightInd w:val="0"/>
        <w:spacing w:line="360" w:lineRule="auto"/>
        <w:ind w:left="426" w:hanging="426"/>
        <w:jc w:val="both"/>
        <w:rPr>
          <w:color w:val="000000"/>
          <w:sz w:val="28"/>
          <w:szCs w:val="28"/>
        </w:rPr>
      </w:pPr>
      <w:r w:rsidRPr="004F72A8">
        <w:rPr>
          <w:color w:val="000000"/>
          <w:sz w:val="28"/>
          <w:szCs w:val="28"/>
        </w:rPr>
        <w:t xml:space="preserve">активизирует умственную деятельность детей, </w:t>
      </w:r>
    </w:p>
    <w:p w:rsidR="004F72A8" w:rsidRPr="004F72A8" w:rsidRDefault="004F72A8" w:rsidP="0011565B">
      <w:pPr>
        <w:pStyle w:val="a3"/>
        <w:numPr>
          <w:ilvl w:val="0"/>
          <w:numId w:val="11"/>
        </w:numPr>
        <w:shd w:val="clear" w:color="auto" w:fill="FFFFFF"/>
        <w:autoSpaceDE w:val="0"/>
        <w:autoSpaceDN w:val="0"/>
        <w:adjustRightInd w:val="0"/>
        <w:spacing w:line="360" w:lineRule="auto"/>
        <w:ind w:left="426" w:hanging="426"/>
        <w:jc w:val="both"/>
        <w:rPr>
          <w:color w:val="000000"/>
          <w:sz w:val="28"/>
          <w:szCs w:val="28"/>
        </w:rPr>
      </w:pPr>
      <w:r>
        <w:rPr>
          <w:color w:val="000000"/>
          <w:sz w:val="28"/>
          <w:szCs w:val="28"/>
        </w:rPr>
        <w:lastRenderedPageBreak/>
        <w:t>даё</w:t>
      </w:r>
      <w:r w:rsidRPr="004F72A8">
        <w:rPr>
          <w:color w:val="000000"/>
          <w:sz w:val="28"/>
          <w:szCs w:val="28"/>
        </w:rPr>
        <w:t>т возможность плодотворно использовать особенности младшего школьного возраста для полноценного развития речевых способностей учащихся.</w:t>
      </w:r>
    </w:p>
    <w:p w:rsidR="004F72A8" w:rsidRPr="004F72A8" w:rsidRDefault="004F72A8" w:rsidP="00D65733">
      <w:pPr>
        <w:shd w:val="clear" w:color="auto" w:fill="FFFFFF"/>
        <w:autoSpaceDE w:val="0"/>
        <w:autoSpaceDN w:val="0"/>
        <w:adjustRightInd w:val="0"/>
        <w:spacing w:line="360" w:lineRule="auto"/>
        <w:ind w:firstLine="708"/>
        <w:jc w:val="both"/>
        <w:rPr>
          <w:rFonts w:ascii="Times New Roman" w:hAnsi="Times New Roman" w:cs="Times New Roman"/>
          <w:color w:val="000000"/>
          <w:sz w:val="28"/>
          <w:szCs w:val="28"/>
        </w:rPr>
      </w:pPr>
      <w:r w:rsidRPr="004F72A8">
        <w:rPr>
          <w:rFonts w:ascii="Times New Roman" w:hAnsi="Times New Roman" w:cs="Times New Roman"/>
          <w:color w:val="000000"/>
          <w:sz w:val="28"/>
          <w:szCs w:val="28"/>
        </w:rPr>
        <w:t xml:space="preserve">Параллельно и во взаимосвязи с интеллектуальным </w:t>
      </w:r>
      <w:r>
        <w:rPr>
          <w:rFonts w:ascii="Times New Roman" w:hAnsi="Times New Roman" w:cs="Times New Roman"/>
          <w:color w:val="000000"/>
          <w:sz w:val="28"/>
          <w:szCs w:val="28"/>
        </w:rPr>
        <w:t>воспитанием школьника идё</w:t>
      </w:r>
      <w:r w:rsidRPr="004F72A8">
        <w:rPr>
          <w:rFonts w:ascii="Times New Roman" w:hAnsi="Times New Roman" w:cs="Times New Roman"/>
          <w:color w:val="000000"/>
          <w:sz w:val="28"/>
          <w:szCs w:val="28"/>
        </w:rPr>
        <w:t xml:space="preserve">т и другой не менее </w:t>
      </w:r>
      <w:r>
        <w:rPr>
          <w:rFonts w:ascii="Times New Roman" w:hAnsi="Times New Roman" w:cs="Times New Roman"/>
          <w:color w:val="000000"/>
          <w:sz w:val="28"/>
          <w:szCs w:val="28"/>
        </w:rPr>
        <w:t>важный процесс формирования приёмов учебного труда, определё</w:t>
      </w:r>
      <w:r w:rsidRPr="004F72A8">
        <w:rPr>
          <w:rFonts w:ascii="Times New Roman" w:hAnsi="Times New Roman" w:cs="Times New Roman"/>
          <w:color w:val="000000"/>
          <w:sz w:val="28"/>
          <w:szCs w:val="28"/>
        </w:rPr>
        <w:t>нных умений, дающих возможность учащимся усваивать знания легко и, более того, приобретать их самостоятельно.</w:t>
      </w:r>
    </w:p>
    <w:p w:rsidR="00333234" w:rsidRDefault="004F72A8" w:rsidP="00D65733">
      <w:pPr>
        <w:shd w:val="clear" w:color="auto" w:fill="FFFFFF"/>
        <w:autoSpaceDE w:val="0"/>
        <w:autoSpaceDN w:val="0"/>
        <w:adjustRightInd w:val="0"/>
        <w:spacing w:line="360" w:lineRule="auto"/>
        <w:ind w:firstLine="708"/>
        <w:jc w:val="both"/>
        <w:rPr>
          <w:rFonts w:ascii="Times New Roman" w:hAnsi="Times New Roman" w:cs="Times New Roman"/>
          <w:color w:val="000000"/>
          <w:sz w:val="28"/>
          <w:szCs w:val="28"/>
        </w:rPr>
      </w:pPr>
      <w:r w:rsidRPr="004F72A8">
        <w:rPr>
          <w:rFonts w:ascii="Times New Roman" w:hAnsi="Times New Roman" w:cs="Times New Roman"/>
          <w:color w:val="000000"/>
          <w:sz w:val="28"/>
          <w:szCs w:val="28"/>
        </w:rPr>
        <w:t>В дальнейшем я собир</w:t>
      </w:r>
      <w:r>
        <w:rPr>
          <w:rFonts w:ascii="Times New Roman" w:hAnsi="Times New Roman" w:cs="Times New Roman"/>
          <w:color w:val="000000"/>
          <w:sz w:val="28"/>
          <w:szCs w:val="28"/>
        </w:rPr>
        <w:t>аюсь продолжить работу в данном направлении</w:t>
      </w:r>
      <w:r w:rsidRPr="004F72A8">
        <w:rPr>
          <w:rFonts w:ascii="Times New Roman" w:hAnsi="Times New Roman" w:cs="Times New Roman"/>
          <w:color w:val="000000"/>
          <w:sz w:val="28"/>
          <w:szCs w:val="28"/>
        </w:rPr>
        <w:t xml:space="preserve">. Подробно, глубже изучить методическую литературу, разнообразить и индивидуализировать методы и формы обучения, создать комплекс развивающих заданий и упражнений (1-4 класс), направленный на развитие интеллектуальных способностей учащихся, обеспечивающий высокий уровень </w:t>
      </w:r>
      <w:proofErr w:type="spellStart"/>
      <w:r w:rsidRPr="004F72A8">
        <w:rPr>
          <w:rFonts w:ascii="Times New Roman" w:hAnsi="Times New Roman" w:cs="Times New Roman"/>
          <w:color w:val="000000"/>
          <w:sz w:val="28"/>
          <w:szCs w:val="28"/>
        </w:rPr>
        <w:t>обученности</w:t>
      </w:r>
      <w:proofErr w:type="spellEnd"/>
      <w:r w:rsidRPr="004F72A8">
        <w:rPr>
          <w:rFonts w:ascii="Times New Roman" w:hAnsi="Times New Roman" w:cs="Times New Roman"/>
          <w:color w:val="000000"/>
          <w:sz w:val="28"/>
          <w:szCs w:val="28"/>
        </w:rPr>
        <w:t xml:space="preserve">. </w:t>
      </w:r>
    </w:p>
    <w:p w:rsidR="00333234" w:rsidRPr="00333234" w:rsidRDefault="00333234" w:rsidP="00D65733">
      <w:pPr>
        <w:shd w:val="clear" w:color="auto" w:fill="FFFFFF"/>
        <w:autoSpaceDE w:val="0"/>
        <w:autoSpaceDN w:val="0"/>
        <w:adjustRightInd w:val="0"/>
        <w:spacing w:line="360" w:lineRule="auto"/>
        <w:ind w:firstLine="708"/>
        <w:jc w:val="both"/>
        <w:rPr>
          <w:rFonts w:ascii="Times New Roman" w:hAnsi="Times New Roman" w:cs="Times New Roman"/>
          <w:sz w:val="28"/>
          <w:szCs w:val="28"/>
        </w:rPr>
      </w:pPr>
      <w:r w:rsidRPr="00333234">
        <w:rPr>
          <w:rFonts w:ascii="Times New Roman" w:eastAsia="Times New Roman" w:hAnsi="Times New Roman" w:cs="Times New Roman"/>
          <w:sz w:val="28"/>
          <w:szCs w:val="28"/>
        </w:rPr>
        <w:t>Особенности интеллекта каждого ребенка не являются застывшими, раз и навсегда данными, а подвержены прогр</w:t>
      </w:r>
      <w:r>
        <w:rPr>
          <w:rFonts w:ascii="Times New Roman" w:eastAsia="Times New Roman" w:hAnsi="Times New Roman" w:cs="Times New Roman"/>
          <w:sz w:val="28"/>
          <w:szCs w:val="28"/>
        </w:rPr>
        <w:t>ессивным изменениям при определё</w:t>
      </w:r>
      <w:r w:rsidRPr="00333234">
        <w:rPr>
          <w:rFonts w:ascii="Times New Roman" w:eastAsia="Times New Roman" w:hAnsi="Times New Roman" w:cs="Times New Roman"/>
          <w:sz w:val="28"/>
          <w:szCs w:val="28"/>
        </w:rPr>
        <w:t>нных условиях его обучения и отношения к нему. Решающая роль в обеспечении таких условий принадлежит, конечно, учителю.</w:t>
      </w:r>
      <w:r>
        <w:rPr>
          <w:rFonts w:ascii="Times New Roman" w:eastAsia="Times New Roman" w:hAnsi="Times New Roman" w:cs="Times New Roman"/>
          <w:sz w:val="28"/>
          <w:szCs w:val="28"/>
        </w:rPr>
        <w:t xml:space="preserve"> </w:t>
      </w:r>
    </w:p>
    <w:p w:rsidR="004F72A8" w:rsidRPr="00973CB3" w:rsidRDefault="004F72A8" w:rsidP="00355033">
      <w:pPr>
        <w:spacing w:after="0" w:line="360" w:lineRule="auto"/>
        <w:ind w:firstLine="708"/>
        <w:jc w:val="both"/>
        <w:textAlignment w:val="baseline"/>
        <w:rPr>
          <w:rFonts w:ascii="Times New Roman" w:eastAsia="Times New Roman" w:hAnsi="Times New Roman" w:cs="Times New Roman"/>
          <w:color w:val="000000"/>
          <w:sz w:val="28"/>
          <w:szCs w:val="28"/>
        </w:rPr>
      </w:pPr>
    </w:p>
    <w:p w:rsidR="00770AF4" w:rsidRPr="00973CB3" w:rsidRDefault="00770AF4">
      <w:pPr>
        <w:rPr>
          <w:rFonts w:ascii="Times New Roman" w:eastAsia="Times New Roman" w:hAnsi="Times New Roman" w:cs="Times New Roman"/>
          <w:color w:val="000000"/>
          <w:sz w:val="28"/>
          <w:szCs w:val="28"/>
        </w:rPr>
      </w:pPr>
      <w:r w:rsidRPr="00973CB3">
        <w:rPr>
          <w:rFonts w:ascii="Times New Roman" w:eastAsia="Times New Roman" w:hAnsi="Times New Roman" w:cs="Times New Roman"/>
          <w:color w:val="000000"/>
          <w:sz w:val="28"/>
          <w:szCs w:val="28"/>
        </w:rPr>
        <w:br w:type="page"/>
      </w:r>
      <w:bookmarkStart w:id="0" w:name="_GoBack"/>
      <w:bookmarkEnd w:id="0"/>
    </w:p>
    <w:p w:rsidR="00973CB3" w:rsidRPr="00973CB3" w:rsidRDefault="00973CB3" w:rsidP="00973CB3">
      <w:pPr>
        <w:spacing w:before="252" w:after="168" w:line="360" w:lineRule="auto"/>
        <w:jc w:val="right"/>
        <w:textAlignment w:val="baseline"/>
        <w:outlineLvl w:val="4"/>
        <w:rPr>
          <w:rFonts w:ascii="Times New Roman" w:eastAsia="Times New Roman" w:hAnsi="Times New Roman" w:cs="Times New Roman"/>
          <w:b/>
          <w:bCs/>
          <w:color w:val="000000"/>
          <w:sz w:val="28"/>
          <w:szCs w:val="28"/>
        </w:rPr>
      </w:pPr>
      <w:r w:rsidRPr="00973CB3">
        <w:rPr>
          <w:rFonts w:ascii="Times New Roman" w:eastAsia="Times New Roman" w:hAnsi="Times New Roman" w:cs="Times New Roman"/>
          <w:b/>
          <w:bCs/>
          <w:color w:val="000000"/>
          <w:sz w:val="28"/>
          <w:szCs w:val="28"/>
        </w:rPr>
        <w:lastRenderedPageBreak/>
        <w:t>Приложение 1</w:t>
      </w:r>
    </w:p>
    <w:p w:rsidR="00973CB3" w:rsidRPr="00973CB3" w:rsidRDefault="00973CB3" w:rsidP="00973CB3">
      <w:pPr>
        <w:spacing w:before="252" w:after="168" w:line="360" w:lineRule="auto"/>
        <w:jc w:val="both"/>
        <w:textAlignment w:val="baseline"/>
        <w:outlineLvl w:val="4"/>
        <w:rPr>
          <w:rFonts w:ascii="Times New Roman" w:eastAsia="Times New Roman" w:hAnsi="Times New Roman" w:cs="Times New Roman"/>
          <w:b/>
          <w:bCs/>
          <w:color w:val="000000"/>
          <w:sz w:val="28"/>
          <w:szCs w:val="28"/>
        </w:rPr>
      </w:pPr>
      <w:r w:rsidRPr="00973CB3">
        <w:rPr>
          <w:rFonts w:ascii="Times New Roman" w:eastAsia="Times New Roman" w:hAnsi="Times New Roman" w:cs="Times New Roman"/>
          <w:b/>
          <w:bCs/>
          <w:color w:val="000000"/>
          <w:sz w:val="28"/>
          <w:szCs w:val="28"/>
        </w:rPr>
        <w:t>Образовательные результаты младших школьников применительно к целям интеллектуального воспитания</w:t>
      </w:r>
    </w:p>
    <w:tbl>
      <w:tblPr>
        <w:tblStyle w:val="ab"/>
        <w:tblW w:w="0" w:type="auto"/>
        <w:tblLook w:val="04A0" w:firstRow="1" w:lastRow="0" w:firstColumn="1" w:lastColumn="0" w:noHBand="0" w:noVBand="1"/>
      </w:tblPr>
      <w:tblGrid>
        <w:gridCol w:w="4077"/>
        <w:gridCol w:w="5494"/>
      </w:tblGrid>
      <w:tr w:rsidR="00973CB3" w:rsidRPr="00973CB3" w:rsidTr="00121CD7">
        <w:tc>
          <w:tcPr>
            <w:tcW w:w="4077" w:type="dxa"/>
            <w:vAlign w:val="center"/>
          </w:tcPr>
          <w:p w:rsidR="00973CB3" w:rsidRPr="00973CB3" w:rsidRDefault="00973CB3" w:rsidP="00121CD7">
            <w:pPr>
              <w:spacing w:line="360" w:lineRule="auto"/>
              <w:jc w:val="center"/>
              <w:rPr>
                <w:rFonts w:ascii="Times New Roman" w:hAnsi="Times New Roman" w:cs="Times New Roman"/>
                <w:b/>
                <w:sz w:val="28"/>
                <w:szCs w:val="28"/>
              </w:rPr>
            </w:pPr>
            <w:r w:rsidRPr="00973CB3">
              <w:rPr>
                <w:rFonts w:ascii="Times New Roman" w:hAnsi="Times New Roman" w:cs="Times New Roman"/>
                <w:b/>
                <w:sz w:val="28"/>
                <w:szCs w:val="28"/>
              </w:rPr>
              <w:t>Цели интеллектуального воспитания</w:t>
            </w:r>
          </w:p>
        </w:tc>
        <w:tc>
          <w:tcPr>
            <w:tcW w:w="5494" w:type="dxa"/>
            <w:vAlign w:val="center"/>
          </w:tcPr>
          <w:p w:rsidR="00973CB3" w:rsidRPr="00973CB3" w:rsidRDefault="00973CB3" w:rsidP="00121CD7">
            <w:pPr>
              <w:spacing w:line="360" w:lineRule="auto"/>
              <w:jc w:val="center"/>
              <w:rPr>
                <w:rFonts w:ascii="Times New Roman" w:hAnsi="Times New Roman" w:cs="Times New Roman"/>
                <w:b/>
                <w:sz w:val="28"/>
                <w:szCs w:val="28"/>
              </w:rPr>
            </w:pPr>
            <w:r w:rsidRPr="00973CB3">
              <w:rPr>
                <w:rFonts w:ascii="Times New Roman" w:hAnsi="Times New Roman" w:cs="Times New Roman"/>
                <w:b/>
                <w:sz w:val="28"/>
                <w:szCs w:val="28"/>
              </w:rPr>
              <w:t>Планируемые результаты освоения учащимися ООП НОО</w:t>
            </w:r>
          </w:p>
        </w:tc>
      </w:tr>
      <w:tr w:rsidR="00973CB3" w:rsidRPr="00973CB3" w:rsidTr="00121CD7">
        <w:tc>
          <w:tcPr>
            <w:tcW w:w="4077" w:type="dxa"/>
          </w:tcPr>
          <w:p w:rsidR="00973CB3" w:rsidRPr="00973CB3" w:rsidRDefault="00973CB3" w:rsidP="00121CD7">
            <w:pPr>
              <w:spacing w:line="360" w:lineRule="auto"/>
              <w:jc w:val="both"/>
              <w:rPr>
                <w:rFonts w:ascii="Times New Roman" w:eastAsia="Times New Roman" w:hAnsi="Times New Roman" w:cs="Times New Roman"/>
                <w:sz w:val="28"/>
                <w:szCs w:val="28"/>
              </w:rPr>
            </w:pPr>
            <w:r w:rsidRPr="00973CB3">
              <w:rPr>
                <w:rFonts w:ascii="Times New Roman" w:eastAsia="Times New Roman" w:hAnsi="Times New Roman" w:cs="Times New Roman"/>
                <w:sz w:val="28"/>
                <w:szCs w:val="28"/>
              </w:rPr>
              <w:t>Развитие навыков концентрации внимания на конкретном вопросе или объекте</w:t>
            </w:r>
          </w:p>
        </w:tc>
        <w:tc>
          <w:tcPr>
            <w:tcW w:w="5494" w:type="dxa"/>
          </w:tcPr>
          <w:p w:rsidR="00973CB3" w:rsidRPr="00973CB3" w:rsidRDefault="00973CB3" w:rsidP="00121CD7">
            <w:pPr>
              <w:spacing w:line="360" w:lineRule="auto"/>
              <w:ind w:right="141"/>
              <w:jc w:val="both"/>
              <w:rPr>
                <w:rFonts w:ascii="Times New Roman" w:eastAsia="Times New Roman" w:hAnsi="Times New Roman" w:cs="Times New Roman"/>
                <w:sz w:val="28"/>
                <w:szCs w:val="28"/>
              </w:rPr>
            </w:pPr>
            <w:r w:rsidRPr="00973CB3">
              <w:rPr>
                <w:rFonts w:ascii="Times New Roman" w:eastAsia="Times New Roman" w:hAnsi="Times New Roman" w:cs="Times New Roman"/>
                <w:sz w:val="28"/>
                <w:szCs w:val="28"/>
              </w:rPr>
              <w:t>Предметные образовательные результаты. Рефлексивные универсальные учебные действия (далее — УУД) учащихся:</w:t>
            </w:r>
            <w:r w:rsidRPr="00973CB3">
              <w:rPr>
                <w:rFonts w:ascii="Times New Roman" w:eastAsia="Times New Roman" w:hAnsi="Times New Roman" w:cs="Times New Roman"/>
                <w:sz w:val="28"/>
                <w:szCs w:val="28"/>
              </w:rPr>
              <w:br/>
              <w:t>• самоорганизация;</w:t>
            </w:r>
            <w:r w:rsidRPr="00973CB3">
              <w:rPr>
                <w:rFonts w:ascii="Times New Roman" w:eastAsia="Times New Roman" w:hAnsi="Times New Roman" w:cs="Times New Roman"/>
                <w:sz w:val="28"/>
                <w:szCs w:val="28"/>
              </w:rPr>
              <w:br/>
              <w:t>• самоконтроль.</w:t>
            </w:r>
            <w:r w:rsidRPr="00973CB3">
              <w:rPr>
                <w:rFonts w:ascii="Times New Roman" w:eastAsia="Times New Roman" w:hAnsi="Times New Roman" w:cs="Times New Roman"/>
                <w:sz w:val="28"/>
                <w:szCs w:val="28"/>
              </w:rPr>
              <w:br/>
              <w:t xml:space="preserve">Познавательные УУД: </w:t>
            </w:r>
          </w:p>
          <w:p w:rsidR="00973CB3" w:rsidRPr="00973CB3" w:rsidRDefault="00973CB3" w:rsidP="00121CD7">
            <w:pPr>
              <w:spacing w:line="360" w:lineRule="auto"/>
              <w:ind w:right="141"/>
              <w:jc w:val="both"/>
              <w:rPr>
                <w:rFonts w:ascii="Times New Roman" w:eastAsia="Times New Roman" w:hAnsi="Times New Roman" w:cs="Times New Roman"/>
                <w:sz w:val="28"/>
                <w:szCs w:val="28"/>
              </w:rPr>
            </w:pPr>
            <w:r w:rsidRPr="00973CB3">
              <w:rPr>
                <w:rFonts w:ascii="Times New Roman" w:eastAsia="Times New Roman" w:hAnsi="Times New Roman" w:cs="Times New Roman"/>
                <w:sz w:val="28"/>
                <w:szCs w:val="28"/>
              </w:rPr>
              <w:t>логические операции</w:t>
            </w:r>
          </w:p>
        </w:tc>
      </w:tr>
      <w:tr w:rsidR="00973CB3" w:rsidRPr="00973CB3" w:rsidTr="00121CD7">
        <w:tc>
          <w:tcPr>
            <w:tcW w:w="4077" w:type="dxa"/>
          </w:tcPr>
          <w:p w:rsidR="00973CB3" w:rsidRPr="00973CB3" w:rsidRDefault="00973CB3" w:rsidP="00121CD7">
            <w:pPr>
              <w:spacing w:line="360" w:lineRule="auto"/>
              <w:jc w:val="both"/>
              <w:rPr>
                <w:rFonts w:ascii="Times New Roman" w:eastAsia="Times New Roman" w:hAnsi="Times New Roman" w:cs="Times New Roman"/>
                <w:sz w:val="28"/>
                <w:szCs w:val="28"/>
              </w:rPr>
            </w:pPr>
            <w:r w:rsidRPr="00973CB3">
              <w:rPr>
                <w:rFonts w:ascii="Times New Roman" w:eastAsia="Times New Roman" w:hAnsi="Times New Roman" w:cs="Times New Roman"/>
                <w:sz w:val="28"/>
                <w:szCs w:val="28"/>
              </w:rPr>
              <w:t>Развитие способности к широте восприятия окружающего мира</w:t>
            </w:r>
          </w:p>
        </w:tc>
        <w:tc>
          <w:tcPr>
            <w:tcW w:w="5494" w:type="dxa"/>
          </w:tcPr>
          <w:p w:rsidR="00973CB3" w:rsidRPr="00973CB3" w:rsidRDefault="00973CB3" w:rsidP="00121CD7">
            <w:pPr>
              <w:spacing w:line="360" w:lineRule="auto"/>
              <w:ind w:right="141"/>
              <w:jc w:val="both"/>
              <w:rPr>
                <w:rFonts w:ascii="Times New Roman" w:eastAsia="Times New Roman" w:hAnsi="Times New Roman" w:cs="Times New Roman"/>
                <w:sz w:val="28"/>
                <w:szCs w:val="28"/>
              </w:rPr>
            </w:pPr>
            <w:proofErr w:type="gramStart"/>
            <w:r w:rsidRPr="00973CB3">
              <w:rPr>
                <w:rFonts w:ascii="Times New Roman" w:eastAsia="Times New Roman" w:hAnsi="Times New Roman" w:cs="Times New Roman"/>
                <w:sz w:val="28"/>
                <w:szCs w:val="28"/>
              </w:rPr>
              <w:t>Личностные</w:t>
            </w:r>
            <w:proofErr w:type="gramEnd"/>
            <w:r w:rsidRPr="00973CB3">
              <w:rPr>
                <w:rFonts w:ascii="Times New Roman" w:eastAsia="Times New Roman" w:hAnsi="Times New Roman" w:cs="Times New Roman"/>
                <w:sz w:val="28"/>
                <w:szCs w:val="28"/>
              </w:rPr>
              <w:t> УУД:</w:t>
            </w:r>
            <w:r w:rsidRPr="00973CB3">
              <w:rPr>
                <w:rFonts w:ascii="Times New Roman" w:eastAsia="Times New Roman" w:hAnsi="Times New Roman" w:cs="Times New Roman"/>
                <w:sz w:val="28"/>
                <w:szCs w:val="28"/>
              </w:rPr>
              <w:br/>
              <w:t>• </w:t>
            </w:r>
            <w:proofErr w:type="spellStart"/>
            <w:r w:rsidRPr="00973CB3">
              <w:rPr>
                <w:rFonts w:ascii="Times New Roman" w:eastAsia="Times New Roman" w:hAnsi="Times New Roman" w:cs="Times New Roman"/>
                <w:sz w:val="28"/>
                <w:szCs w:val="28"/>
              </w:rPr>
              <w:t>смыслообразование</w:t>
            </w:r>
            <w:proofErr w:type="spellEnd"/>
            <w:r w:rsidRPr="00973CB3">
              <w:rPr>
                <w:rFonts w:ascii="Times New Roman" w:eastAsia="Times New Roman" w:hAnsi="Times New Roman" w:cs="Times New Roman"/>
                <w:sz w:val="28"/>
                <w:szCs w:val="28"/>
              </w:rPr>
              <w:t>;</w:t>
            </w:r>
            <w:r w:rsidRPr="00973CB3">
              <w:rPr>
                <w:rFonts w:ascii="Times New Roman" w:eastAsia="Times New Roman" w:hAnsi="Times New Roman" w:cs="Times New Roman"/>
                <w:sz w:val="28"/>
                <w:szCs w:val="28"/>
              </w:rPr>
              <w:br/>
              <w:t>• нравственно-этическая ориентация.</w:t>
            </w:r>
            <w:r w:rsidRPr="00973CB3">
              <w:rPr>
                <w:rFonts w:ascii="Times New Roman" w:eastAsia="Times New Roman" w:hAnsi="Times New Roman" w:cs="Times New Roman"/>
                <w:sz w:val="28"/>
                <w:szCs w:val="28"/>
              </w:rPr>
              <w:br/>
              <w:t>Познавательные УУД:</w:t>
            </w:r>
            <w:r w:rsidRPr="00973CB3">
              <w:rPr>
                <w:rFonts w:ascii="Times New Roman" w:eastAsia="Times New Roman" w:hAnsi="Times New Roman" w:cs="Times New Roman"/>
                <w:sz w:val="28"/>
                <w:szCs w:val="28"/>
              </w:rPr>
              <w:br/>
              <w:t>• работа с информацией;</w:t>
            </w:r>
            <w:r w:rsidRPr="00973CB3">
              <w:rPr>
                <w:rFonts w:ascii="Times New Roman" w:eastAsia="Times New Roman" w:hAnsi="Times New Roman" w:cs="Times New Roman"/>
                <w:sz w:val="28"/>
                <w:szCs w:val="28"/>
              </w:rPr>
              <w:br/>
              <w:t>• проведение исследования</w:t>
            </w:r>
          </w:p>
        </w:tc>
      </w:tr>
      <w:tr w:rsidR="00973CB3" w:rsidRPr="00973CB3" w:rsidTr="00121CD7">
        <w:tc>
          <w:tcPr>
            <w:tcW w:w="4077" w:type="dxa"/>
          </w:tcPr>
          <w:p w:rsidR="00973CB3" w:rsidRPr="00973CB3" w:rsidRDefault="00973CB3" w:rsidP="00121CD7">
            <w:pPr>
              <w:spacing w:line="360" w:lineRule="auto"/>
              <w:jc w:val="both"/>
              <w:rPr>
                <w:rFonts w:ascii="Times New Roman" w:eastAsia="Times New Roman" w:hAnsi="Times New Roman" w:cs="Times New Roman"/>
                <w:sz w:val="28"/>
                <w:szCs w:val="28"/>
              </w:rPr>
            </w:pPr>
            <w:r w:rsidRPr="00973CB3">
              <w:rPr>
                <w:rFonts w:ascii="Times New Roman" w:eastAsia="Times New Roman" w:hAnsi="Times New Roman" w:cs="Times New Roman"/>
                <w:sz w:val="28"/>
                <w:szCs w:val="28"/>
              </w:rPr>
              <w:t>Формирование способности подчинять мысль генеральной идее (связывать предмет познания с жизненными целями, нравственными установками)</w:t>
            </w:r>
          </w:p>
        </w:tc>
        <w:tc>
          <w:tcPr>
            <w:tcW w:w="5494" w:type="dxa"/>
          </w:tcPr>
          <w:p w:rsidR="00973CB3" w:rsidRPr="00973CB3" w:rsidRDefault="00973CB3" w:rsidP="00121CD7">
            <w:pPr>
              <w:spacing w:line="360" w:lineRule="auto"/>
              <w:ind w:right="141"/>
              <w:jc w:val="both"/>
              <w:rPr>
                <w:rFonts w:ascii="Times New Roman" w:eastAsia="Times New Roman" w:hAnsi="Times New Roman" w:cs="Times New Roman"/>
                <w:sz w:val="28"/>
                <w:szCs w:val="28"/>
              </w:rPr>
            </w:pPr>
            <w:r w:rsidRPr="00973CB3">
              <w:rPr>
                <w:rFonts w:ascii="Times New Roman" w:eastAsia="Times New Roman" w:hAnsi="Times New Roman" w:cs="Times New Roman"/>
                <w:sz w:val="28"/>
                <w:szCs w:val="28"/>
              </w:rPr>
              <w:t>Познавательные УУД: логические операции. Усвоение </w:t>
            </w:r>
            <w:proofErr w:type="spellStart"/>
            <w:r w:rsidRPr="00973CB3">
              <w:rPr>
                <w:rFonts w:ascii="Times New Roman" w:eastAsia="Times New Roman" w:hAnsi="Times New Roman" w:cs="Times New Roman"/>
                <w:sz w:val="28"/>
                <w:szCs w:val="28"/>
              </w:rPr>
              <w:t>метапредметных</w:t>
            </w:r>
            <w:proofErr w:type="spellEnd"/>
            <w:r w:rsidRPr="00973CB3">
              <w:rPr>
                <w:rFonts w:ascii="Times New Roman" w:eastAsia="Times New Roman" w:hAnsi="Times New Roman" w:cs="Times New Roman"/>
                <w:sz w:val="28"/>
                <w:szCs w:val="28"/>
              </w:rPr>
              <w:t xml:space="preserve"> понятий</w:t>
            </w:r>
          </w:p>
        </w:tc>
      </w:tr>
      <w:tr w:rsidR="00973CB3" w:rsidRPr="00973CB3" w:rsidTr="00121CD7">
        <w:tc>
          <w:tcPr>
            <w:tcW w:w="4077" w:type="dxa"/>
          </w:tcPr>
          <w:p w:rsidR="00973CB3" w:rsidRPr="00973CB3" w:rsidRDefault="00973CB3" w:rsidP="00121CD7">
            <w:pPr>
              <w:spacing w:line="360" w:lineRule="auto"/>
              <w:jc w:val="both"/>
              <w:rPr>
                <w:rFonts w:ascii="Times New Roman" w:eastAsia="Times New Roman" w:hAnsi="Times New Roman" w:cs="Times New Roman"/>
                <w:sz w:val="28"/>
                <w:szCs w:val="28"/>
              </w:rPr>
            </w:pPr>
            <w:r w:rsidRPr="00973CB3">
              <w:rPr>
                <w:rFonts w:ascii="Times New Roman" w:eastAsia="Times New Roman" w:hAnsi="Times New Roman" w:cs="Times New Roman"/>
                <w:sz w:val="28"/>
                <w:szCs w:val="28"/>
              </w:rPr>
              <w:t>Формирование первичных навыков контроля мышления</w:t>
            </w:r>
          </w:p>
        </w:tc>
        <w:tc>
          <w:tcPr>
            <w:tcW w:w="5494" w:type="dxa"/>
          </w:tcPr>
          <w:p w:rsidR="00973CB3" w:rsidRPr="00973CB3" w:rsidRDefault="00973CB3" w:rsidP="00121CD7">
            <w:pPr>
              <w:spacing w:line="360" w:lineRule="auto"/>
              <w:ind w:right="141"/>
              <w:jc w:val="both"/>
              <w:rPr>
                <w:rFonts w:ascii="Times New Roman" w:eastAsia="Times New Roman" w:hAnsi="Times New Roman" w:cs="Times New Roman"/>
                <w:sz w:val="28"/>
                <w:szCs w:val="28"/>
              </w:rPr>
            </w:pPr>
            <w:proofErr w:type="gramStart"/>
            <w:r w:rsidRPr="00973CB3">
              <w:rPr>
                <w:rFonts w:ascii="Times New Roman" w:eastAsia="Times New Roman" w:hAnsi="Times New Roman" w:cs="Times New Roman"/>
                <w:sz w:val="28"/>
                <w:szCs w:val="28"/>
              </w:rPr>
              <w:t>Рефлексивные</w:t>
            </w:r>
            <w:proofErr w:type="gramEnd"/>
            <w:r w:rsidRPr="00973CB3">
              <w:rPr>
                <w:rFonts w:ascii="Times New Roman" w:eastAsia="Times New Roman" w:hAnsi="Times New Roman" w:cs="Times New Roman"/>
                <w:sz w:val="28"/>
                <w:szCs w:val="28"/>
              </w:rPr>
              <w:t> УУД:</w:t>
            </w:r>
            <w:r w:rsidRPr="00973CB3">
              <w:rPr>
                <w:rFonts w:ascii="Times New Roman" w:eastAsia="Times New Roman" w:hAnsi="Times New Roman" w:cs="Times New Roman"/>
                <w:sz w:val="28"/>
                <w:szCs w:val="28"/>
              </w:rPr>
              <w:br/>
              <w:t>• самоорганизация;</w:t>
            </w:r>
            <w:r w:rsidRPr="00973CB3">
              <w:rPr>
                <w:rFonts w:ascii="Times New Roman" w:eastAsia="Times New Roman" w:hAnsi="Times New Roman" w:cs="Times New Roman"/>
                <w:sz w:val="28"/>
                <w:szCs w:val="28"/>
              </w:rPr>
              <w:br/>
              <w:t>• самоконтроль</w:t>
            </w:r>
          </w:p>
        </w:tc>
      </w:tr>
    </w:tbl>
    <w:p w:rsidR="00973CB3" w:rsidRPr="00973CB3" w:rsidRDefault="00973CB3" w:rsidP="00973CB3">
      <w:pPr>
        <w:spacing w:after="0" w:line="360" w:lineRule="auto"/>
        <w:jc w:val="both"/>
        <w:rPr>
          <w:rFonts w:ascii="Times New Roman" w:hAnsi="Times New Roman" w:cs="Times New Roman"/>
          <w:sz w:val="28"/>
          <w:szCs w:val="28"/>
        </w:rPr>
      </w:pPr>
    </w:p>
    <w:p w:rsidR="00973CB3" w:rsidRPr="00973CB3" w:rsidRDefault="00973CB3">
      <w:pPr>
        <w:rPr>
          <w:rFonts w:ascii="Times New Roman" w:eastAsia="Times New Roman" w:hAnsi="Times New Roman" w:cs="Times New Roman"/>
          <w:sz w:val="28"/>
          <w:szCs w:val="28"/>
        </w:rPr>
      </w:pPr>
      <w:r w:rsidRPr="00973CB3">
        <w:rPr>
          <w:rFonts w:ascii="Times New Roman" w:eastAsia="Times New Roman" w:hAnsi="Times New Roman" w:cs="Times New Roman"/>
          <w:sz w:val="28"/>
          <w:szCs w:val="28"/>
        </w:rPr>
        <w:br w:type="page"/>
      </w:r>
    </w:p>
    <w:p w:rsidR="00973CB3" w:rsidRPr="00973CB3" w:rsidRDefault="00973CB3" w:rsidP="00973CB3">
      <w:pPr>
        <w:spacing w:after="0" w:line="360" w:lineRule="auto"/>
        <w:jc w:val="right"/>
        <w:textAlignment w:val="baseline"/>
        <w:outlineLvl w:val="4"/>
        <w:rPr>
          <w:rFonts w:ascii="Times New Roman" w:eastAsia="Times New Roman" w:hAnsi="Times New Roman" w:cs="Times New Roman"/>
          <w:b/>
          <w:bCs/>
          <w:color w:val="000000"/>
          <w:sz w:val="28"/>
          <w:szCs w:val="28"/>
        </w:rPr>
      </w:pPr>
      <w:r w:rsidRPr="00973CB3">
        <w:rPr>
          <w:rFonts w:ascii="Times New Roman" w:eastAsia="Times New Roman" w:hAnsi="Times New Roman" w:cs="Times New Roman"/>
          <w:b/>
          <w:bCs/>
          <w:color w:val="000000"/>
          <w:sz w:val="28"/>
          <w:szCs w:val="28"/>
        </w:rPr>
        <w:lastRenderedPageBreak/>
        <w:t>Приложение 2</w:t>
      </w:r>
    </w:p>
    <w:p w:rsidR="00973CB3" w:rsidRPr="00973CB3" w:rsidRDefault="00973CB3" w:rsidP="00973CB3">
      <w:pPr>
        <w:spacing w:after="0" w:line="360" w:lineRule="auto"/>
        <w:jc w:val="both"/>
        <w:textAlignment w:val="baseline"/>
        <w:outlineLvl w:val="4"/>
        <w:rPr>
          <w:rFonts w:ascii="Times New Roman" w:eastAsia="Times New Roman" w:hAnsi="Times New Roman" w:cs="Times New Roman"/>
          <w:b/>
          <w:bCs/>
          <w:color w:val="000000"/>
          <w:sz w:val="28"/>
          <w:szCs w:val="28"/>
        </w:rPr>
      </w:pPr>
      <w:r w:rsidRPr="00973CB3">
        <w:rPr>
          <w:rFonts w:ascii="Times New Roman" w:eastAsia="Times New Roman" w:hAnsi="Times New Roman" w:cs="Times New Roman"/>
          <w:b/>
          <w:bCs/>
          <w:color w:val="000000"/>
          <w:sz w:val="28"/>
          <w:szCs w:val="28"/>
        </w:rPr>
        <w:t>Деятельность педагога по интеллектуальному воспитанию младших школьников</w:t>
      </w:r>
    </w:p>
    <w:tbl>
      <w:tblPr>
        <w:tblStyle w:val="ab"/>
        <w:tblW w:w="0" w:type="auto"/>
        <w:tblLook w:val="04A0" w:firstRow="1" w:lastRow="0" w:firstColumn="1" w:lastColumn="0" w:noHBand="0" w:noVBand="1"/>
      </w:tblPr>
      <w:tblGrid>
        <w:gridCol w:w="1925"/>
        <w:gridCol w:w="3764"/>
        <w:gridCol w:w="3882"/>
      </w:tblGrid>
      <w:tr w:rsidR="00973CB3" w:rsidRPr="00973CB3" w:rsidTr="00121CD7">
        <w:tc>
          <w:tcPr>
            <w:tcW w:w="1812" w:type="dxa"/>
            <w:vAlign w:val="center"/>
          </w:tcPr>
          <w:p w:rsidR="00973CB3" w:rsidRPr="00973CB3" w:rsidRDefault="00973CB3" w:rsidP="00121CD7">
            <w:pPr>
              <w:spacing w:line="360" w:lineRule="auto"/>
              <w:jc w:val="center"/>
              <w:rPr>
                <w:rFonts w:ascii="Times New Roman" w:hAnsi="Times New Roman" w:cs="Times New Roman"/>
                <w:b/>
                <w:sz w:val="28"/>
                <w:szCs w:val="28"/>
              </w:rPr>
            </w:pPr>
            <w:r w:rsidRPr="00973CB3">
              <w:rPr>
                <w:rFonts w:ascii="Times New Roman" w:hAnsi="Times New Roman" w:cs="Times New Roman"/>
                <w:b/>
                <w:sz w:val="28"/>
                <w:szCs w:val="28"/>
              </w:rPr>
              <w:t>Область деятельности</w:t>
            </w:r>
          </w:p>
        </w:tc>
        <w:tc>
          <w:tcPr>
            <w:tcW w:w="3825" w:type="dxa"/>
            <w:vAlign w:val="center"/>
          </w:tcPr>
          <w:p w:rsidR="00973CB3" w:rsidRPr="00973CB3" w:rsidRDefault="00973CB3" w:rsidP="00121CD7">
            <w:pPr>
              <w:spacing w:line="360" w:lineRule="auto"/>
              <w:jc w:val="center"/>
              <w:rPr>
                <w:rFonts w:ascii="Times New Roman" w:hAnsi="Times New Roman" w:cs="Times New Roman"/>
                <w:b/>
                <w:sz w:val="28"/>
                <w:szCs w:val="28"/>
              </w:rPr>
            </w:pPr>
            <w:r w:rsidRPr="00973CB3">
              <w:rPr>
                <w:rFonts w:ascii="Times New Roman" w:hAnsi="Times New Roman" w:cs="Times New Roman"/>
                <w:b/>
                <w:sz w:val="28"/>
                <w:szCs w:val="28"/>
              </w:rPr>
              <w:t>Программа формирования УУД учащихся</w:t>
            </w:r>
          </w:p>
        </w:tc>
        <w:tc>
          <w:tcPr>
            <w:tcW w:w="3934" w:type="dxa"/>
            <w:vAlign w:val="center"/>
          </w:tcPr>
          <w:p w:rsidR="00973CB3" w:rsidRPr="00973CB3" w:rsidRDefault="00973CB3" w:rsidP="00121CD7">
            <w:pPr>
              <w:spacing w:line="360" w:lineRule="auto"/>
              <w:jc w:val="center"/>
              <w:rPr>
                <w:rFonts w:ascii="Times New Roman" w:eastAsia="Times New Roman" w:hAnsi="Times New Roman" w:cs="Times New Roman"/>
                <w:b/>
                <w:bCs/>
                <w:sz w:val="28"/>
                <w:szCs w:val="28"/>
              </w:rPr>
            </w:pPr>
            <w:r w:rsidRPr="00973CB3">
              <w:rPr>
                <w:rFonts w:ascii="Times New Roman" w:eastAsia="Times New Roman" w:hAnsi="Times New Roman" w:cs="Times New Roman"/>
                <w:b/>
                <w:bCs/>
                <w:sz w:val="28"/>
                <w:szCs w:val="28"/>
              </w:rPr>
              <w:t xml:space="preserve">Программа  духовно-нравственного развития, воспитания </w:t>
            </w:r>
            <w:proofErr w:type="gramStart"/>
            <w:r w:rsidRPr="00973CB3">
              <w:rPr>
                <w:rFonts w:ascii="Times New Roman" w:eastAsia="Times New Roman" w:hAnsi="Times New Roman" w:cs="Times New Roman"/>
                <w:b/>
                <w:bCs/>
                <w:sz w:val="28"/>
                <w:szCs w:val="28"/>
              </w:rPr>
              <w:t>обучающихся</w:t>
            </w:r>
            <w:proofErr w:type="gramEnd"/>
          </w:p>
        </w:tc>
      </w:tr>
      <w:tr w:rsidR="00973CB3" w:rsidRPr="00973CB3" w:rsidTr="00121CD7">
        <w:tc>
          <w:tcPr>
            <w:tcW w:w="1812" w:type="dxa"/>
          </w:tcPr>
          <w:p w:rsidR="00973CB3" w:rsidRPr="00973CB3" w:rsidRDefault="00973CB3" w:rsidP="00121CD7">
            <w:pPr>
              <w:spacing w:line="360" w:lineRule="auto"/>
              <w:jc w:val="both"/>
              <w:rPr>
                <w:rFonts w:ascii="Times New Roman" w:eastAsia="Times New Roman" w:hAnsi="Times New Roman" w:cs="Times New Roman"/>
                <w:sz w:val="28"/>
                <w:szCs w:val="28"/>
              </w:rPr>
            </w:pPr>
            <w:r w:rsidRPr="00973CB3">
              <w:rPr>
                <w:rFonts w:ascii="Times New Roman" w:eastAsia="Times New Roman" w:hAnsi="Times New Roman" w:cs="Times New Roman"/>
                <w:sz w:val="28"/>
                <w:szCs w:val="28"/>
              </w:rPr>
              <w:t>Учебный план</w:t>
            </w:r>
          </w:p>
        </w:tc>
        <w:tc>
          <w:tcPr>
            <w:tcW w:w="3825" w:type="dxa"/>
          </w:tcPr>
          <w:p w:rsidR="00973CB3" w:rsidRPr="00973CB3" w:rsidRDefault="00973CB3" w:rsidP="00121CD7">
            <w:pPr>
              <w:spacing w:line="360" w:lineRule="auto"/>
              <w:jc w:val="both"/>
              <w:rPr>
                <w:rFonts w:ascii="Times New Roman" w:eastAsia="Times New Roman" w:hAnsi="Times New Roman" w:cs="Times New Roman"/>
                <w:sz w:val="28"/>
                <w:szCs w:val="28"/>
              </w:rPr>
            </w:pPr>
            <w:r w:rsidRPr="00973CB3">
              <w:rPr>
                <w:rFonts w:ascii="Times New Roman" w:eastAsia="Times New Roman" w:hAnsi="Times New Roman" w:cs="Times New Roman"/>
                <w:sz w:val="28"/>
                <w:szCs w:val="28"/>
              </w:rPr>
              <w:t>Организует учебное занятие так, чтобы работа учащегося с учебным материалом была не самоцелью, а поводом и способом личностно-значимой деятельности (проектной, исследовательской).</w:t>
            </w:r>
            <w:r w:rsidRPr="00973CB3">
              <w:rPr>
                <w:rFonts w:ascii="Times New Roman" w:eastAsia="Times New Roman" w:hAnsi="Times New Roman" w:cs="Times New Roman"/>
                <w:sz w:val="28"/>
                <w:szCs w:val="28"/>
              </w:rPr>
              <w:br/>
              <w:t>Организует овладение учащимися мыслительными техниками</w:t>
            </w:r>
          </w:p>
        </w:tc>
        <w:tc>
          <w:tcPr>
            <w:tcW w:w="3934" w:type="dxa"/>
          </w:tcPr>
          <w:p w:rsidR="00973CB3" w:rsidRPr="00973CB3" w:rsidRDefault="00973CB3" w:rsidP="00121CD7">
            <w:pPr>
              <w:spacing w:line="360" w:lineRule="auto"/>
              <w:jc w:val="both"/>
              <w:rPr>
                <w:rFonts w:ascii="Times New Roman" w:eastAsia="Times New Roman" w:hAnsi="Times New Roman" w:cs="Times New Roman"/>
                <w:sz w:val="28"/>
                <w:szCs w:val="28"/>
              </w:rPr>
            </w:pPr>
            <w:r w:rsidRPr="00973CB3">
              <w:rPr>
                <w:rFonts w:ascii="Times New Roman" w:eastAsia="Times New Roman" w:hAnsi="Times New Roman" w:cs="Times New Roman"/>
                <w:sz w:val="28"/>
                <w:szCs w:val="28"/>
              </w:rPr>
              <w:t>Акцентирует учебный материал, отражающий ценности интеллектуального развития человека.</w:t>
            </w:r>
            <w:r w:rsidRPr="00973CB3">
              <w:rPr>
                <w:rFonts w:ascii="Times New Roman" w:eastAsia="Times New Roman" w:hAnsi="Times New Roman" w:cs="Times New Roman"/>
                <w:sz w:val="28"/>
                <w:szCs w:val="28"/>
              </w:rPr>
              <w:br/>
              <w:t>Дифференцированно подходит к подаче учебного материала; к текущему формирующему оцениванию учащихся</w:t>
            </w:r>
          </w:p>
        </w:tc>
      </w:tr>
      <w:tr w:rsidR="00973CB3" w:rsidRPr="00973CB3" w:rsidTr="00121CD7">
        <w:tc>
          <w:tcPr>
            <w:tcW w:w="1812" w:type="dxa"/>
          </w:tcPr>
          <w:p w:rsidR="00973CB3" w:rsidRPr="00973CB3" w:rsidRDefault="00973CB3" w:rsidP="00121CD7">
            <w:pPr>
              <w:spacing w:line="360" w:lineRule="auto"/>
              <w:jc w:val="both"/>
              <w:rPr>
                <w:rFonts w:ascii="Times New Roman" w:eastAsia="Times New Roman" w:hAnsi="Times New Roman" w:cs="Times New Roman"/>
                <w:sz w:val="28"/>
                <w:szCs w:val="28"/>
              </w:rPr>
            </w:pPr>
            <w:r w:rsidRPr="00973CB3">
              <w:rPr>
                <w:rFonts w:ascii="Times New Roman" w:eastAsia="Times New Roman" w:hAnsi="Times New Roman" w:cs="Times New Roman"/>
                <w:sz w:val="28"/>
                <w:szCs w:val="28"/>
              </w:rPr>
              <w:t>План внеурочной деятельности</w:t>
            </w:r>
          </w:p>
        </w:tc>
        <w:tc>
          <w:tcPr>
            <w:tcW w:w="3825" w:type="dxa"/>
          </w:tcPr>
          <w:p w:rsidR="00973CB3" w:rsidRPr="00973CB3" w:rsidRDefault="00973CB3" w:rsidP="00121CD7">
            <w:pPr>
              <w:spacing w:line="360" w:lineRule="auto"/>
              <w:jc w:val="both"/>
              <w:rPr>
                <w:rFonts w:ascii="Times New Roman" w:eastAsia="Times New Roman" w:hAnsi="Times New Roman" w:cs="Times New Roman"/>
                <w:sz w:val="28"/>
                <w:szCs w:val="28"/>
              </w:rPr>
            </w:pPr>
            <w:r w:rsidRPr="00973CB3">
              <w:rPr>
                <w:rFonts w:ascii="Times New Roman" w:eastAsia="Times New Roman" w:hAnsi="Times New Roman" w:cs="Times New Roman"/>
                <w:sz w:val="28"/>
                <w:szCs w:val="28"/>
              </w:rPr>
              <w:t>Анализирует индивидуальные потребности учащихся в интеллектуальном развитии.</w:t>
            </w:r>
            <w:r w:rsidRPr="00973CB3">
              <w:rPr>
                <w:rFonts w:ascii="Times New Roman" w:eastAsia="Times New Roman" w:hAnsi="Times New Roman" w:cs="Times New Roman"/>
                <w:sz w:val="28"/>
                <w:szCs w:val="28"/>
              </w:rPr>
              <w:br/>
              <w:t>Разраба</w:t>
            </w:r>
            <w:r w:rsidR="00AB1356">
              <w:rPr>
                <w:rFonts w:ascii="Times New Roman" w:eastAsia="Times New Roman" w:hAnsi="Times New Roman" w:cs="Times New Roman"/>
                <w:sz w:val="28"/>
                <w:szCs w:val="28"/>
              </w:rPr>
              <w:t xml:space="preserve">тывает специальные программы, в </w:t>
            </w:r>
            <w:r w:rsidRPr="00973CB3">
              <w:rPr>
                <w:rFonts w:ascii="Times New Roman" w:eastAsia="Times New Roman" w:hAnsi="Times New Roman" w:cs="Times New Roman"/>
                <w:sz w:val="28"/>
                <w:szCs w:val="28"/>
              </w:rPr>
              <w:t>ходе освоения которых учащиес</w:t>
            </w:r>
            <w:r w:rsidR="00AB1356">
              <w:rPr>
                <w:rFonts w:ascii="Times New Roman" w:eastAsia="Times New Roman" w:hAnsi="Times New Roman" w:cs="Times New Roman"/>
                <w:sz w:val="28"/>
                <w:szCs w:val="28"/>
              </w:rPr>
              <w:t xml:space="preserve">я осваивают техники обращения с </w:t>
            </w:r>
            <w:r w:rsidRPr="00973CB3">
              <w:rPr>
                <w:rFonts w:ascii="Times New Roman" w:eastAsia="Times New Roman" w:hAnsi="Times New Roman" w:cs="Times New Roman"/>
                <w:sz w:val="28"/>
                <w:szCs w:val="28"/>
              </w:rPr>
              <w:t xml:space="preserve">собственным интеллектом, отрабатывает </w:t>
            </w:r>
            <w:r w:rsidR="00AB1356">
              <w:rPr>
                <w:rFonts w:ascii="Times New Roman" w:eastAsia="Times New Roman" w:hAnsi="Times New Roman" w:cs="Times New Roman"/>
                <w:sz w:val="28"/>
                <w:szCs w:val="28"/>
              </w:rPr>
              <w:t xml:space="preserve">алгоритмы </w:t>
            </w:r>
            <w:r w:rsidRPr="00973CB3">
              <w:rPr>
                <w:rFonts w:ascii="Times New Roman" w:eastAsia="Times New Roman" w:hAnsi="Times New Roman" w:cs="Times New Roman"/>
                <w:sz w:val="28"/>
                <w:szCs w:val="28"/>
              </w:rPr>
              <w:t>мышления</w:t>
            </w:r>
          </w:p>
        </w:tc>
        <w:tc>
          <w:tcPr>
            <w:tcW w:w="3934" w:type="dxa"/>
          </w:tcPr>
          <w:p w:rsidR="00973CB3" w:rsidRPr="00973CB3" w:rsidRDefault="00973CB3" w:rsidP="00121CD7">
            <w:pPr>
              <w:spacing w:line="360" w:lineRule="auto"/>
              <w:jc w:val="both"/>
              <w:rPr>
                <w:rFonts w:ascii="Times New Roman" w:eastAsia="Times New Roman" w:hAnsi="Times New Roman" w:cs="Times New Roman"/>
                <w:sz w:val="28"/>
                <w:szCs w:val="28"/>
              </w:rPr>
            </w:pPr>
            <w:r w:rsidRPr="00973CB3">
              <w:rPr>
                <w:rFonts w:ascii="Times New Roman" w:eastAsia="Times New Roman" w:hAnsi="Times New Roman" w:cs="Times New Roman"/>
                <w:sz w:val="28"/>
                <w:szCs w:val="28"/>
              </w:rPr>
              <w:t>Культивирует престиж интеллектуального творчества посредством специально разрабатываемых мероприятий</w:t>
            </w:r>
          </w:p>
        </w:tc>
      </w:tr>
    </w:tbl>
    <w:p w:rsidR="004C1D89" w:rsidRDefault="004C1D89" w:rsidP="00EA7616">
      <w:pPr>
        <w:tabs>
          <w:tab w:val="left" w:pos="1134"/>
        </w:tabs>
        <w:spacing w:after="0" w:line="360" w:lineRule="auto"/>
        <w:jc w:val="both"/>
        <w:textAlignment w:val="baseline"/>
        <w:rPr>
          <w:rFonts w:ascii="Times New Roman" w:eastAsia="Times New Roman" w:hAnsi="Times New Roman" w:cs="Times New Roman"/>
          <w:sz w:val="28"/>
          <w:szCs w:val="28"/>
        </w:rPr>
      </w:pPr>
    </w:p>
    <w:p w:rsidR="004C1D89" w:rsidRPr="007455DB" w:rsidRDefault="004C1D89" w:rsidP="007455DB">
      <w:pPr>
        <w:jc w:val="right"/>
        <w:rPr>
          <w:rFonts w:ascii="Times New Roman" w:eastAsia="Times New Roman" w:hAnsi="Times New Roman" w:cs="Times New Roman"/>
          <w:b/>
          <w:sz w:val="28"/>
          <w:szCs w:val="28"/>
        </w:rPr>
      </w:pPr>
      <w:r w:rsidRPr="007455DB">
        <w:rPr>
          <w:rFonts w:ascii="Times New Roman" w:eastAsia="Times New Roman" w:hAnsi="Times New Roman" w:cs="Times New Roman"/>
          <w:b/>
          <w:sz w:val="28"/>
          <w:szCs w:val="28"/>
        </w:rPr>
        <w:lastRenderedPageBreak/>
        <w:t>Приложение 3</w:t>
      </w:r>
      <w:r w:rsidR="007455DB" w:rsidRPr="007455DB">
        <w:rPr>
          <w:rFonts w:ascii="Times New Roman" w:eastAsia="Times New Roman" w:hAnsi="Times New Roman" w:cs="Times New Roman"/>
          <w:b/>
          <w:sz w:val="28"/>
          <w:szCs w:val="28"/>
        </w:rPr>
        <w:t xml:space="preserve"> </w:t>
      </w:r>
    </w:p>
    <w:p w:rsidR="00191C7B" w:rsidRDefault="00F64427" w:rsidP="007455DB">
      <w:pPr>
        <w:tabs>
          <w:tab w:val="left" w:pos="1134"/>
        </w:tabs>
        <w:spacing w:after="0" w:line="360" w:lineRule="auto"/>
        <w:jc w:val="right"/>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У</w:t>
      </w:r>
      <w:r w:rsidR="000959D5" w:rsidRPr="007455DB">
        <w:rPr>
          <w:rFonts w:ascii="Times New Roman" w:eastAsia="Times New Roman" w:hAnsi="Times New Roman" w:cs="Times New Roman"/>
          <w:b/>
          <w:sz w:val="28"/>
          <w:szCs w:val="28"/>
        </w:rPr>
        <w:t xml:space="preserve">пражнения по развитию речи </w:t>
      </w:r>
    </w:p>
    <w:tbl>
      <w:tblPr>
        <w:tblStyle w:val="ab"/>
        <w:tblW w:w="0" w:type="auto"/>
        <w:tblLook w:val="04A0" w:firstRow="1" w:lastRow="0" w:firstColumn="1" w:lastColumn="0" w:noHBand="0" w:noVBand="1"/>
      </w:tblPr>
      <w:tblGrid>
        <w:gridCol w:w="2690"/>
        <w:gridCol w:w="3599"/>
        <w:gridCol w:w="3282"/>
      </w:tblGrid>
      <w:tr w:rsidR="00411A29" w:rsidRPr="001D7529" w:rsidTr="00874F6E">
        <w:tc>
          <w:tcPr>
            <w:tcW w:w="9571" w:type="dxa"/>
            <w:gridSpan w:val="3"/>
          </w:tcPr>
          <w:p w:rsidR="00411A29" w:rsidRPr="001D7529" w:rsidRDefault="00411A29" w:rsidP="00411A29">
            <w:pPr>
              <w:shd w:val="clear" w:color="auto" w:fill="FFFFFF"/>
              <w:spacing w:after="120" w:line="240" w:lineRule="atLeast"/>
              <w:rPr>
                <w:rFonts w:ascii="Times New Roman" w:eastAsia="Times New Roman" w:hAnsi="Times New Roman" w:cs="Times New Roman"/>
                <w:i/>
                <w:color w:val="333333"/>
                <w:sz w:val="28"/>
                <w:szCs w:val="28"/>
              </w:rPr>
            </w:pPr>
            <w:r w:rsidRPr="001D7529">
              <w:rPr>
                <w:rFonts w:ascii="Times New Roman" w:eastAsia="Times New Roman" w:hAnsi="Times New Roman" w:cs="Times New Roman"/>
                <w:i/>
                <w:color w:val="333333"/>
                <w:sz w:val="28"/>
                <w:szCs w:val="28"/>
              </w:rPr>
              <w:t>Замените одну букву так, чтобы получились новые слова.</w:t>
            </w:r>
          </w:p>
          <w:p w:rsidR="00411A29" w:rsidRPr="001D7529" w:rsidRDefault="00411A29" w:rsidP="00411A29">
            <w:pPr>
              <w:shd w:val="clear" w:color="auto" w:fill="FFFFFF"/>
              <w:spacing w:after="120" w:line="240" w:lineRule="atLeast"/>
              <w:rPr>
                <w:rFonts w:ascii="Times New Roman" w:eastAsia="Times New Roman" w:hAnsi="Times New Roman" w:cs="Times New Roman"/>
                <w:color w:val="333333"/>
                <w:sz w:val="28"/>
                <w:szCs w:val="28"/>
              </w:rPr>
            </w:pPr>
            <w:r w:rsidRPr="001D7529">
              <w:rPr>
                <w:rFonts w:ascii="Times New Roman" w:eastAsia="Times New Roman" w:hAnsi="Times New Roman" w:cs="Times New Roman"/>
                <w:color w:val="333333"/>
                <w:sz w:val="28"/>
                <w:szCs w:val="28"/>
              </w:rPr>
              <w:t>ВАТА (ФАТА) СОВА (СОФА) ДРОВА (ДРОФА) ОЛИВА (ОЛИФА)</w:t>
            </w:r>
          </w:p>
        </w:tc>
      </w:tr>
      <w:tr w:rsidR="00411A29" w:rsidRPr="001D7529" w:rsidTr="00A334D0">
        <w:tc>
          <w:tcPr>
            <w:tcW w:w="9571" w:type="dxa"/>
            <w:gridSpan w:val="3"/>
          </w:tcPr>
          <w:p w:rsidR="00411A29" w:rsidRPr="001D7529" w:rsidRDefault="00411A29" w:rsidP="00411A29">
            <w:pPr>
              <w:shd w:val="clear" w:color="auto" w:fill="FFFFFF"/>
              <w:spacing w:after="120" w:line="240" w:lineRule="atLeast"/>
              <w:rPr>
                <w:rFonts w:ascii="Times New Roman" w:eastAsia="Times New Roman" w:hAnsi="Times New Roman" w:cs="Times New Roman"/>
                <w:i/>
                <w:color w:val="333333"/>
                <w:sz w:val="28"/>
                <w:szCs w:val="28"/>
              </w:rPr>
            </w:pPr>
            <w:r w:rsidRPr="001D7529">
              <w:rPr>
                <w:rFonts w:ascii="Times New Roman" w:eastAsia="Times New Roman" w:hAnsi="Times New Roman" w:cs="Times New Roman"/>
                <w:i/>
                <w:color w:val="333333"/>
                <w:sz w:val="28"/>
                <w:szCs w:val="28"/>
              </w:rPr>
              <w:t>Прибавьте к каждому слову одну букву так, чтобы получилось новое слово.</w:t>
            </w:r>
          </w:p>
          <w:p w:rsidR="00411A29" w:rsidRPr="001D7529" w:rsidRDefault="00411A29" w:rsidP="00411A29">
            <w:pPr>
              <w:shd w:val="clear" w:color="auto" w:fill="FFFFFF"/>
              <w:spacing w:after="120" w:line="240" w:lineRule="atLeast"/>
              <w:rPr>
                <w:rFonts w:ascii="Times New Roman" w:eastAsia="Times New Roman" w:hAnsi="Times New Roman" w:cs="Times New Roman"/>
                <w:color w:val="333333"/>
                <w:sz w:val="28"/>
                <w:szCs w:val="28"/>
              </w:rPr>
            </w:pPr>
            <w:r w:rsidRPr="001D7529">
              <w:rPr>
                <w:rFonts w:ascii="Times New Roman" w:eastAsia="Times New Roman" w:hAnsi="Times New Roman" w:cs="Times New Roman"/>
                <w:color w:val="333333"/>
                <w:sz w:val="28"/>
                <w:szCs w:val="28"/>
              </w:rPr>
              <w:t>СЕНЬ БЕДА КОРЬ</w:t>
            </w:r>
          </w:p>
        </w:tc>
      </w:tr>
      <w:tr w:rsidR="00411A29" w:rsidRPr="001D7529" w:rsidTr="002A6045">
        <w:tc>
          <w:tcPr>
            <w:tcW w:w="9571" w:type="dxa"/>
            <w:gridSpan w:val="3"/>
          </w:tcPr>
          <w:p w:rsidR="00411A29" w:rsidRPr="001D7529" w:rsidRDefault="00411A29" w:rsidP="00411A29">
            <w:pPr>
              <w:shd w:val="clear" w:color="auto" w:fill="FFFFFF"/>
              <w:spacing w:after="120" w:line="240" w:lineRule="atLeast"/>
              <w:rPr>
                <w:rFonts w:ascii="Times New Roman" w:eastAsia="Times New Roman" w:hAnsi="Times New Roman" w:cs="Times New Roman"/>
                <w:i/>
                <w:color w:val="333333"/>
                <w:sz w:val="28"/>
                <w:szCs w:val="28"/>
              </w:rPr>
            </w:pPr>
            <w:r w:rsidRPr="001D7529">
              <w:rPr>
                <w:rFonts w:ascii="Times New Roman" w:eastAsia="Times New Roman" w:hAnsi="Times New Roman" w:cs="Times New Roman"/>
                <w:i/>
                <w:color w:val="333333"/>
                <w:sz w:val="28"/>
                <w:szCs w:val="28"/>
              </w:rPr>
              <w:t>Ребусы.</w:t>
            </w:r>
          </w:p>
          <w:p w:rsidR="00411A29" w:rsidRPr="001D7529" w:rsidRDefault="00411A29" w:rsidP="00411A29">
            <w:pPr>
              <w:shd w:val="clear" w:color="auto" w:fill="FFFFFF"/>
              <w:spacing w:after="120" w:line="240" w:lineRule="atLeast"/>
              <w:rPr>
                <w:rFonts w:ascii="Times New Roman" w:eastAsia="Times New Roman" w:hAnsi="Times New Roman" w:cs="Times New Roman"/>
                <w:color w:val="333333"/>
                <w:sz w:val="28"/>
                <w:szCs w:val="28"/>
              </w:rPr>
            </w:pPr>
            <w:r w:rsidRPr="001D7529">
              <w:rPr>
                <w:rFonts w:ascii="Times New Roman" w:eastAsia="Times New Roman" w:hAnsi="Times New Roman" w:cs="Times New Roman"/>
                <w:color w:val="333333"/>
                <w:sz w:val="28"/>
                <w:szCs w:val="28"/>
              </w:rPr>
              <w:t>1очка (одиночка) 1бор (разбор)</w:t>
            </w:r>
          </w:p>
          <w:p w:rsidR="00411A29" w:rsidRPr="001D7529" w:rsidRDefault="00411A29" w:rsidP="00411A29">
            <w:pPr>
              <w:shd w:val="clear" w:color="auto" w:fill="FFFFFF"/>
              <w:spacing w:after="120" w:line="240" w:lineRule="atLeast"/>
              <w:rPr>
                <w:rFonts w:ascii="Times New Roman" w:eastAsia="Times New Roman" w:hAnsi="Times New Roman" w:cs="Times New Roman"/>
                <w:color w:val="333333"/>
                <w:sz w:val="28"/>
                <w:szCs w:val="28"/>
              </w:rPr>
            </w:pPr>
            <w:r w:rsidRPr="001D7529">
              <w:rPr>
                <w:rFonts w:ascii="Times New Roman" w:eastAsia="Times New Roman" w:hAnsi="Times New Roman" w:cs="Times New Roman"/>
                <w:color w:val="333333"/>
                <w:sz w:val="28"/>
                <w:szCs w:val="28"/>
              </w:rPr>
              <w:t>ш1а (школа) ф1а (фраза) 2д (парад)</w:t>
            </w:r>
          </w:p>
        </w:tc>
      </w:tr>
      <w:tr w:rsidR="00411A29" w:rsidRPr="001D7529" w:rsidTr="002A6045">
        <w:tc>
          <w:tcPr>
            <w:tcW w:w="9571" w:type="dxa"/>
            <w:gridSpan w:val="3"/>
          </w:tcPr>
          <w:p w:rsidR="00411A29" w:rsidRPr="001D7529" w:rsidRDefault="00411A29" w:rsidP="00411A29">
            <w:pPr>
              <w:shd w:val="clear" w:color="auto" w:fill="FFFFFF"/>
              <w:spacing w:after="120" w:line="240" w:lineRule="atLeast"/>
              <w:rPr>
                <w:rFonts w:ascii="Times New Roman" w:eastAsia="Times New Roman" w:hAnsi="Times New Roman" w:cs="Times New Roman"/>
                <w:i/>
                <w:color w:val="333333"/>
                <w:sz w:val="28"/>
                <w:szCs w:val="28"/>
              </w:rPr>
            </w:pPr>
            <w:r w:rsidRPr="001D7529">
              <w:rPr>
                <w:rFonts w:ascii="Times New Roman" w:eastAsia="Times New Roman" w:hAnsi="Times New Roman" w:cs="Times New Roman"/>
                <w:i/>
                <w:color w:val="333333"/>
                <w:sz w:val="28"/>
                <w:szCs w:val="28"/>
              </w:rPr>
              <w:t>Развивающие каноны.</w:t>
            </w:r>
          </w:p>
        </w:tc>
      </w:tr>
      <w:tr w:rsidR="00411A29" w:rsidRPr="001D7529" w:rsidTr="001D7529">
        <w:tc>
          <w:tcPr>
            <w:tcW w:w="2690" w:type="dxa"/>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21"/>
              <w:gridCol w:w="1013"/>
            </w:tblGrid>
            <w:tr w:rsidR="00411A29" w:rsidRPr="001D7529" w:rsidTr="00121828">
              <w:tc>
                <w:tcPr>
                  <w:tcW w:w="0" w:type="auto"/>
                  <w:shd w:val="clear" w:color="auto" w:fill="FFFFFF"/>
                  <w:tcMar>
                    <w:top w:w="0" w:type="dxa"/>
                    <w:left w:w="0" w:type="dxa"/>
                    <w:bottom w:w="0" w:type="dxa"/>
                    <w:right w:w="0" w:type="dxa"/>
                  </w:tcMar>
                  <w:vAlign w:val="center"/>
                  <w:hideMark/>
                </w:tcPr>
                <w:tbl>
                  <w:tblPr>
                    <w:tblW w:w="100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62"/>
                    <w:gridCol w:w="543"/>
                  </w:tblGrid>
                  <w:tr w:rsidR="00411A29" w:rsidRPr="001D7529" w:rsidTr="00121828">
                    <w:tc>
                      <w:tcPr>
                        <w:tcW w:w="2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A29" w:rsidRPr="001D7529" w:rsidRDefault="00411A29" w:rsidP="00121828">
                        <w:pPr>
                          <w:spacing w:after="0" w:line="240" w:lineRule="auto"/>
                          <w:rPr>
                            <w:rFonts w:ascii="Times New Roman" w:eastAsia="Times New Roman" w:hAnsi="Times New Roman" w:cs="Times New Roman"/>
                            <w:sz w:val="28"/>
                            <w:szCs w:val="28"/>
                          </w:rPr>
                        </w:pPr>
                        <w:r w:rsidRPr="001D7529">
                          <w:rPr>
                            <w:rFonts w:ascii="Times New Roman" w:eastAsia="Times New Roman" w:hAnsi="Times New Roman" w:cs="Times New Roman"/>
                            <w:b/>
                            <w:bCs/>
                            <w:sz w:val="28"/>
                            <w:szCs w:val="28"/>
                          </w:rPr>
                          <w:t>7</w:t>
                        </w:r>
                      </w:p>
                    </w:tc>
                    <w:tc>
                      <w:tcPr>
                        <w:tcW w:w="2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A29" w:rsidRPr="001D7529" w:rsidRDefault="00411A29" w:rsidP="00121828">
                        <w:pPr>
                          <w:spacing w:after="0" w:line="240" w:lineRule="auto"/>
                          <w:rPr>
                            <w:rFonts w:ascii="Times New Roman" w:eastAsia="Times New Roman" w:hAnsi="Times New Roman" w:cs="Times New Roman"/>
                            <w:sz w:val="28"/>
                            <w:szCs w:val="28"/>
                          </w:rPr>
                        </w:pPr>
                        <w:r w:rsidRPr="001D7529">
                          <w:rPr>
                            <w:rFonts w:ascii="Times New Roman" w:eastAsia="Times New Roman" w:hAnsi="Times New Roman" w:cs="Times New Roman"/>
                            <w:b/>
                            <w:bCs/>
                            <w:sz w:val="28"/>
                            <w:szCs w:val="28"/>
                          </w:rPr>
                          <w:t>с</w:t>
                        </w:r>
                      </w:p>
                    </w:tc>
                  </w:tr>
                  <w:tr w:rsidR="00411A29" w:rsidRPr="001D7529" w:rsidTr="00121828">
                    <w:tc>
                      <w:tcPr>
                        <w:tcW w:w="2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A29" w:rsidRPr="001D7529" w:rsidRDefault="00411A29" w:rsidP="00121828">
                        <w:pPr>
                          <w:spacing w:after="0" w:line="240" w:lineRule="auto"/>
                          <w:rPr>
                            <w:rFonts w:ascii="Times New Roman" w:eastAsia="Times New Roman" w:hAnsi="Times New Roman" w:cs="Times New Roman"/>
                            <w:sz w:val="28"/>
                            <w:szCs w:val="28"/>
                          </w:rPr>
                        </w:pPr>
                        <w:r w:rsidRPr="001D7529">
                          <w:rPr>
                            <w:rFonts w:ascii="Times New Roman" w:eastAsia="Times New Roman" w:hAnsi="Times New Roman" w:cs="Times New Roman"/>
                            <w:b/>
                            <w:bCs/>
                            <w:sz w:val="28"/>
                            <w:szCs w:val="28"/>
                          </w:rPr>
                          <w:t>8</w:t>
                        </w:r>
                      </w:p>
                    </w:tc>
                    <w:tc>
                      <w:tcPr>
                        <w:tcW w:w="2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A29" w:rsidRPr="001D7529" w:rsidRDefault="00411A29" w:rsidP="00121828">
                        <w:pPr>
                          <w:spacing w:after="0" w:line="240" w:lineRule="auto"/>
                          <w:rPr>
                            <w:rFonts w:ascii="Times New Roman" w:eastAsia="Times New Roman" w:hAnsi="Times New Roman" w:cs="Times New Roman"/>
                            <w:sz w:val="28"/>
                            <w:szCs w:val="28"/>
                          </w:rPr>
                        </w:pPr>
                        <w:r w:rsidRPr="001D7529">
                          <w:rPr>
                            <w:rFonts w:ascii="Times New Roman" w:eastAsia="Times New Roman" w:hAnsi="Times New Roman" w:cs="Times New Roman"/>
                            <w:b/>
                            <w:bCs/>
                            <w:sz w:val="28"/>
                            <w:szCs w:val="28"/>
                          </w:rPr>
                          <w:t>в</w:t>
                        </w:r>
                      </w:p>
                    </w:tc>
                  </w:tr>
                  <w:tr w:rsidR="00411A29" w:rsidRPr="001D7529" w:rsidTr="00121828">
                    <w:tc>
                      <w:tcPr>
                        <w:tcW w:w="2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A29" w:rsidRPr="001D7529" w:rsidRDefault="00411A29" w:rsidP="00121828">
                        <w:pPr>
                          <w:spacing w:after="0" w:line="240" w:lineRule="auto"/>
                          <w:rPr>
                            <w:rFonts w:ascii="Times New Roman" w:eastAsia="Times New Roman" w:hAnsi="Times New Roman" w:cs="Times New Roman"/>
                            <w:sz w:val="28"/>
                            <w:szCs w:val="28"/>
                          </w:rPr>
                        </w:pPr>
                        <w:r w:rsidRPr="001D7529">
                          <w:rPr>
                            <w:rFonts w:ascii="Times New Roman" w:eastAsia="Times New Roman" w:hAnsi="Times New Roman" w:cs="Times New Roman"/>
                            <w:b/>
                            <w:bCs/>
                            <w:sz w:val="28"/>
                            <w:szCs w:val="28"/>
                          </w:rPr>
                          <w:t>9</w:t>
                        </w:r>
                      </w:p>
                    </w:tc>
                    <w:tc>
                      <w:tcPr>
                        <w:tcW w:w="2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A29" w:rsidRPr="001D7529" w:rsidRDefault="00411A29" w:rsidP="00121828">
                        <w:pPr>
                          <w:spacing w:after="0" w:line="240" w:lineRule="auto"/>
                          <w:rPr>
                            <w:rFonts w:ascii="Times New Roman" w:eastAsia="Times New Roman" w:hAnsi="Times New Roman" w:cs="Times New Roman"/>
                            <w:sz w:val="28"/>
                            <w:szCs w:val="28"/>
                          </w:rPr>
                        </w:pPr>
                        <w:r w:rsidRPr="001D7529">
                          <w:rPr>
                            <w:rFonts w:ascii="Times New Roman" w:eastAsia="Times New Roman" w:hAnsi="Times New Roman" w:cs="Times New Roman"/>
                            <w:b/>
                            <w:bCs/>
                            <w:sz w:val="28"/>
                            <w:szCs w:val="28"/>
                          </w:rPr>
                          <w:t>.</w:t>
                        </w:r>
                      </w:p>
                    </w:tc>
                  </w:tr>
                </w:tbl>
                <w:p w:rsidR="00411A29" w:rsidRPr="001D7529" w:rsidRDefault="00411A29" w:rsidP="00121828">
                  <w:pPr>
                    <w:spacing w:after="0" w:line="300" w:lineRule="atLeast"/>
                    <w:rPr>
                      <w:rFonts w:ascii="Times New Roman" w:eastAsia="Times New Roman" w:hAnsi="Times New Roman" w:cs="Times New Roman"/>
                      <w:color w:val="333333"/>
                      <w:sz w:val="28"/>
                      <w:szCs w:val="28"/>
                    </w:rPr>
                  </w:pPr>
                </w:p>
              </w:tc>
              <w:tc>
                <w:tcPr>
                  <w:tcW w:w="0" w:type="auto"/>
                  <w:shd w:val="clear" w:color="auto" w:fill="FFFFFF"/>
                  <w:tcMar>
                    <w:top w:w="0" w:type="dxa"/>
                    <w:left w:w="0" w:type="dxa"/>
                    <w:bottom w:w="0" w:type="dxa"/>
                    <w:right w:w="0" w:type="dxa"/>
                  </w:tcMar>
                  <w:vAlign w:val="center"/>
                  <w:hideMark/>
                </w:tcPr>
                <w:p w:rsidR="00411A29" w:rsidRPr="001D7529" w:rsidRDefault="00411A29" w:rsidP="00121828">
                  <w:pPr>
                    <w:spacing w:after="135" w:line="300" w:lineRule="atLeast"/>
                    <w:rPr>
                      <w:rFonts w:ascii="Times New Roman" w:eastAsia="Times New Roman" w:hAnsi="Times New Roman" w:cs="Times New Roman"/>
                      <w:color w:val="333333"/>
                      <w:sz w:val="28"/>
                      <w:szCs w:val="28"/>
                    </w:rPr>
                  </w:pPr>
                  <w:r w:rsidRPr="001D7529">
                    <w:rPr>
                      <w:rFonts w:ascii="Times New Roman" w:eastAsia="Times New Roman" w:hAnsi="Times New Roman" w:cs="Times New Roman"/>
                      <w:color w:val="333333"/>
                      <w:sz w:val="28"/>
                      <w:szCs w:val="28"/>
                    </w:rPr>
                    <w:t>(семь)</w:t>
                  </w:r>
                </w:p>
                <w:p w:rsidR="00411A29" w:rsidRPr="001D7529" w:rsidRDefault="00411A29" w:rsidP="00121828">
                  <w:pPr>
                    <w:spacing w:after="135" w:line="300" w:lineRule="atLeast"/>
                    <w:rPr>
                      <w:rFonts w:ascii="Times New Roman" w:eastAsia="Times New Roman" w:hAnsi="Times New Roman" w:cs="Times New Roman"/>
                      <w:color w:val="333333"/>
                      <w:sz w:val="28"/>
                      <w:szCs w:val="28"/>
                    </w:rPr>
                  </w:pPr>
                  <w:r w:rsidRPr="001D7529">
                    <w:rPr>
                      <w:rFonts w:ascii="Times New Roman" w:eastAsia="Times New Roman" w:hAnsi="Times New Roman" w:cs="Times New Roman"/>
                      <w:color w:val="333333"/>
                      <w:sz w:val="28"/>
                      <w:szCs w:val="28"/>
                    </w:rPr>
                    <w:t>(восемь)</w:t>
                  </w:r>
                </w:p>
                <w:p w:rsidR="00411A29" w:rsidRPr="001D7529" w:rsidRDefault="00411A29" w:rsidP="00121828">
                  <w:pPr>
                    <w:spacing w:after="135" w:line="300" w:lineRule="atLeast"/>
                    <w:rPr>
                      <w:rFonts w:ascii="Times New Roman" w:eastAsia="Times New Roman" w:hAnsi="Times New Roman" w:cs="Times New Roman"/>
                      <w:color w:val="333333"/>
                      <w:sz w:val="28"/>
                      <w:szCs w:val="28"/>
                    </w:rPr>
                  </w:pPr>
                  <w:r w:rsidRPr="001D7529">
                    <w:rPr>
                      <w:rFonts w:ascii="Times New Roman" w:eastAsia="Times New Roman" w:hAnsi="Times New Roman" w:cs="Times New Roman"/>
                      <w:color w:val="333333"/>
                      <w:sz w:val="28"/>
                      <w:szCs w:val="28"/>
                    </w:rPr>
                    <w:t>(девять)</w:t>
                  </w:r>
                </w:p>
              </w:tc>
            </w:tr>
          </w:tbl>
          <w:p w:rsidR="00411A29" w:rsidRPr="001D7529" w:rsidRDefault="00411A29" w:rsidP="00411A29">
            <w:pPr>
              <w:tabs>
                <w:tab w:val="left" w:pos="1134"/>
              </w:tabs>
              <w:spacing w:line="360" w:lineRule="auto"/>
              <w:textAlignment w:val="baseline"/>
              <w:rPr>
                <w:rFonts w:ascii="Times New Roman" w:eastAsia="Times New Roman" w:hAnsi="Times New Roman" w:cs="Times New Roman"/>
                <w:b/>
                <w:sz w:val="28"/>
                <w:szCs w:val="28"/>
              </w:rPr>
            </w:pPr>
          </w:p>
        </w:tc>
        <w:tc>
          <w:tcPr>
            <w:tcW w:w="3599" w:type="dxa"/>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21"/>
              <w:gridCol w:w="1462"/>
            </w:tblGrid>
            <w:tr w:rsidR="00411A29" w:rsidRPr="001D7529" w:rsidTr="003025D1">
              <w:tc>
                <w:tcPr>
                  <w:tcW w:w="0" w:type="auto"/>
                  <w:shd w:val="clear" w:color="auto" w:fill="FFFFFF"/>
                  <w:tcMar>
                    <w:top w:w="0" w:type="dxa"/>
                    <w:left w:w="0" w:type="dxa"/>
                    <w:bottom w:w="0" w:type="dxa"/>
                    <w:right w:w="0" w:type="dxa"/>
                  </w:tcMar>
                  <w:vAlign w:val="center"/>
                  <w:hideMark/>
                </w:tcPr>
                <w:tbl>
                  <w:tblPr>
                    <w:tblW w:w="190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448"/>
                    <w:gridCol w:w="457"/>
                  </w:tblGrid>
                  <w:tr w:rsidR="00411A29" w:rsidRPr="001D7529" w:rsidTr="003025D1">
                    <w:tc>
                      <w:tcPr>
                        <w:tcW w:w="3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A29" w:rsidRPr="001D7529" w:rsidRDefault="00411A29" w:rsidP="003025D1">
                        <w:pPr>
                          <w:spacing w:after="0" w:line="240" w:lineRule="auto"/>
                          <w:rPr>
                            <w:rFonts w:ascii="Times New Roman" w:eastAsia="Times New Roman" w:hAnsi="Times New Roman" w:cs="Times New Roman"/>
                            <w:sz w:val="28"/>
                            <w:szCs w:val="28"/>
                          </w:rPr>
                        </w:pPr>
                        <w:r w:rsidRPr="001D7529">
                          <w:rPr>
                            <w:rFonts w:ascii="Times New Roman" w:eastAsia="Times New Roman" w:hAnsi="Times New Roman" w:cs="Times New Roman"/>
                            <w:b/>
                            <w:bCs/>
                            <w:sz w:val="28"/>
                            <w:szCs w:val="28"/>
                          </w:rPr>
                          <w:t>корова</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A29" w:rsidRPr="001D7529" w:rsidRDefault="00411A29" w:rsidP="003025D1">
                        <w:pPr>
                          <w:spacing w:after="0" w:line="240" w:lineRule="auto"/>
                          <w:rPr>
                            <w:rFonts w:ascii="Times New Roman" w:eastAsia="Times New Roman" w:hAnsi="Times New Roman" w:cs="Times New Roman"/>
                            <w:sz w:val="28"/>
                            <w:szCs w:val="28"/>
                          </w:rPr>
                        </w:pPr>
                        <w:r w:rsidRPr="001D7529">
                          <w:rPr>
                            <w:rFonts w:ascii="Times New Roman" w:eastAsia="Times New Roman" w:hAnsi="Times New Roman" w:cs="Times New Roman"/>
                            <w:b/>
                            <w:bCs/>
                            <w:sz w:val="28"/>
                            <w:szCs w:val="28"/>
                          </w:rPr>
                          <w:t>т</w:t>
                        </w:r>
                      </w:p>
                    </w:tc>
                  </w:tr>
                  <w:tr w:rsidR="00411A29" w:rsidRPr="001D7529" w:rsidTr="003025D1">
                    <w:tc>
                      <w:tcPr>
                        <w:tcW w:w="3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A29" w:rsidRPr="001D7529" w:rsidRDefault="00411A29" w:rsidP="003025D1">
                        <w:pPr>
                          <w:spacing w:after="0" w:line="240" w:lineRule="auto"/>
                          <w:rPr>
                            <w:rFonts w:ascii="Times New Roman" w:eastAsia="Times New Roman" w:hAnsi="Times New Roman" w:cs="Times New Roman"/>
                            <w:sz w:val="28"/>
                            <w:szCs w:val="28"/>
                          </w:rPr>
                        </w:pPr>
                        <w:r w:rsidRPr="001D7529">
                          <w:rPr>
                            <w:rFonts w:ascii="Times New Roman" w:eastAsia="Times New Roman" w:hAnsi="Times New Roman" w:cs="Times New Roman"/>
                            <w:b/>
                            <w:bCs/>
                            <w:sz w:val="28"/>
                            <w:szCs w:val="28"/>
                          </w:rPr>
                          <w:t>курица</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A29" w:rsidRPr="001D7529" w:rsidRDefault="00411A29" w:rsidP="003025D1">
                        <w:pPr>
                          <w:spacing w:after="0" w:line="240" w:lineRule="auto"/>
                          <w:rPr>
                            <w:rFonts w:ascii="Times New Roman" w:eastAsia="Times New Roman" w:hAnsi="Times New Roman" w:cs="Times New Roman"/>
                            <w:sz w:val="28"/>
                            <w:szCs w:val="28"/>
                          </w:rPr>
                        </w:pPr>
                        <w:r w:rsidRPr="001D7529">
                          <w:rPr>
                            <w:rFonts w:ascii="Times New Roman" w:eastAsia="Times New Roman" w:hAnsi="Times New Roman" w:cs="Times New Roman"/>
                            <w:b/>
                            <w:bCs/>
                            <w:sz w:val="28"/>
                            <w:szCs w:val="28"/>
                          </w:rPr>
                          <w:t>ц</w:t>
                        </w:r>
                      </w:p>
                    </w:tc>
                  </w:tr>
                  <w:tr w:rsidR="00411A29" w:rsidRPr="001D7529" w:rsidTr="003025D1">
                    <w:tc>
                      <w:tcPr>
                        <w:tcW w:w="3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A29" w:rsidRPr="001D7529" w:rsidRDefault="00411A29" w:rsidP="003025D1">
                        <w:pPr>
                          <w:spacing w:after="0" w:line="240" w:lineRule="auto"/>
                          <w:rPr>
                            <w:rFonts w:ascii="Times New Roman" w:eastAsia="Times New Roman" w:hAnsi="Times New Roman" w:cs="Times New Roman"/>
                            <w:sz w:val="28"/>
                            <w:szCs w:val="28"/>
                          </w:rPr>
                        </w:pPr>
                        <w:r w:rsidRPr="001D7529">
                          <w:rPr>
                            <w:rFonts w:ascii="Times New Roman" w:eastAsia="Times New Roman" w:hAnsi="Times New Roman" w:cs="Times New Roman"/>
                            <w:b/>
                            <w:bCs/>
                            <w:sz w:val="28"/>
                            <w:szCs w:val="28"/>
                          </w:rPr>
                          <w:t>лошадь</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411A29" w:rsidRPr="001D7529" w:rsidRDefault="00411A29" w:rsidP="003025D1">
                        <w:pPr>
                          <w:spacing w:after="0" w:line="240" w:lineRule="auto"/>
                          <w:rPr>
                            <w:rFonts w:ascii="Times New Roman" w:eastAsia="Times New Roman" w:hAnsi="Times New Roman" w:cs="Times New Roman"/>
                            <w:sz w:val="28"/>
                            <w:szCs w:val="28"/>
                          </w:rPr>
                        </w:pPr>
                        <w:r w:rsidRPr="001D7529">
                          <w:rPr>
                            <w:rFonts w:ascii="Times New Roman" w:eastAsia="Times New Roman" w:hAnsi="Times New Roman" w:cs="Times New Roman"/>
                            <w:b/>
                            <w:bCs/>
                            <w:sz w:val="28"/>
                            <w:szCs w:val="28"/>
                          </w:rPr>
                          <w:t>.</w:t>
                        </w:r>
                      </w:p>
                    </w:tc>
                  </w:tr>
                </w:tbl>
                <w:p w:rsidR="00411A29" w:rsidRPr="001D7529" w:rsidRDefault="00411A29" w:rsidP="003025D1">
                  <w:pPr>
                    <w:spacing w:after="0" w:line="300" w:lineRule="atLeast"/>
                    <w:rPr>
                      <w:rFonts w:ascii="Times New Roman" w:eastAsia="Times New Roman" w:hAnsi="Times New Roman" w:cs="Times New Roman"/>
                      <w:color w:val="333333"/>
                      <w:sz w:val="28"/>
                      <w:szCs w:val="28"/>
                    </w:rPr>
                  </w:pPr>
                </w:p>
              </w:tc>
              <w:tc>
                <w:tcPr>
                  <w:tcW w:w="0" w:type="auto"/>
                  <w:shd w:val="clear" w:color="auto" w:fill="FFFFFF"/>
                  <w:tcMar>
                    <w:top w:w="0" w:type="dxa"/>
                    <w:left w:w="0" w:type="dxa"/>
                    <w:bottom w:w="0" w:type="dxa"/>
                    <w:right w:w="0" w:type="dxa"/>
                  </w:tcMar>
                  <w:vAlign w:val="center"/>
                  <w:hideMark/>
                </w:tcPr>
                <w:p w:rsidR="00411A29" w:rsidRPr="001D7529" w:rsidRDefault="00411A29" w:rsidP="003025D1">
                  <w:pPr>
                    <w:spacing w:after="135" w:line="300" w:lineRule="atLeast"/>
                    <w:rPr>
                      <w:rFonts w:ascii="Times New Roman" w:eastAsia="Times New Roman" w:hAnsi="Times New Roman" w:cs="Times New Roman"/>
                      <w:color w:val="333333"/>
                      <w:sz w:val="28"/>
                      <w:szCs w:val="28"/>
                    </w:rPr>
                  </w:pPr>
                  <w:r w:rsidRPr="001D7529">
                    <w:rPr>
                      <w:rFonts w:ascii="Times New Roman" w:eastAsia="Times New Roman" w:hAnsi="Times New Roman" w:cs="Times New Roman"/>
                      <w:color w:val="333333"/>
                      <w:sz w:val="28"/>
                      <w:szCs w:val="28"/>
                    </w:rPr>
                    <w:t>(телёнок)</w:t>
                  </w:r>
                </w:p>
                <w:p w:rsidR="00411A29" w:rsidRPr="001D7529" w:rsidRDefault="00411A29" w:rsidP="003025D1">
                  <w:pPr>
                    <w:spacing w:after="135" w:line="300" w:lineRule="atLeast"/>
                    <w:rPr>
                      <w:rFonts w:ascii="Times New Roman" w:eastAsia="Times New Roman" w:hAnsi="Times New Roman" w:cs="Times New Roman"/>
                      <w:color w:val="333333"/>
                      <w:sz w:val="28"/>
                      <w:szCs w:val="28"/>
                    </w:rPr>
                  </w:pPr>
                  <w:r w:rsidRPr="001D7529">
                    <w:rPr>
                      <w:rFonts w:ascii="Times New Roman" w:eastAsia="Times New Roman" w:hAnsi="Times New Roman" w:cs="Times New Roman"/>
                      <w:color w:val="333333"/>
                      <w:sz w:val="28"/>
                      <w:szCs w:val="28"/>
                    </w:rPr>
                    <w:t>(цыплёнок)</w:t>
                  </w:r>
                </w:p>
                <w:p w:rsidR="00411A29" w:rsidRPr="001D7529" w:rsidRDefault="00411A29" w:rsidP="003025D1">
                  <w:pPr>
                    <w:spacing w:after="135" w:line="300" w:lineRule="atLeast"/>
                    <w:rPr>
                      <w:rFonts w:ascii="Times New Roman" w:eastAsia="Times New Roman" w:hAnsi="Times New Roman" w:cs="Times New Roman"/>
                      <w:color w:val="333333"/>
                      <w:sz w:val="28"/>
                      <w:szCs w:val="28"/>
                    </w:rPr>
                  </w:pPr>
                  <w:r w:rsidRPr="001D7529">
                    <w:rPr>
                      <w:rFonts w:ascii="Times New Roman" w:eastAsia="Times New Roman" w:hAnsi="Times New Roman" w:cs="Times New Roman"/>
                      <w:color w:val="333333"/>
                      <w:sz w:val="28"/>
                      <w:szCs w:val="28"/>
                    </w:rPr>
                    <w:t>(жеребёнок)</w:t>
                  </w:r>
                </w:p>
              </w:tc>
            </w:tr>
          </w:tbl>
          <w:p w:rsidR="00411A29" w:rsidRPr="001D7529" w:rsidRDefault="00411A29" w:rsidP="00411A29">
            <w:pPr>
              <w:shd w:val="clear" w:color="auto" w:fill="FFFFFF"/>
              <w:spacing w:after="120" w:line="240" w:lineRule="atLeast"/>
              <w:rPr>
                <w:rFonts w:ascii="Times New Roman" w:eastAsia="Times New Roman" w:hAnsi="Times New Roman" w:cs="Times New Roman"/>
                <w:color w:val="333333"/>
                <w:sz w:val="28"/>
                <w:szCs w:val="28"/>
              </w:rPr>
            </w:pPr>
          </w:p>
        </w:tc>
        <w:tc>
          <w:tcPr>
            <w:tcW w:w="3282" w:type="dxa"/>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01"/>
              <w:gridCol w:w="965"/>
            </w:tblGrid>
            <w:tr w:rsidR="001D7529" w:rsidRPr="001D7529" w:rsidTr="00436224">
              <w:tc>
                <w:tcPr>
                  <w:tcW w:w="0" w:type="auto"/>
                  <w:shd w:val="clear" w:color="auto" w:fill="FFFFFF"/>
                  <w:tcMar>
                    <w:top w:w="0" w:type="dxa"/>
                    <w:left w:w="0" w:type="dxa"/>
                    <w:bottom w:w="0" w:type="dxa"/>
                    <w:right w:w="0" w:type="dxa"/>
                  </w:tcMar>
                  <w:vAlign w:val="center"/>
                  <w:hideMark/>
                </w:tcPr>
                <w:tbl>
                  <w:tblPr>
                    <w:tblW w:w="208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543"/>
                    <w:gridCol w:w="542"/>
                  </w:tblGrid>
                  <w:tr w:rsidR="001D7529" w:rsidRPr="001D7529" w:rsidTr="00436224">
                    <w:tc>
                      <w:tcPr>
                        <w:tcW w:w="3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29" w:rsidRPr="001D7529" w:rsidRDefault="001D7529" w:rsidP="00436224">
                        <w:pPr>
                          <w:spacing w:after="0" w:line="240" w:lineRule="auto"/>
                          <w:rPr>
                            <w:rFonts w:ascii="Times New Roman" w:eastAsia="Times New Roman" w:hAnsi="Times New Roman" w:cs="Times New Roman"/>
                            <w:sz w:val="28"/>
                            <w:szCs w:val="28"/>
                          </w:rPr>
                        </w:pPr>
                        <w:r w:rsidRPr="001D7529">
                          <w:rPr>
                            <w:rFonts w:ascii="Times New Roman" w:eastAsia="Times New Roman" w:hAnsi="Times New Roman" w:cs="Times New Roman"/>
                            <w:b/>
                            <w:bCs/>
                            <w:sz w:val="28"/>
                            <w:szCs w:val="28"/>
                          </w:rPr>
                          <w:t>собака</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29" w:rsidRPr="001D7529" w:rsidRDefault="001D7529" w:rsidP="00436224">
                        <w:pPr>
                          <w:spacing w:after="0" w:line="240" w:lineRule="auto"/>
                          <w:rPr>
                            <w:rFonts w:ascii="Times New Roman" w:eastAsia="Times New Roman" w:hAnsi="Times New Roman" w:cs="Times New Roman"/>
                            <w:sz w:val="28"/>
                            <w:szCs w:val="28"/>
                          </w:rPr>
                        </w:pPr>
                        <w:r w:rsidRPr="001D7529">
                          <w:rPr>
                            <w:rFonts w:ascii="Times New Roman" w:eastAsia="Times New Roman" w:hAnsi="Times New Roman" w:cs="Times New Roman"/>
                            <w:b/>
                            <w:bCs/>
                            <w:sz w:val="28"/>
                            <w:szCs w:val="28"/>
                          </w:rPr>
                          <w:t>л</w:t>
                        </w:r>
                      </w:p>
                    </w:tc>
                  </w:tr>
                  <w:tr w:rsidR="001D7529" w:rsidRPr="001D7529" w:rsidTr="00436224">
                    <w:tc>
                      <w:tcPr>
                        <w:tcW w:w="3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29" w:rsidRPr="001D7529" w:rsidRDefault="001D7529" w:rsidP="00436224">
                        <w:pPr>
                          <w:spacing w:after="0" w:line="240" w:lineRule="auto"/>
                          <w:rPr>
                            <w:rFonts w:ascii="Times New Roman" w:eastAsia="Times New Roman" w:hAnsi="Times New Roman" w:cs="Times New Roman"/>
                            <w:sz w:val="28"/>
                            <w:szCs w:val="28"/>
                          </w:rPr>
                        </w:pPr>
                        <w:r w:rsidRPr="001D7529">
                          <w:rPr>
                            <w:rFonts w:ascii="Times New Roman" w:eastAsia="Times New Roman" w:hAnsi="Times New Roman" w:cs="Times New Roman"/>
                            <w:b/>
                            <w:bCs/>
                            <w:sz w:val="28"/>
                            <w:szCs w:val="28"/>
                          </w:rPr>
                          <w:t>лошадь</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29" w:rsidRPr="001D7529" w:rsidRDefault="001D7529" w:rsidP="00436224">
                        <w:pPr>
                          <w:spacing w:after="0" w:line="240" w:lineRule="auto"/>
                          <w:rPr>
                            <w:rFonts w:ascii="Times New Roman" w:eastAsia="Times New Roman" w:hAnsi="Times New Roman" w:cs="Times New Roman"/>
                            <w:sz w:val="28"/>
                            <w:szCs w:val="28"/>
                          </w:rPr>
                        </w:pPr>
                        <w:proofErr w:type="gramStart"/>
                        <w:r w:rsidRPr="001D7529">
                          <w:rPr>
                            <w:rFonts w:ascii="Times New Roman" w:eastAsia="Times New Roman" w:hAnsi="Times New Roman" w:cs="Times New Roman"/>
                            <w:b/>
                            <w:bCs/>
                            <w:sz w:val="28"/>
                            <w:szCs w:val="28"/>
                          </w:rPr>
                          <w:t>р</w:t>
                        </w:r>
                        <w:proofErr w:type="gramEnd"/>
                      </w:p>
                    </w:tc>
                  </w:tr>
                  <w:tr w:rsidR="001D7529" w:rsidRPr="001D7529" w:rsidTr="00436224">
                    <w:tc>
                      <w:tcPr>
                        <w:tcW w:w="3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29" w:rsidRPr="001D7529" w:rsidRDefault="001D7529" w:rsidP="00436224">
                        <w:pPr>
                          <w:spacing w:after="0" w:line="240" w:lineRule="auto"/>
                          <w:rPr>
                            <w:rFonts w:ascii="Times New Roman" w:eastAsia="Times New Roman" w:hAnsi="Times New Roman" w:cs="Times New Roman"/>
                            <w:sz w:val="28"/>
                            <w:szCs w:val="28"/>
                          </w:rPr>
                        </w:pPr>
                        <w:r w:rsidRPr="001D7529">
                          <w:rPr>
                            <w:rFonts w:ascii="Times New Roman" w:eastAsia="Times New Roman" w:hAnsi="Times New Roman" w:cs="Times New Roman"/>
                            <w:b/>
                            <w:bCs/>
                            <w:sz w:val="28"/>
                            <w:szCs w:val="28"/>
                          </w:rPr>
                          <w:t>корова</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D7529" w:rsidRPr="001D7529" w:rsidRDefault="001D7529" w:rsidP="00436224">
                        <w:pPr>
                          <w:spacing w:after="0" w:line="240" w:lineRule="auto"/>
                          <w:rPr>
                            <w:rFonts w:ascii="Times New Roman" w:eastAsia="Times New Roman" w:hAnsi="Times New Roman" w:cs="Times New Roman"/>
                            <w:sz w:val="28"/>
                            <w:szCs w:val="28"/>
                          </w:rPr>
                        </w:pPr>
                        <w:r w:rsidRPr="001D7529">
                          <w:rPr>
                            <w:rFonts w:ascii="Times New Roman" w:eastAsia="Times New Roman" w:hAnsi="Times New Roman" w:cs="Times New Roman"/>
                            <w:b/>
                            <w:bCs/>
                            <w:sz w:val="28"/>
                            <w:szCs w:val="28"/>
                          </w:rPr>
                          <w:t>.</w:t>
                        </w:r>
                      </w:p>
                    </w:tc>
                  </w:tr>
                </w:tbl>
                <w:p w:rsidR="001D7529" w:rsidRPr="001D7529" w:rsidRDefault="001D7529" w:rsidP="00436224">
                  <w:pPr>
                    <w:spacing w:after="0" w:line="300" w:lineRule="atLeast"/>
                    <w:rPr>
                      <w:rFonts w:ascii="Times New Roman" w:eastAsia="Times New Roman" w:hAnsi="Times New Roman" w:cs="Times New Roman"/>
                      <w:color w:val="333333"/>
                      <w:sz w:val="28"/>
                      <w:szCs w:val="28"/>
                    </w:rPr>
                  </w:pPr>
                </w:p>
              </w:tc>
              <w:tc>
                <w:tcPr>
                  <w:tcW w:w="0" w:type="auto"/>
                  <w:shd w:val="clear" w:color="auto" w:fill="FFFFFF"/>
                  <w:tcMar>
                    <w:top w:w="0" w:type="dxa"/>
                    <w:left w:w="0" w:type="dxa"/>
                    <w:bottom w:w="0" w:type="dxa"/>
                    <w:right w:w="0" w:type="dxa"/>
                  </w:tcMar>
                  <w:vAlign w:val="center"/>
                  <w:hideMark/>
                </w:tcPr>
                <w:p w:rsidR="001D7529" w:rsidRPr="001D7529" w:rsidRDefault="001D7529" w:rsidP="00436224">
                  <w:pPr>
                    <w:spacing w:after="135" w:line="300" w:lineRule="atLeast"/>
                    <w:rPr>
                      <w:rFonts w:ascii="Times New Roman" w:eastAsia="Times New Roman" w:hAnsi="Times New Roman" w:cs="Times New Roman"/>
                      <w:color w:val="333333"/>
                      <w:sz w:val="28"/>
                      <w:szCs w:val="28"/>
                    </w:rPr>
                  </w:pPr>
                  <w:r w:rsidRPr="001D7529">
                    <w:rPr>
                      <w:rFonts w:ascii="Times New Roman" w:eastAsia="Times New Roman" w:hAnsi="Times New Roman" w:cs="Times New Roman"/>
                      <w:color w:val="333333"/>
                      <w:sz w:val="28"/>
                      <w:szCs w:val="28"/>
                    </w:rPr>
                    <w:t>(лает)</w:t>
                  </w:r>
                </w:p>
                <w:p w:rsidR="001D7529" w:rsidRPr="001D7529" w:rsidRDefault="001D7529" w:rsidP="00436224">
                  <w:pPr>
                    <w:spacing w:after="135" w:line="300" w:lineRule="atLeast"/>
                    <w:rPr>
                      <w:rFonts w:ascii="Times New Roman" w:eastAsia="Times New Roman" w:hAnsi="Times New Roman" w:cs="Times New Roman"/>
                      <w:color w:val="333333"/>
                      <w:sz w:val="28"/>
                      <w:szCs w:val="28"/>
                    </w:rPr>
                  </w:pPr>
                  <w:r w:rsidRPr="001D7529">
                    <w:rPr>
                      <w:rFonts w:ascii="Times New Roman" w:eastAsia="Times New Roman" w:hAnsi="Times New Roman" w:cs="Times New Roman"/>
                      <w:color w:val="333333"/>
                      <w:sz w:val="28"/>
                      <w:szCs w:val="28"/>
                    </w:rPr>
                    <w:t>(ржёт)</w:t>
                  </w:r>
                </w:p>
                <w:p w:rsidR="001D7529" w:rsidRPr="001D7529" w:rsidRDefault="001D7529" w:rsidP="00436224">
                  <w:pPr>
                    <w:spacing w:after="135" w:line="300" w:lineRule="atLeast"/>
                    <w:rPr>
                      <w:rFonts w:ascii="Times New Roman" w:eastAsia="Times New Roman" w:hAnsi="Times New Roman" w:cs="Times New Roman"/>
                      <w:color w:val="333333"/>
                      <w:sz w:val="28"/>
                      <w:szCs w:val="28"/>
                    </w:rPr>
                  </w:pPr>
                  <w:r w:rsidRPr="001D7529">
                    <w:rPr>
                      <w:rFonts w:ascii="Times New Roman" w:eastAsia="Times New Roman" w:hAnsi="Times New Roman" w:cs="Times New Roman"/>
                      <w:color w:val="333333"/>
                      <w:sz w:val="28"/>
                      <w:szCs w:val="28"/>
                    </w:rPr>
                    <w:t>(мычит)</w:t>
                  </w:r>
                </w:p>
              </w:tc>
            </w:tr>
          </w:tbl>
          <w:p w:rsidR="00411A29" w:rsidRPr="001D7529" w:rsidRDefault="00411A29" w:rsidP="00411A29">
            <w:pPr>
              <w:shd w:val="clear" w:color="auto" w:fill="FFFFFF"/>
              <w:spacing w:after="120" w:line="240" w:lineRule="atLeast"/>
              <w:rPr>
                <w:rFonts w:ascii="Times New Roman" w:eastAsia="Times New Roman" w:hAnsi="Times New Roman" w:cs="Times New Roman"/>
                <w:color w:val="333333"/>
                <w:sz w:val="28"/>
                <w:szCs w:val="28"/>
              </w:rPr>
            </w:pPr>
          </w:p>
        </w:tc>
      </w:tr>
      <w:tr w:rsidR="001D7529" w:rsidRPr="001D7529" w:rsidTr="00EF53EE">
        <w:tc>
          <w:tcPr>
            <w:tcW w:w="9571" w:type="dxa"/>
            <w:gridSpan w:val="3"/>
          </w:tcPr>
          <w:p w:rsidR="001D7529" w:rsidRPr="001D7529" w:rsidRDefault="001D7529" w:rsidP="001D7529">
            <w:pPr>
              <w:shd w:val="clear" w:color="auto" w:fill="FFFFFF"/>
              <w:spacing w:after="135" w:line="300" w:lineRule="atLeast"/>
              <w:rPr>
                <w:rFonts w:ascii="Times New Roman" w:eastAsia="Times New Roman" w:hAnsi="Times New Roman" w:cs="Times New Roman"/>
                <w:i/>
                <w:color w:val="333333"/>
                <w:sz w:val="28"/>
                <w:szCs w:val="28"/>
              </w:rPr>
            </w:pPr>
            <w:r w:rsidRPr="001D7529">
              <w:rPr>
                <w:rFonts w:ascii="Times New Roman" w:eastAsia="Times New Roman" w:hAnsi="Times New Roman" w:cs="Times New Roman"/>
                <w:i/>
                <w:color w:val="333333"/>
                <w:sz w:val="28"/>
                <w:szCs w:val="28"/>
              </w:rPr>
              <w:t>Языковые пропорции.</w:t>
            </w:r>
          </w:p>
        </w:tc>
      </w:tr>
      <w:tr w:rsidR="00411A29" w:rsidRPr="001D7529" w:rsidTr="001D7529">
        <w:tc>
          <w:tcPr>
            <w:tcW w:w="2690" w:type="dxa"/>
          </w:tcPr>
          <w:p w:rsidR="001D7529" w:rsidRPr="001D7529" w:rsidRDefault="001D7529" w:rsidP="001D7529">
            <w:pPr>
              <w:shd w:val="clear" w:color="auto" w:fill="FFFFFF"/>
              <w:spacing w:after="135" w:line="300" w:lineRule="atLeast"/>
              <w:rPr>
                <w:rFonts w:ascii="Times New Roman" w:eastAsia="Times New Roman" w:hAnsi="Times New Roman" w:cs="Times New Roman"/>
                <w:color w:val="333333"/>
                <w:sz w:val="28"/>
                <w:szCs w:val="28"/>
              </w:rPr>
            </w:pPr>
            <w:r w:rsidRPr="001D7529">
              <w:rPr>
                <w:rFonts w:ascii="Times New Roman" w:eastAsia="Times New Roman" w:hAnsi="Times New Roman" w:cs="Times New Roman"/>
                <w:color w:val="333333"/>
                <w:sz w:val="28"/>
                <w:szCs w:val="28"/>
              </w:rPr>
              <w:t>Чёрное – белое = огонь – … (вода).</w:t>
            </w:r>
          </w:p>
          <w:p w:rsidR="00411A29" w:rsidRPr="001D7529" w:rsidRDefault="00411A29" w:rsidP="00411A29">
            <w:pPr>
              <w:tabs>
                <w:tab w:val="left" w:pos="1134"/>
              </w:tabs>
              <w:spacing w:line="360" w:lineRule="auto"/>
              <w:textAlignment w:val="baseline"/>
              <w:rPr>
                <w:rFonts w:ascii="Times New Roman" w:eastAsia="Times New Roman" w:hAnsi="Times New Roman" w:cs="Times New Roman"/>
                <w:b/>
                <w:sz w:val="28"/>
                <w:szCs w:val="28"/>
              </w:rPr>
            </w:pPr>
          </w:p>
        </w:tc>
        <w:tc>
          <w:tcPr>
            <w:tcW w:w="3599" w:type="dxa"/>
          </w:tcPr>
          <w:p w:rsidR="001D7529" w:rsidRDefault="001D7529" w:rsidP="001D7529">
            <w:pPr>
              <w:shd w:val="clear" w:color="auto" w:fill="FFFFFF"/>
              <w:spacing w:after="135" w:line="300" w:lineRule="atLeast"/>
              <w:rPr>
                <w:rFonts w:ascii="Times New Roman" w:eastAsia="Times New Roman" w:hAnsi="Times New Roman" w:cs="Times New Roman"/>
                <w:color w:val="333333"/>
                <w:sz w:val="28"/>
                <w:szCs w:val="28"/>
              </w:rPr>
            </w:pPr>
            <w:r w:rsidRPr="001D7529">
              <w:rPr>
                <w:rFonts w:ascii="Times New Roman" w:eastAsia="Times New Roman" w:hAnsi="Times New Roman" w:cs="Times New Roman"/>
                <w:color w:val="333333"/>
                <w:sz w:val="28"/>
                <w:szCs w:val="28"/>
              </w:rPr>
              <w:t xml:space="preserve">Рысь – кошка = </w:t>
            </w:r>
          </w:p>
          <w:p w:rsidR="001D7529" w:rsidRPr="001D7529" w:rsidRDefault="001D7529" w:rsidP="001D7529">
            <w:pPr>
              <w:shd w:val="clear" w:color="auto" w:fill="FFFFFF"/>
              <w:spacing w:after="135" w:line="300" w:lineRule="atLeast"/>
              <w:rPr>
                <w:rFonts w:ascii="Times New Roman" w:eastAsia="Times New Roman" w:hAnsi="Times New Roman" w:cs="Times New Roman"/>
                <w:color w:val="333333"/>
                <w:sz w:val="28"/>
                <w:szCs w:val="28"/>
              </w:rPr>
            </w:pPr>
            <w:r w:rsidRPr="001D7529">
              <w:rPr>
                <w:rFonts w:ascii="Times New Roman" w:eastAsia="Times New Roman" w:hAnsi="Times New Roman" w:cs="Times New Roman"/>
                <w:color w:val="333333"/>
                <w:sz w:val="28"/>
                <w:szCs w:val="28"/>
              </w:rPr>
              <w:t>волк – … (собака).</w:t>
            </w:r>
          </w:p>
          <w:p w:rsidR="00411A29" w:rsidRPr="001D7529" w:rsidRDefault="00411A29" w:rsidP="00411A29">
            <w:pPr>
              <w:tabs>
                <w:tab w:val="left" w:pos="1134"/>
              </w:tabs>
              <w:spacing w:line="360" w:lineRule="auto"/>
              <w:textAlignment w:val="baseline"/>
              <w:rPr>
                <w:rFonts w:ascii="Times New Roman" w:eastAsia="Times New Roman" w:hAnsi="Times New Roman" w:cs="Times New Roman"/>
                <w:b/>
                <w:sz w:val="28"/>
                <w:szCs w:val="28"/>
              </w:rPr>
            </w:pPr>
          </w:p>
        </w:tc>
        <w:tc>
          <w:tcPr>
            <w:tcW w:w="3282" w:type="dxa"/>
          </w:tcPr>
          <w:p w:rsidR="001D7529" w:rsidRDefault="001D7529" w:rsidP="001D7529">
            <w:pPr>
              <w:shd w:val="clear" w:color="auto" w:fill="FFFFFF"/>
              <w:spacing w:after="135" w:line="300" w:lineRule="atLeast"/>
              <w:rPr>
                <w:rFonts w:ascii="Times New Roman" w:eastAsia="Times New Roman" w:hAnsi="Times New Roman" w:cs="Times New Roman"/>
                <w:color w:val="333333"/>
                <w:sz w:val="28"/>
                <w:szCs w:val="28"/>
              </w:rPr>
            </w:pPr>
            <w:r w:rsidRPr="001D7529">
              <w:rPr>
                <w:rFonts w:ascii="Times New Roman" w:eastAsia="Times New Roman" w:hAnsi="Times New Roman" w:cs="Times New Roman"/>
                <w:color w:val="333333"/>
                <w:sz w:val="28"/>
                <w:szCs w:val="28"/>
              </w:rPr>
              <w:t xml:space="preserve">Лампа – … = </w:t>
            </w:r>
          </w:p>
          <w:p w:rsidR="001D7529" w:rsidRPr="001D7529" w:rsidRDefault="001D7529" w:rsidP="001D7529">
            <w:pPr>
              <w:shd w:val="clear" w:color="auto" w:fill="FFFFFF"/>
              <w:spacing w:after="135" w:line="300" w:lineRule="atLeast"/>
              <w:rPr>
                <w:rFonts w:ascii="Times New Roman" w:eastAsia="Times New Roman" w:hAnsi="Times New Roman" w:cs="Times New Roman"/>
                <w:color w:val="333333"/>
                <w:sz w:val="28"/>
                <w:szCs w:val="28"/>
              </w:rPr>
            </w:pPr>
            <w:r w:rsidRPr="001D7529">
              <w:rPr>
                <w:rFonts w:ascii="Times New Roman" w:eastAsia="Times New Roman" w:hAnsi="Times New Roman" w:cs="Times New Roman"/>
                <w:color w:val="333333"/>
                <w:sz w:val="28"/>
                <w:szCs w:val="28"/>
              </w:rPr>
              <w:t>радио – звук (свет).</w:t>
            </w:r>
          </w:p>
          <w:p w:rsidR="00411A29" w:rsidRPr="001D7529" w:rsidRDefault="00411A29" w:rsidP="00411A29">
            <w:pPr>
              <w:tabs>
                <w:tab w:val="left" w:pos="1134"/>
              </w:tabs>
              <w:spacing w:line="360" w:lineRule="auto"/>
              <w:textAlignment w:val="baseline"/>
              <w:rPr>
                <w:rFonts w:ascii="Times New Roman" w:eastAsia="Times New Roman" w:hAnsi="Times New Roman" w:cs="Times New Roman"/>
                <w:b/>
                <w:sz w:val="28"/>
                <w:szCs w:val="28"/>
              </w:rPr>
            </w:pPr>
          </w:p>
        </w:tc>
      </w:tr>
    </w:tbl>
    <w:p w:rsidR="00EA25A9" w:rsidRPr="007455DB" w:rsidRDefault="00EA25A9" w:rsidP="001D7529">
      <w:pPr>
        <w:tabs>
          <w:tab w:val="left" w:pos="1134"/>
        </w:tabs>
        <w:spacing w:after="0" w:line="360" w:lineRule="auto"/>
        <w:textAlignment w:val="baseline"/>
        <w:rPr>
          <w:rFonts w:ascii="Times New Roman" w:eastAsia="Times New Roman" w:hAnsi="Times New Roman" w:cs="Times New Roman"/>
          <w:b/>
          <w:sz w:val="28"/>
          <w:szCs w:val="28"/>
        </w:rPr>
      </w:pPr>
    </w:p>
    <w:tbl>
      <w:tblPr>
        <w:tblStyle w:val="ab"/>
        <w:tblW w:w="0" w:type="auto"/>
        <w:tblLook w:val="04A0" w:firstRow="1" w:lastRow="0" w:firstColumn="1" w:lastColumn="0" w:noHBand="0" w:noVBand="1"/>
      </w:tblPr>
      <w:tblGrid>
        <w:gridCol w:w="4785"/>
        <w:gridCol w:w="4786"/>
      </w:tblGrid>
      <w:tr w:rsidR="007E6E3F" w:rsidRPr="007455DB" w:rsidTr="00A40D8F">
        <w:tc>
          <w:tcPr>
            <w:tcW w:w="9571" w:type="dxa"/>
            <w:gridSpan w:val="2"/>
          </w:tcPr>
          <w:p w:rsidR="00D54BB0" w:rsidRDefault="007E6E3F" w:rsidP="007455DB">
            <w:pPr>
              <w:shd w:val="clear" w:color="auto" w:fill="FFFFFF"/>
              <w:spacing w:after="135" w:line="300" w:lineRule="atLeast"/>
              <w:rPr>
                <w:rFonts w:ascii="Times New Roman" w:eastAsia="Times New Roman" w:hAnsi="Times New Roman" w:cs="Times New Roman"/>
                <w:sz w:val="28"/>
                <w:szCs w:val="28"/>
              </w:rPr>
            </w:pPr>
            <w:r w:rsidRPr="00D54BB0">
              <w:rPr>
                <w:rFonts w:ascii="Times New Roman" w:eastAsia="Times New Roman" w:hAnsi="Times New Roman" w:cs="Times New Roman"/>
                <w:b/>
                <w:sz w:val="28"/>
                <w:szCs w:val="28"/>
              </w:rPr>
              <w:t>Фрагмент урока русского языка во 2 классе</w:t>
            </w:r>
            <w:r w:rsidRPr="007455DB">
              <w:rPr>
                <w:rFonts w:ascii="Times New Roman" w:eastAsia="Times New Roman" w:hAnsi="Times New Roman" w:cs="Times New Roman"/>
                <w:sz w:val="28"/>
                <w:szCs w:val="28"/>
              </w:rPr>
              <w:t xml:space="preserve"> </w:t>
            </w:r>
          </w:p>
          <w:p w:rsidR="007E6E3F" w:rsidRPr="007455DB" w:rsidRDefault="007455DB" w:rsidP="007455DB">
            <w:pPr>
              <w:shd w:val="clear" w:color="auto" w:fill="FFFFFF"/>
              <w:spacing w:after="135" w:line="300" w:lineRule="atLeast"/>
              <w:rPr>
                <w:rFonts w:ascii="Times New Roman" w:eastAsia="Times New Roman" w:hAnsi="Times New Roman" w:cs="Times New Roman"/>
                <w:color w:val="333333"/>
                <w:sz w:val="28"/>
                <w:szCs w:val="28"/>
              </w:rPr>
            </w:pPr>
            <w:r w:rsidRPr="007455DB">
              <w:rPr>
                <w:rFonts w:ascii="Times New Roman" w:eastAsia="Times New Roman" w:hAnsi="Times New Roman" w:cs="Times New Roman"/>
                <w:color w:val="333333"/>
                <w:sz w:val="28"/>
                <w:szCs w:val="28"/>
              </w:rPr>
              <w:t>Тема: Разделительные Ъ и Ь знаки.</w:t>
            </w:r>
          </w:p>
          <w:p w:rsidR="007455DB" w:rsidRPr="001D7529" w:rsidRDefault="007455DB" w:rsidP="007455DB">
            <w:pPr>
              <w:shd w:val="clear" w:color="auto" w:fill="FFFFFF"/>
              <w:spacing w:after="135" w:line="300" w:lineRule="atLeast"/>
              <w:rPr>
                <w:rFonts w:ascii="Times New Roman" w:eastAsia="Times New Roman" w:hAnsi="Times New Roman" w:cs="Times New Roman"/>
                <w:i/>
                <w:color w:val="333333"/>
                <w:sz w:val="28"/>
                <w:szCs w:val="28"/>
              </w:rPr>
            </w:pPr>
            <w:r w:rsidRPr="001D7529">
              <w:rPr>
                <w:rFonts w:ascii="Times New Roman" w:eastAsia="Times New Roman" w:hAnsi="Times New Roman" w:cs="Times New Roman"/>
                <w:i/>
                <w:iCs/>
                <w:color w:val="333333"/>
                <w:sz w:val="28"/>
                <w:szCs w:val="28"/>
              </w:rPr>
              <w:t>На доске помещены карточки со словами: отъезд, съел, оладьи, вьюга, веселье</w:t>
            </w:r>
          </w:p>
        </w:tc>
      </w:tr>
      <w:tr w:rsidR="007E6E3F" w:rsidRPr="007455DB" w:rsidTr="007E6E3F">
        <w:tc>
          <w:tcPr>
            <w:tcW w:w="4785" w:type="dxa"/>
          </w:tcPr>
          <w:p w:rsidR="007E6E3F" w:rsidRPr="007455DB" w:rsidRDefault="007E6E3F" w:rsidP="007455DB">
            <w:pPr>
              <w:tabs>
                <w:tab w:val="left" w:pos="1134"/>
              </w:tabs>
              <w:spacing w:line="360" w:lineRule="auto"/>
              <w:jc w:val="center"/>
              <w:textAlignment w:val="baseline"/>
              <w:rPr>
                <w:rFonts w:ascii="Times New Roman" w:eastAsia="Times New Roman" w:hAnsi="Times New Roman" w:cs="Times New Roman"/>
                <w:sz w:val="28"/>
                <w:szCs w:val="28"/>
              </w:rPr>
            </w:pPr>
            <w:r w:rsidRPr="007455DB">
              <w:rPr>
                <w:rFonts w:ascii="Times New Roman" w:eastAsia="Times New Roman" w:hAnsi="Times New Roman" w:cs="Times New Roman"/>
                <w:sz w:val="28"/>
                <w:szCs w:val="28"/>
              </w:rPr>
              <w:t>Учитель</w:t>
            </w:r>
          </w:p>
        </w:tc>
        <w:tc>
          <w:tcPr>
            <w:tcW w:w="4786" w:type="dxa"/>
          </w:tcPr>
          <w:p w:rsidR="007E6E3F" w:rsidRPr="007455DB" w:rsidRDefault="007E6E3F" w:rsidP="007455DB">
            <w:pPr>
              <w:tabs>
                <w:tab w:val="left" w:pos="1134"/>
              </w:tabs>
              <w:spacing w:line="360" w:lineRule="auto"/>
              <w:jc w:val="center"/>
              <w:textAlignment w:val="baseline"/>
              <w:rPr>
                <w:rFonts w:ascii="Times New Roman" w:eastAsia="Times New Roman" w:hAnsi="Times New Roman" w:cs="Times New Roman"/>
                <w:sz w:val="28"/>
                <w:szCs w:val="28"/>
              </w:rPr>
            </w:pPr>
            <w:r w:rsidRPr="007455DB">
              <w:rPr>
                <w:rFonts w:ascii="Times New Roman" w:eastAsia="Times New Roman" w:hAnsi="Times New Roman" w:cs="Times New Roman"/>
                <w:sz w:val="28"/>
                <w:szCs w:val="28"/>
              </w:rPr>
              <w:t>Дети</w:t>
            </w:r>
          </w:p>
        </w:tc>
      </w:tr>
      <w:tr w:rsidR="007E6E3F" w:rsidRPr="007455DB" w:rsidTr="007E6E3F">
        <w:tc>
          <w:tcPr>
            <w:tcW w:w="4785" w:type="dxa"/>
          </w:tcPr>
          <w:p w:rsidR="007E6E3F" w:rsidRPr="007455DB" w:rsidRDefault="007455DB" w:rsidP="007455DB">
            <w:pPr>
              <w:shd w:val="clear" w:color="auto" w:fill="FFFFFF"/>
              <w:spacing w:after="120" w:line="240" w:lineRule="atLeast"/>
              <w:rPr>
                <w:rFonts w:ascii="Times New Roman" w:eastAsia="Times New Roman" w:hAnsi="Times New Roman" w:cs="Times New Roman"/>
                <w:color w:val="333333"/>
                <w:sz w:val="28"/>
                <w:szCs w:val="28"/>
              </w:rPr>
            </w:pPr>
            <w:r w:rsidRPr="007455DB">
              <w:rPr>
                <w:rFonts w:ascii="Times New Roman" w:eastAsia="Times New Roman" w:hAnsi="Times New Roman" w:cs="Times New Roman"/>
                <w:color w:val="333333"/>
                <w:sz w:val="28"/>
                <w:szCs w:val="28"/>
              </w:rPr>
              <w:t>– Что видите на доске?</w:t>
            </w:r>
          </w:p>
        </w:tc>
        <w:tc>
          <w:tcPr>
            <w:tcW w:w="4786" w:type="dxa"/>
          </w:tcPr>
          <w:p w:rsidR="007E6E3F" w:rsidRPr="007455DB" w:rsidRDefault="007455DB" w:rsidP="007455DB">
            <w:pPr>
              <w:shd w:val="clear" w:color="auto" w:fill="FFFFFF"/>
              <w:spacing w:after="120" w:line="240" w:lineRule="atLeast"/>
              <w:rPr>
                <w:rFonts w:ascii="Times New Roman" w:eastAsia="Times New Roman" w:hAnsi="Times New Roman" w:cs="Times New Roman"/>
                <w:color w:val="333333"/>
                <w:sz w:val="28"/>
                <w:szCs w:val="28"/>
              </w:rPr>
            </w:pPr>
            <w:r w:rsidRPr="007455DB">
              <w:rPr>
                <w:rFonts w:ascii="Times New Roman" w:eastAsia="Times New Roman" w:hAnsi="Times New Roman" w:cs="Times New Roman"/>
                <w:color w:val="333333"/>
                <w:sz w:val="28"/>
                <w:szCs w:val="28"/>
              </w:rPr>
              <w:t>– Слова, имена существительные.</w:t>
            </w:r>
          </w:p>
        </w:tc>
      </w:tr>
      <w:tr w:rsidR="007E6E3F" w:rsidRPr="007455DB" w:rsidTr="007E6E3F">
        <w:tc>
          <w:tcPr>
            <w:tcW w:w="4785" w:type="dxa"/>
          </w:tcPr>
          <w:p w:rsidR="007E6E3F" w:rsidRPr="007455DB" w:rsidRDefault="007455DB" w:rsidP="007455DB">
            <w:pPr>
              <w:shd w:val="clear" w:color="auto" w:fill="FFFFFF"/>
              <w:spacing w:after="120" w:line="240" w:lineRule="atLeast"/>
              <w:rPr>
                <w:rFonts w:ascii="Times New Roman" w:eastAsia="Times New Roman" w:hAnsi="Times New Roman" w:cs="Times New Roman"/>
                <w:color w:val="333333"/>
                <w:sz w:val="28"/>
                <w:szCs w:val="28"/>
              </w:rPr>
            </w:pPr>
            <w:r w:rsidRPr="007455DB">
              <w:rPr>
                <w:rFonts w:ascii="Times New Roman" w:eastAsia="Times New Roman" w:hAnsi="Times New Roman" w:cs="Times New Roman"/>
                <w:color w:val="333333"/>
                <w:sz w:val="28"/>
                <w:szCs w:val="28"/>
              </w:rPr>
              <w:t>– В чём их особенность?</w:t>
            </w:r>
          </w:p>
        </w:tc>
        <w:tc>
          <w:tcPr>
            <w:tcW w:w="4786" w:type="dxa"/>
          </w:tcPr>
          <w:p w:rsidR="007E6E3F" w:rsidRPr="007455DB" w:rsidRDefault="007455DB" w:rsidP="007455DB">
            <w:pPr>
              <w:shd w:val="clear" w:color="auto" w:fill="FFFFFF"/>
              <w:spacing w:after="120" w:line="240" w:lineRule="atLeast"/>
              <w:rPr>
                <w:rFonts w:ascii="Times New Roman" w:eastAsia="Times New Roman" w:hAnsi="Times New Roman" w:cs="Times New Roman"/>
                <w:color w:val="333333"/>
                <w:sz w:val="28"/>
                <w:szCs w:val="28"/>
              </w:rPr>
            </w:pPr>
            <w:r w:rsidRPr="007455DB">
              <w:rPr>
                <w:rFonts w:ascii="Times New Roman" w:eastAsia="Times New Roman" w:hAnsi="Times New Roman" w:cs="Times New Roman"/>
                <w:color w:val="333333"/>
                <w:sz w:val="28"/>
                <w:szCs w:val="28"/>
              </w:rPr>
              <w:t>– Имеют Ъ и Ь знаки.</w:t>
            </w:r>
          </w:p>
        </w:tc>
      </w:tr>
      <w:tr w:rsidR="007E6E3F" w:rsidRPr="007455DB" w:rsidTr="007E6E3F">
        <w:tc>
          <w:tcPr>
            <w:tcW w:w="4785" w:type="dxa"/>
          </w:tcPr>
          <w:p w:rsidR="007E6E3F" w:rsidRPr="007455DB" w:rsidRDefault="007455DB" w:rsidP="007455DB">
            <w:pPr>
              <w:shd w:val="clear" w:color="auto" w:fill="FFFFFF"/>
              <w:spacing w:after="120" w:line="240" w:lineRule="atLeast"/>
              <w:rPr>
                <w:rFonts w:ascii="Times New Roman" w:eastAsia="Times New Roman" w:hAnsi="Times New Roman" w:cs="Times New Roman"/>
                <w:color w:val="333333"/>
                <w:sz w:val="28"/>
                <w:szCs w:val="28"/>
              </w:rPr>
            </w:pPr>
            <w:r w:rsidRPr="007455DB">
              <w:rPr>
                <w:rFonts w:ascii="Times New Roman" w:eastAsia="Times New Roman" w:hAnsi="Times New Roman" w:cs="Times New Roman"/>
                <w:color w:val="333333"/>
                <w:sz w:val="28"/>
                <w:szCs w:val="28"/>
              </w:rPr>
              <w:t>– Какую работу можем с ними выполнить?</w:t>
            </w:r>
          </w:p>
        </w:tc>
        <w:tc>
          <w:tcPr>
            <w:tcW w:w="4786" w:type="dxa"/>
          </w:tcPr>
          <w:p w:rsidR="007E6E3F" w:rsidRPr="007455DB" w:rsidRDefault="007455DB" w:rsidP="007455DB">
            <w:pPr>
              <w:shd w:val="clear" w:color="auto" w:fill="FFFFFF"/>
              <w:spacing w:after="120" w:line="240" w:lineRule="atLeast"/>
              <w:rPr>
                <w:rFonts w:ascii="Times New Roman" w:eastAsia="Times New Roman" w:hAnsi="Times New Roman" w:cs="Times New Roman"/>
                <w:color w:val="333333"/>
                <w:sz w:val="28"/>
                <w:szCs w:val="28"/>
              </w:rPr>
            </w:pPr>
            <w:r w:rsidRPr="007455DB">
              <w:rPr>
                <w:rFonts w:ascii="Times New Roman" w:eastAsia="Times New Roman" w:hAnsi="Times New Roman" w:cs="Times New Roman"/>
                <w:color w:val="333333"/>
                <w:sz w:val="28"/>
                <w:szCs w:val="28"/>
              </w:rPr>
              <w:t>– Разделить на две группы: с Ъ и с Ь знаками.</w:t>
            </w:r>
          </w:p>
        </w:tc>
      </w:tr>
      <w:tr w:rsidR="007E6E3F" w:rsidRPr="007455DB" w:rsidTr="007E6E3F">
        <w:tc>
          <w:tcPr>
            <w:tcW w:w="4785" w:type="dxa"/>
          </w:tcPr>
          <w:p w:rsidR="007E6E3F" w:rsidRPr="007455DB" w:rsidRDefault="007455DB" w:rsidP="007455DB">
            <w:pPr>
              <w:shd w:val="clear" w:color="auto" w:fill="FFFFFF"/>
              <w:spacing w:after="120" w:line="240" w:lineRule="atLeast"/>
              <w:rPr>
                <w:rFonts w:ascii="Times New Roman" w:eastAsia="Times New Roman" w:hAnsi="Times New Roman" w:cs="Times New Roman"/>
                <w:color w:val="333333"/>
                <w:sz w:val="28"/>
                <w:szCs w:val="28"/>
              </w:rPr>
            </w:pPr>
            <w:r w:rsidRPr="007455DB">
              <w:rPr>
                <w:rFonts w:ascii="Times New Roman" w:eastAsia="Times New Roman" w:hAnsi="Times New Roman" w:cs="Times New Roman"/>
                <w:color w:val="333333"/>
                <w:sz w:val="28"/>
                <w:szCs w:val="28"/>
              </w:rPr>
              <w:t>– В какой части слова пишется разделительные Ъ и Ь знаки.</w:t>
            </w:r>
          </w:p>
        </w:tc>
        <w:tc>
          <w:tcPr>
            <w:tcW w:w="4786" w:type="dxa"/>
          </w:tcPr>
          <w:p w:rsidR="007E6E3F" w:rsidRPr="007455DB" w:rsidRDefault="007455DB" w:rsidP="007455DB">
            <w:pPr>
              <w:shd w:val="clear" w:color="auto" w:fill="FFFFFF"/>
              <w:spacing w:after="120" w:line="240" w:lineRule="atLeast"/>
              <w:rPr>
                <w:rFonts w:ascii="Times New Roman" w:eastAsia="Times New Roman" w:hAnsi="Times New Roman" w:cs="Times New Roman"/>
                <w:color w:val="333333"/>
                <w:sz w:val="28"/>
                <w:szCs w:val="28"/>
              </w:rPr>
            </w:pPr>
            <w:r w:rsidRPr="007455DB">
              <w:rPr>
                <w:rFonts w:ascii="Times New Roman" w:eastAsia="Times New Roman" w:hAnsi="Times New Roman" w:cs="Times New Roman"/>
                <w:color w:val="333333"/>
                <w:sz w:val="28"/>
                <w:szCs w:val="28"/>
              </w:rPr>
              <w:t xml:space="preserve">– В </w:t>
            </w:r>
            <w:proofErr w:type="gramStart"/>
            <w:r w:rsidRPr="007455DB">
              <w:rPr>
                <w:rFonts w:ascii="Times New Roman" w:eastAsia="Times New Roman" w:hAnsi="Times New Roman" w:cs="Times New Roman"/>
                <w:color w:val="333333"/>
                <w:sz w:val="28"/>
                <w:szCs w:val="28"/>
              </w:rPr>
              <w:t>корне слова</w:t>
            </w:r>
            <w:proofErr w:type="gramEnd"/>
            <w:r w:rsidRPr="007455DB">
              <w:rPr>
                <w:rFonts w:ascii="Times New Roman" w:eastAsia="Times New Roman" w:hAnsi="Times New Roman" w:cs="Times New Roman"/>
                <w:color w:val="333333"/>
                <w:sz w:val="28"/>
                <w:szCs w:val="28"/>
              </w:rPr>
              <w:t xml:space="preserve"> – Ь, после приставок – Ъ.</w:t>
            </w:r>
          </w:p>
        </w:tc>
      </w:tr>
      <w:tr w:rsidR="007E6E3F" w:rsidRPr="007455DB" w:rsidTr="007E6E3F">
        <w:tc>
          <w:tcPr>
            <w:tcW w:w="4785" w:type="dxa"/>
          </w:tcPr>
          <w:p w:rsidR="007E6E3F" w:rsidRPr="007455DB" w:rsidRDefault="007455DB" w:rsidP="007455DB">
            <w:pPr>
              <w:shd w:val="clear" w:color="auto" w:fill="FFFFFF"/>
              <w:spacing w:after="120" w:line="240" w:lineRule="atLeast"/>
              <w:rPr>
                <w:rFonts w:ascii="Times New Roman" w:eastAsia="Times New Roman" w:hAnsi="Times New Roman" w:cs="Times New Roman"/>
                <w:color w:val="333333"/>
                <w:sz w:val="28"/>
                <w:szCs w:val="28"/>
              </w:rPr>
            </w:pPr>
            <w:r w:rsidRPr="007455DB">
              <w:rPr>
                <w:rFonts w:ascii="Times New Roman" w:eastAsia="Times New Roman" w:hAnsi="Times New Roman" w:cs="Times New Roman"/>
                <w:color w:val="333333"/>
                <w:sz w:val="28"/>
                <w:szCs w:val="28"/>
              </w:rPr>
              <w:t xml:space="preserve">– </w:t>
            </w:r>
            <w:proofErr w:type="gramStart"/>
            <w:r w:rsidRPr="007455DB">
              <w:rPr>
                <w:rFonts w:ascii="Times New Roman" w:eastAsia="Times New Roman" w:hAnsi="Times New Roman" w:cs="Times New Roman"/>
                <w:color w:val="333333"/>
                <w:sz w:val="28"/>
                <w:szCs w:val="28"/>
              </w:rPr>
              <w:t>После</w:t>
            </w:r>
            <w:proofErr w:type="gramEnd"/>
            <w:r w:rsidRPr="007455DB">
              <w:rPr>
                <w:rFonts w:ascii="Times New Roman" w:eastAsia="Times New Roman" w:hAnsi="Times New Roman" w:cs="Times New Roman"/>
                <w:color w:val="333333"/>
                <w:sz w:val="28"/>
                <w:szCs w:val="28"/>
              </w:rPr>
              <w:t xml:space="preserve"> каких букв и перед какими пишутся эти знаки?</w:t>
            </w:r>
          </w:p>
        </w:tc>
        <w:tc>
          <w:tcPr>
            <w:tcW w:w="4786" w:type="dxa"/>
          </w:tcPr>
          <w:p w:rsidR="007E6E3F" w:rsidRPr="007455DB" w:rsidRDefault="007455DB" w:rsidP="007455DB">
            <w:pPr>
              <w:shd w:val="clear" w:color="auto" w:fill="FFFFFF"/>
              <w:spacing w:after="120" w:line="240" w:lineRule="atLeast"/>
              <w:rPr>
                <w:rFonts w:ascii="Times New Roman" w:eastAsia="Times New Roman" w:hAnsi="Times New Roman" w:cs="Times New Roman"/>
                <w:color w:val="333333"/>
                <w:sz w:val="28"/>
                <w:szCs w:val="28"/>
              </w:rPr>
            </w:pPr>
            <w:r w:rsidRPr="007455DB">
              <w:rPr>
                <w:rFonts w:ascii="Times New Roman" w:eastAsia="Times New Roman" w:hAnsi="Times New Roman" w:cs="Times New Roman"/>
                <w:color w:val="333333"/>
                <w:sz w:val="28"/>
                <w:szCs w:val="28"/>
              </w:rPr>
              <w:t>– После согласных, перед гласными.</w:t>
            </w:r>
          </w:p>
        </w:tc>
      </w:tr>
    </w:tbl>
    <w:p w:rsidR="0076304E" w:rsidRDefault="0076304E" w:rsidP="00EA7616">
      <w:pPr>
        <w:tabs>
          <w:tab w:val="left" w:pos="1134"/>
        </w:tabs>
        <w:spacing w:after="0" w:line="360" w:lineRule="auto"/>
        <w:jc w:val="both"/>
        <w:textAlignment w:val="baseline"/>
        <w:rPr>
          <w:rFonts w:ascii="Times New Roman" w:eastAsia="Times New Roman" w:hAnsi="Times New Roman" w:cs="Times New Roman"/>
          <w:sz w:val="28"/>
          <w:szCs w:val="28"/>
        </w:rPr>
      </w:pPr>
    </w:p>
    <w:p w:rsidR="000959D5" w:rsidRPr="00AF2B52" w:rsidRDefault="0076304E" w:rsidP="00AF2B52">
      <w:pPr>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br w:type="page"/>
      </w:r>
      <w:r w:rsidRPr="00AF2B52">
        <w:rPr>
          <w:rFonts w:ascii="Times New Roman" w:eastAsia="Times New Roman" w:hAnsi="Times New Roman" w:cs="Times New Roman"/>
          <w:b/>
          <w:sz w:val="28"/>
          <w:szCs w:val="28"/>
        </w:rPr>
        <w:lastRenderedPageBreak/>
        <w:t xml:space="preserve">Приложение 4 </w:t>
      </w:r>
    </w:p>
    <w:p w:rsidR="00A82FCB" w:rsidRDefault="0076304E" w:rsidP="00A82FCB">
      <w:pPr>
        <w:jc w:val="right"/>
        <w:rPr>
          <w:rFonts w:ascii="Times New Roman" w:eastAsia="Times New Roman" w:hAnsi="Times New Roman" w:cs="Times New Roman"/>
          <w:b/>
          <w:sz w:val="28"/>
          <w:szCs w:val="28"/>
        </w:rPr>
      </w:pPr>
      <w:r w:rsidRPr="00AF2B52">
        <w:rPr>
          <w:rFonts w:ascii="Times New Roman" w:eastAsia="Times New Roman" w:hAnsi="Times New Roman" w:cs="Times New Roman"/>
          <w:b/>
          <w:sz w:val="28"/>
          <w:szCs w:val="28"/>
        </w:rPr>
        <w:t xml:space="preserve">Логические упражнения </w:t>
      </w:r>
    </w:p>
    <w:tbl>
      <w:tblPr>
        <w:tblStyle w:val="ab"/>
        <w:tblW w:w="0" w:type="auto"/>
        <w:tblLook w:val="04A0" w:firstRow="1" w:lastRow="0" w:firstColumn="1" w:lastColumn="0" w:noHBand="0" w:noVBand="1"/>
      </w:tblPr>
      <w:tblGrid>
        <w:gridCol w:w="1096"/>
        <w:gridCol w:w="1169"/>
        <w:gridCol w:w="1074"/>
        <w:gridCol w:w="474"/>
        <w:gridCol w:w="979"/>
        <w:gridCol w:w="1151"/>
        <w:gridCol w:w="749"/>
        <w:gridCol w:w="483"/>
        <w:gridCol w:w="1169"/>
        <w:gridCol w:w="1227"/>
      </w:tblGrid>
      <w:tr w:rsidR="00A82FCB" w:rsidRPr="00A82FCB" w:rsidTr="00D2108F">
        <w:tc>
          <w:tcPr>
            <w:tcW w:w="9571" w:type="dxa"/>
            <w:gridSpan w:val="10"/>
          </w:tcPr>
          <w:p w:rsidR="00A82FCB" w:rsidRPr="00A82FCB" w:rsidRDefault="00A82FCB" w:rsidP="00A82FCB">
            <w:pPr>
              <w:shd w:val="clear" w:color="auto" w:fill="FFFFFF"/>
              <w:spacing w:after="120" w:line="240" w:lineRule="atLeast"/>
              <w:jc w:val="center"/>
              <w:rPr>
                <w:rFonts w:ascii="Times New Roman" w:eastAsia="Times New Roman" w:hAnsi="Times New Roman" w:cs="Times New Roman"/>
                <w:i/>
                <w:color w:val="333333"/>
                <w:sz w:val="26"/>
                <w:szCs w:val="26"/>
              </w:rPr>
            </w:pPr>
            <w:r w:rsidRPr="00A82FCB">
              <w:rPr>
                <w:rFonts w:ascii="Times New Roman" w:eastAsia="Times New Roman" w:hAnsi="Times New Roman" w:cs="Times New Roman"/>
                <w:i/>
                <w:color w:val="333333"/>
                <w:sz w:val="26"/>
                <w:szCs w:val="26"/>
              </w:rPr>
              <w:t>Интеллектуальная разминка</w:t>
            </w:r>
          </w:p>
        </w:tc>
      </w:tr>
      <w:tr w:rsidR="00A82FCB" w:rsidRPr="00A82FCB" w:rsidTr="00A82FCB">
        <w:tc>
          <w:tcPr>
            <w:tcW w:w="3813" w:type="dxa"/>
            <w:gridSpan w:val="4"/>
          </w:tcPr>
          <w:p w:rsidR="00A82FCB" w:rsidRPr="00A82FCB" w:rsidRDefault="00A82FCB" w:rsidP="00A82FCB">
            <w:pPr>
              <w:shd w:val="clear" w:color="auto" w:fill="FFFFFF"/>
              <w:spacing w:after="135" w:line="30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Сколько пальцев на 2 руках?</w:t>
            </w:r>
          </w:p>
          <w:p w:rsidR="00A82FCB" w:rsidRPr="00A82FCB" w:rsidRDefault="00A82FCB" w:rsidP="00A82FCB">
            <w:pPr>
              <w:rPr>
                <w:rFonts w:ascii="Times New Roman" w:eastAsia="Times New Roman" w:hAnsi="Times New Roman" w:cs="Times New Roman"/>
                <w:b/>
                <w:sz w:val="26"/>
                <w:szCs w:val="26"/>
              </w:rPr>
            </w:pPr>
          </w:p>
        </w:tc>
        <w:tc>
          <w:tcPr>
            <w:tcW w:w="2879" w:type="dxa"/>
            <w:gridSpan w:val="3"/>
          </w:tcPr>
          <w:p w:rsidR="00A82FCB" w:rsidRPr="00A82FCB" w:rsidRDefault="00A82FCB" w:rsidP="00A82FCB">
            <w:pPr>
              <w:shd w:val="clear" w:color="auto" w:fill="FFFFFF"/>
              <w:spacing w:after="135" w:line="30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Сколько недель в месяце?</w:t>
            </w:r>
          </w:p>
        </w:tc>
        <w:tc>
          <w:tcPr>
            <w:tcW w:w="2879" w:type="dxa"/>
            <w:gridSpan w:val="3"/>
          </w:tcPr>
          <w:p w:rsidR="00A82FCB" w:rsidRPr="00A82FCB" w:rsidRDefault="00A82FCB" w:rsidP="00A82FCB">
            <w:pPr>
              <w:shd w:val="clear" w:color="auto" w:fill="FFFFFF"/>
              <w:spacing w:after="135" w:line="30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Порядковый номер пятницы в неделе?</w:t>
            </w:r>
          </w:p>
        </w:tc>
      </w:tr>
      <w:tr w:rsidR="00A82FCB" w:rsidRPr="00A82FCB" w:rsidTr="00A82FCB">
        <w:tc>
          <w:tcPr>
            <w:tcW w:w="3813" w:type="dxa"/>
            <w:gridSpan w:val="4"/>
          </w:tcPr>
          <w:p w:rsidR="00A82FCB" w:rsidRPr="00A82FCB" w:rsidRDefault="00A82FCB" w:rsidP="00A82FCB">
            <w:pPr>
              <w:shd w:val="clear" w:color="auto" w:fill="FFFFFF"/>
              <w:spacing w:after="135" w:line="30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Наименьшее двузначное число?</w:t>
            </w:r>
          </w:p>
        </w:tc>
        <w:tc>
          <w:tcPr>
            <w:tcW w:w="2879" w:type="dxa"/>
            <w:gridSpan w:val="3"/>
          </w:tcPr>
          <w:p w:rsidR="00A82FCB" w:rsidRPr="00A82FCB" w:rsidRDefault="00A82FCB" w:rsidP="00A82FCB">
            <w:pPr>
              <w:shd w:val="clear" w:color="auto" w:fill="FFFFFF"/>
              <w:spacing w:after="135" w:line="30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Какого числа последний день года?</w:t>
            </w:r>
          </w:p>
        </w:tc>
        <w:tc>
          <w:tcPr>
            <w:tcW w:w="2879" w:type="dxa"/>
            <w:gridSpan w:val="3"/>
          </w:tcPr>
          <w:p w:rsidR="00A82FCB" w:rsidRPr="00A82FCB" w:rsidRDefault="00A82FCB" w:rsidP="00A82FCB">
            <w:pPr>
              <w:shd w:val="clear" w:color="auto" w:fill="FFFFFF"/>
              <w:spacing w:after="135" w:line="30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Сколько штук в дюжине?</w:t>
            </w:r>
          </w:p>
        </w:tc>
      </w:tr>
      <w:tr w:rsidR="00A82FCB" w:rsidRPr="00A82FCB" w:rsidTr="00A82FCB">
        <w:tc>
          <w:tcPr>
            <w:tcW w:w="3813" w:type="dxa"/>
            <w:gridSpan w:val="4"/>
          </w:tcPr>
          <w:p w:rsidR="00A82FCB" w:rsidRPr="00A82FCB" w:rsidRDefault="00A82FCB" w:rsidP="00A82FCB">
            <w:pPr>
              <w:shd w:val="clear" w:color="auto" w:fill="FFFFFF"/>
              <w:spacing w:after="135" w:line="30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За сколькими зайцами нельзя гнаться?</w:t>
            </w:r>
          </w:p>
        </w:tc>
        <w:tc>
          <w:tcPr>
            <w:tcW w:w="2879" w:type="dxa"/>
            <w:gridSpan w:val="3"/>
          </w:tcPr>
          <w:p w:rsidR="00A82FCB" w:rsidRPr="00A82FCB" w:rsidRDefault="00A82FCB" w:rsidP="00A82FCB">
            <w:pPr>
              <w:shd w:val="clear" w:color="auto" w:fill="FFFFFF"/>
              <w:spacing w:after="135" w:line="30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То, в чём медведь тащил Машу и пирожки.</w:t>
            </w:r>
          </w:p>
        </w:tc>
        <w:tc>
          <w:tcPr>
            <w:tcW w:w="2879" w:type="dxa"/>
            <w:gridSpan w:val="3"/>
          </w:tcPr>
          <w:p w:rsidR="00A82FCB" w:rsidRPr="00A82FCB" w:rsidRDefault="00A82FCB" w:rsidP="00A82FCB">
            <w:pPr>
              <w:shd w:val="clear" w:color="auto" w:fill="FFFFFF"/>
              <w:spacing w:after="135" w:line="30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Что находилось у Красной Шапочки в корзинке?</w:t>
            </w:r>
          </w:p>
        </w:tc>
      </w:tr>
      <w:tr w:rsidR="00A82FCB" w:rsidRPr="00A82FCB" w:rsidTr="00A82FCB">
        <w:tc>
          <w:tcPr>
            <w:tcW w:w="3813" w:type="dxa"/>
            <w:gridSpan w:val="4"/>
          </w:tcPr>
          <w:p w:rsidR="00A82FCB" w:rsidRPr="00A82FCB" w:rsidRDefault="00A82FCB" w:rsidP="00A82FCB">
            <w:pPr>
              <w:shd w:val="clear" w:color="auto" w:fill="FFFFFF"/>
              <w:spacing w:after="135" w:line="30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Что потеряла Золушка на балу?</w:t>
            </w:r>
          </w:p>
        </w:tc>
        <w:tc>
          <w:tcPr>
            <w:tcW w:w="2879" w:type="dxa"/>
            <w:gridSpan w:val="3"/>
          </w:tcPr>
          <w:p w:rsidR="00A82FCB" w:rsidRPr="00A82FCB" w:rsidRDefault="00A82FCB" w:rsidP="00A82FCB">
            <w:pPr>
              <w:shd w:val="clear" w:color="auto" w:fill="FFFFFF"/>
              <w:spacing w:after="135" w:line="30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Что мы слышим в начале урока? </w:t>
            </w:r>
            <w:r w:rsidRPr="00A82FCB">
              <w:rPr>
                <w:rFonts w:ascii="Times New Roman" w:eastAsia="Times New Roman" w:hAnsi="Times New Roman" w:cs="Times New Roman"/>
                <w:i/>
                <w:iCs/>
                <w:color w:val="333333"/>
                <w:sz w:val="26"/>
                <w:szCs w:val="26"/>
              </w:rPr>
              <w:t>Букву У.</w:t>
            </w:r>
          </w:p>
        </w:tc>
        <w:tc>
          <w:tcPr>
            <w:tcW w:w="2879" w:type="dxa"/>
            <w:gridSpan w:val="3"/>
          </w:tcPr>
          <w:p w:rsidR="00A82FCB" w:rsidRPr="00A82FCB" w:rsidRDefault="00A82FCB" w:rsidP="00A82FCB">
            <w:pPr>
              <w:shd w:val="clear" w:color="auto" w:fill="FFFFFF"/>
              <w:spacing w:after="135" w:line="300" w:lineRule="atLeast"/>
              <w:rPr>
                <w:rFonts w:ascii="Times New Roman" w:eastAsia="Times New Roman" w:hAnsi="Times New Roman" w:cs="Times New Roman"/>
                <w:color w:val="333333"/>
                <w:sz w:val="26"/>
                <w:szCs w:val="26"/>
              </w:rPr>
            </w:pPr>
          </w:p>
        </w:tc>
      </w:tr>
      <w:tr w:rsidR="00A82FCB" w:rsidRPr="00A82FCB" w:rsidTr="003C070E">
        <w:tc>
          <w:tcPr>
            <w:tcW w:w="9571" w:type="dxa"/>
            <w:gridSpan w:val="10"/>
          </w:tcPr>
          <w:p w:rsidR="00A82FCB" w:rsidRPr="00A82FCB" w:rsidRDefault="00A82FCB" w:rsidP="00A82FCB">
            <w:pPr>
              <w:shd w:val="clear" w:color="auto" w:fill="FFFFFF"/>
              <w:spacing w:after="120" w:line="240" w:lineRule="atLeast"/>
              <w:jc w:val="center"/>
              <w:rPr>
                <w:rFonts w:ascii="Times New Roman" w:eastAsia="Times New Roman" w:hAnsi="Times New Roman" w:cs="Times New Roman"/>
                <w:i/>
                <w:color w:val="333333"/>
                <w:sz w:val="26"/>
                <w:szCs w:val="26"/>
              </w:rPr>
            </w:pPr>
            <w:r w:rsidRPr="00A82FCB">
              <w:rPr>
                <w:rFonts w:ascii="Times New Roman" w:eastAsia="Times New Roman" w:hAnsi="Times New Roman" w:cs="Times New Roman"/>
                <w:i/>
                <w:color w:val="333333"/>
                <w:sz w:val="26"/>
                <w:szCs w:val="26"/>
              </w:rPr>
              <w:t>Провоцирующие задачи</w:t>
            </w:r>
          </w:p>
        </w:tc>
      </w:tr>
      <w:tr w:rsidR="00A82FCB" w:rsidRPr="00A82FCB" w:rsidTr="00A82FCB">
        <w:tc>
          <w:tcPr>
            <w:tcW w:w="3813" w:type="dxa"/>
            <w:gridSpan w:val="4"/>
          </w:tcPr>
          <w:p w:rsidR="00A82FCB" w:rsidRPr="00A82FCB" w:rsidRDefault="00A82FCB" w:rsidP="00A82FCB">
            <w:pPr>
              <w:shd w:val="clear" w:color="auto" w:fill="FFFFFF"/>
              <w:spacing w:after="135" w:line="30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На 2 руках 10 пальцев. Сколько пальцев на 10 руках?</w:t>
            </w:r>
          </w:p>
          <w:p w:rsidR="00A82FCB" w:rsidRPr="00A82FCB" w:rsidRDefault="00A82FCB" w:rsidP="00A82FCB">
            <w:pPr>
              <w:shd w:val="clear" w:color="auto" w:fill="FFFFFF"/>
              <w:spacing w:after="135" w:line="300" w:lineRule="atLeast"/>
              <w:rPr>
                <w:rFonts w:ascii="Times New Roman" w:eastAsia="Times New Roman" w:hAnsi="Times New Roman" w:cs="Times New Roman"/>
                <w:color w:val="333333"/>
                <w:sz w:val="26"/>
                <w:szCs w:val="26"/>
              </w:rPr>
            </w:pPr>
          </w:p>
        </w:tc>
        <w:tc>
          <w:tcPr>
            <w:tcW w:w="2879" w:type="dxa"/>
            <w:gridSpan w:val="3"/>
          </w:tcPr>
          <w:p w:rsidR="00A82FCB" w:rsidRPr="00A82FCB" w:rsidRDefault="00A82FCB" w:rsidP="00A82FCB">
            <w:pPr>
              <w:shd w:val="clear" w:color="auto" w:fill="FFFFFF"/>
              <w:spacing w:after="135" w:line="30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Крышка стола имеет 4 угла. Сколько будет углов у крышки, если один из них отпилить? 5.</w:t>
            </w:r>
          </w:p>
        </w:tc>
        <w:tc>
          <w:tcPr>
            <w:tcW w:w="2879" w:type="dxa"/>
            <w:gridSpan w:val="3"/>
          </w:tcPr>
          <w:p w:rsidR="00A82FCB" w:rsidRPr="00A82FCB" w:rsidRDefault="00A82FCB" w:rsidP="00A82FCB">
            <w:pPr>
              <w:shd w:val="clear" w:color="auto" w:fill="FFFFFF"/>
              <w:spacing w:after="135" w:line="30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У палки 2 конца. Сколько получится концов, если один из них отпилить? 4.</w:t>
            </w:r>
          </w:p>
        </w:tc>
      </w:tr>
      <w:tr w:rsidR="00A82FCB" w:rsidRPr="00A82FCB" w:rsidTr="00A82FCB">
        <w:tc>
          <w:tcPr>
            <w:tcW w:w="3813" w:type="dxa"/>
            <w:gridSpan w:val="4"/>
          </w:tcPr>
          <w:p w:rsidR="00A82FCB" w:rsidRPr="00A82FCB" w:rsidRDefault="00A82FCB" w:rsidP="00A82FCB">
            <w:pPr>
              <w:shd w:val="clear" w:color="auto" w:fill="FFFFFF"/>
              <w:spacing w:after="120" w:line="240" w:lineRule="atLeast"/>
              <w:jc w:val="center"/>
              <w:rPr>
                <w:rFonts w:ascii="Times New Roman" w:eastAsia="Times New Roman" w:hAnsi="Times New Roman" w:cs="Times New Roman"/>
                <w:i/>
                <w:color w:val="333333"/>
                <w:sz w:val="26"/>
                <w:szCs w:val="26"/>
              </w:rPr>
            </w:pPr>
            <w:r w:rsidRPr="00A82FCB">
              <w:rPr>
                <w:rFonts w:ascii="Times New Roman" w:eastAsia="Times New Roman" w:hAnsi="Times New Roman" w:cs="Times New Roman"/>
                <w:i/>
                <w:color w:val="333333"/>
                <w:sz w:val="26"/>
                <w:szCs w:val="26"/>
              </w:rPr>
              <w:t>Задачи частично – поискового характера</w:t>
            </w:r>
          </w:p>
          <w:tbl>
            <w:tblPr>
              <w:tblW w:w="0" w:type="auto"/>
              <w:tblCellMar>
                <w:top w:w="15" w:type="dxa"/>
                <w:left w:w="15" w:type="dxa"/>
                <w:bottom w:w="15" w:type="dxa"/>
                <w:right w:w="15" w:type="dxa"/>
              </w:tblCellMar>
              <w:tblLook w:val="04A0" w:firstRow="1" w:lastRow="0" w:firstColumn="1" w:lastColumn="0" w:noHBand="0" w:noVBand="1"/>
            </w:tblPr>
            <w:tblGrid>
              <w:gridCol w:w="6"/>
              <w:gridCol w:w="65"/>
              <w:gridCol w:w="6"/>
            </w:tblGrid>
            <w:tr w:rsidR="00A82FCB" w:rsidRPr="00A82FCB" w:rsidTr="0018645B">
              <w:tc>
                <w:tcPr>
                  <w:tcW w:w="0" w:type="auto"/>
                  <w:shd w:val="clear" w:color="auto" w:fill="auto"/>
                  <w:tcMar>
                    <w:top w:w="0" w:type="dxa"/>
                    <w:left w:w="0" w:type="dxa"/>
                    <w:bottom w:w="0" w:type="dxa"/>
                    <w:right w:w="0" w:type="dxa"/>
                  </w:tcMar>
                  <w:vAlign w:val="center"/>
                  <w:hideMark/>
                </w:tcPr>
                <w:p w:rsidR="00A82FCB" w:rsidRPr="00A82FCB" w:rsidRDefault="00A82FCB" w:rsidP="0018645B">
                  <w:pPr>
                    <w:spacing w:after="120" w:line="240" w:lineRule="atLeast"/>
                    <w:rPr>
                      <w:rFonts w:ascii="Times New Roman" w:eastAsia="Times New Roman" w:hAnsi="Times New Roman" w:cs="Times New Roman"/>
                      <w:sz w:val="26"/>
                      <w:szCs w:val="26"/>
                    </w:rPr>
                  </w:pPr>
                </w:p>
              </w:tc>
              <w:tc>
                <w:tcPr>
                  <w:tcW w:w="0" w:type="auto"/>
                  <w:shd w:val="clear" w:color="auto" w:fill="auto"/>
                  <w:tcMar>
                    <w:top w:w="0" w:type="dxa"/>
                    <w:left w:w="0" w:type="dxa"/>
                    <w:bottom w:w="0" w:type="dxa"/>
                    <w:right w:w="0" w:type="dxa"/>
                  </w:tcMar>
                  <w:vAlign w:val="center"/>
                  <w:hideMark/>
                </w:tcPr>
                <w:p w:rsidR="00A82FCB" w:rsidRPr="00A82FCB" w:rsidRDefault="00A82FCB" w:rsidP="0018645B">
                  <w:pPr>
                    <w:spacing w:after="120" w:line="240" w:lineRule="atLeast"/>
                    <w:rPr>
                      <w:rFonts w:ascii="Times New Roman" w:eastAsia="Times New Roman" w:hAnsi="Times New Roman" w:cs="Times New Roman"/>
                      <w:sz w:val="26"/>
                      <w:szCs w:val="26"/>
                    </w:rPr>
                  </w:pPr>
                  <w:r w:rsidRPr="00A82FCB">
                    <w:rPr>
                      <w:rFonts w:ascii="Times New Roman" w:eastAsia="Times New Roman" w:hAnsi="Times New Roman" w:cs="Times New Roman"/>
                      <w:sz w:val="26"/>
                      <w:szCs w:val="26"/>
                    </w:rPr>
                    <w:t> </w:t>
                  </w:r>
                </w:p>
              </w:tc>
              <w:tc>
                <w:tcPr>
                  <w:tcW w:w="0" w:type="auto"/>
                  <w:shd w:val="clear" w:color="auto" w:fill="auto"/>
                  <w:tcMar>
                    <w:top w:w="0" w:type="dxa"/>
                    <w:left w:w="0" w:type="dxa"/>
                    <w:bottom w:w="0" w:type="dxa"/>
                    <w:right w:w="0" w:type="dxa"/>
                  </w:tcMar>
                  <w:vAlign w:val="center"/>
                  <w:hideMark/>
                </w:tcPr>
                <w:p w:rsidR="00A82FCB" w:rsidRPr="00A82FCB" w:rsidRDefault="00A82FCB" w:rsidP="0018645B">
                  <w:pPr>
                    <w:spacing w:after="120" w:line="240" w:lineRule="atLeast"/>
                    <w:rPr>
                      <w:rFonts w:ascii="Times New Roman" w:eastAsia="Times New Roman" w:hAnsi="Times New Roman" w:cs="Times New Roman"/>
                      <w:sz w:val="26"/>
                      <w:szCs w:val="26"/>
                    </w:rPr>
                  </w:pPr>
                </w:p>
              </w:tc>
            </w:tr>
          </w:tbl>
          <w:p w:rsidR="00A82FCB" w:rsidRPr="00A82FCB" w:rsidRDefault="00A82FCB" w:rsidP="00A82FCB">
            <w:pPr>
              <w:rPr>
                <w:rFonts w:ascii="Times New Roman" w:eastAsia="Times New Roman" w:hAnsi="Times New Roman" w:cs="Times New Roman"/>
                <w:b/>
                <w:sz w:val="26"/>
                <w:szCs w:val="26"/>
              </w:rPr>
            </w:pPr>
          </w:p>
        </w:tc>
        <w:tc>
          <w:tcPr>
            <w:tcW w:w="2879" w:type="dxa"/>
            <w:gridSpan w:val="3"/>
          </w:tcPr>
          <w:tbl>
            <w:tblPr>
              <w:tblpPr w:leftFromText="180" w:rightFromText="180" w:vertAnchor="text" w:horzAnchor="margin" w:tblpXSpec="center" w:tblpY="30"/>
              <w:tblOverlap w:val="never"/>
              <w:tblW w:w="108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60"/>
              <w:gridCol w:w="360"/>
              <w:gridCol w:w="360"/>
            </w:tblGrid>
            <w:tr w:rsidR="00A82FCB" w:rsidRPr="00A82FCB" w:rsidTr="00A82FCB">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82FCB" w:rsidRPr="00A82FCB" w:rsidRDefault="00A82FCB" w:rsidP="007E64B8">
                  <w:pPr>
                    <w:spacing w:after="120" w:line="240" w:lineRule="atLeast"/>
                    <w:rPr>
                      <w:rFonts w:ascii="Times New Roman" w:eastAsia="Times New Roman" w:hAnsi="Times New Roman" w:cs="Times New Roman"/>
                      <w:sz w:val="26"/>
                      <w:szCs w:val="26"/>
                    </w:rPr>
                  </w:pPr>
                  <w:r w:rsidRPr="00A82FCB">
                    <w:rPr>
                      <w:rFonts w:ascii="Times New Roman" w:eastAsia="Times New Roman" w:hAnsi="Times New Roman" w:cs="Times New Roman"/>
                      <w:sz w:val="26"/>
                      <w:szCs w:val="26"/>
                    </w:rPr>
                    <w:t>4</w:t>
                  </w: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82FCB" w:rsidRPr="00A82FCB" w:rsidRDefault="00A82FCB" w:rsidP="007E64B8">
                  <w:pPr>
                    <w:spacing w:after="120" w:line="240" w:lineRule="atLeast"/>
                    <w:rPr>
                      <w:rFonts w:ascii="Times New Roman" w:eastAsia="Times New Roman" w:hAnsi="Times New Roman" w:cs="Times New Roman"/>
                      <w:sz w:val="26"/>
                      <w:szCs w:val="26"/>
                    </w:rPr>
                  </w:pPr>
                  <w:r w:rsidRPr="00A82FCB">
                    <w:rPr>
                      <w:rFonts w:ascii="Times New Roman" w:eastAsia="Times New Roman" w:hAnsi="Times New Roman" w:cs="Times New Roman"/>
                      <w:sz w:val="26"/>
                      <w:szCs w:val="26"/>
                    </w:rPr>
                    <w:t>8</w:t>
                  </w: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82FCB" w:rsidRPr="00A82FCB" w:rsidRDefault="00A82FCB" w:rsidP="007E64B8">
                  <w:pPr>
                    <w:spacing w:after="120" w:line="240" w:lineRule="atLeast"/>
                    <w:rPr>
                      <w:rFonts w:ascii="Times New Roman" w:eastAsia="Times New Roman" w:hAnsi="Times New Roman" w:cs="Times New Roman"/>
                      <w:sz w:val="26"/>
                      <w:szCs w:val="26"/>
                    </w:rPr>
                  </w:pPr>
                  <w:r w:rsidRPr="00A82FCB">
                    <w:rPr>
                      <w:rFonts w:ascii="Times New Roman" w:eastAsia="Times New Roman" w:hAnsi="Times New Roman" w:cs="Times New Roman"/>
                      <w:sz w:val="26"/>
                      <w:szCs w:val="26"/>
                    </w:rPr>
                    <w:t>6</w:t>
                  </w:r>
                </w:p>
              </w:tc>
            </w:tr>
            <w:tr w:rsidR="00A82FCB" w:rsidRPr="00A82FCB" w:rsidTr="00A82FCB">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82FCB" w:rsidRPr="00A82FCB" w:rsidRDefault="00A82FCB" w:rsidP="007E64B8">
                  <w:pPr>
                    <w:spacing w:after="120" w:line="240" w:lineRule="atLeast"/>
                    <w:rPr>
                      <w:rFonts w:ascii="Times New Roman" w:eastAsia="Times New Roman" w:hAnsi="Times New Roman" w:cs="Times New Roman"/>
                      <w:sz w:val="26"/>
                      <w:szCs w:val="26"/>
                    </w:rPr>
                  </w:pPr>
                  <w:r w:rsidRPr="00A82FCB">
                    <w:rPr>
                      <w:rFonts w:ascii="Times New Roman" w:eastAsia="Times New Roman" w:hAnsi="Times New Roman" w:cs="Times New Roman"/>
                      <w:sz w:val="26"/>
                      <w:szCs w:val="26"/>
                    </w:rPr>
                    <w:t>6</w:t>
                  </w: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82FCB" w:rsidRPr="00A82FCB" w:rsidRDefault="00A82FCB" w:rsidP="007E64B8">
                  <w:pPr>
                    <w:spacing w:after="120" w:line="240" w:lineRule="atLeast"/>
                    <w:rPr>
                      <w:rFonts w:ascii="Times New Roman" w:eastAsia="Times New Roman" w:hAnsi="Times New Roman" w:cs="Times New Roman"/>
                      <w:sz w:val="26"/>
                      <w:szCs w:val="26"/>
                    </w:rPr>
                  </w:pPr>
                  <w:r w:rsidRPr="00A82FCB">
                    <w:rPr>
                      <w:rFonts w:ascii="Times New Roman" w:eastAsia="Times New Roman" w:hAnsi="Times New Roman" w:cs="Times New Roman"/>
                      <w:sz w:val="26"/>
                      <w:szCs w:val="26"/>
                    </w:rPr>
                    <w:t>2</w:t>
                  </w: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82FCB" w:rsidRPr="00A82FCB" w:rsidRDefault="00A82FCB" w:rsidP="007E64B8">
                  <w:pPr>
                    <w:spacing w:after="120" w:line="240" w:lineRule="atLeast"/>
                    <w:rPr>
                      <w:rFonts w:ascii="Times New Roman" w:eastAsia="Times New Roman" w:hAnsi="Times New Roman" w:cs="Times New Roman"/>
                      <w:sz w:val="26"/>
                      <w:szCs w:val="26"/>
                    </w:rPr>
                  </w:pPr>
                  <w:r w:rsidRPr="00A82FCB">
                    <w:rPr>
                      <w:rFonts w:ascii="Times New Roman" w:eastAsia="Times New Roman" w:hAnsi="Times New Roman" w:cs="Times New Roman"/>
                      <w:sz w:val="26"/>
                      <w:szCs w:val="26"/>
                    </w:rPr>
                    <w:t>4</w:t>
                  </w:r>
                </w:p>
              </w:tc>
            </w:tr>
            <w:tr w:rsidR="00A82FCB" w:rsidRPr="00A82FCB" w:rsidTr="00A82FCB">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82FCB" w:rsidRPr="00A82FCB" w:rsidRDefault="00A82FCB" w:rsidP="007E64B8">
                  <w:pPr>
                    <w:spacing w:after="120" w:line="240" w:lineRule="atLeast"/>
                    <w:rPr>
                      <w:rFonts w:ascii="Times New Roman" w:eastAsia="Times New Roman" w:hAnsi="Times New Roman" w:cs="Times New Roman"/>
                      <w:sz w:val="26"/>
                      <w:szCs w:val="26"/>
                    </w:rPr>
                  </w:pPr>
                  <w:r w:rsidRPr="00A82FCB">
                    <w:rPr>
                      <w:rFonts w:ascii="Times New Roman" w:eastAsia="Times New Roman" w:hAnsi="Times New Roman" w:cs="Times New Roman"/>
                      <w:sz w:val="26"/>
                      <w:szCs w:val="26"/>
                    </w:rPr>
                    <w:t>8</w:t>
                  </w: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82FCB" w:rsidRPr="00A82FCB" w:rsidRDefault="00A82FCB" w:rsidP="007E64B8">
                  <w:pPr>
                    <w:spacing w:after="120" w:line="240" w:lineRule="atLeast"/>
                    <w:rPr>
                      <w:rFonts w:ascii="Times New Roman" w:eastAsia="Times New Roman" w:hAnsi="Times New Roman" w:cs="Times New Roman"/>
                      <w:sz w:val="26"/>
                      <w:szCs w:val="26"/>
                    </w:rPr>
                  </w:pPr>
                  <w:r w:rsidRPr="00A82FCB">
                    <w:rPr>
                      <w:rFonts w:ascii="Times New Roman" w:eastAsia="Times New Roman" w:hAnsi="Times New Roman" w:cs="Times New Roman"/>
                      <w:sz w:val="26"/>
                      <w:szCs w:val="26"/>
                    </w:rPr>
                    <w:t>6</w:t>
                  </w: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82FCB" w:rsidRPr="00A82FCB" w:rsidRDefault="00A82FCB" w:rsidP="007E64B8">
                  <w:pPr>
                    <w:spacing w:after="120" w:line="240" w:lineRule="atLeast"/>
                    <w:rPr>
                      <w:rFonts w:ascii="Times New Roman" w:eastAsia="Times New Roman" w:hAnsi="Times New Roman" w:cs="Times New Roman"/>
                      <w:sz w:val="26"/>
                      <w:szCs w:val="26"/>
                    </w:rPr>
                  </w:pPr>
                  <w:r w:rsidRPr="00A82FCB">
                    <w:rPr>
                      <w:rFonts w:ascii="Times New Roman" w:eastAsia="Times New Roman" w:hAnsi="Times New Roman" w:cs="Times New Roman"/>
                      <w:sz w:val="26"/>
                      <w:szCs w:val="26"/>
                    </w:rPr>
                    <w:t>.</w:t>
                  </w:r>
                </w:p>
              </w:tc>
            </w:tr>
          </w:tbl>
          <w:p w:rsidR="00A82FCB" w:rsidRPr="00A82FCB" w:rsidRDefault="00A82FCB" w:rsidP="00A82FCB">
            <w:pPr>
              <w:rPr>
                <w:rFonts w:ascii="Times New Roman" w:eastAsia="Times New Roman" w:hAnsi="Times New Roman" w:cs="Times New Roman"/>
                <w:b/>
                <w:sz w:val="26"/>
                <w:szCs w:val="26"/>
              </w:rPr>
            </w:pPr>
          </w:p>
        </w:tc>
        <w:tc>
          <w:tcPr>
            <w:tcW w:w="2879" w:type="dxa"/>
            <w:gridSpan w:val="3"/>
          </w:tcPr>
          <w:tbl>
            <w:tblPr>
              <w:tblpPr w:leftFromText="180" w:rightFromText="180" w:vertAnchor="text" w:horzAnchor="margin" w:tblpXSpec="center" w:tblpY="60"/>
              <w:tblOverlap w:val="never"/>
              <w:tblW w:w="108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60"/>
              <w:gridCol w:w="360"/>
              <w:gridCol w:w="360"/>
            </w:tblGrid>
            <w:tr w:rsidR="00A82FCB" w:rsidRPr="00A82FCB" w:rsidTr="00A82FCB">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82FCB" w:rsidRPr="00A82FCB" w:rsidRDefault="00A82FCB" w:rsidP="00EB6FC5">
                  <w:pPr>
                    <w:spacing w:after="120" w:line="240" w:lineRule="atLeast"/>
                    <w:rPr>
                      <w:rFonts w:ascii="Times New Roman" w:eastAsia="Times New Roman" w:hAnsi="Times New Roman" w:cs="Times New Roman"/>
                      <w:sz w:val="26"/>
                      <w:szCs w:val="26"/>
                    </w:rPr>
                  </w:pPr>
                  <w:r w:rsidRPr="00A82FCB">
                    <w:rPr>
                      <w:rFonts w:ascii="Times New Roman" w:eastAsia="Times New Roman" w:hAnsi="Times New Roman" w:cs="Times New Roman"/>
                      <w:sz w:val="26"/>
                      <w:szCs w:val="26"/>
                    </w:rPr>
                    <w:t>9</w:t>
                  </w: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82FCB" w:rsidRPr="00A82FCB" w:rsidRDefault="00A82FCB" w:rsidP="00EB6FC5">
                  <w:pPr>
                    <w:spacing w:after="120" w:line="240" w:lineRule="atLeast"/>
                    <w:rPr>
                      <w:rFonts w:ascii="Times New Roman" w:eastAsia="Times New Roman" w:hAnsi="Times New Roman" w:cs="Times New Roman"/>
                      <w:sz w:val="26"/>
                      <w:szCs w:val="26"/>
                    </w:rPr>
                  </w:pPr>
                  <w:r w:rsidRPr="00A82FCB">
                    <w:rPr>
                      <w:rFonts w:ascii="Times New Roman" w:eastAsia="Times New Roman" w:hAnsi="Times New Roman" w:cs="Times New Roman"/>
                      <w:sz w:val="26"/>
                      <w:szCs w:val="26"/>
                    </w:rPr>
                    <w:t>4</w:t>
                  </w: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82FCB" w:rsidRPr="00A82FCB" w:rsidRDefault="00A82FCB" w:rsidP="00EB6FC5">
                  <w:pPr>
                    <w:spacing w:after="120" w:line="240" w:lineRule="atLeast"/>
                    <w:rPr>
                      <w:rFonts w:ascii="Times New Roman" w:eastAsia="Times New Roman" w:hAnsi="Times New Roman" w:cs="Times New Roman"/>
                      <w:sz w:val="26"/>
                      <w:szCs w:val="26"/>
                    </w:rPr>
                  </w:pPr>
                  <w:r w:rsidRPr="00A82FCB">
                    <w:rPr>
                      <w:rFonts w:ascii="Times New Roman" w:eastAsia="Times New Roman" w:hAnsi="Times New Roman" w:cs="Times New Roman"/>
                      <w:sz w:val="26"/>
                      <w:szCs w:val="26"/>
                    </w:rPr>
                    <w:t>1</w:t>
                  </w:r>
                </w:p>
              </w:tc>
            </w:tr>
            <w:tr w:rsidR="00A82FCB" w:rsidRPr="00A82FCB" w:rsidTr="00A82FCB">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82FCB" w:rsidRPr="00A82FCB" w:rsidRDefault="00A82FCB" w:rsidP="00EB6FC5">
                  <w:pPr>
                    <w:spacing w:after="120" w:line="240" w:lineRule="atLeast"/>
                    <w:rPr>
                      <w:rFonts w:ascii="Times New Roman" w:eastAsia="Times New Roman" w:hAnsi="Times New Roman" w:cs="Times New Roman"/>
                      <w:sz w:val="26"/>
                      <w:szCs w:val="26"/>
                    </w:rPr>
                  </w:pPr>
                  <w:r w:rsidRPr="00A82FCB">
                    <w:rPr>
                      <w:rFonts w:ascii="Times New Roman" w:eastAsia="Times New Roman" w:hAnsi="Times New Roman" w:cs="Times New Roman"/>
                      <w:sz w:val="26"/>
                      <w:szCs w:val="26"/>
                    </w:rPr>
                    <w:t>6</w:t>
                  </w: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82FCB" w:rsidRPr="00A82FCB" w:rsidRDefault="00A82FCB" w:rsidP="00EB6FC5">
                  <w:pPr>
                    <w:spacing w:after="120" w:line="240" w:lineRule="atLeast"/>
                    <w:rPr>
                      <w:rFonts w:ascii="Times New Roman" w:eastAsia="Times New Roman" w:hAnsi="Times New Roman" w:cs="Times New Roman"/>
                      <w:sz w:val="26"/>
                      <w:szCs w:val="26"/>
                    </w:rPr>
                  </w:pPr>
                  <w:r w:rsidRPr="00A82FCB">
                    <w:rPr>
                      <w:rFonts w:ascii="Times New Roman" w:eastAsia="Times New Roman" w:hAnsi="Times New Roman" w:cs="Times New Roman"/>
                      <w:sz w:val="26"/>
                      <w:szCs w:val="26"/>
                    </w:rPr>
                    <w:t>6</w:t>
                  </w: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82FCB" w:rsidRPr="00A82FCB" w:rsidRDefault="00A82FCB" w:rsidP="00EB6FC5">
                  <w:pPr>
                    <w:spacing w:after="120" w:line="240" w:lineRule="atLeast"/>
                    <w:rPr>
                      <w:rFonts w:ascii="Times New Roman" w:eastAsia="Times New Roman" w:hAnsi="Times New Roman" w:cs="Times New Roman"/>
                      <w:sz w:val="26"/>
                      <w:szCs w:val="26"/>
                    </w:rPr>
                  </w:pPr>
                  <w:r w:rsidRPr="00A82FCB">
                    <w:rPr>
                      <w:rFonts w:ascii="Times New Roman" w:eastAsia="Times New Roman" w:hAnsi="Times New Roman" w:cs="Times New Roman"/>
                      <w:sz w:val="26"/>
                      <w:szCs w:val="26"/>
                    </w:rPr>
                    <w:t>2</w:t>
                  </w:r>
                </w:p>
              </w:tc>
            </w:tr>
            <w:tr w:rsidR="00A82FCB" w:rsidRPr="00A82FCB" w:rsidTr="00A82FCB">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82FCB" w:rsidRPr="00A82FCB" w:rsidRDefault="00A82FCB" w:rsidP="00EB6FC5">
                  <w:pPr>
                    <w:spacing w:after="120" w:line="240" w:lineRule="atLeast"/>
                    <w:rPr>
                      <w:rFonts w:ascii="Times New Roman" w:eastAsia="Times New Roman" w:hAnsi="Times New Roman" w:cs="Times New Roman"/>
                      <w:sz w:val="26"/>
                      <w:szCs w:val="26"/>
                    </w:rPr>
                  </w:pPr>
                  <w:r w:rsidRPr="00A82FCB">
                    <w:rPr>
                      <w:rFonts w:ascii="Times New Roman" w:eastAsia="Times New Roman" w:hAnsi="Times New Roman" w:cs="Times New Roman"/>
                      <w:sz w:val="26"/>
                      <w:szCs w:val="26"/>
                    </w:rPr>
                    <w:t>1</w:t>
                  </w: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82FCB" w:rsidRPr="00A82FCB" w:rsidRDefault="00A82FCB" w:rsidP="00EB6FC5">
                  <w:pPr>
                    <w:spacing w:after="120" w:line="240" w:lineRule="atLeast"/>
                    <w:rPr>
                      <w:rFonts w:ascii="Times New Roman" w:eastAsia="Times New Roman" w:hAnsi="Times New Roman" w:cs="Times New Roman"/>
                      <w:sz w:val="26"/>
                      <w:szCs w:val="26"/>
                    </w:rPr>
                  </w:pPr>
                  <w:r w:rsidRPr="00A82FCB">
                    <w:rPr>
                      <w:rFonts w:ascii="Times New Roman" w:eastAsia="Times New Roman" w:hAnsi="Times New Roman" w:cs="Times New Roman"/>
                      <w:sz w:val="26"/>
                      <w:szCs w:val="26"/>
                    </w:rPr>
                    <w:t>9</w:t>
                  </w:r>
                </w:p>
              </w:tc>
              <w:tc>
                <w:tcPr>
                  <w:tcW w:w="1667"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82FCB" w:rsidRPr="00A82FCB" w:rsidRDefault="00A82FCB" w:rsidP="00EB6FC5">
                  <w:pPr>
                    <w:spacing w:after="120" w:line="240" w:lineRule="atLeast"/>
                    <w:rPr>
                      <w:rFonts w:ascii="Times New Roman" w:eastAsia="Times New Roman" w:hAnsi="Times New Roman" w:cs="Times New Roman"/>
                      <w:sz w:val="26"/>
                      <w:szCs w:val="26"/>
                    </w:rPr>
                  </w:pPr>
                  <w:r w:rsidRPr="00A82FCB">
                    <w:rPr>
                      <w:rFonts w:ascii="Times New Roman" w:eastAsia="Times New Roman" w:hAnsi="Times New Roman" w:cs="Times New Roman"/>
                      <w:sz w:val="26"/>
                      <w:szCs w:val="26"/>
                    </w:rPr>
                    <w:t>.</w:t>
                  </w:r>
                </w:p>
              </w:tc>
            </w:tr>
          </w:tbl>
          <w:p w:rsidR="00A82FCB" w:rsidRPr="00A82FCB" w:rsidRDefault="00A82FCB" w:rsidP="00A82FCB">
            <w:pPr>
              <w:rPr>
                <w:rFonts w:ascii="Times New Roman" w:eastAsia="Times New Roman" w:hAnsi="Times New Roman" w:cs="Times New Roman"/>
                <w:b/>
                <w:sz w:val="26"/>
                <w:szCs w:val="26"/>
              </w:rPr>
            </w:pPr>
          </w:p>
        </w:tc>
      </w:tr>
      <w:tr w:rsidR="0076304E" w:rsidRPr="00A82FCB" w:rsidTr="00755691">
        <w:tc>
          <w:tcPr>
            <w:tcW w:w="9571" w:type="dxa"/>
            <w:gridSpan w:val="10"/>
          </w:tcPr>
          <w:p w:rsidR="0076304E" w:rsidRPr="00A82FCB" w:rsidRDefault="0076304E" w:rsidP="0076304E">
            <w:pPr>
              <w:shd w:val="clear" w:color="auto" w:fill="FFFFFF"/>
              <w:spacing w:after="135" w:line="300" w:lineRule="atLeast"/>
              <w:rPr>
                <w:rFonts w:ascii="Helvetica" w:eastAsia="Times New Roman" w:hAnsi="Helvetica" w:cs="Helvetica"/>
                <w:color w:val="333333"/>
                <w:sz w:val="26"/>
                <w:szCs w:val="26"/>
              </w:rPr>
            </w:pPr>
            <w:r w:rsidRPr="00A82FCB">
              <w:rPr>
                <w:rFonts w:ascii="Times New Roman" w:eastAsia="Times New Roman" w:hAnsi="Times New Roman" w:cs="Times New Roman"/>
                <w:b/>
                <w:bCs/>
                <w:color w:val="333333"/>
                <w:sz w:val="26"/>
                <w:szCs w:val="26"/>
              </w:rPr>
              <w:t>Фрагмент урока математики во 2 классе.</w:t>
            </w:r>
            <w:r w:rsidRPr="00A82FCB">
              <w:rPr>
                <w:rFonts w:ascii="Times New Roman" w:eastAsia="Times New Roman" w:hAnsi="Times New Roman" w:cs="Times New Roman"/>
                <w:color w:val="333333"/>
                <w:sz w:val="26"/>
                <w:szCs w:val="26"/>
              </w:rPr>
              <w:t xml:space="preserve"> Тема: </w:t>
            </w:r>
            <w:r w:rsidRPr="00A82FCB">
              <w:rPr>
                <w:rFonts w:ascii="Times New Roman" w:eastAsia="Times New Roman" w:hAnsi="Times New Roman" w:cs="Times New Roman"/>
                <w:b/>
                <w:bCs/>
                <w:color w:val="333333"/>
                <w:sz w:val="26"/>
                <w:szCs w:val="26"/>
              </w:rPr>
              <w:t xml:space="preserve">Конкретный смысл умножения. </w:t>
            </w:r>
            <w:r w:rsidRPr="00A82FCB">
              <w:rPr>
                <w:rFonts w:ascii="Times New Roman" w:eastAsia="Times New Roman" w:hAnsi="Times New Roman" w:cs="Times New Roman"/>
                <w:i/>
                <w:iCs/>
                <w:color w:val="333333"/>
                <w:sz w:val="26"/>
                <w:szCs w:val="26"/>
              </w:rPr>
              <w:t>На доске помещены карточки с суммами:</w:t>
            </w:r>
          </w:p>
        </w:tc>
      </w:tr>
      <w:tr w:rsidR="00167DB0" w:rsidRPr="00A82FCB" w:rsidTr="00AF2B52">
        <w:tc>
          <w:tcPr>
            <w:tcW w:w="1096" w:type="dxa"/>
          </w:tcPr>
          <w:p w:rsidR="0076304E" w:rsidRPr="00A82FCB" w:rsidRDefault="0076304E" w:rsidP="0076304E">
            <w:pPr>
              <w:shd w:val="clear" w:color="auto" w:fill="FFFFFF"/>
              <w:spacing w:line="240" w:lineRule="atLeast"/>
              <w:jc w:val="center"/>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5+4</w:t>
            </w:r>
          </w:p>
        </w:tc>
        <w:tc>
          <w:tcPr>
            <w:tcW w:w="1169" w:type="dxa"/>
          </w:tcPr>
          <w:p w:rsidR="0076304E" w:rsidRPr="00A82FCB" w:rsidRDefault="0076304E" w:rsidP="0076304E">
            <w:pPr>
              <w:jc w:val="center"/>
              <w:rPr>
                <w:rFonts w:ascii="Times New Roman" w:eastAsia="Times New Roman" w:hAnsi="Times New Roman" w:cs="Times New Roman"/>
                <w:sz w:val="26"/>
                <w:szCs w:val="26"/>
              </w:rPr>
            </w:pPr>
            <w:r w:rsidRPr="00A82FCB">
              <w:rPr>
                <w:rFonts w:ascii="Times New Roman" w:eastAsia="Times New Roman" w:hAnsi="Times New Roman" w:cs="Times New Roman"/>
                <w:color w:val="333333"/>
                <w:sz w:val="26"/>
                <w:szCs w:val="26"/>
              </w:rPr>
              <w:t>13+13</w:t>
            </w:r>
          </w:p>
        </w:tc>
        <w:tc>
          <w:tcPr>
            <w:tcW w:w="1074" w:type="dxa"/>
          </w:tcPr>
          <w:p w:rsidR="0076304E" w:rsidRPr="00A82FCB" w:rsidRDefault="00167DB0" w:rsidP="00167DB0">
            <w:pPr>
              <w:rPr>
                <w:rFonts w:ascii="Times New Roman" w:eastAsia="Times New Roman" w:hAnsi="Times New Roman" w:cs="Times New Roman"/>
                <w:sz w:val="26"/>
                <w:szCs w:val="26"/>
              </w:rPr>
            </w:pPr>
            <w:r w:rsidRPr="00A82FCB">
              <w:rPr>
                <w:rFonts w:ascii="Times New Roman" w:eastAsia="Times New Roman" w:hAnsi="Times New Roman" w:cs="Times New Roman"/>
                <w:color w:val="333333"/>
                <w:sz w:val="26"/>
                <w:szCs w:val="26"/>
              </w:rPr>
              <w:t>53 </w:t>
            </w:r>
            <w:r w:rsidR="0076304E" w:rsidRPr="00A82FCB">
              <w:rPr>
                <w:rFonts w:ascii="Times New Roman" w:eastAsia="Times New Roman" w:hAnsi="Times New Roman" w:cs="Times New Roman"/>
                <w:color w:val="333333"/>
                <w:sz w:val="26"/>
                <w:szCs w:val="26"/>
              </w:rPr>
              <w:t>+</w:t>
            </w:r>
            <w:r w:rsidRPr="00A82FCB">
              <w:rPr>
                <w:rFonts w:ascii="Times New Roman" w:eastAsia="Times New Roman" w:hAnsi="Times New Roman" w:cs="Times New Roman"/>
                <w:color w:val="333333"/>
                <w:sz w:val="26"/>
                <w:szCs w:val="26"/>
              </w:rPr>
              <w:t> </w:t>
            </w:r>
            <w:r w:rsidR="0076304E" w:rsidRPr="00A82FCB">
              <w:rPr>
                <w:rFonts w:ascii="Times New Roman" w:eastAsia="Times New Roman" w:hAnsi="Times New Roman" w:cs="Times New Roman"/>
                <w:color w:val="333333"/>
                <w:sz w:val="26"/>
                <w:szCs w:val="26"/>
              </w:rPr>
              <w:t>35</w:t>
            </w:r>
          </w:p>
        </w:tc>
        <w:tc>
          <w:tcPr>
            <w:tcW w:w="1453" w:type="dxa"/>
            <w:gridSpan w:val="2"/>
          </w:tcPr>
          <w:p w:rsidR="0076304E" w:rsidRPr="00A82FCB" w:rsidRDefault="00167DB0" w:rsidP="0076304E">
            <w:pPr>
              <w:jc w:val="center"/>
              <w:rPr>
                <w:rFonts w:ascii="Times New Roman" w:eastAsia="Times New Roman" w:hAnsi="Times New Roman" w:cs="Times New Roman"/>
                <w:sz w:val="26"/>
                <w:szCs w:val="26"/>
              </w:rPr>
            </w:pPr>
            <w:r w:rsidRPr="00A82FCB">
              <w:rPr>
                <w:rFonts w:ascii="Times New Roman" w:eastAsia="Times New Roman" w:hAnsi="Times New Roman" w:cs="Times New Roman"/>
                <w:color w:val="333333"/>
                <w:sz w:val="26"/>
                <w:szCs w:val="26"/>
              </w:rPr>
              <w:t>12</w:t>
            </w:r>
            <w:r w:rsidR="0076304E" w:rsidRPr="00A82FCB">
              <w:rPr>
                <w:rFonts w:ascii="Times New Roman" w:eastAsia="Times New Roman" w:hAnsi="Times New Roman" w:cs="Times New Roman"/>
                <w:color w:val="333333"/>
                <w:sz w:val="26"/>
                <w:szCs w:val="26"/>
              </w:rPr>
              <w:t>+12+15</w:t>
            </w:r>
          </w:p>
        </w:tc>
        <w:tc>
          <w:tcPr>
            <w:tcW w:w="1151" w:type="dxa"/>
          </w:tcPr>
          <w:p w:rsidR="0076304E" w:rsidRPr="00A82FCB" w:rsidRDefault="0076304E" w:rsidP="0076304E">
            <w:pPr>
              <w:shd w:val="clear" w:color="auto" w:fill="FFFFFF"/>
              <w:spacing w:after="120" w:line="240" w:lineRule="atLeast"/>
              <w:jc w:val="center"/>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4+4+4</w:t>
            </w:r>
          </w:p>
        </w:tc>
        <w:tc>
          <w:tcPr>
            <w:tcW w:w="1232" w:type="dxa"/>
            <w:gridSpan w:val="2"/>
          </w:tcPr>
          <w:p w:rsidR="0076304E" w:rsidRPr="00A82FCB" w:rsidRDefault="0076304E" w:rsidP="0076304E">
            <w:pPr>
              <w:jc w:val="center"/>
              <w:rPr>
                <w:rFonts w:ascii="Times New Roman" w:eastAsia="Times New Roman" w:hAnsi="Times New Roman" w:cs="Times New Roman"/>
                <w:sz w:val="26"/>
                <w:szCs w:val="26"/>
              </w:rPr>
            </w:pPr>
            <w:r w:rsidRPr="00A82FCB">
              <w:rPr>
                <w:rFonts w:ascii="Times New Roman" w:eastAsia="Times New Roman" w:hAnsi="Times New Roman" w:cs="Times New Roman"/>
                <w:color w:val="333333"/>
                <w:sz w:val="26"/>
                <w:szCs w:val="26"/>
              </w:rPr>
              <w:t>11+6+11</w:t>
            </w:r>
          </w:p>
        </w:tc>
        <w:tc>
          <w:tcPr>
            <w:tcW w:w="1169" w:type="dxa"/>
          </w:tcPr>
          <w:p w:rsidR="0076304E" w:rsidRPr="00A82FCB" w:rsidRDefault="00167DB0" w:rsidP="0076304E">
            <w:pPr>
              <w:jc w:val="center"/>
              <w:rPr>
                <w:rFonts w:ascii="Times New Roman" w:eastAsia="Times New Roman" w:hAnsi="Times New Roman" w:cs="Times New Roman"/>
                <w:sz w:val="26"/>
                <w:szCs w:val="26"/>
              </w:rPr>
            </w:pPr>
            <w:r w:rsidRPr="00A82FCB">
              <w:rPr>
                <w:rFonts w:ascii="Times New Roman" w:eastAsia="Times New Roman" w:hAnsi="Times New Roman" w:cs="Times New Roman"/>
                <w:color w:val="333333"/>
                <w:sz w:val="26"/>
                <w:szCs w:val="26"/>
              </w:rPr>
              <w:t>33</w:t>
            </w:r>
            <w:r w:rsidR="0076304E" w:rsidRPr="00A82FCB">
              <w:rPr>
                <w:rFonts w:ascii="Times New Roman" w:eastAsia="Times New Roman" w:hAnsi="Times New Roman" w:cs="Times New Roman"/>
                <w:color w:val="333333"/>
                <w:sz w:val="26"/>
                <w:szCs w:val="26"/>
              </w:rPr>
              <w:t>+33</w:t>
            </w:r>
          </w:p>
        </w:tc>
        <w:tc>
          <w:tcPr>
            <w:tcW w:w="1227" w:type="dxa"/>
          </w:tcPr>
          <w:p w:rsidR="0076304E" w:rsidRPr="00A82FCB" w:rsidRDefault="0076304E" w:rsidP="0076304E">
            <w:pPr>
              <w:jc w:val="center"/>
              <w:rPr>
                <w:rFonts w:ascii="Times New Roman" w:eastAsia="Times New Roman" w:hAnsi="Times New Roman" w:cs="Times New Roman"/>
                <w:sz w:val="26"/>
                <w:szCs w:val="26"/>
              </w:rPr>
            </w:pPr>
            <w:r w:rsidRPr="00A82FCB">
              <w:rPr>
                <w:rFonts w:ascii="Times New Roman" w:eastAsia="Times New Roman" w:hAnsi="Times New Roman" w:cs="Times New Roman"/>
                <w:color w:val="333333"/>
                <w:sz w:val="26"/>
                <w:szCs w:val="26"/>
              </w:rPr>
              <w:t>7+7+7</w:t>
            </w:r>
          </w:p>
        </w:tc>
      </w:tr>
      <w:tr w:rsidR="0076304E" w:rsidRPr="00A82FCB" w:rsidTr="00AF2B52">
        <w:tc>
          <w:tcPr>
            <w:tcW w:w="4792" w:type="dxa"/>
            <w:gridSpan w:val="5"/>
          </w:tcPr>
          <w:p w:rsidR="0076304E" w:rsidRPr="00A82FCB" w:rsidRDefault="0076304E" w:rsidP="0076304E">
            <w:pPr>
              <w:shd w:val="clear" w:color="auto" w:fill="FFFFFF"/>
              <w:spacing w:after="120" w:line="24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 Что записано на доске?</w:t>
            </w:r>
          </w:p>
        </w:tc>
        <w:tc>
          <w:tcPr>
            <w:tcW w:w="4779" w:type="dxa"/>
            <w:gridSpan w:val="5"/>
          </w:tcPr>
          <w:p w:rsidR="0076304E" w:rsidRPr="00A82FCB" w:rsidRDefault="0076304E" w:rsidP="0076304E">
            <w:pPr>
              <w:shd w:val="clear" w:color="auto" w:fill="FFFFFF"/>
              <w:spacing w:after="120" w:line="24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 Суммы.</w:t>
            </w:r>
          </w:p>
        </w:tc>
      </w:tr>
      <w:tr w:rsidR="0076304E" w:rsidRPr="00A82FCB" w:rsidTr="00AF2B52">
        <w:tc>
          <w:tcPr>
            <w:tcW w:w="4792" w:type="dxa"/>
            <w:gridSpan w:val="5"/>
          </w:tcPr>
          <w:p w:rsidR="0076304E" w:rsidRPr="00A82FCB" w:rsidRDefault="0076304E" w:rsidP="0076304E">
            <w:pPr>
              <w:shd w:val="clear" w:color="auto" w:fill="FFFFFF"/>
              <w:spacing w:after="120" w:line="24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 Что вы можете сказать про них?</w:t>
            </w:r>
          </w:p>
        </w:tc>
        <w:tc>
          <w:tcPr>
            <w:tcW w:w="4779" w:type="dxa"/>
            <w:gridSpan w:val="5"/>
          </w:tcPr>
          <w:p w:rsidR="0076304E" w:rsidRPr="00A82FCB" w:rsidRDefault="0076304E" w:rsidP="0076304E">
            <w:pPr>
              <w:shd w:val="clear" w:color="auto" w:fill="FFFFFF"/>
              <w:spacing w:after="120" w:line="24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 Есть суммы, у которых все слагаемые одинаковые.</w:t>
            </w:r>
          </w:p>
        </w:tc>
      </w:tr>
      <w:tr w:rsidR="0076304E" w:rsidRPr="00A82FCB" w:rsidTr="00AF2B52">
        <w:tc>
          <w:tcPr>
            <w:tcW w:w="4792" w:type="dxa"/>
            <w:gridSpan w:val="5"/>
          </w:tcPr>
          <w:p w:rsidR="0076304E" w:rsidRPr="00A82FCB" w:rsidRDefault="0076304E" w:rsidP="0076304E">
            <w:pPr>
              <w:shd w:val="clear" w:color="auto" w:fill="FFFFFF"/>
              <w:spacing w:after="120" w:line="24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 Какую работу можно выполнить с этими суммами?</w:t>
            </w:r>
          </w:p>
        </w:tc>
        <w:tc>
          <w:tcPr>
            <w:tcW w:w="4779" w:type="dxa"/>
            <w:gridSpan w:val="5"/>
          </w:tcPr>
          <w:p w:rsidR="0076304E" w:rsidRPr="00A82FCB" w:rsidRDefault="0076304E" w:rsidP="0076304E">
            <w:pPr>
              <w:shd w:val="clear" w:color="auto" w:fill="FFFFFF"/>
              <w:spacing w:after="120" w:line="24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 Сгруппировать. В</w:t>
            </w:r>
            <w:proofErr w:type="gramStart"/>
            <w:r w:rsidRPr="00A82FCB">
              <w:rPr>
                <w:rFonts w:ascii="Times New Roman" w:eastAsia="Times New Roman" w:hAnsi="Times New Roman" w:cs="Times New Roman"/>
                <w:color w:val="333333"/>
                <w:sz w:val="26"/>
                <w:szCs w:val="26"/>
              </w:rPr>
              <w:t>1</w:t>
            </w:r>
            <w:proofErr w:type="gramEnd"/>
            <w:r w:rsidRPr="00A82FCB">
              <w:rPr>
                <w:rFonts w:ascii="Times New Roman" w:eastAsia="Times New Roman" w:hAnsi="Times New Roman" w:cs="Times New Roman"/>
                <w:color w:val="333333"/>
                <w:sz w:val="26"/>
                <w:szCs w:val="26"/>
              </w:rPr>
              <w:t xml:space="preserve"> группу – с одинаковыми слагаемыми, А в другую все остальные.</w:t>
            </w:r>
          </w:p>
        </w:tc>
      </w:tr>
      <w:tr w:rsidR="0076304E" w:rsidRPr="00A82FCB" w:rsidTr="00AF2B52">
        <w:tc>
          <w:tcPr>
            <w:tcW w:w="4792" w:type="dxa"/>
            <w:gridSpan w:val="5"/>
          </w:tcPr>
          <w:p w:rsidR="0076304E" w:rsidRPr="00A82FCB" w:rsidRDefault="00AF2B52" w:rsidP="00AF2B52">
            <w:pPr>
              <w:shd w:val="clear" w:color="auto" w:fill="FFFFFF"/>
              <w:spacing w:after="120" w:line="24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 xml:space="preserve">– Может </w:t>
            </w:r>
            <w:proofErr w:type="gramStart"/>
            <w:r w:rsidRPr="00A82FCB">
              <w:rPr>
                <w:rFonts w:ascii="Times New Roman" w:eastAsia="Times New Roman" w:hAnsi="Times New Roman" w:cs="Times New Roman"/>
                <w:color w:val="333333"/>
                <w:sz w:val="26"/>
                <w:szCs w:val="26"/>
              </w:rPr>
              <w:t>быть</w:t>
            </w:r>
            <w:proofErr w:type="gramEnd"/>
            <w:r w:rsidRPr="00A82FCB">
              <w:rPr>
                <w:rFonts w:ascii="Times New Roman" w:eastAsia="Times New Roman" w:hAnsi="Times New Roman" w:cs="Times New Roman"/>
                <w:color w:val="333333"/>
                <w:sz w:val="26"/>
                <w:szCs w:val="26"/>
              </w:rPr>
              <w:t xml:space="preserve"> кто-нибудь знает, как короче записать эти суммы?</w:t>
            </w:r>
          </w:p>
        </w:tc>
        <w:tc>
          <w:tcPr>
            <w:tcW w:w="4779" w:type="dxa"/>
            <w:gridSpan w:val="5"/>
          </w:tcPr>
          <w:p w:rsidR="0076304E" w:rsidRPr="00A82FCB" w:rsidRDefault="00AF2B52" w:rsidP="0076304E">
            <w:pPr>
              <w:rPr>
                <w:rFonts w:ascii="Times New Roman" w:eastAsia="Times New Roman" w:hAnsi="Times New Roman" w:cs="Times New Roman"/>
                <w:sz w:val="26"/>
                <w:szCs w:val="26"/>
              </w:rPr>
            </w:pPr>
            <w:r w:rsidRPr="00A82FCB">
              <w:rPr>
                <w:rFonts w:ascii="Times New Roman" w:eastAsia="Times New Roman" w:hAnsi="Times New Roman" w:cs="Times New Roman"/>
                <w:color w:val="333333"/>
                <w:sz w:val="26"/>
                <w:szCs w:val="26"/>
              </w:rPr>
              <w:t>…</w:t>
            </w:r>
          </w:p>
        </w:tc>
      </w:tr>
      <w:tr w:rsidR="0076304E" w:rsidRPr="00A82FCB" w:rsidTr="00AF2B52">
        <w:tc>
          <w:tcPr>
            <w:tcW w:w="4792" w:type="dxa"/>
            <w:gridSpan w:val="5"/>
          </w:tcPr>
          <w:p w:rsidR="0076304E" w:rsidRPr="00A82FCB" w:rsidRDefault="00AF2B52" w:rsidP="0076304E">
            <w:pPr>
              <w:rPr>
                <w:rFonts w:ascii="Times New Roman" w:eastAsia="Times New Roman" w:hAnsi="Times New Roman" w:cs="Times New Roman"/>
                <w:sz w:val="26"/>
                <w:szCs w:val="26"/>
              </w:rPr>
            </w:pPr>
            <w:r w:rsidRPr="00A82FCB">
              <w:rPr>
                <w:rFonts w:ascii="Times New Roman" w:eastAsia="Times New Roman" w:hAnsi="Times New Roman" w:cs="Times New Roman"/>
                <w:color w:val="333333"/>
                <w:sz w:val="26"/>
                <w:szCs w:val="26"/>
              </w:rPr>
              <w:t>– Может быть, вы от взрослых слышали о других действиях, кроме сложения и вычитания?</w:t>
            </w:r>
          </w:p>
        </w:tc>
        <w:tc>
          <w:tcPr>
            <w:tcW w:w="4779" w:type="dxa"/>
            <w:gridSpan w:val="5"/>
          </w:tcPr>
          <w:p w:rsidR="0076304E" w:rsidRPr="00A82FCB" w:rsidRDefault="00AF2B52" w:rsidP="00AF2B52">
            <w:pPr>
              <w:shd w:val="clear" w:color="auto" w:fill="FFFFFF"/>
              <w:spacing w:after="120" w:line="240" w:lineRule="atLeast"/>
              <w:rPr>
                <w:rFonts w:ascii="Times New Roman" w:eastAsia="Times New Roman" w:hAnsi="Times New Roman" w:cs="Times New Roman"/>
                <w:color w:val="333333"/>
                <w:sz w:val="26"/>
                <w:szCs w:val="26"/>
              </w:rPr>
            </w:pPr>
            <w:r w:rsidRPr="00A82FCB">
              <w:rPr>
                <w:rFonts w:ascii="Times New Roman" w:eastAsia="Times New Roman" w:hAnsi="Times New Roman" w:cs="Times New Roman"/>
                <w:color w:val="333333"/>
                <w:sz w:val="26"/>
                <w:szCs w:val="26"/>
              </w:rPr>
              <w:t>– Я слышал от старшего брата про умножение, но как оно обозначается, не знаю.</w:t>
            </w:r>
          </w:p>
        </w:tc>
      </w:tr>
      <w:tr w:rsidR="0076304E" w:rsidRPr="00A82FCB" w:rsidTr="00AF2B52">
        <w:tc>
          <w:tcPr>
            <w:tcW w:w="4792" w:type="dxa"/>
            <w:gridSpan w:val="5"/>
          </w:tcPr>
          <w:p w:rsidR="0076304E" w:rsidRPr="00A82FCB" w:rsidRDefault="00534757" w:rsidP="0076304E">
            <w:pPr>
              <w:rPr>
                <w:rFonts w:ascii="Times New Roman" w:eastAsia="Times New Roman" w:hAnsi="Times New Roman" w:cs="Times New Roman"/>
                <w:sz w:val="26"/>
                <w:szCs w:val="26"/>
              </w:rPr>
            </w:pPr>
            <w:r w:rsidRPr="00A82FCB">
              <w:rPr>
                <w:rFonts w:ascii="Times New Roman" w:eastAsia="Times New Roman" w:hAnsi="Times New Roman" w:cs="Times New Roman"/>
                <w:color w:val="333333"/>
                <w:sz w:val="26"/>
                <w:szCs w:val="26"/>
              </w:rPr>
              <w:t xml:space="preserve">– </w:t>
            </w:r>
            <w:r w:rsidR="00AF2B52" w:rsidRPr="00A82FCB">
              <w:rPr>
                <w:rFonts w:ascii="Times New Roman" w:eastAsia="Times New Roman" w:hAnsi="Times New Roman" w:cs="Times New Roman"/>
                <w:sz w:val="26"/>
                <w:szCs w:val="26"/>
              </w:rPr>
              <w:t>Где мы можем найти ответ?</w:t>
            </w:r>
          </w:p>
        </w:tc>
        <w:tc>
          <w:tcPr>
            <w:tcW w:w="4779" w:type="dxa"/>
            <w:gridSpan w:val="5"/>
          </w:tcPr>
          <w:p w:rsidR="0076304E" w:rsidRPr="00A82FCB" w:rsidRDefault="00534757" w:rsidP="0076304E">
            <w:pPr>
              <w:rPr>
                <w:rFonts w:ascii="Times New Roman" w:eastAsia="Times New Roman" w:hAnsi="Times New Roman" w:cs="Times New Roman"/>
                <w:sz w:val="26"/>
                <w:szCs w:val="26"/>
              </w:rPr>
            </w:pPr>
            <w:r w:rsidRPr="00A82FCB">
              <w:rPr>
                <w:rFonts w:ascii="Times New Roman" w:eastAsia="Times New Roman" w:hAnsi="Times New Roman" w:cs="Times New Roman"/>
                <w:color w:val="333333"/>
                <w:sz w:val="26"/>
                <w:szCs w:val="26"/>
              </w:rPr>
              <w:t xml:space="preserve">– </w:t>
            </w:r>
            <w:r w:rsidR="00AF2B52" w:rsidRPr="00A82FCB">
              <w:rPr>
                <w:rFonts w:ascii="Times New Roman" w:eastAsia="Times New Roman" w:hAnsi="Times New Roman" w:cs="Times New Roman"/>
                <w:sz w:val="26"/>
                <w:szCs w:val="26"/>
              </w:rPr>
              <w:t xml:space="preserve">В учебнике математики. </w:t>
            </w:r>
          </w:p>
        </w:tc>
      </w:tr>
      <w:tr w:rsidR="00AF2B52" w:rsidRPr="00A82FCB" w:rsidTr="001108E9">
        <w:tc>
          <w:tcPr>
            <w:tcW w:w="9571" w:type="dxa"/>
            <w:gridSpan w:val="10"/>
          </w:tcPr>
          <w:p w:rsidR="00AF2B52" w:rsidRPr="00A82FCB" w:rsidRDefault="00AF2B52" w:rsidP="00534757">
            <w:pPr>
              <w:jc w:val="center"/>
              <w:rPr>
                <w:rFonts w:ascii="Times New Roman" w:eastAsia="Times New Roman" w:hAnsi="Times New Roman" w:cs="Times New Roman"/>
                <w:i/>
                <w:sz w:val="26"/>
                <w:szCs w:val="26"/>
              </w:rPr>
            </w:pPr>
            <w:r w:rsidRPr="00A82FCB">
              <w:rPr>
                <w:rFonts w:ascii="Times New Roman" w:eastAsia="Times New Roman" w:hAnsi="Times New Roman" w:cs="Times New Roman"/>
                <w:i/>
                <w:sz w:val="26"/>
                <w:szCs w:val="26"/>
              </w:rPr>
              <w:t>Чтение правила в учебник</w:t>
            </w:r>
            <w:proofErr w:type="gramStart"/>
            <w:r w:rsidRPr="00A82FCB">
              <w:rPr>
                <w:rFonts w:ascii="Times New Roman" w:eastAsia="Times New Roman" w:hAnsi="Times New Roman" w:cs="Times New Roman"/>
                <w:i/>
                <w:sz w:val="26"/>
                <w:szCs w:val="26"/>
              </w:rPr>
              <w:t>е</w:t>
            </w:r>
            <w:r w:rsidR="00A82FCB">
              <w:rPr>
                <w:rFonts w:ascii="Times New Roman" w:eastAsia="Times New Roman" w:hAnsi="Times New Roman" w:cs="Times New Roman"/>
                <w:i/>
                <w:sz w:val="26"/>
                <w:szCs w:val="26"/>
              </w:rPr>
              <w:t>(</w:t>
            </w:r>
            <w:proofErr w:type="gramEnd"/>
            <w:r w:rsidR="00A82FCB">
              <w:rPr>
                <w:rFonts w:ascii="Times New Roman" w:eastAsia="Times New Roman" w:hAnsi="Times New Roman" w:cs="Times New Roman"/>
                <w:i/>
                <w:sz w:val="26"/>
                <w:szCs w:val="26"/>
              </w:rPr>
              <w:t>умение найти ответ)</w:t>
            </w:r>
            <w:r w:rsidR="006119E7">
              <w:rPr>
                <w:rFonts w:ascii="Times New Roman" w:eastAsia="Times New Roman" w:hAnsi="Times New Roman" w:cs="Times New Roman"/>
                <w:i/>
                <w:sz w:val="26"/>
                <w:szCs w:val="26"/>
              </w:rPr>
              <w:t xml:space="preserve"> </w:t>
            </w:r>
          </w:p>
        </w:tc>
      </w:tr>
    </w:tbl>
    <w:p w:rsidR="0076304E" w:rsidRPr="00973CB3" w:rsidRDefault="0076304E" w:rsidP="0076304E">
      <w:pPr>
        <w:rPr>
          <w:rFonts w:ascii="Times New Roman" w:eastAsia="Times New Roman" w:hAnsi="Times New Roman" w:cs="Times New Roman"/>
          <w:sz w:val="28"/>
          <w:szCs w:val="28"/>
        </w:rPr>
      </w:pPr>
    </w:p>
    <w:sectPr w:rsidR="0076304E" w:rsidRPr="00973CB3" w:rsidSect="0050067E">
      <w:foot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066" w:rsidRDefault="009B2066" w:rsidP="00355033">
      <w:pPr>
        <w:spacing w:after="0" w:line="240" w:lineRule="auto"/>
      </w:pPr>
      <w:r>
        <w:separator/>
      </w:r>
    </w:p>
  </w:endnote>
  <w:endnote w:type="continuationSeparator" w:id="0">
    <w:p w:rsidR="009B2066" w:rsidRDefault="009B2066" w:rsidP="0035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564268"/>
    </w:sdtPr>
    <w:sdtEndPr/>
    <w:sdtContent>
      <w:p w:rsidR="0050067E" w:rsidRDefault="0097144D">
        <w:pPr>
          <w:pStyle w:val="a9"/>
          <w:jc w:val="center"/>
        </w:pPr>
        <w:r>
          <w:fldChar w:fldCharType="begin"/>
        </w:r>
        <w:r w:rsidR="009961B0">
          <w:instrText xml:space="preserve"> PAGE   \* MERGEFORMAT </w:instrText>
        </w:r>
        <w:r>
          <w:fldChar w:fldCharType="separate"/>
        </w:r>
        <w:r w:rsidR="00ED18A7">
          <w:rPr>
            <w:noProof/>
          </w:rPr>
          <w:t>16</w:t>
        </w:r>
        <w:r>
          <w:rPr>
            <w:noProof/>
          </w:rPr>
          <w:fldChar w:fldCharType="end"/>
        </w:r>
      </w:p>
    </w:sdtContent>
  </w:sdt>
  <w:p w:rsidR="00355033" w:rsidRDefault="003550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066" w:rsidRDefault="009B2066" w:rsidP="00355033">
      <w:pPr>
        <w:spacing w:after="0" w:line="240" w:lineRule="auto"/>
      </w:pPr>
      <w:r>
        <w:separator/>
      </w:r>
    </w:p>
  </w:footnote>
  <w:footnote w:type="continuationSeparator" w:id="0">
    <w:p w:rsidR="009B2066" w:rsidRDefault="009B2066" w:rsidP="003550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152D26FE"/>
    <w:multiLevelType w:val="multilevel"/>
    <w:tmpl w:val="7CEA9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E67B3B"/>
    <w:multiLevelType w:val="hybridMultilevel"/>
    <w:tmpl w:val="D038A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FD76B2"/>
    <w:multiLevelType w:val="multilevel"/>
    <w:tmpl w:val="C0DC6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27BE8"/>
    <w:multiLevelType w:val="hybridMultilevel"/>
    <w:tmpl w:val="AF389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CC3B02"/>
    <w:multiLevelType w:val="hybridMultilevel"/>
    <w:tmpl w:val="01FC8F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nsid w:val="4FD14ED8"/>
    <w:multiLevelType w:val="multilevel"/>
    <w:tmpl w:val="0604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0E6B5C"/>
    <w:multiLevelType w:val="hybridMultilevel"/>
    <w:tmpl w:val="DC2E8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78271F"/>
    <w:multiLevelType w:val="multilevel"/>
    <w:tmpl w:val="34A6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0"/>
  </w:num>
  <w:num w:numId="3">
    <w:abstractNumId w:val="1"/>
  </w:num>
  <w:num w:numId="4">
    <w:abstractNumId w:val="2"/>
  </w:num>
  <w:num w:numId="5">
    <w:abstractNumId w:val="8"/>
  </w:num>
  <w:num w:numId="6">
    <w:abstractNumId w:val="6"/>
  </w:num>
  <w:num w:numId="7">
    <w:abstractNumId w:val="5"/>
  </w:num>
  <w:num w:numId="8">
    <w:abstractNumId w:val="10"/>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2E31"/>
    <w:rsid w:val="00017D08"/>
    <w:rsid w:val="000959D5"/>
    <w:rsid w:val="000A07F5"/>
    <w:rsid w:val="001036EF"/>
    <w:rsid w:val="00104AA0"/>
    <w:rsid w:val="0011565B"/>
    <w:rsid w:val="00162CED"/>
    <w:rsid w:val="00167DB0"/>
    <w:rsid w:val="00171A39"/>
    <w:rsid w:val="00182DBF"/>
    <w:rsid w:val="00191C7B"/>
    <w:rsid w:val="001D7529"/>
    <w:rsid w:val="002065DB"/>
    <w:rsid w:val="00210074"/>
    <w:rsid w:val="00220B35"/>
    <w:rsid w:val="002435E9"/>
    <w:rsid w:val="00252BFC"/>
    <w:rsid w:val="00271976"/>
    <w:rsid w:val="00282BA3"/>
    <w:rsid w:val="002A2F0D"/>
    <w:rsid w:val="002A6525"/>
    <w:rsid w:val="002A72B1"/>
    <w:rsid w:val="002C5507"/>
    <w:rsid w:val="00333234"/>
    <w:rsid w:val="00355033"/>
    <w:rsid w:val="00364463"/>
    <w:rsid w:val="00370AFF"/>
    <w:rsid w:val="00376DA4"/>
    <w:rsid w:val="0038072F"/>
    <w:rsid w:val="00393305"/>
    <w:rsid w:val="003B51C2"/>
    <w:rsid w:val="003B7550"/>
    <w:rsid w:val="00411A29"/>
    <w:rsid w:val="004624CD"/>
    <w:rsid w:val="00462616"/>
    <w:rsid w:val="004C1D89"/>
    <w:rsid w:val="004C7392"/>
    <w:rsid w:val="004E20C3"/>
    <w:rsid w:val="004E6908"/>
    <w:rsid w:val="004F48FF"/>
    <w:rsid w:val="004F72A8"/>
    <w:rsid w:val="0050067E"/>
    <w:rsid w:val="00534757"/>
    <w:rsid w:val="00537F45"/>
    <w:rsid w:val="00564171"/>
    <w:rsid w:val="00587518"/>
    <w:rsid w:val="005A25D3"/>
    <w:rsid w:val="005C32BC"/>
    <w:rsid w:val="00601EC6"/>
    <w:rsid w:val="006119E7"/>
    <w:rsid w:val="006C4D33"/>
    <w:rsid w:val="006D3D82"/>
    <w:rsid w:val="00703DA5"/>
    <w:rsid w:val="00735593"/>
    <w:rsid w:val="007455DB"/>
    <w:rsid w:val="0076304E"/>
    <w:rsid w:val="00770AF4"/>
    <w:rsid w:val="007E566B"/>
    <w:rsid w:val="007E6E3F"/>
    <w:rsid w:val="00812E31"/>
    <w:rsid w:val="00825251"/>
    <w:rsid w:val="008651BD"/>
    <w:rsid w:val="008A6C75"/>
    <w:rsid w:val="008E6E47"/>
    <w:rsid w:val="00905CCA"/>
    <w:rsid w:val="0091581C"/>
    <w:rsid w:val="0095557E"/>
    <w:rsid w:val="00960C6E"/>
    <w:rsid w:val="00965119"/>
    <w:rsid w:val="0097144D"/>
    <w:rsid w:val="00973CB3"/>
    <w:rsid w:val="009772A2"/>
    <w:rsid w:val="009961B0"/>
    <w:rsid w:val="00997D37"/>
    <w:rsid w:val="009B2066"/>
    <w:rsid w:val="009D5D30"/>
    <w:rsid w:val="00A042A0"/>
    <w:rsid w:val="00A30239"/>
    <w:rsid w:val="00A672C4"/>
    <w:rsid w:val="00A82FCB"/>
    <w:rsid w:val="00AB1356"/>
    <w:rsid w:val="00AC3379"/>
    <w:rsid w:val="00AD15E7"/>
    <w:rsid w:val="00AF2483"/>
    <w:rsid w:val="00AF2B52"/>
    <w:rsid w:val="00B53F37"/>
    <w:rsid w:val="00BB1641"/>
    <w:rsid w:val="00BB459A"/>
    <w:rsid w:val="00BD2E30"/>
    <w:rsid w:val="00BE59A8"/>
    <w:rsid w:val="00C178A5"/>
    <w:rsid w:val="00C329BB"/>
    <w:rsid w:val="00C368F3"/>
    <w:rsid w:val="00C700C9"/>
    <w:rsid w:val="00CB20C3"/>
    <w:rsid w:val="00CC22D7"/>
    <w:rsid w:val="00CD3601"/>
    <w:rsid w:val="00CD5C78"/>
    <w:rsid w:val="00CD7CA2"/>
    <w:rsid w:val="00D254BB"/>
    <w:rsid w:val="00D5192A"/>
    <w:rsid w:val="00D54BB0"/>
    <w:rsid w:val="00D65733"/>
    <w:rsid w:val="00DD6242"/>
    <w:rsid w:val="00E12E00"/>
    <w:rsid w:val="00E169B3"/>
    <w:rsid w:val="00E33687"/>
    <w:rsid w:val="00E36052"/>
    <w:rsid w:val="00E55C93"/>
    <w:rsid w:val="00E65E1C"/>
    <w:rsid w:val="00EA25A9"/>
    <w:rsid w:val="00EA7616"/>
    <w:rsid w:val="00ED1411"/>
    <w:rsid w:val="00ED18A7"/>
    <w:rsid w:val="00F22B9C"/>
    <w:rsid w:val="00F64427"/>
    <w:rsid w:val="00FB5A4F"/>
    <w:rsid w:val="00FC2BC7"/>
    <w:rsid w:val="00FC2D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239"/>
  </w:style>
  <w:style w:type="paragraph" w:styleId="2">
    <w:name w:val="heading 2"/>
    <w:basedOn w:val="a"/>
    <w:next w:val="a"/>
    <w:link w:val="20"/>
    <w:qFormat/>
    <w:rsid w:val="00A672C4"/>
    <w:pPr>
      <w:keepNext/>
      <w:spacing w:before="240" w:after="60" w:line="440" w:lineRule="atLeast"/>
      <w:outlineLvl w:val="1"/>
    </w:pPr>
    <w:rPr>
      <w:rFonts w:ascii="Times New Roman" w:eastAsia="Times New Roman" w:hAnsi="Times New Roman" w:cs="Times New Roman"/>
      <w:b/>
      <w:bCs/>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qFormat/>
    <w:rsid w:val="00812E31"/>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rPr>
  </w:style>
  <w:style w:type="paragraph" w:styleId="a3">
    <w:name w:val="List Paragraph"/>
    <w:basedOn w:val="a"/>
    <w:uiPriority w:val="34"/>
    <w:qFormat/>
    <w:rsid w:val="00601EC6"/>
    <w:pPr>
      <w:ind w:left="720"/>
      <w:contextualSpacing/>
    </w:pPr>
    <w:rPr>
      <w:rFonts w:ascii="Times New Roman" w:eastAsiaTheme="minorHAnsi" w:hAnsi="Times New Roman" w:cs="Times New Roman"/>
      <w:lang w:eastAsia="en-US"/>
    </w:rPr>
  </w:style>
  <w:style w:type="character" w:styleId="a4">
    <w:name w:val="Hyperlink"/>
    <w:basedOn w:val="a0"/>
    <w:uiPriority w:val="99"/>
    <w:unhideWhenUsed/>
    <w:rsid w:val="00601EC6"/>
    <w:rPr>
      <w:color w:val="0000FF" w:themeColor="hyperlink"/>
      <w:u w:val="single"/>
    </w:rPr>
  </w:style>
  <w:style w:type="paragraph" w:styleId="a5">
    <w:name w:val="Body Text"/>
    <w:basedOn w:val="a"/>
    <w:link w:val="a6"/>
    <w:rsid w:val="00601EC6"/>
    <w:pPr>
      <w:spacing w:after="0" w:line="240" w:lineRule="auto"/>
    </w:pPr>
    <w:rPr>
      <w:rFonts w:ascii="Times New Roman" w:eastAsia="Times New Roman" w:hAnsi="Times New Roman" w:cs="Times New Roman"/>
      <w:sz w:val="18"/>
      <w:szCs w:val="20"/>
    </w:rPr>
  </w:style>
  <w:style w:type="character" w:customStyle="1" w:styleId="a6">
    <w:name w:val="Основной текст Знак"/>
    <w:basedOn w:val="a0"/>
    <w:link w:val="a5"/>
    <w:rsid w:val="00601EC6"/>
    <w:rPr>
      <w:rFonts w:ascii="Times New Roman" w:eastAsia="Times New Roman" w:hAnsi="Times New Roman" w:cs="Times New Roman"/>
      <w:sz w:val="18"/>
      <w:szCs w:val="20"/>
    </w:rPr>
  </w:style>
  <w:style w:type="paragraph" w:styleId="10">
    <w:name w:val="toc 1"/>
    <w:basedOn w:val="a"/>
    <w:next w:val="a"/>
    <w:autoRedefine/>
    <w:uiPriority w:val="39"/>
    <w:unhideWhenUsed/>
    <w:qFormat/>
    <w:rsid w:val="00601EC6"/>
    <w:pPr>
      <w:tabs>
        <w:tab w:val="right" w:leader="dot" w:pos="9627"/>
      </w:tabs>
      <w:spacing w:after="100"/>
      <w:ind w:right="-2"/>
    </w:pPr>
    <w:rPr>
      <w:rFonts w:ascii="Times New Roman" w:eastAsiaTheme="minorHAnsi" w:hAnsi="Times New Roman" w:cs="Times New Roman"/>
      <w:sz w:val="28"/>
      <w:szCs w:val="28"/>
      <w:lang w:eastAsia="en-US"/>
    </w:rPr>
  </w:style>
  <w:style w:type="paragraph" w:customStyle="1" w:styleId="example-p">
    <w:name w:val="example-p"/>
    <w:basedOn w:val="a"/>
    <w:rsid w:val="00A042A0"/>
    <w:pPr>
      <w:spacing w:after="0" w:line="250" w:lineRule="atLeast"/>
    </w:pPr>
    <w:rPr>
      <w:rFonts w:ascii="Arial" w:eastAsia="Arial" w:hAnsi="Arial" w:cs="Arial"/>
      <w:sz w:val="18"/>
      <w:szCs w:val="18"/>
    </w:rPr>
  </w:style>
  <w:style w:type="character" w:customStyle="1" w:styleId="20">
    <w:name w:val="Заголовок 2 Знак"/>
    <w:basedOn w:val="a0"/>
    <w:link w:val="2"/>
    <w:rsid w:val="00A672C4"/>
    <w:rPr>
      <w:rFonts w:ascii="Times New Roman" w:eastAsia="Times New Roman" w:hAnsi="Times New Roman" w:cs="Times New Roman"/>
      <w:b/>
      <w:bCs/>
      <w:sz w:val="38"/>
      <w:szCs w:val="38"/>
    </w:rPr>
  </w:style>
  <w:style w:type="paragraph" w:customStyle="1" w:styleId="Ul">
    <w:name w:val="Ul"/>
    <w:basedOn w:val="a"/>
    <w:rsid w:val="00A672C4"/>
    <w:pPr>
      <w:spacing w:after="0" w:line="300" w:lineRule="atLeast"/>
    </w:pPr>
    <w:rPr>
      <w:rFonts w:ascii="Times New Roman" w:eastAsia="Times New Roman" w:hAnsi="Times New Roman" w:cs="Times New Roman"/>
    </w:rPr>
  </w:style>
  <w:style w:type="paragraph" w:styleId="a7">
    <w:name w:val="header"/>
    <w:basedOn w:val="a"/>
    <w:link w:val="a8"/>
    <w:uiPriority w:val="99"/>
    <w:semiHidden/>
    <w:unhideWhenUsed/>
    <w:rsid w:val="0035503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55033"/>
  </w:style>
  <w:style w:type="paragraph" w:styleId="a9">
    <w:name w:val="footer"/>
    <w:basedOn w:val="a"/>
    <w:link w:val="aa"/>
    <w:uiPriority w:val="99"/>
    <w:unhideWhenUsed/>
    <w:rsid w:val="003550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5033"/>
  </w:style>
  <w:style w:type="character" w:customStyle="1" w:styleId="apple-converted-space">
    <w:name w:val="apple-converted-space"/>
    <w:basedOn w:val="a0"/>
    <w:rsid w:val="009D5D30"/>
  </w:style>
  <w:style w:type="table" w:styleId="ab">
    <w:name w:val="Table Grid"/>
    <w:basedOn w:val="a1"/>
    <w:uiPriority w:val="59"/>
    <w:rsid w:val="00973C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91581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158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wikipedia.org/wiki/%D0%9F%D0%BE%D0%BD%D0%B8%D0%BC%D0%B0%D0%BD%D0%B8%D0%B5" TargetMode="External"/><Relationship Id="rId4" Type="http://schemas.microsoft.com/office/2007/relationships/stylesWithEffects" Target="stylesWithEffects.xml"/><Relationship Id="rId9" Type="http://schemas.openxmlformats.org/officeDocument/2006/relationships/hyperlink" Target="https://ru.wikipedia.org/wiki/%D0%9B%D0%B0%D1%82%D0%B8%D0%BD%D1%81%D0%BA%D0%B8%D0%B9_%D1%8F%D0%B7%D1%8B%D0%B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AF557-5D96-4B19-AC24-1C5A6842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16</Pages>
  <Words>3548</Words>
  <Characters>20226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Маруся</dc:creator>
  <cp:keywords/>
  <dc:description/>
  <cp:lastModifiedBy>Кабинет 13</cp:lastModifiedBy>
  <cp:revision>78</cp:revision>
  <cp:lastPrinted>2018-10-26T10:28:00Z</cp:lastPrinted>
  <dcterms:created xsi:type="dcterms:W3CDTF">2016-10-31T13:39:00Z</dcterms:created>
  <dcterms:modified xsi:type="dcterms:W3CDTF">2020-03-04T16:22:00Z</dcterms:modified>
</cp:coreProperties>
</file>