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32" w:rsidRPr="00D75011" w:rsidRDefault="00B74B32" w:rsidP="00B74B32">
      <w:pPr>
        <w:pStyle w:val="a3"/>
        <w:tabs>
          <w:tab w:val="left" w:pos="142"/>
        </w:tabs>
        <w:ind w:right="-143"/>
        <w:contextualSpacing/>
        <w:jc w:val="both"/>
        <w:rPr>
          <w:b/>
          <w:sz w:val="28"/>
          <w:szCs w:val="28"/>
        </w:rPr>
      </w:pPr>
    </w:p>
    <w:p w:rsidR="00B74B32" w:rsidRPr="00D75011" w:rsidRDefault="00B74B32" w:rsidP="00B74B32">
      <w:pPr>
        <w:pStyle w:val="a3"/>
        <w:tabs>
          <w:tab w:val="left" w:pos="142"/>
        </w:tabs>
        <w:ind w:right="-143"/>
        <w:contextualSpacing/>
        <w:jc w:val="center"/>
        <w:rPr>
          <w:b/>
          <w:sz w:val="28"/>
          <w:szCs w:val="28"/>
        </w:rPr>
      </w:pPr>
      <w:r w:rsidRPr="00D75011">
        <w:rPr>
          <w:b/>
          <w:sz w:val="28"/>
          <w:szCs w:val="28"/>
        </w:rPr>
        <w:t>Эссе  «Золотое перо России»</w:t>
      </w:r>
    </w:p>
    <w:p w:rsidR="00B74B32" w:rsidRPr="00D75011" w:rsidRDefault="00B74B32" w:rsidP="00B74B32">
      <w:pPr>
        <w:pStyle w:val="a3"/>
        <w:tabs>
          <w:tab w:val="left" w:pos="142"/>
        </w:tabs>
        <w:ind w:right="-143"/>
        <w:contextualSpacing/>
        <w:jc w:val="center"/>
        <w:rPr>
          <w:b/>
          <w:sz w:val="28"/>
          <w:szCs w:val="28"/>
        </w:rPr>
      </w:pPr>
      <w:r w:rsidRPr="00D75011">
        <w:rPr>
          <w:b/>
          <w:sz w:val="28"/>
          <w:szCs w:val="28"/>
        </w:rPr>
        <w:t xml:space="preserve">(Памяти курского поэта - Юрия </w:t>
      </w:r>
      <w:proofErr w:type="spellStart"/>
      <w:r w:rsidRPr="00D75011">
        <w:rPr>
          <w:b/>
          <w:sz w:val="28"/>
          <w:szCs w:val="28"/>
        </w:rPr>
        <w:t>Асмолова</w:t>
      </w:r>
      <w:proofErr w:type="spellEnd"/>
      <w:r w:rsidRPr="00D75011">
        <w:rPr>
          <w:b/>
          <w:sz w:val="28"/>
          <w:szCs w:val="28"/>
        </w:rPr>
        <w:t>)</w:t>
      </w:r>
    </w:p>
    <w:p w:rsidR="00B74B32" w:rsidRPr="00D75011" w:rsidRDefault="00B74B32" w:rsidP="00B74B32">
      <w:pPr>
        <w:pStyle w:val="a3"/>
        <w:tabs>
          <w:tab w:val="left" w:pos="142"/>
        </w:tabs>
        <w:ind w:right="-143"/>
        <w:contextualSpacing/>
        <w:jc w:val="both"/>
        <w:rPr>
          <w:sz w:val="28"/>
          <w:szCs w:val="28"/>
        </w:rPr>
      </w:pPr>
    </w:p>
    <w:p w:rsidR="00B74B32" w:rsidRPr="00D75011" w:rsidRDefault="00B74B32" w:rsidP="00B74B32">
      <w:pPr>
        <w:pStyle w:val="a3"/>
        <w:tabs>
          <w:tab w:val="left" w:pos="142"/>
        </w:tabs>
        <w:ind w:right="-143"/>
        <w:contextualSpacing/>
        <w:jc w:val="both"/>
        <w:rPr>
          <w:b/>
          <w:i/>
          <w:sz w:val="28"/>
          <w:szCs w:val="28"/>
        </w:rPr>
      </w:pPr>
    </w:p>
    <w:p w:rsidR="00B74B32" w:rsidRPr="00D75011" w:rsidRDefault="00B74B32" w:rsidP="00B74B32">
      <w:pPr>
        <w:pStyle w:val="a3"/>
        <w:tabs>
          <w:tab w:val="left" w:pos="142"/>
        </w:tabs>
        <w:ind w:right="-143"/>
        <w:contextualSpacing/>
        <w:jc w:val="right"/>
        <w:rPr>
          <w:b/>
          <w:i/>
          <w:sz w:val="28"/>
          <w:szCs w:val="28"/>
        </w:rPr>
      </w:pPr>
      <w:r w:rsidRPr="00D75011">
        <w:rPr>
          <w:b/>
          <w:i/>
          <w:sz w:val="28"/>
          <w:szCs w:val="28"/>
        </w:rPr>
        <w:t xml:space="preserve">«Поэзия - не только "восторг любви",  </w:t>
      </w:r>
    </w:p>
    <w:p w:rsidR="00B74B32" w:rsidRPr="00D75011" w:rsidRDefault="00B74B32" w:rsidP="00B74B32">
      <w:pPr>
        <w:pStyle w:val="a3"/>
        <w:tabs>
          <w:tab w:val="left" w:pos="142"/>
        </w:tabs>
        <w:ind w:right="-143"/>
        <w:contextualSpacing/>
        <w:jc w:val="right"/>
        <w:rPr>
          <w:b/>
          <w:i/>
          <w:sz w:val="28"/>
          <w:szCs w:val="28"/>
        </w:rPr>
      </w:pPr>
      <w:r w:rsidRPr="00D75011">
        <w:rPr>
          <w:b/>
          <w:i/>
          <w:sz w:val="28"/>
          <w:szCs w:val="28"/>
        </w:rPr>
        <w:t>но в первую очередь – сочувствие»</w:t>
      </w:r>
      <w:r w:rsidRPr="00D75011">
        <w:rPr>
          <w:b/>
          <w:i/>
          <w:sz w:val="28"/>
          <w:szCs w:val="28"/>
        </w:rPr>
        <w:br/>
        <w:t xml:space="preserve">Ю. </w:t>
      </w:r>
      <w:proofErr w:type="spellStart"/>
      <w:r w:rsidRPr="00D75011">
        <w:rPr>
          <w:b/>
          <w:i/>
          <w:sz w:val="28"/>
          <w:szCs w:val="28"/>
        </w:rPr>
        <w:t>Асмолов</w:t>
      </w:r>
      <w:proofErr w:type="spellEnd"/>
      <w:r w:rsidRPr="00D75011">
        <w:rPr>
          <w:b/>
          <w:i/>
          <w:sz w:val="28"/>
          <w:szCs w:val="28"/>
        </w:rPr>
        <w:t>.</w:t>
      </w:r>
    </w:p>
    <w:p w:rsidR="00B74B32" w:rsidRPr="00D75011" w:rsidRDefault="00B74B32" w:rsidP="00B74B32">
      <w:pPr>
        <w:pStyle w:val="a3"/>
        <w:tabs>
          <w:tab w:val="left" w:pos="142"/>
        </w:tabs>
        <w:ind w:right="-143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ab/>
      </w:r>
      <w:r w:rsidRPr="00D75011">
        <w:rPr>
          <w:sz w:val="28"/>
          <w:szCs w:val="28"/>
        </w:rPr>
        <w:tab/>
        <w:t xml:space="preserve">Курская земля гордится выдающимися писателями и поэтами. Мы с большим  интересом обращаемся к литературному творчеству  наших земляков.  Курский поэт Юрий </w:t>
      </w:r>
      <w:proofErr w:type="spellStart"/>
      <w:r w:rsidRPr="00D75011">
        <w:rPr>
          <w:sz w:val="28"/>
          <w:szCs w:val="28"/>
        </w:rPr>
        <w:t>Асмолов</w:t>
      </w:r>
      <w:proofErr w:type="spellEnd"/>
      <w:r w:rsidRPr="00D75011">
        <w:rPr>
          <w:sz w:val="28"/>
          <w:szCs w:val="28"/>
        </w:rPr>
        <w:t>, недавно, безвременно  ушедший из жизни, был человеком,  который на все имел свою собственную позицию, открыто высказывал ее читателям, не боялся смотреть правде в глаза. Читая сборники стихов поэта, каждый находит в них что-то свое, родное  и близкое сердцу.</w:t>
      </w: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>«И себе не буду лгать,</w:t>
      </w: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>В эти годы вьюжные</w:t>
      </w: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>Хочется стихи слагать</w:t>
      </w: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>Сильные и нужные».</w:t>
      </w: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ab/>
      </w:r>
      <w:r w:rsidRPr="00D75011">
        <w:rPr>
          <w:sz w:val="28"/>
          <w:szCs w:val="28"/>
        </w:rPr>
        <w:tab/>
        <w:t xml:space="preserve">Мне посчастливилось быть с эти человеком  несколько лет в  тесном взаимодействии, так как, Юрий Николаевич </w:t>
      </w:r>
      <w:proofErr w:type="spellStart"/>
      <w:r w:rsidRPr="00D75011">
        <w:rPr>
          <w:sz w:val="28"/>
          <w:szCs w:val="28"/>
        </w:rPr>
        <w:t>Асмолов</w:t>
      </w:r>
      <w:proofErr w:type="spellEnd"/>
      <w:r w:rsidRPr="00D75011">
        <w:rPr>
          <w:sz w:val="28"/>
          <w:szCs w:val="28"/>
        </w:rPr>
        <w:t xml:space="preserve">   работал во Дворце пионеров и школьников города Курска в должности педагога-организатора. Мое знакомство с поэзией </w:t>
      </w:r>
      <w:proofErr w:type="spellStart"/>
      <w:r w:rsidRPr="00D75011">
        <w:rPr>
          <w:sz w:val="28"/>
          <w:szCs w:val="28"/>
        </w:rPr>
        <w:t>Асмолова</w:t>
      </w:r>
      <w:proofErr w:type="spellEnd"/>
      <w:r w:rsidRPr="00D75011">
        <w:rPr>
          <w:sz w:val="28"/>
          <w:szCs w:val="28"/>
        </w:rPr>
        <w:t xml:space="preserve"> началось при подготовке воспитательных мероприятий для обучающихся, таких как: конкурс исследовательских работ «По прочтению литературных произведений курских писателей и поэтов»; выставка изобразительного и декоративно-прикладного творчества детей, на основе  произведений поэта; участие в литературно-поэтическом клубе Дворца «Лица», где Юрий Николаевич знакомил присутствующих с новыми стихотворениями; встреча в литературной  гостиной в Курском педагогическом колледже, где студенты читали стихи поэта, свои собственные,  беседовали по волнующим темам, знакомились с новой поэзией в авторском исполнении, др. </w:t>
      </w: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ab/>
      </w:r>
      <w:r w:rsidRPr="00D75011">
        <w:rPr>
          <w:sz w:val="28"/>
          <w:szCs w:val="28"/>
        </w:rPr>
        <w:tab/>
        <w:t xml:space="preserve"> Особенно,  мне,  запомнились поездки по родному краю с поэтом Юрием </w:t>
      </w:r>
      <w:proofErr w:type="spellStart"/>
      <w:r w:rsidRPr="00D75011">
        <w:rPr>
          <w:sz w:val="28"/>
          <w:szCs w:val="28"/>
        </w:rPr>
        <w:t>Асмоловым</w:t>
      </w:r>
      <w:proofErr w:type="spellEnd"/>
      <w:r w:rsidRPr="00D75011">
        <w:rPr>
          <w:sz w:val="28"/>
          <w:szCs w:val="28"/>
        </w:rPr>
        <w:t>, совместно    с известными литературными деятелями из Москвы мы посетили   у</w:t>
      </w:r>
      <w:r w:rsidRPr="00D75011">
        <w:rPr>
          <w:bCs/>
          <w:sz w:val="28"/>
          <w:szCs w:val="28"/>
        </w:rPr>
        <w:t xml:space="preserve">садьбу  русского поэта 19 века А.А. Фета, сегодня это </w:t>
      </w:r>
      <w:r w:rsidRPr="00D75011">
        <w:rPr>
          <w:sz w:val="28"/>
          <w:szCs w:val="28"/>
        </w:rPr>
        <w:t xml:space="preserve">музей, который  учрежден в 2010 году,   как филиал Курского областного краеведческого музея.  Усадебный дом в Воробьевке </w:t>
      </w:r>
      <w:proofErr w:type="spellStart"/>
      <w:r w:rsidRPr="00D75011">
        <w:rPr>
          <w:sz w:val="28"/>
          <w:szCs w:val="28"/>
        </w:rPr>
        <w:t>Золотухинского</w:t>
      </w:r>
      <w:proofErr w:type="spellEnd"/>
      <w:r w:rsidRPr="00D75011">
        <w:rPr>
          <w:sz w:val="28"/>
          <w:szCs w:val="28"/>
        </w:rPr>
        <w:t xml:space="preserve"> района Курской области – дом  поэтического вдохновения и тихого семейного уюта А. Фета. </w:t>
      </w: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ab/>
      </w:r>
      <w:r w:rsidRPr="00D75011">
        <w:rPr>
          <w:sz w:val="28"/>
          <w:szCs w:val="28"/>
        </w:rPr>
        <w:tab/>
        <w:t xml:space="preserve">Поездка в усадьбу к Афанасию Фету состоялась тогда, когда шла реконструкция исторического  здания и были обнаружены в зале колонны, старый камин. Участники поездки сфотографировались, увезли с собой аромат роскошной фетовской усадьбы с ее прудами и столетними деревьями. Юрий </w:t>
      </w:r>
      <w:proofErr w:type="spellStart"/>
      <w:r w:rsidRPr="00D75011">
        <w:rPr>
          <w:sz w:val="28"/>
          <w:szCs w:val="28"/>
        </w:rPr>
        <w:t>Асмолов</w:t>
      </w:r>
      <w:proofErr w:type="spellEnd"/>
      <w:r w:rsidRPr="00D75011">
        <w:rPr>
          <w:sz w:val="28"/>
          <w:szCs w:val="28"/>
        </w:rPr>
        <w:t xml:space="preserve"> любовался синим мартовским небом, ярким весенним солнышком. Он всегда мог увидеть что-то необычное в окружающей его природе, вдохновиться на раздумья, после которых, возникали яркие, необычные стихи-размышления, стихи-обращения, стихи-торжества любви к родной земле, к людям, к детям; поездка в бывшее имение  Вячеслава  Шварца, основоположника русской </w:t>
      </w:r>
      <w:r w:rsidRPr="00D75011">
        <w:rPr>
          <w:sz w:val="28"/>
          <w:szCs w:val="28"/>
        </w:rPr>
        <w:lastRenderedPageBreak/>
        <w:t xml:space="preserve">исторической живописи, в селе Белый Колодезь </w:t>
      </w:r>
      <w:proofErr w:type="spellStart"/>
      <w:r w:rsidRPr="00D75011">
        <w:rPr>
          <w:sz w:val="28"/>
          <w:szCs w:val="28"/>
        </w:rPr>
        <w:t>Щигровского</w:t>
      </w:r>
      <w:proofErr w:type="spellEnd"/>
      <w:r w:rsidRPr="00D75011">
        <w:rPr>
          <w:sz w:val="28"/>
          <w:szCs w:val="28"/>
        </w:rPr>
        <w:t xml:space="preserve"> уезда (теперь это </w:t>
      </w:r>
      <w:proofErr w:type="spellStart"/>
      <w:r w:rsidRPr="00D75011">
        <w:rPr>
          <w:sz w:val="28"/>
          <w:szCs w:val="28"/>
        </w:rPr>
        <w:t>Колпнинский</w:t>
      </w:r>
      <w:proofErr w:type="spellEnd"/>
      <w:r w:rsidRPr="00D75011">
        <w:rPr>
          <w:sz w:val="28"/>
          <w:szCs w:val="28"/>
        </w:rPr>
        <w:t xml:space="preserve"> район Орловской области), здесь поэт вдохновился просторами полей, лесными массивами, прудами с плавающими утками, даже познакомился с теленочком, которого он приобнял, а в ответ получил добродушный взгляд животного. Этот эпизод говорит о том, что Юрий Николаевич близко чувствует все живое, природу и черпает из нее свои силы. 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11">
        <w:rPr>
          <w:rFonts w:ascii="Times New Roman" w:hAnsi="Times New Roman" w:cs="Times New Roman"/>
          <w:b/>
          <w:sz w:val="28"/>
          <w:szCs w:val="28"/>
        </w:rPr>
        <w:t>Соловьиный край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D75011">
        <w:rPr>
          <w:rFonts w:ascii="Times New Roman" w:hAnsi="Times New Roman" w:cs="Times New Roman"/>
          <w:sz w:val="28"/>
          <w:szCs w:val="28"/>
        </w:rPr>
        <w:t>Дело тут не в аномалии,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Дело в сердце, как всегда: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В стороне родной и далее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Есть красивей города,</w:t>
      </w: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>Есть и солнечней и радужней,</w:t>
      </w: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>Где не знают многих бед,</w:t>
      </w: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>И богаче есть, и набожней,</w:t>
      </w:r>
    </w:p>
    <w:p w:rsidR="00B74B32" w:rsidRPr="00D75011" w:rsidRDefault="00B74B32" w:rsidP="00B74B32">
      <w:pPr>
        <w:pStyle w:val="a3"/>
        <w:tabs>
          <w:tab w:val="left" w:pos="142"/>
        </w:tabs>
        <w:ind w:right="-142"/>
        <w:contextualSpacing/>
        <w:jc w:val="both"/>
        <w:rPr>
          <w:b/>
          <w:i/>
          <w:sz w:val="28"/>
          <w:szCs w:val="28"/>
        </w:rPr>
      </w:pPr>
      <w:r w:rsidRPr="00D75011">
        <w:rPr>
          <w:sz w:val="28"/>
          <w:szCs w:val="28"/>
        </w:rPr>
        <w:t xml:space="preserve">А </w:t>
      </w:r>
      <w:proofErr w:type="spellStart"/>
      <w:r w:rsidRPr="00D75011">
        <w:rPr>
          <w:sz w:val="28"/>
          <w:szCs w:val="28"/>
        </w:rPr>
        <w:t>магнитней</w:t>
      </w:r>
      <w:proofErr w:type="spellEnd"/>
      <w:r w:rsidRPr="00D75011">
        <w:rPr>
          <w:sz w:val="28"/>
          <w:szCs w:val="28"/>
        </w:rPr>
        <w:t>,  Курска – нет.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Соловьиный край! Всё пуще я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Убеждаюсь вновь и вновь,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Что в груди моей </w:t>
      </w:r>
      <w:proofErr w:type="gramStart"/>
      <w:r w:rsidRPr="00D75011">
        <w:rPr>
          <w:rFonts w:ascii="Times New Roman" w:hAnsi="Times New Roman" w:cs="Times New Roman"/>
          <w:sz w:val="28"/>
          <w:szCs w:val="28"/>
        </w:rPr>
        <w:t>большущая</w:t>
      </w:r>
      <w:proofErr w:type="gramEnd"/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К малой родине любовь…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Кто-то скажет, мол, напыщенность,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Я отвечу: «Нет, друзья, -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Среднерусская возвышенность!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Не возвышенно – нельзя».</w:t>
      </w:r>
    </w:p>
    <w:p w:rsidR="00B74B32" w:rsidRPr="00D75011" w:rsidRDefault="00B74B32" w:rsidP="00B74B32">
      <w:pPr>
        <w:pStyle w:val="msonormalbullet3gif"/>
        <w:tabs>
          <w:tab w:val="left" w:pos="0"/>
        </w:tabs>
        <w:spacing w:beforeAutospacing="0" w:afterAutospacing="0"/>
        <w:ind w:right="-143"/>
        <w:contextualSpacing/>
        <w:jc w:val="both"/>
        <w:rPr>
          <w:bCs/>
          <w:iCs/>
          <w:kern w:val="36"/>
          <w:sz w:val="28"/>
          <w:szCs w:val="28"/>
        </w:rPr>
      </w:pPr>
      <w:r w:rsidRPr="00D75011">
        <w:rPr>
          <w:rFonts w:eastAsiaTheme="minorHAnsi"/>
          <w:sz w:val="28"/>
          <w:szCs w:val="28"/>
          <w:lang w:eastAsia="en-US"/>
        </w:rPr>
        <w:tab/>
      </w:r>
      <w:r w:rsidRPr="00D75011">
        <w:rPr>
          <w:sz w:val="28"/>
          <w:szCs w:val="28"/>
        </w:rPr>
        <w:t xml:space="preserve">Поездка в Прохоровку на поле Курской битвы с гостями  из разных уголков России и  зарубежья - Польши, Голландии  состоялась в момент проведения </w:t>
      </w:r>
      <w:r w:rsidRPr="00D75011">
        <w:rPr>
          <w:noProof/>
          <w:sz w:val="28"/>
          <w:szCs w:val="28"/>
        </w:rPr>
        <w:t xml:space="preserve">в г. Курске международной научно-практической конференции «Дети и война». </w:t>
      </w:r>
      <w:proofErr w:type="gramStart"/>
      <w:r w:rsidRPr="00D75011">
        <w:rPr>
          <w:noProof/>
          <w:sz w:val="28"/>
          <w:szCs w:val="28"/>
        </w:rPr>
        <w:t>Мы ощутили мощь русского оружия (танки), которые,  в большом количестве,  расположены на ратном поле,  увидели великолепную «Звонницу»,</w:t>
      </w:r>
      <w:r w:rsidRPr="00D75011">
        <w:rPr>
          <w:bCs/>
          <w:sz w:val="28"/>
          <w:szCs w:val="28"/>
          <w:shd w:val="clear" w:color="auto" w:fill="FFFFFF"/>
        </w:rPr>
        <w:t xml:space="preserve"> Памятник Победы</w:t>
      </w:r>
      <w:r w:rsidRPr="00D75011">
        <w:rPr>
          <w:sz w:val="28"/>
          <w:szCs w:val="28"/>
          <w:shd w:val="clear" w:color="auto" w:fill="FFFFFF"/>
        </w:rPr>
        <w:t>, на высоте 252,2 метров в память о павших здесь в </w:t>
      </w:r>
      <w:hyperlink r:id="rId5" w:tooltip="Сражение под Прохоровкой" w:history="1">
        <w:r w:rsidRPr="00D75011">
          <w:rPr>
            <w:rStyle w:val="ad"/>
            <w:sz w:val="28"/>
            <w:szCs w:val="28"/>
            <w:shd w:val="clear" w:color="auto" w:fill="FFFFFF"/>
          </w:rPr>
          <w:t>крупном танковом сражении</w:t>
        </w:r>
      </w:hyperlink>
      <w:r w:rsidRPr="00D75011">
        <w:rPr>
          <w:sz w:val="28"/>
          <w:szCs w:val="28"/>
        </w:rPr>
        <w:t xml:space="preserve"> </w:t>
      </w:r>
      <w:r w:rsidRPr="00D75011">
        <w:rPr>
          <w:sz w:val="28"/>
          <w:szCs w:val="28"/>
          <w:shd w:val="clear" w:color="auto" w:fill="FFFFFF"/>
        </w:rPr>
        <w:t> </w:t>
      </w:r>
      <w:hyperlink r:id="rId6" w:tooltip="12 июля" w:history="1">
        <w:r w:rsidRPr="00D75011">
          <w:rPr>
            <w:rStyle w:val="ad"/>
            <w:sz w:val="28"/>
            <w:szCs w:val="28"/>
            <w:shd w:val="clear" w:color="auto" w:fill="FFFFFF"/>
          </w:rPr>
          <w:t>12 июля</w:t>
        </w:r>
      </w:hyperlink>
      <w:r w:rsidRPr="00D75011">
        <w:rPr>
          <w:sz w:val="28"/>
          <w:szCs w:val="28"/>
          <w:shd w:val="clear" w:color="auto" w:fill="FFFFFF"/>
        </w:rPr>
        <w:t xml:space="preserve">  </w:t>
      </w:r>
      <w:hyperlink r:id="rId7" w:tooltip="1943 год" w:history="1">
        <w:r w:rsidRPr="00D75011">
          <w:rPr>
            <w:rStyle w:val="ad"/>
            <w:sz w:val="28"/>
            <w:szCs w:val="28"/>
            <w:shd w:val="clear" w:color="auto" w:fill="FFFFFF"/>
          </w:rPr>
          <w:t>1943 года</w:t>
        </w:r>
      </w:hyperlink>
      <w:r w:rsidRPr="00D75011">
        <w:rPr>
          <w:sz w:val="28"/>
          <w:szCs w:val="28"/>
          <w:shd w:val="clear" w:color="auto" w:fill="FFFFFF"/>
        </w:rPr>
        <w:t>, созданной по проекту - скульптора </w:t>
      </w:r>
      <w:hyperlink r:id="rId8" w:tooltip="Клыков, Вячеслав Михайлович" w:history="1">
        <w:r w:rsidRPr="00D75011">
          <w:rPr>
            <w:rStyle w:val="ad"/>
            <w:sz w:val="28"/>
            <w:szCs w:val="28"/>
            <w:shd w:val="clear" w:color="auto" w:fill="FFFFFF"/>
          </w:rPr>
          <w:t>Вячеслава Клыков</w:t>
        </w:r>
      </w:hyperlink>
      <w:r w:rsidRPr="00D75011">
        <w:rPr>
          <w:sz w:val="28"/>
          <w:szCs w:val="28"/>
        </w:rPr>
        <w:t>а</w:t>
      </w:r>
      <w:r w:rsidRPr="00D75011">
        <w:rPr>
          <w:sz w:val="28"/>
          <w:szCs w:val="28"/>
          <w:shd w:val="clear" w:color="auto" w:fill="FFFFFF"/>
        </w:rPr>
        <w:t xml:space="preserve">, архитектора Романа </w:t>
      </w:r>
      <w:proofErr w:type="spellStart"/>
      <w:r w:rsidRPr="00D75011">
        <w:rPr>
          <w:sz w:val="28"/>
          <w:szCs w:val="28"/>
          <w:shd w:val="clear" w:color="auto" w:fill="FFFFFF"/>
        </w:rPr>
        <w:t>Семерджиева</w:t>
      </w:r>
      <w:proofErr w:type="spellEnd"/>
      <w:r w:rsidRPr="00D75011">
        <w:rPr>
          <w:sz w:val="28"/>
          <w:szCs w:val="28"/>
          <w:shd w:val="clear" w:color="auto" w:fill="FFFFFF"/>
        </w:rPr>
        <w:t xml:space="preserve">, инженера Г. </w:t>
      </w:r>
      <w:proofErr w:type="spellStart"/>
      <w:r w:rsidRPr="00D75011">
        <w:rPr>
          <w:sz w:val="28"/>
          <w:szCs w:val="28"/>
          <w:shd w:val="clear" w:color="auto" w:fill="FFFFFF"/>
        </w:rPr>
        <w:t>Солохина</w:t>
      </w:r>
      <w:proofErr w:type="spellEnd"/>
      <w:r w:rsidRPr="00D75011">
        <w:rPr>
          <w:sz w:val="28"/>
          <w:szCs w:val="28"/>
          <w:shd w:val="clear" w:color="auto" w:fill="FFFFFF"/>
        </w:rPr>
        <w:t xml:space="preserve">, </w:t>
      </w:r>
      <w:r w:rsidRPr="00D75011">
        <w:rPr>
          <w:noProof/>
          <w:sz w:val="28"/>
          <w:szCs w:val="28"/>
        </w:rPr>
        <w:t>прослушали тревожные звоны, по погибшим и поклонились земле, обильно политой кровью</w:t>
      </w:r>
      <w:proofErr w:type="gramEnd"/>
      <w:r w:rsidRPr="00D75011">
        <w:rPr>
          <w:noProof/>
          <w:sz w:val="28"/>
          <w:szCs w:val="28"/>
        </w:rPr>
        <w:t xml:space="preserve"> советских солдат, защитников нашей Родины. Увиденное глубоко отразилось в поэтической душе Юрия Асмолова и нашло отражение в его творчестве.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ab/>
      </w:r>
      <w:r w:rsidRPr="00D75011">
        <w:rPr>
          <w:rFonts w:ascii="Times New Roman" w:hAnsi="Times New Roman" w:cs="Times New Roman"/>
          <w:sz w:val="28"/>
          <w:szCs w:val="28"/>
        </w:rPr>
        <w:tab/>
        <w:t xml:space="preserve">Об </w:t>
      </w:r>
      <w:proofErr w:type="spellStart"/>
      <w:r w:rsidRPr="00D75011">
        <w:rPr>
          <w:rFonts w:ascii="Times New Roman" w:hAnsi="Times New Roman" w:cs="Times New Roman"/>
          <w:sz w:val="28"/>
          <w:szCs w:val="28"/>
        </w:rPr>
        <w:t>Асмолове</w:t>
      </w:r>
      <w:proofErr w:type="spellEnd"/>
      <w:r w:rsidRPr="00D75011">
        <w:rPr>
          <w:rFonts w:ascii="Times New Roman" w:hAnsi="Times New Roman" w:cs="Times New Roman"/>
          <w:sz w:val="28"/>
          <w:szCs w:val="28"/>
        </w:rPr>
        <w:t xml:space="preserve"> говорят, что он  «поэт чуть печального, но жизнеутверждающего вдохновения, помноженного на житейскую мудрость и поэтическую зрелость». Его можно назвать русским горячим патриотом, истинным христианином, обладающим милосердием  и состраданием к окружающим его людям, он остро воспринимает боль и несправедливость окружающего мира и не хочет с этим мириться, твердо и гордо по-своему,  средствами поэтического слова -  борется. Юрий </w:t>
      </w:r>
      <w:proofErr w:type="spellStart"/>
      <w:r w:rsidRPr="00D75011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D75011">
        <w:rPr>
          <w:rFonts w:ascii="Times New Roman" w:hAnsi="Times New Roman" w:cs="Times New Roman"/>
          <w:sz w:val="28"/>
          <w:szCs w:val="28"/>
        </w:rPr>
        <w:t xml:space="preserve"> - наследник песенных традиций Есенина и Рубцова, классической поэзии Фета, Тютчева, </w:t>
      </w:r>
      <w:r w:rsidRPr="00D75011">
        <w:rPr>
          <w:rFonts w:ascii="Times New Roman" w:hAnsi="Times New Roman" w:cs="Times New Roman"/>
          <w:sz w:val="28"/>
          <w:szCs w:val="28"/>
        </w:rPr>
        <w:lastRenderedPageBreak/>
        <w:t>Бунина, Блока. Он не подражает им, он перекликается с ними, продолжает их и развивает: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iCs/>
          <w:sz w:val="28"/>
          <w:szCs w:val="28"/>
        </w:rPr>
        <w:t>Из слов - почти из ничего - </w:t>
      </w:r>
      <w:r w:rsidRPr="00D75011">
        <w:rPr>
          <w:rFonts w:ascii="Times New Roman" w:hAnsi="Times New Roman" w:cs="Times New Roman"/>
          <w:iCs/>
          <w:sz w:val="28"/>
          <w:szCs w:val="28"/>
        </w:rPr>
        <w:br/>
        <w:t>Свою вселенную творю я!</w:t>
      </w:r>
    </w:p>
    <w:p w:rsidR="00B74B32" w:rsidRPr="00D75011" w:rsidRDefault="00B74B32" w:rsidP="00B74B32">
      <w:pPr>
        <w:pStyle w:val="msonormalbullet3gif"/>
        <w:tabs>
          <w:tab w:val="left" w:pos="0"/>
        </w:tabs>
        <w:spacing w:beforeAutospacing="0" w:afterAutospacing="0"/>
        <w:ind w:right="-143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ab/>
        <w:t>Член Союза писателей России, автор двенадцати  замечательных поэтических сборников  в 2011 году стал лауреатом Всероссийского поэтического  конкурса «Золотое перо». В 2018 году губернатор Курской области Александр Михайлов вручил ему премию «Лучший поэт» Курской области.</w:t>
      </w:r>
    </w:p>
    <w:p w:rsidR="00B74B32" w:rsidRPr="00D75011" w:rsidRDefault="00B74B32" w:rsidP="00B74B32">
      <w:pPr>
        <w:pStyle w:val="msonormalbullet3gif"/>
        <w:tabs>
          <w:tab w:val="left" w:pos="0"/>
        </w:tabs>
        <w:spacing w:beforeAutospacing="0" w:afterAutospacing="0"/>
        <w:ind w:right="-143"/>
        <w:contextualSpacing/>
        <w:jc w:val="both"/>
        <w:rPr>
          <w:sz w:val="28"/>
          <w:szCs w:val="28"/>
          <w:shd w:val="clear" w:color="auto" w:fill="FFFFFF"/>
        </w:rPr>
      </w:pPr>
      <w:r w:rsidRPr="00D75011">
        <w:rPr>
          <w:sz w:val="28"/>
          <w:szCs w:val="28"/>
        </w:rPr>
        <w:tab/>
        <w:t xml:space="preserve">Юрий Николаевич </w:t>
      </w:r>
      <w:proofErr w:type="spellStart"/>
      <w:r w:rsidRPr="00D75011">
        <w:rPr>
          <w:sz w:val="28"/>
          <w:szCs w:val="28"/>
        </w:rPr>
        <w:t>Асмолов</w:t>
      </w:r>
      <w:proofErr w:type="spellEnd"/>
      <w:r w:rsidRPr="00D75011">
        <w:rPr>
          <w:sz w:val="28"/>
          <w:szCs w:val="28"/>
        </w:rPr>
        <w:t xml:space="preserve"> родился 3 февраля 1961 года в городе Курске. Раннее детство его прошло в селе </w:t>
      </w:r>
      <w:proofErr w:type="spellStart"/>
      <w:r w:rsidRPr="00D75011">
        <w:rPr>
          <w:sz w:val="28"/>
          <w:szCs w:val="28"/>
        </w:rPr>
        <w:t>Молотычи</w:t>
      </w:r>
      <w:proofErr w:type="spellEnd"/>
      <w:r w:rsidRPr="00D75011">
        <w:rPr>
          <w:sz w:val="28"/>
          <w:szCs w:val="28"/>
        </w:rPr>
        <w:t xml:space="preserve"> </w:t>
      </w:r>
      <w:proofErr w:type="spellStart"/>
      <w:r w:rsidRPr="00D75011">
        <w:rPr>
          <w:sz w:val="28"/>
          <w:szCs w:val="28"/>
        </w:rPr>
        <w:t>Фатежского</w:t>
      </w:r>
      <w:proofErr w:type="spellEnd"/>
      <w:r w:rsidRPr="00D75011">
        <w:rPr>
          <w:sz w:val="28"/>
          <w:szCs w:val="28"/>
        </w:rPr>
        <w:t xml:space="preserve"> района. Школьные годы провел в городе Курске в школе  № 45, после окончания школы в 1979 году,  </w:t>
      </w:r>
      <w:r w:rsidRPr="00D75011">
        <w:rPr>
          <w:sz w:val="28"/>
          <w:szCs w:val="28"/>
          <w:shd w:val="clear" w:color="auto" w:fill="FFFFFF"/>
        </w:rPr>
        <w:t xml:space="preserve"> приобрёл профессию шофера, затем окончил лётные курсы при ДОСААФ, служба в армии, обучение в Курском сельскохозяйственном институте, работа  в сельском хозяйстве, работа во Дворце пионеров и школьников г. Курска – вот весь послужной список поэта.</w:t>
      </w:r>
    </w:p>
    <w:p w:rsidR="00B74B32" w:rsidRPr="00D75011" w:rsidRDefault="00B74B32" w:rsidP="00B74B32">
      <w:pPr>
        <w:pStyle w:val="msonormalbullet3gif"/>
        <w:tabs>
          <w:tab w:val="left" w:pos="0"/>
        </w:tabs>
        <w:spacing w:beforeAutospacing="0" w:afterAutospacing="0"/>
        <w:ind w:right="-143"/>
        <w:contextualSpacing/>
        <w:jc w:val="both"/>
        <w:rPr>
          <w:bCs/>
          <w:kern w:val="36"/>
          <w:sz w:val="28"/>
          <w:szCs w:val="28"/>
        </w:rPr>
      </w:pPr>
      <w:r w:rsidRPr="00D75011">
        <w:rPr>
          <w:sz w:val="28"/>
          <w:szCs w:val="28"/>
          <w:shd w:val="clear" w:color="auto" w:fill="FFFFFF"/>
        </w:rPr>
        <w:tab/>
      </w:r>
      <w:r w:rsidRPr="00D75011">
        <w:rPr>
          <w:bCs/>
          <w:kern w:val="36"/>
          <w:sz w:val="28"/>
          <w:szCs w:val="28"/>
        </w:rPr>
        <w:t>Первая книга стихов вышла  в 1995 году. Поэт назвал ее "</w:t>
      </w:r>
      <w:proofErr w:type="spellStart"/>
      <w:r w:rsidRPr="00D75011">
        <w:rPr>
          <w:bCs/>
          <w:kern w:val="36"/>
          <w:sz w:val="28"/>
          <w:szCs w:val="28"/>
        </w:rPr>
        <w:t>Просинец</w:t>
      </w:r>
      <w:proofErr w:type="spellEnd"/>
      <w:r w:rsidRPr="00D75011">
        <w:rPr>
          <w:bCs/>
          <w:kern w:val="36"/>
          <w:sz w:val="28"/>
          <w:szCs w:val="28"/>
        </w:rPr>
        <w:t xml:space="preserve">", по-старинному, слово означает – январь. </w:t>
      </w:r>
    </w:p>
    <w:p w:rsidR="00B74B32" w:rsidRPr="00D75011" w:rsidRDefault="00B74B32" w:rsidP="00B74B32">
      <w:pPr>
        <w:pStyle w:val="msonormalbullet3gif"/>
        <w:tabs>
          <w:tab w:val="left" w:pos="0"/>
        </w:tabs>
        <w:spacing w:beforeAutospacing="0" w:afterAutospacing="0"/>
        <w:ind w:right="-143"/>
        <w:contextualSpacing/>
        <w:jc w:val="both"/>
        <w:rPr>
          <w:bCs/>
          <w:kern w:val="36"/>
          <w:sz w:val="28"/>
          <w:szCs w:val="28"/>
        </w:rPr>
      </w:pPr>
      <w:r w:rsidRPr="00D75011">
        <w:rPr>
          <w:bCs/>
          <w:kern w:val="36"/>
          <w:sz w:val="28"/>
          <w:szCs w:val="28"/>
        </w:rPr>
        <w:tab/>
        <w:t xml:space="preserve">Вторая книга стихов  "На крутояре»,  вышла в свет в 1996 году,  Юрий </w:t>
      </w:r>
      <w:proofErr w:type="spellStart"/>
      <w:r w:rsidRPr="00D75011">
        <w:rPr>
          <w:bCs/>
          <w:kern w:val="36"/>
          <w:sz w:val="28"/>
          <w:szCs w:val="28"/>
        </w:rPr>
        <w:t>Асмолов</w:t>
      </w:r>
      <w:proofErr w:type="spellEnd"/>
      <w:r w:rsidRPr="00D75011">
        <w:rPr>
          <w:bCs/>
          <w:kern w:val="36"/>
          <w:sz w:val="28"/>
          <w:szCs w:val="28"/>
        </w:rPr>
        <w:t xml:space="preserve"> показал парадокс времени: на улицах по-прежнему стоят Ильичи и зовут в "светлое будущее", а с высоких трибун слышны призывы - "светлым" будет новое капиталистическое:</w:t>
      </w:r>
    </w:p>
    <w:p w:rsidR="00B74B32" w:rsidRPr="00D75011" w:rsidRDefault="00B74B32" w:rsidP="00B74B32">
      <w:pPr>
        <w:pStyle w:val="msonormalbullet3gif"/>
        <w:tabs>
          <w:tab w:val="left" w:pos="0"/>
        </w:tabs>
        <w:spacing w:beforeAutospacing="0" w:afterAutospacing="0"/>
        <w:ind w:right="-143"/>
        <w:contextualSpacing/>
        <w:rPr>
          <w:bCs/>
          <w:iCs/>
          <w:kern w:val="36"/>
          <w:sz w:val="28"/>
          <w:szCs w:val="28"/>
        </w:rPr>
      </w:pPr>
      <w:r w:rsidRPr="00D75011">
        <w:rPr>
          <w:bCs/>
          <w:iCs/>
          <w:kern w:val="36"/>
          <w:sz w:val="28"/>
          <w:szCs w:val="28"/>
        </w:rPr>
        <w:t>Сломали несуразный строй. </w:t>
      </w:r>
      <w:r w:rsidRPr="00D75011">
        <w:rPr>
          <w:bCs/>
          <w:iCs/>
          <w:kern w:val="36"/>
          <w:sz w:val="28"/>
          <w:szCs w:val="28"/>
        </w:rPr>
        <w:br/>
        <w:t>Какой-то непонятный строим. </w:t>
      </w:r>
      <w:r w:rsidRPr="00D75011">
        <w:rPr>
          <w:bCs/>
          <w:iCs/>
          <w:kern w:val="36"/>
          <w:sz w:val="28"/>
          <w:szCs w:val="28"/>
        </w:rPr>
        <w:br/>
        <w:t>И положительный герой</w:t>
      </w:r>
      <w:proofErr w:type="gramStart"/>
      <w:r w:rsidRPr="00D75011">
        <w:rPr>
          <w:bCs/>
          <w:iCs/>
          <w:kern w:val="36"/>
          <w:sz w:val="28"/>
          <w:szCs w:val="28"/>
        </w:rPr>
        <w:t> </w:t>
      </w:r>
      <w:r w:rsidRPr="00D75011">
        <w:rPr>
          <w:bCs/>
          <w:iCs/>
          <w:kern w:val="36"/>
          <w:sz w:val="28"/>
          <w:szCs w:val="28"/>
        </w:rPr>
        <w:br/>
        <w:t>С</w:t>
      </w:r>
      <w:proofErr w:type="gramEnd"/>
      <w:r w:rsidRPr="00D75011">
        <w:rPr>
          <w:bCs/>
          <w:iCs/>
          <w:kern w:val="36"/>
          <w:sz w:val="28"/>
          <w:szCs w:val="28"/>
        </w:rPr>
        <w:t>тал отрицательным героем.</w:t>
      </w:r>
    </w:p>
    <w:p w:rsidR="00B74B32" w:rsidRPr="00D75011" w:rsidRDefault="00B74B32" w:rsidP="00B74B32">
      <w:pPr>
        <w:pStyle w:val="msonormalbullet3gif"/>
        <w:tabs>
          <w:tab w:val="left" w:pos="0"/>
        </w:tabs>
        <w:spacing w:beforeAutospacing="0" w:afterAutospacing="0"/>
        <w:ind w:right="-142"/>
        <w:contextualSpacing/>
        <w:jc w:val="both"/>
        <w:rPr>
          <w:sz w:val="28"/>
          <w:szCs w:val="28"/>
        </w:rPr>
      </w:pPr>
      <w:r w:rsidRPr="00D75011">
        <w:rPr>
          <w:bCs/>
          <w:iCs/>
          <w:kern w:val="36"/>
          <w:sz w:val="28"/>
          <w:szCs w:val="28"/>
        </w:rPr>
        <w:t xml:space="preserve"> </w:t>
      </w:r>
      <w:r w:rsidRPr="00D75011">
        <w:rPr>
          <w:bCs/>
          <w:iCs/>
          <w:kern w:val="36"/>
          <w:sz w:val="28"/>
          <w:szCs w:val="28"/>
        </w:rPr>
        <w:tab/>
        <w:t xml:space="preserve"> </w:t>
      </w:r>
      <w:r w:rsidRPr="00D75011">
        <w:rPr>
          <w:sz w:val="28"/>
          <w:szCs w:val="28"/>
        </w:rPr>
        <w:t xml:space="preserve">Нравственной опорой поэзии </w:t>
      </w:r>
      <w:proofErr w:type="spellStart"/>
      <w:r w:rsidRPr="00D75011">
        <w:rPr>
          <w:sz w:val="28"/>
          <w:szCs w:val="28"/>
        </w:rPr>
        <w:t>Асмолова</w:t>
      </w:r>
      <w:proofErr w:type="spellEnd"/>
      <w:r w:rsidRPr="00D75011">
        <w:rPr>
          <w:sz w:val="28"/>
          <w:szCs w:val="28"/>
        </w:rPr>
        <w:t xml:space="preserve">  является  образ русской деревни. </w:t>
      </w:r>
      <w:proofErr w:type="gramStart"/>
      <w:r w:rsidRPr="00D75011">
        <w:rPr>
          <w:sz w:val="28"/>
          <w:szCs w:val="28"/>
        </w:rPr>
        <w:t xml:space="preserve">В </w:t>
      </w:r>
      <w:r w:rsidRPr="00D75011">
        <w:rPr>
          <w:bCs/>
          <w:iCs/>
          <w:kern w:val="36"/>
          <w:sz w:val="28"/>
          <w:szCs w:val="28"/>
        </w:rPr>
        <w:t xml:space="preserve"> следующей   книге «Строкой любви и состраданья», вышедшей через четыре года, поэт показывает народную беду: </w:t>
      </w:r>
      <w:r w:rsidRPr="00D75011">
        <w:rPr>
          <w:sz w:val="28"/>
          <w:szCs w:val="28"/>
        </w:rPr>
        <w:t>опустевшие и разрушенные деревни, смиренно доживающие в них без воды и света старики и старухи…, однако в этом сборнике появляются поэтические строки, посвященные детям, красоте природы, многим важным явлениям жизни.</w:t>
      </w:r>
      <w:proofErr w:type="gramEnd"/>
      <w:r w:rsidRPr="00D75011">
        <w:rPr>
          <w:sz w:val="28"/>
          <w:szCs w:val="28"/>
        </w:rPr>
        <w:t xml:space="preserve"> Впервые, в этом сборнике, появляется основной лейтмотив поэзии Юрия </w:t>
      </w:r>
      <w:proofErr w:type="spellStart"/>
      <w:r w:rsidRPr="00D75011">
        <w:rPr>
          <w:sz w:val="28"/>
          <w:szCs w:val="28"/>
        </w:rPr>
        <w:t>Асмолова</w:t>
      </w:r>
      <w:proofErr w:type="spellEnd"/>
      <w:r w:rsidRPr="00D75011">
        <w:rPr>
          <w:sz w:val="28"/>
          <w:szCs w:val="28"/>
        </w:rPr>
        <w:t xml:space="preserve">  –  отвести людей от уныния, оградить от зла строкой любви и состраданья, в конечном итоге зажечь в их душах свечу добра.</w:t>
      </w:r>
    </w:p>
    <w:p w:rsidR="00B74B32" w:rsidRPr="00D75011" w:rsidRDefault="00B74B32" w:rsidP="00B74B32">
      <w:pPr>
        <w:pStyle w:val="3"/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011">
        <w:rPr>
          <w:rFonts w:ascii="Times New Roman" w:hAnsi="Times New Roman" w:cs="Times New Roman"/>
          <w:color w:val="auto"/>
          <w:sz w:val="28"/>
          <w:szCs w:val="28"/>
        </w:rPr>
        <w:t>РОДНАЯ ГЛУШЬ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Родная глушь!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Здесь грусть светлей и тише.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Здесь, как душа, волнуется сирень.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Избушек наших шиферные крыши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И у колодце – </w:t>
      </w:r>
      <w:proofErr w:type="gramStart"/>
      <w:r w:rsidRPr="00D75011">
        <w:rPr>
          <w:rFonts w:ascii="Times New Roman" w:hAnsi="Times New Roman" w:cs="Times New Roman"/>
          <w:sz w:val="28"/>
          <w:szCs w:val="28"/>
        </w:rPr>
        <w:t>цинковая</w:t>
      </w:r>
      <w:proofErr w:type="gramEnd"/>
      <w:r w:rsidRPr="00D75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011">
        <w:rPr>
          <w:rFonts w:ascii="Times New Roman" w:hAnsi="Times New Roman" w:cs="Times New Roman"/>
          <w:sz w:val="28"/>
          <w:szCs w:val="28"/>
        </w:rPr>
        <w:t>звень</w:t>
      </w:r>
      <w:proofErr w:type="spellEnd"/>
      <w:r w:rsidRPr="00D75011">
        <w:rPr>
          <w:rFonts w:ascii="Times New Roman" w:hAnsi="Times New Roman" w:cs="Times New Roman"/>
          <w:sz w:val="28"/>
          <w:szCs w:val="28"/>
        </w:rPr>
        <w:t>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Здесь тоже осень – время золотое.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Пусть не навек, зато и мертво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Березовое золото не злое  - 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Оно не убивает никого.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lastRenderedPageBreak/>
        <w:t xml:space="preserve">         Родная глушь!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Связь наша не ослабла.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Рад, выбросив всю </w:t>
      </w:r>
      <w:proofErr w:type="gramStart"/>
      <w:r w:rsidRPr="00D75011">
        <w:rPr>
          <w:rFonts w:ascii="Times New Roman" w:hAnsi="Times New Roman" w:cs="Times New Roman"/>
          <w:sz w:val="28"/>
          <w:szCs w:val="28"/>
        </w:rPr>
        <w:t>дурь</w:t>
      </w:r>
      <w:proofErr w:type="gramEnd"/>
      <w:r w:rsidRPr="00D75011">
        <w:rPr>
          <w:rFonts w:ascii="Times New Roman" w:hAnsi="Times New Roman" w:cs="Times New Roman"/>
          <w:sz w:val="28"/>
          <w:szCs w:val="28"/>
        </w:rPr>
        <w:t xml:space="preserve"> из головы,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Услышать стук – стук падающих яблок,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Услышать шум – шум тающей листвы.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Как хорошо у тополя угреться,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Залюбоваться звёздной тишиной.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Глядишь – и не пошаливает сердце,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011">
        <w:rPr>
          <w:rFonts w:ascii="Times New Roman" w:hAnsi="Times New Roman" w:cs="Times New Roman"/>
          <w:sz w:val="28"/>
          <w:szCs w:val="28"/>
        </w:rPr>
        <w:t>Подлеченное</w:t>
      </w:r>
      <w:proofErr w:type="gramEnd"/>
      <w:r w:rsidRPr="00D75011">
        <w:rPr>
          <w:rFonts w:ascii="Times New Roman" w:hAnsi="Times New Roman" w:cs="Times New Roman"/>
          <w:sz w:val="28"/>
          <w:szCs w:val="28"/>
        </w:rPr>
        <w:t xml:space="preserve"> доброй тишиной…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Когда – то я во времечко лихое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Себе внушил, что счастье – там, вдали,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Что счастье - что-то громкое, большое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D75011">
        <w:rPr>
          <w:rFonts w:ascii="Times New Roman" w:hAnsi="Times New Roman" w:cs="Times New Roman"/>
          <w:sz w:val="28"/>
          <w:szCs w:val="28"/>
        </w:rPr>
        <w:t>редкое</w:t>
      </w:r>
      <w:proofErr w:type="gramEnd"/>
      <w:r w:rsidRPr="00D75011">
        <w:rPr>
          <w:rFonts w:ascii="Times New Roman" w:hAnsi="Times New Roman" w:cs="Times New Roman"/>
          <w:sz w:val="28"/>
          <w:szCs w:val="28"/>
        </w:rPr>
        <w:t xml:space="preserve"> для тех, кто от земли.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А счастье – тишь, которая озябла,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Наш старый сад и уханье совы,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этот стук – стук падающих яблок,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этот шум – шум тающей листвы</w:t>
      </w:r>
    </w:p>
    <w:p w:rsidR="00B74B32" w:rsidRPr="00D75011" w:rsidRDefault="00B74B32" w:rsidP="00B74B32">
      <w:pPr>
        <w:pStyle w:val="msonormalbullet3gif"/>
        <w:tabs>
          <w:tab w:val="left" w:pos="0"/>
        </w:tabs>
        <w:spacing w:beforeAutospacing="0" w:afterAutospacing="0"/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ab/>
        <w:t>Следующие сборники стихов уже нового столетья  «Озимая пшеница»,</w:t>
      </w:r>
      <w:r w:rsidRPr="00D75011">
        <w:rPr>
          <w:rStyle w:val="ac"/>
          <w:sz w:val="28"/>
          <w:szCs w:val="28"/>
        </w:rPr>
        <w:t xml:space="preserve"> «До востребования», «Иней»,  «Недосказанность русского лета». </w:t>
      </w:r>
      <w:proofErr w:type="gramStart"/>
      <w:r w:rsidRPr="00D75011">
        <w:rPr>
          <w:rStyle w:val="ac"/>
          <w:sz w:val="28"/>
          <w:szCs w:val="28"/>
        </w:rPr>
        <w:t xml:space="preserve">В  стихотворениях </w:t>
      </w:r>
      <w:r w:rsidRPr="00D75011">
        <w:rPr>
          <w:sz w:val="28"/>
          <w:szCs w:val="28"/>
        </w:rPr>
        <w:t>«Кружатся листья, Друзья, мои листья», «</w:t>
      </w:r>
      <w:proofErr w:type="spellStart"/>
      <w:r w:rsidRPr="00D75011">
        <w:rPr>
          <w:sz w:val="28"/>
          <w:szCs w:val="28"/>
        </w:rPr>
        <w:t>Бессоница</w:t>
      </w:r>
      <w:proofErr w:type="spellEnd"/>
      <w:r w:rsidRPr="00D75011">
        <w:rPr>
          <w:sz w:val="28"/>
          <w:szCs w:val="28"/>
        </w:rPr>
        <w:t>»</w:t>
      </w:r>
      <w:r w:rsidRPr="00D75011">
        <w:rPr>
          <w:i/>
          <w:sz w:val="28"/>
          <w:szCs w:val="28"/>
        </w:rPr>
        <w:t xml:space="preserve"> </w:t>
      </w:r>
      <w:r w:rsidRPr="00D75011">
        <w:rPr>
          <w:sz w:val="28"/>
          <w:szCs w:val="28"/>
        </w:rPr>
        <w:t>- ведущая тема:</w:t>
      </w:r>
      <w:r w:rsidRPr="00D75011">
        <w:rPr>
          <w:i/>
          <w:sz w:val="28"/>
          <w:szCs w:val="28"/>
        </w:rPr>
        <w:t xml:space="preserve"> </w:t>
      </w:r>
      <w:r w:rsidRPr="00D75011">
        <w:rPr>
          <w:sz w:val="28"/>
          <w:szCs w:val="28"/>
        </w:rPr>
        <w:t xml:space="preserve"> природа, любовь, нравственность, творчество, роль поэта в обществе. </w:t>
      </w:r>
      <w:proofErr w:type="gramEnd"/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D75011">
        <w:rPr>
          <w:rFonts w:ascii="Times New Roman" w:hAnsi="Times New Roman" w:cs="Times New Roman"/>
          <w:sz w:val="28"/>
          <w:szCs w:val="28"/>
        </w:rPr>
        <w:t>промерзаюшей</w:t>
      </w:r>
      <w:proofErr w:type="spellEnd"/>
      <w:r w:rsidRPr="00D75011">
        <w:rPr>
          <w:rFonts w:ascii="Times New Roman" w:hAnsi="Times New Roman" w:cs="Times New Roman"/>
          <w:sz w:val="28"/>
          <w:szCs w:val="28"/>
        </w:rPr>
        <w:t xml:space="preserve"> землёю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Весь день росли сугробы туч.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всё же нитью золотою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Прошил их солнца бедный луч.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А я стоял в обнимку с вербой,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становилось всё ясней: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Весь мир наш держится на ней –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На этой ниточке усердной.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br/>
      </w:r>
      <w:r w:rsidRPr="00D75011">
        <w:rPr>
          <w:rFonts w:ascii="Times New Roman" w:hAnsi="Times New Roman" w:cs="Times New Roman"/>
          <w:b/>
          <w:sz w:val="28"/>
          <w:szCs w:val="28"/>
        </w:rPr>
        <w:t xml:space="preserve">         ИНЕЙ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11">
        <w:rPr>
          <w:rFonts w:ascii="Times New Roman" w:hAnsi="Times New Roman" w:cs="Times New Roman"/>
          <w:b/>
          <w:sz w:val="28"/>
          <w:szCs w:val="28"/>
        </w:rPr>
        <w:t>1.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Из проводов – из темных линий,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Из веток, серых и кривых,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Вдруг сотворил такое иней – 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Не наглядеться мне на них!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Наверно, так, из эха чувства,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К листу притронувшись слегка,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Произведение искусства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Рождает мастера рука…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lastRenderedPageBreak/>
        <w:t>Смотрю – и вновь дышу неровно,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Как будто я попал сюда 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Из древних лет: не знаю словно,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Что иней, в сущности, - вода.</w:t>
      </w:r>
    </w:p>
    <w:p w:rsidR="00B74B32" w:rsidRPr="00D75011" w:rsidRDefault="00B74B32" w:rsidP="00B74B32">
      <w:pPr>
        <w:pStyle w:val="3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5011">
        <w:rPr>
          <w:rFonts w:ascii="Times New Roman" w:hAnsi="Times New Roman" w:cs="Times New Roman"/>
          <w:b w:val="0"/>
          <w:color w:val="auto"/>
          <w:sz w:val="28"/>
          <w:szCs w:val="28"/>
        </w:rPr>
        <w:t>Нет! Иней – чудо! И какое!</w:t>
      </w:r>
    </w:p>
    <w:p w:rsidR="00B74B32" w:rsidRPr="00D75011" w:rsidRDefault="00B74B32" w:rsidP="00B74B32">
      <w:pPr>
        <w:pStyle w:val="3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5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5011">
        <w:rPr>
          <w:rFonts w:ascii="Times New Roman" w:hAnsi="Times New Roman" w:cs="Times New Roman"/>
          <w:b w:val="0"/>
          <w:color w:val="auto"/>
          <w:sz w:val="28"/>
          <w:szCs w:val="28"/>
        </w:rPr>
        <w:t>И потому само собой,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Что я весьма обеспокоен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Его дальнейшею судьбой: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Да не проявит ветер рвенье,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Да не встряхнёт земля корней – 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Пусть это дивное цветенье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Продлится радостью моей!</w:t>
      </w:r>
    </w:p>
    <w:p w:rsidR="00B74B32" w:rsidRPr="00D75011" w:rsidRDefault="00B74B32" w:rsidP="00B74B32">
      <w:pPr>
        <w:pStyle w:val="a9"/>
        <w:tabs>
          <w:tab w:val="left" w:pos="142"/>
        </w:tabs>
        <w:spacing w:line="240" w:lineRule="auto"/>
        <w:ind w:right="-14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2</w:t>
      </w:r>
    </w:p>
    <w:p w:rsidR="00B74B32" w:rsidRPr="00D75011" w:rsidRDefault="00B74B32" w:rsidP="00B74B32">
      <w:pPr>
        <w:pStyle w:val="a9"/>
        <w:tabs>
          <w:tab w:val="left" w:pos="142"/>
        </w:tabs>
        <w:spacing w:line="240" w:lineRule="auto"/>
        <w:ind w:right="-14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 Под вечер иней - синий – синий,</w:t>
      </w:r>
    </w:p>
    <w:p w:rsidR="00B74B32" w:rsidRPr="00D75011" w:rsidRDefault="00B74B32" w:rsidP="00B74B32">
      <w:pPr>
        <w:pStyle w:val="a9"/>
        <w:tabs>
          <w:tab w:val="left" w:pos="142"/>
        </w:tabs>
        <w:spacing w:line="240" w:lineRule="auto"/>
        <w:ind w:right="-14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А засияют небеса – </w:t>
      </w:r>
    </w:p>
    <w:p w:rsidR="00B74B32" w:rsidRPr="00D75011" w:rsidRDefault="00B74B32" w:rsidP="00B74B32">
      <w:pPr>
        <w:pStyle w:val="a9"/>
        <w:tabs>
          <w:tab w:val="left" w:pos="142"/>
        </w:tabs>
        <w:spacing w:line="240" w:lineRule="auto"/>
        <w:ind w:right="-14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Глаза обколются об иней,</w:t>
      </w:r>
    </w:p>
    <w:p w:rsidR="00B74B32" w:rsidRPr="00D75011" w:rsidRDefault="00B74B32" w:rsidP="00B74B32">
      <w:pPr>
        <w:pStyle w:val="a9"/>
        <w:tabs>
          <w:tab w:val="left" w:pos="142"/>
        </w:tabs>
        <w:spacing w:line="240" w:lineRule="auto"/>
        <w:ind w:right="-14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 И тихо скатится слеза.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О светлость – зимнее цветенье!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Ты в стороне лесостепной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Спокойно споришь и с осенней,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даже с майской красотой.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чем покладистей морозы,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Тем дольше мир похож на сад.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Стоят ракиты -  что березы!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В убранстве свадебном стоят.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Но кружевной убор так легок,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D75011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D75011">
        <w:rPr>
          <w:rFonts w:ascii="Times New Roman" w:hAnsi="Times New Roman" w:cs="Times New Roman"/>
          <w:sz w:val="28"/>
          <w:szCs w:val="28"/>
        </w:rPr>
        <w:t xml:space="preserve"> шёлком соскользнуть.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Что на заснеженных дорогах</w:t>
      </w:r>
    </w:p>
    <w:p w:rsidR="00B74B32" w:rsidRPr="00D75011" w:rsidRDefault="00B74B32" w:rsidP="00B74B32">
      <w:pPr>
        <w:pStyle w:val="21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Я лишний раз боюсь дыхнуть.</w:t>
      </w:r>
    </w:p>
    <w:p w:rsidR="00B74B32" w:rsidRPr="00D75011" w:rsidRDefault="00B74B32" w:rsidP="00B74B32">
      <w:pPr>
        <w:pStyle w:val="2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5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5011">
        <w:rPr>
          <w:rFonts w:ascii="Times New Roman" w:hAnsi="Times New Roman" w:cs="Times New Roman"/>
          <w:b w:val="0"/>
          <w:color w:val="auto"/>
          <w:sz w:val="28"/>
          <w:szCs w:val="28"/>
        </w:rPr>
        <w:t>И тишина вокруг такая!</w:t>
      </w:r>
    </w:p>
    <w:p w:rsidR="00B74B32" w:rsidRPr="00D75011" w:rsidRDefault="00B74B32" w:rsidP="00B74B32">
      <w:pPr>
        <w:pStyle w:val="a7"/>
        <w:tabs>
          <w:tab w:val="left" w:pos="142"/>
        </w:tabs>
        <w:spacing w:line="240" w:lineRule="auto"/>
        <w:ind w:left="0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И удивительней вдвойне: </w:t>
      </w:r>
    </w:p>
    <w:p w:rsidR="00B74B32" w:rsidRPr="00D75011" w:rsidRDefault="00B74B32" w:rsidP="00B74B32">
      <w:pPr>
        <w:pStyle w:val="a7"/>
        <w:tabs>
          <w:tab w:val="left" w:pos="142"/>
        </w:tabs>
        <w:spacing w:line="240" w:lineRule="auto"/>
        <w:ind w:left="0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Как мог он, блёстками играя, </w:t>
      </w:r>
    </w:p>
    <w:p w:rsidR="00B74B32" w:rsidRPr="00D75011" w:rsidRDefault="00B74B32" w:rsidP="00B74B32">
      <w:pPr>
        <w:pStyle w:val="a7"/>
        <w:tabs>
          <w:tab w:val="left" w:pos="142"/>
        </w:tabs>
        <w:spacing w:line="240" w:lineRule="auto"/>
        <w:ind w:left="0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Спорхнуть в подобной тишине?</w:t>
      </w:r>
    </w:p>
    <w:p w:rsidR="00B74B32" w:rsidRPr="00D75011" w:rsidRDefault="00B74B32" w:rsidP="00B74B32">
      <w:pPr>
        <w:pStyle w:val="a9"/>
        <w:tabs>
          <w:tab w:val="left" w:pos="142"/>
        </w:tabs>
        <w:spacing w:line="240" w:lineRule="auto"/>
        <w:ind w:right="-14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обмираю в изумленье –</w:t>
      </w:r>
    </w:p>
    <w:p w:rsidR="00B74B32" w:rsidRPr="00D75011" w:rsidRDefault="00B74B32" w:rsidP="00B74B32">
      <w:pPr>
        <w:pStyle w:val="a9"/>
        <w:tabs>
          <w:tab w:val="left" w:pos="142"/>
        </w:tabs>
        <w:spacing w:line="240" w:lineRule="auto"/>
        <w:ind w:right="-14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Природы махонькая часть:</w:t>
      </w:r>
    </w:p>
    <w:p w:rsidR="00B74B32" w:rsidRPr="00D75011" w:rsidRDefault="00B74B32" w:rsidP="00B74B32">
      <w:pPr>
        <w:pStyle w:val="a9"/>
        <w:tabs>
          <w:tab w:val="left" w:pos="142"/>
        </w:tabs>
        <w:spacing w:line="240" w:lineRule="auto"/>
        <w:ind w:right="-14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Уж не моё ль сердцебиенье</w:t>
      </w:r>
    </w:p>
    <w:p w:rsidR="00B74B32" w:rsidRPr="00D75011" w:rsidRDefault="00B74B32" w:rsidP="00B74B32">
      <w:pPr>
        <w:pStyle w:val="a9"/>
        <w:tabs>
          <w:tab w:val="left" w:pos="142"/>
        </w:tabs>
        <w:spacing w:line="240" w:lineRule="auto"/>
        <w:ind w:right="-14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Его заставило опасть?!</w:t>
      </w:r>
    </w:p>
    <w:p w:rsidR="00B74B32" w:rsidRPr="00D75011" w:rsidRDefault="00B74B32" w:rsidP="00B74B32">
      <w:pPr>
        <w:pStyle w:val="msonormalbullet3gif"/>
        <w:tabs>
          <w:tab w:val="left" w:pos="0"/>
        </w:tabs>
        <w:spacing w:beforeAutospacing="0" w:afterAutospacing="0"/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ab/>
        <w:t xml:space="preserve">Стихи о любви, о музыке, о смысле жизни и поэзии, о родной природе, настраивающей душу на высокий лад. Это - "Ягодник", "На Сейме", "В парке". "Что утро - сотворенье мира", "Музыка", "Вдохновение", "Я под гармошку пел о розе", "А на земле была весна", "Шепот белоснежных вишен". "Когда-то </w:t>
      </w:r>
      <w:r w:rsidRPr="00D75011">
        <w:rPr>
          <w:sz w:val="28"/>
          <w:szCs w:val="28"/>
        </w:rPr>
        <w:lastRenderedPageBreak/>
        <w:t xml:space="preserve">розой был шиповник", "Я воспоминания, как глину, комкаю", "В кустах сиреневых тумана". </w:t>
      </w:r>
    </w:p>
    <w:p w:rsidR="00B74B32" w:rsidRPr="00D75011" w:rsidRDefault="00B74B32" w:rsidP="00B74B32">
      <w:pPr>
        <w:pStyle w:val="msonormalbullet3gif"/>
        <w:tabs>
          <w:tab w:val="left" w:pos="0"/>
        </w:tabs>
        <w:spacing w:beforeAutospacing="0" w:afterAutospacing="0"/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ab/>
        <w:t>Образ ребенка очень волнует поэта. Детству посвящено много стихотворений, они собраны в специальном экологическом журнале для детей «Родничок» «Мир света, тепла, добра и любви» № 12(58) 2015 год. Здесь и «Сашка - первоклашка», «Первенец». «Девочке, пишущей стихи»», «Песенка про сына и про майского жука», «Аист»», «Теленок», «Гусята», «Виталька»,  «Стихи о Васильке», состоящие из семи разделов: «Первая встреча», «На лесной опушке» Золотой помощник, «Учится внучок наш говорить», «Малыш и небо», «Большущий друг, Вася и первый снег». Оригинальное стихотворение «Азбука». Большой раздел стихотворений  называется «Во Дворце пионеров и школьников: «Первый шаг», «Дети Дворца», «Был конкурс».</w:t>
      </w:r>
    </w:p>
    <w:p w:rsidR="00B74B32" w:rsidRPr="00D75011" w:rsidRDefault="00B74B32" w:rsidP="00B74B32">
      <w:pPr>
        <w:pStyle w:val="3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011">
        <w:rPr>
          <w:rFonts w:ascii="Times New Roman" w:hAnsi="Times New Roman" w:cs="Times New Roman"/>
          <w:color w:val="auto"/>
          <w:sz w:val="28"/>
          <w:szCs w:val="28"/>
        </w:rPr>
        <w:t>ДЕТИ ДВОРЦА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Я смотрю на детей во Дворце,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меня их веселие радует,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хотя моё зрение падает,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Вижу – век изменился в лице.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Я любуюсь такой детворой: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011">
        <w:rPr>
          <w:rFonts w:ascii="Times New Roman" w:hAnsi="Times New Roman" w:cs="Times New Roman"/>
          <w:sz w:val="28"/>
          <w:szCs w:val="28"/>
        </w:rPr>
        <w:t>Умной, светлой, в себе уверенной.</w:t>
      </w:r>
      <w:proofErr w:type="gramEnd"/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Эти дети никем не потеряны – 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Ни родителями, ни страной.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Вижу их – и мне легче дышать: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Дети трудятся и стараются!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Знать, и в будущем не растеряются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страну не дадут растерять.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iCs/>
          <w:sz w:val="28"/>
          <w:szCs w:val="28"/>
        </w:rPr>
      </w:pPr>
      <w:r w:rsidRPr="00D75011">
        <w:rPr>
          <w:b w:val="0"/>
          <w:iCs/>
          <w:sz w:val="28"/>
          <w:szCs w:val="28"/>
        </w:rPr>
        <w:tab/>
        <w:t xml:space="preserve">Юрий Николаевич посвятил детям замечательное стихотворение «Поют дети», которое они с радостью исполнили в лагере имени </w:t>
      </w:r>
      <w:proofErr w:type="spellStart"/>
      <w:r w:rsidRPr="00D75011">
        <w:rPr>
          <w:b w:val="0"/>
          <w:iCs/>
          <w:sz w:val="28"/>
          <w:szCs w:val="28"/>
        </w:rPr>
        <w:t>Ульяны</w:t>
      </w:r>
      <w:proofErr w:type="spellEnd"/>
      <w:r w:rsidRPr="00D75011">
        <w:rPr>
          <w:b w:val="0"/>
          <w:iCs/>
          <w:sz w:val="28"/>
          <w:szCs w:val="28"/>
        </w:rPr>
        <w:t xml:space="preserve"> Громовой.  Юрий Николаевич, в то время работал в оздоровительном лагере на патриотической смене.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11">
        <w:rPr>
          <w:rFonts w:ascii="Times New Roman" w:hAnsi="Times New Roman" w:cs="Times New Roman"/>
          <w:b/>
          <w:sz w:val="28"/>
          <w:szCs w:val="28"/>
        </w:rPr>
        <w:t xml:space="preserve"> ПОЮТ ДЕТИ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Быть может и есть что-то в мире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чудесней,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Но больше всего душу радует мне, 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Что дети поют наши дивные песни, 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011">
        <w:rPr>
          <w:rFonts w:ascii="Times New Roman" w:hAnsi="Times New Roman" w:cs="Times New Roman"/>
          <w:sz w:val="28"/>
          <w:szCs w:val="28"/>
        </w:rPr>
        <w:t>Рожденные</w:t>
      </w:r>
      <w:proofErr w:type="gramEnd"/>
      <w:r w:rsidRPr="00D75011">
        <w:rPr>
          <w:rFonts w:ascii="Times New Roman" w:hAnsi="Times New Roman" w:cs="Times New Roman"/>
          <w:sz w:val="28"/>
          <w:szCs w:val="28"/>
        </w:rPr>
        <w:t xml:space="preserve"> в нашей просторной стране.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О, старые песни о радужном детстве!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О,  песни военных неистовых дней!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Они поражают нас в самое сердце,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Чтоб стали мы зорче, мудрей и сильней.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Они – как большие неспешные птицы: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Влетают! Летят! Высоко-высоко!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нет им преграды; любые границы,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lastRenderedPageBreak/>
        <w:t>Любые широты осилят легко.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О песни!- О дружбе! О солнечном лете!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О том, что на свете и любят и ждут.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Добрей и красивей становятся дети,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Когда они добрые песни поют.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Поют! Как поют! Мировые ребята!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Поют! Значит, мир станет скоро другим…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И вот до Луны! До рябины заката! – 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Волнуя, растет -  развивается Гимн!</w:t>
      </w: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«Россия - священная наша держава</w:t>
      </w:r>
      <w:proofErr w:type="gramStart"/>
      <w:r w:rsidRPr="00D75011">
        <w:rPr>
          <w:rFonts w:ascii="Times New Roman" w:hAnsi="Times New Roman" w:cs="Times New Roman"/>
          <w:sz w:val="28"/>
          <w:szCs w:val="28"/>
        </w:rPr>
        <w:t>!...»</w:t>
      </w:r>
      <w:proofErr w:type="gramEnd"/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a5"/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Особенно любимо самим автором стихотворение о Васильке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Глаза – смородинки в росе!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Они вдруг посмотрели –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 в малыша влюбились все,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Все сразу подобрели.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Вот истинное волшебство!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Ну, здравствуй. Человече,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Ах, мы любили ведь его,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Ещё до первой встречи.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Он – исполнение мечты!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Хорош – необычайно,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Но каждый в нём свои черты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Отыскивает тайно…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Неделя без году всего!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Но смотрит – будто знает,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Что рядом те, кто на него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Надежды возлагает: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Что эти родственники -  все! – 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В нем видят продолженье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 xml:space="preserve"> И что смородинки в росе – </w:t>
      </w:r>
    </w:p>
    <w:p w:rsidR="00B74B32" w:rsidRPr="00D75011" w:rsidRDefault="00B74B32" w:rsidP="00B74B32">
      <w:pPr>
        <w:pStyle w:val="a4"/>
        <w:tabs>
          <w:tab w:val="left" w:pos="142"/>
        </w:tabs>
        <w:spacing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11">
        <w:rPr>
          <w:rFonts w:ascii="Times New Roman" w:hAnsi="Times New Roman" w:cs="Times New Roman"/>
          <w:sz w:val="28"/>
          <w:szCs w:val="28"/>
        </w:rPr>
        <w:t>Источник вдохновенья.</w:t>
      </w:r>
    </w:p>
    <w:p w:rsidR="00B74B32" w:rsidRPr="00D75011" w:rsidRDefault="00B74B32" w:rsidP="00B74B32">
      <w:pPr>
        <w:pStyle w:val="msonormalbullet3gif"/>
        <w:tabs>
          <w:tab w:val="left" w:pos="0"/>
        </w:tabs>
        <w:spacing w:beforeAutospacing="0" w:afterAutospacing="0"/>
        <w:ind w:right="-142"/>
        <w:contextualSpacing/>
        <w:jc w:val="both"/>
        <w:rPr>
          <w:sz w:val="28"/>
          <w:szCs w:val="28"/>
        </w:rPr>
      </w:pPr>
      <w:r w:rsidRPr="00D75011">
        <w:rPr>
          <w:sz w:val="28"/>
          <w:szCs w:val="28"/>
        </w:rPr>
        <w:tab/>
        <w:t xml:space="preserve">В  журнале «Родничок» размещены и прозаические произведения  Ю. </w:t>
      </w:r>
      <w:proofErr w:type="spellStart"/>
      <w:r w:rsidRPr="00D75011">
        <w:rPr>
          <w:sz w:val="28"/>
          <w:szCs w:val="28"/>
        </w:rPr>
        <w:t>Асмолова</w:t>
      </w:r>
      <w:proofErr w:type="spellEnd"/>
      <w:r w:rsidRPr="00D75011">
        <w:rPr>
          <w:sz w:val="28"/>
          <w:szCs w:val="28"/>
        </w:rPr>
        <w:t xml:space="preserve">  «Счастливый», «Мои ребятишки: Дима, Максим, Василек»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  <w:t>Но, не только о счастливом детстве пишет поэт. Поэта волнует проблема наркомании в современном мире, он надеется, что осознав, насколько это зло опасно и коварно люди найдут способ борьбы с ней.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>Кружится ль вьюга, иль цветет жасмин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>Ночь ли кругом, иль день - прекрасен мир!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lastRenderedPageBreak/>
        <w:tab/>
      </w:r>
      <w:r w:rsidRPr="00D75011">
        <w:rPr>
          <w:b w:val="0"/>
          <w:sz w:val="28"/>
          <w:szCs w:val="28"/>
        </w:rPr>
        <w:tab/>
        <w:t>И жаль мне тех, желающих забыться: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>Кто ничего не видит, кроме шприца.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>Жизнь – путь-дорога: часто нелегка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>И часто - не длинна, а коротка.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>И жаль мне тех,  и юных, и не юных –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>Кто рвет пути-дороги, будто струны.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>Москва! Нью-Йорк! Чита! Урал! Памир!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>Венера! Млечный Путь…- огромен мир.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>И жаль мне тех, похожих на осколки,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iCs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>Кто сузил мир до кончика иголки.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011">
        <w:rPr>
          <w:rFonts w:ascii="Times New Roman" w:hAnsi="Times New Roman" w:cs="Times New Roman"/>
          <w:b/>
          <w:sz w:val="28"/>
          <w:szCs w:val="28"/>
        </w:rPr>
        <w:tab/>
      </w:r>
      <w:r w:rsidRPr="00D75011">
        <w:rPr>
          <w:rFonts w:ascii="Times New Roman" w:hAnsi="Times New Roman" w:cs="Times New Roman"/>
          <w:sz w:val="28"/>
          <w:szCs w:val="28"/>
        </w:rPr>
        <w:t xml:space="preserve">Поэт писал много стихотворений о своих современниках, земляках,  среди них, посвящение Герою Советского Союза </w:t>
      </w:r>
      <w:r w:rsidRPr="00D75011">
        <w:rPr>
          <w:rFonts w:ascii="Times New Roman" w:hAnsi="Times New Roman" w:cs="Times New Roman"/>
          <w:b/>
          <w:sz w:val="28"/>
          <w:szCs w:val="28"/>
        </w:rPr>
        <w:t>Михаилу Алексеевичу  Булатову</w:t>
      </w:r>
    </w:p>
    <w:p w:rsidR="00B74B32" w:rsidRPr="00D75011" w:rsidRDefault="00B74B32" w:rsidP="00B74B32">
      <w:pPr>
        <w:tabs>
          <w:tab w:val="left" w:pos="142"/>
        </w:tabs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Гордись, моя простая муза:</w:t>
      </w:r>
      <w:r w:rsidRPr="00B74B32">
        <w:rPr>
          <w:rFonts w:ascii="Times New Roman" w:hAnsi="Times New Roman" w:cs="Times New Roman"/>
          <w:sz w:val="28"/>
          <w:szCs w:val="28"/>
        </w:rPr>
        <w:br/>
        <w:t>В пресветлый вечер октября</w:t>
      </w:r>
      <w:r w:rsidRPr="00B74B32">
        <w:rPr>
          <w:rFonts w:ascii="Times New Roman" w:hAnsi="Times New Roman" w:cs="Times New Roman"/>
          <w:sz w:val="28"/>
          <w:szCs w:val="28"/>
        </w:rPr>
        <w:br/>
        <w:t>Герой Советского Союза</w:t>
      </w:r>
      <w:r w:rsidRPr="00B74B32">
        <w:rPr>
          <w:rFonts w:ascii="Times New Roman" w:hAnsi="Times New Roman" w:cs="Times New Roman"/>
          <w:sz w:val="28"/>
          <w:szCs w:val="28"/>
        </w:rPr>
        <w:br/>
        <w:t>Смиренно слушает тебя…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Был мир!</w:t>
      </w:r>
      <w:r w:rsidRPr="00B74B32">
        <w:rPr>
          <w:rFonts w:ascii="Times New Roman" w:hAnsi="Times New Roman" w:cs="Times New Roman"/>
          <w:sz w:val="28"/>
          <w:szCs w:val="28"/>
        </w:rPr>
        <w:br/>
        <w:t>И, значит, возводились</w:t>
      </w:r>
      <w:r w:rsidRPr="00B74B32">
        <w:rPr>
          <w:rFonts w:ascii="Times New Roman" w:hAnsi="Times New Roman" w:cs="Times New Roman"/>
          <w:sz w:val="28"/>
          <w:szCs w:val="28"/>
        </w:rPr>
        <w:br/>
        <w:t>Заводы, фабрики, дома,</w:t>
      </w:r>
      <w:r w:rsidRPr="00B74B32">
        <w:rPr>
          <w:rFonts w:ascii="Times New Roman" w:hAnsi="Times New Roman" w:cs="Times New Roman"/>
          <w:sz w:val="28"/>
          <w:szCs w:val="28"/>
        </w:rPr>
        <w:br/>
        <w:t>Хлеба всходили, колосились</w:t>
      </w:r>
      <w:proofErr w:type="gramStart"/>
      <w:r w:rsidRPr="00B74B3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74B32">
        <w:rPr>
          <w:rFonts w:ascii="Times New Roman" w:hAnsi="Times New Roman" w:cs="Times New Roman"/>
          <w:sz w:val="28"/>
          <w:szCs w:val="28"/>
        </w:rPr>
        <w:t xml:space="preserve"> заполнялись закрома.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Девчата в юношей влюблялись,</w:t>
      </w:r>
      <w:r w:rsidRPr="00B74B32">
        <w:rPr>
          <w:rFonts w:ascii="Times New Roman" w:hAnsi="Times New Roman" w:cs="Times New Roman"/>
          <w:sz w:val="28"/>
          <w:szCs w:val="28"/>
        </w:rPr>
        <w:br/>
        <w:t>Влюблялись юноши в девчат,</w:t>
      </w:r>
      <w:r w:rsidRPr="00B74B32">
        <w:rPr>
          <w:rFonts w:ascii="Times New Roman" w:hAnsi="Times New Roman" w:cs="Times New Roman"/>
          <w:sz w:val="28"/>
          <w:szCs w:val="28"/>
        </w:rPr>
        <w:br/>
        <w:t>И свадьбы шумные игрались,</w:t>
      </w:r>
      <w:r w:rsidRPr="00B74B32">
        <w:rPr>
          <w:rFonts w:ascii="Times New Roman" w:hAnsi="Times New Roman" w:cs="Times New Roman"/>
          <w:sz w:val="28"/>
          <w:szCs w:val="28"/>
        </w:rPr>
        <w:br/>
        <w:t>И ждали бабушки внучат.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Был мир!.. И вдруг - война!</w:t>
      </w:r>
      <w:r w:rsidRPr="00B74B32">
        <w:rPr>
          <w:rFonts w:ascii="Times New Roman" w:hAnsi="Times New Roman" w:cs="Times New Roman"/>
          <w:sz w:val="28"/>
          <w:szCs w:val="28"/>
        </w:rPr>
        <w:br/>
        <w:t xml:space="preserve">И свято 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 xml:space="preserve">Любя </w:t>
      </w:r>
      <w:proofErr w:type="gramStart"/>
      <w:r w:rsidRPr="00B74B32">
        <w:rPr>
          <w:rFonts w:ascii="Times New Roman" w:hAnsi="Times New Roman" w:cs="Times New Roman"/>
          <w:sz w:val="28"/>
          <w:szCs w:val="28"/>
        </w:rPr>
        <w:t>Отечество</w:t>
      </w:r>
      <w:proofErr w:type="gramEnd"/>
      <w:r w:rsidRPr="00B74B32">
        <w:rPr>
          <w:rFonts w:ascii="Times New Roman" w:hAnsi="Times New Roman" w:cs="Times New Roman"/>
          <w:sz w:val="28"/>
          <w:szCs w:val="28"/>
        </w:rPr>
        <w:t xml:space="preserve"> своё,</w:t>
      </w:r>
      <w:r w:rsidRPr="00B74B32">
        <w:rPr>
          <w:rFonts w:ascii="Times New Roman" w:hAnsi="Times New Roman" w:cs="Times New Roman"/>
          <w:sz w:val="28"/>
          <w:szCs w:val="28"/>
        </w:rPr>
        <w:br/>
        <w:t>Булатов – Михаил Булатов –</w:t>
      </w:r>
      <w:r w:rsidRPr="00B74B32">
        <w:rPr>
          <w:rFonts w:ascii="Times New Roman" w:hAnsi="Times New Roman" w:cs="Times New Roman"/>
          <w:sz w:val="28"/>
          <w:szCs w:val="28"/>
        </w:rPr>
        <w:br/>
        <w:t>Встал между прочих под ружьё.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Он фронтом бредил и, бедовый,</w:t>
      </w:r>
      <w:r w:rsidRPr="00B74B32">
        <w:rPr>
          <w:rFonts w:ascii="Times New Roman" w:hAnsi="Times New Roman" w:cs="Times New Roman"/>
          <w:sz w:val="28"/>
          <w:szCs w:val="28"/>
        </w:rPr>
        <w:br/>
        <w:t>Попал в сапёрный батальон,</w:t>
      </w:r>
      <w:r w:rsidRPr="00B74B32">
        <w:rPr>
          <w:rFonts w:ascii="Times New Roman" w:hAnsi="Times New Roman" w:cs="Times New Roman"/>
          <w:sz w:val="28"/>
          <w:szCs w:val="28"/>
        </w:rPr>
        <w:br/>
        <w:t>В своей дивизии стрелковой</w:t>
      </w:r>
      <w:proofErr w:type="gramStart"/>
      <w:r w:rsidRPr="00B74B32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74B32">
        <w:rPr>
          <w:rFonts w:ascii="Times New Roman" w:hAnsi="Times New Roman" w:cs="Times New Roman"/>
          <w:sz w:val="28"/>
          <w:szCs w:val="28"/>
        </w:rPr>
        <w:t>ыл на счету отличном он.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Был рядовым и стал сержантом,</w:t>
      </w:r>
      <w:r w:rsidRPr="00B74B32">
        <w:rPr>
          <w:rFonts w:ascii="Times New Roman" w:hAnsi="Times New Roman" w:cs="Times New Roman"/>
          <w:sz w:val="28"/>
          <w:szCs w:val="28"/>
        </w:rPr>
        <w:br/>
        <w:t>То возводил, то рвал мосты</w:t>
      </w:r>
      <w:proofErr w:type="gramStart"/>
      <w:r w:rsidRPr="00B74B3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74B32">
        <w:rPr>
          <w:rFonts w:ascii="Times New Roman" w:hAnsi="Times New Roman" w:cs="Times New Roman"/>
          <w:sz w:val="28"/>
          <w:szCs w:val="28"/>
        </w:rPr>
        <w:t xml:space="preserve"> вместе с танковым десантом</w:t>
      </w:r>
      <w:r w:rsidRPr="00B74B32">
        <w:rPr>
          <w:rFonts w:ascii="Times New Roman" w:hAnsi="Times New Roman" w:cs="Times New Roman"/>
          <w:sz w:val="28"/>
          <w:szCs w:val="28"/>
        </w:rPr>
        <w:br/>
        <w:t>Врагов бил в гривы и хвосты.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lastRenderedPageBreak/>
        <w:t>И не давал он фрицам спуску:</w:t>
      </w:r>
      <w:r w:rsidRPr="00B74B32">
        <w:rPr>
          <w:rFonts w:ascii="Times New Roman" w:hAnsi="Times New Roman" w:cs="Times New Roman"/>
          <w:sz w:val="28"/>
          <w:szCs w:val="28"/>
        </w:rPr>
        <w:br/>
        <w:t>Штыком колол, взрывал, строчил</w:t>
      </w:r>
      <w:proofErr w:type="gramStart"/>
      <w:r w:rsidRPr="00B74B32">
        <w:rPr>
          <w:rFonts w:ascii="Times New Roman" w:hAnsi="Times New Roman" w:cs="Times New Roman"/>
          <w:sz w:val="28"/>
          <w:szCs w:val="28"/>
        </w:rPr>
        <w:t>…</w:t>
      </w:r>
      <w:r w:rsidRPr="00B74B32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B74B32">
        <w:rPr>
          <w:rFonts w:ascii="Times New Roman" w:hAnsi="Times New Roman" w:cs="Times New Roman"/>
          <w:sz w:val="28"/>
          <w:szCs w:val="28"/>
        </w:rPr>
        <w:t>а бой под нашим древним Курском</w:t>
      </w:r>
      <w:r w:rsidRPr="00B74B32">
        <w:rPr>
          <w:rFonts w:ascii="Times New Roman" w:hAnsi="Times New Roman" w:cs="Times New Roman"/>
          <w:sz w:val="28"/>
          <w:szCs w:val="28"/>
        </w:rPr>
        <w:br/>
        <w:t>Свой первый орден получил.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И – парень тихий, парень сельский –</w:t>
      </w:r>
      <w:r w:rsidRPr="00B74B32">
        <w:rPr>
          <w:rFonts w:ascii="Times New Roman" w:hAnsi="Times New Roman" w:cs="Times New Roman"/>
          <w:sz w:val="28"/>
          <w:szCs w:val="28"/>
        </w:rPr>
        <w:br/>
        <w:t>Брал города и страны брал!</w:t>
      </w:r>
      <w:r w:rsidRPr="00B74B32">
        <w:rPr>
          <w:rFonts w:ascii="Times New Roman" w:hAnsi="Times New Roman" w:cs="Times New Roman"/>
          <w:sz w:val="28"/>
          <w:szCs w:val="28"/>
        </w:rPr>
        <w:br/>
        <w:t xml:space="preserve">И сам, </w:t>
      </w:r>
      <w:r w:rsidRPr="00B74B32">
        <w:rPr>
          <w:rFonts w:ascii="Times New Roman" w:hAnsi="Times New Roman" w:cs="Times New Roman"/>
          <w:sz w:val="28"/>
          <w:szCs w:val="28"/>
        </w:rPr>
        <w:br/>
        <w:t>Сам маршал Василевский,</w:t>
      </w:r>
      <w:r w:rsidRPr="00B74B32">
        <w:rPr>
          <w:rFonts w:ascii="Times New Roman" w:hAnsi="Times New Roman" w:cs="Times New Roman"/>
          <w:sz w:val="28"/>
          <w:szCs w:val="28"/>
        </w:rPr>
        <w:br/>
        <w:t>Его, как сына, обнимал…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Была война! Но – завершилась</w:t>
      </w:r>
      <w:r w:rsidRPr="00B74B32">
        <w:rPr>
          <w:rFonts w:ascii="Times New Roman" w:hAnsi="Times New Roman" w:cs="Times New Roman"/>
          <w:sz w:val="28"/>
          <w:szCs w:val="28"/>
        </w:rPr>
        <w:br/>
        <w:t xml:space="preserve">Победой нашей, </w:t>
      </w:r>
      <w:r w:rsidRPr="00B74B32">
        <w:rPr>
          <w:rFonts w:ascii="Times New Roman" w:hAnsi="Times New Roman" w:cs="Times New Roman"/>
          <w:sz w:val="28"/>
          <w:szCs w:val="28"/>
        </w:rPr>
        <w:br/>
        <w:t>И опять –</w:t>
      </w:r>
      <w:r w:rsidRPr="00B74B32">
        <w:rPr>
          <w:rFonts w:ascii="Times New Roman" w:hAnsi="Times New Roman" w:cs="Times New Roman"/>
          <w:sz w:val="28"/>
          <w:szCs w:val="28"/>
        </w:rPr>
        <w:br/>
        <w:t>И свадьбы начали играть,</w:t>
      </w:r>
      <w:r w:rsidRPr="00B74B32">
        <w:rPr>
          <w:rFonts w:ascii="Times New Roman" w:hAnsi="Times New Roman" w:cs="Times New Roman"/>
          <w:sz w:val="28"/>
          <w:szCs w:val="28"/>
        </w:rPr>
        <w:br/>
        <w:t>И в поле рожь заколосилась.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 xml:space="preserve">Был мир. </w:t>
      </w:r>
      <w:r w:rsidRPr="00B74B32">
        <w:rPr>
          <w:rFonts w:ascii="Times New Roman" w:hAnsi="Times New Roman" w:cs="Times New Roman"/>
          <w:sz w:val="28"/>
          <w:szCs w:val="28"/>
        </w:rPr>
        <w:br/>
        <w:t>Но Михаил Булатов</w:t>
      </w:r>
      <w:proofErr w:type="gramStart"/>
      <w:r w:rsidRPr="00B74B3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74B32">
        <w:rPr>
          <w:rFonts w:ascii="Times New Roman" w:hAnsi="Times New Roman" w:cs="Times New Roman"/>
          <w:sz w:val="28"/>
          <w:szCs w:val="28"/>
        </w:rPr>
        <w:t>стался в Армии служить</w:t>
      </w:r>
      <w:r w:rsidRPr="00B74B32">
        <w:rPr>
          <w:rFonts w:ascii="Times New Roman" w:hAnsi="Times New Roman" w:cs="Times New Roman"/>
          <w:sz w:val="28"/>
          <w:szCs w:val="28"/>
        </w:rPr>
        <w:br/>
        <w:t>И молодых своих солдат он</w:t>
      </w:r>
      <w:r w:rsidRPr="00B74B32">
        <w:rPr>
          <w:rFonts w:ascii="Times New Roman" w:hAnsi="Times New Roman" w:cs="Times New Roman"/>
          <w:sz w:val="28"/>
          <w:szCs w:val="28"/>
        </w:rPr>
        <w:br/>
        <w:t>Учил родимый край любить.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 xml:space="preserve">Солдаты </w:t>
      </w:r>
      <w:proofErr w:type="gramStart"/>
      <w:r w:rsidRPr="00B74B3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74B32">
        <w:rPr>
          <w:rFonts w:ascii="Times New Roman" w:hAnsi="Times New Roman" w:cs="Times New Roman"/>
          <w:sz w:val="28"/>
          <w:szCs w:val="28"/>
        </w:rPr>
        <w:t xml:space="preserve"> учились,</w:t>
      </w:r>
      <w:r w:rsidRPr="00B74B32">
        <w:rPr>
          <w:rFonts w:ascii="Times New Roman" w:hAnsi="Times New Roman" w:cs="Times New Roman"/>
          <w:sz w:val="28"/>
          <w:szCs w:val="28"/>
        </w:rPr>
        <w:br/>
        <w:t>И потому по всей стране</w:t>
      </w:r>
      <w:r w:rsidRPr="00B74B32">
        <w:rPr>
          <w:rFonts w:ascii="Times New Roman" w:hAnsi="Times New Roman" w:cs="Times New Roman"/>
          <w:sz w:val="28"/>
          <w:szCs w:val="28"/>
        </w:rPr>
        <w:br/>
        <w:t>Дома, заводы возводились,</w:t>
      </w:r>
      <w:r w:rsidRPr="00B74B32">
        <w:rPr>
          <w:rFonts w:ascii="Times New Roman" w:hAnsi="Times New Roman" w:cs="Times New Roman"/>
          <w:sz w:val="28"/>
          <w:szCs w:val="28"/>
        </w:rPr>
        <w:br/>
        <w:t>И мчались спутники к луне…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Ах, да, теперь года другие:</w:t>
      </w:r>
      <w:r w:rsidRPr="00B74B32">
        <w:rPr>
          <w:rFonts w:ascii="Times New Roman" w:hAnsi="Times New Roman" w:cs="Times New Roman"/>
          <w:sz w:val="28"/>
          <w:szCs w:val="28"/>
        </w:rPr>
        <w:br/>
        <w:t>То – позабыто, тот – забыт,</w:t>
      </w:r>
      <w:r w:rsidRPr="00B74B32">
        <w:rPr>
          <w:rFonts w:ascii="Times New Roman" w:hAnsi="Times New Roman" w:cs="Times New Roman"/>
          <w:sz w:val="28"/>
          <w:szCs w:val="28"/>
        </w:rPr>
        <w:br/>
        <w:t>И стало сумрачно  в России,</w:t>
      </w:r>
      <w:r w:rsidRPr="00B74B32">
        <w:rPr>
          <w:rFonts w:ascii="Times New Roman" w:hAnsi="Times New Roman" w:cs="Times New Roman"/>
          <w:sz w:val="28"/>
          <w:szCs w:val="28"/>
        </w:rPr>
        <w:br/>
        <w:t>И мир шатается, дрожит.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И большую уж половину,</w:t>
      </w:r>
      <w:r w:rsidRPr="00B74B32">
        <w:rPr>
          <w:rFonts w:ascii="Times New Roman" w:hAnsi="Times New Roman" w:cs="Times New Roman"/>
          <w:sz w:val="28"/>
          <w:szCs w:val="28"/>
        </w:rPr>
        <w:br/>
        <w:t>В бесчестном отхватив бою,</w:t>
      </w:r>
      <w:r w:rsidRPr="00B74B32">
        <w:rPr>
          <w:rFonts w:ascii="Times New Roman" w:hAnsi="Times New Roman" w:cs="Times New Roman"/>
          <w:sz w:val="28"/>
          <w:szCs w:val="28"/>
        </w:rPr>
        <w:br/>
        <w:t>Глядит наш враг на Украину,</w:t>
      </w:r>
      <w:r w:rsidRPr="00B74B32">
        <w:rPr>
          <w:rFonts w:ascii="Times New Roman" w:hAnsi="Times New Roman" w:cs="Times New Roman"/>
          <w:sz w:val="28"/>
          <w:szCs w:val="28"/>
        </w:rPr>
        <w:br/>
        <w:t>Как на наложницу свою.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Но мы уже собрали силы,</w:t>
      </w:r>
      <w:r w:rsidRPr="00B74B32">
        <w:rPr>
          <w:rFonts w:ascii="Times New Roman" w:hAnsi="Times New Roman" w:cs="Times New Roman"/>
          <w:sz w:val="28"/>
          <w:szCs w:val="28"/>
        </w:rPr>
        <w:br/>
        <w:t>И снова вспомнил враг,  рыча:</w:t>
      </w:r>
      <w:r w:rsidRPr="00B74B32">
        <w:rPr>
          <w:rFonts w:ascii="Times New Roman" w:hAnsi="Times New Roman" w:cs="Times New Roman"/>
          <w:sz w:val="28"/>
          <w:szCs w:val="28"/>
        </w:rPr>
        <w:br/>
        <w:t>Тот,  кто с мечом придёт в Россию,</w:t>
      </w:r>
      <w:r w:rsidRPr="00B74B32">
        <w:rPr>
          <w:rFonts w:ascii="Times New Roman" w:hAnsi="Times New Roman" w:cs="Times New Roman"/>
          <w:sz w:val="28"/>
          <w:szCs w:val="28"/>
        </w:rPr>
        <w:br/>
        <w:t>Тот  и погибнет от меча…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t>Да, жизнь идёт! И нет обратной</w:t>
      </w:r>
      <w:r w:rsidRPr="00B74B32">
        <w:rPr>
          <w:rFonts w:ascii="Times New Roman" w:hAnsi="Times New Roman" w:cs="Times New Roman"/>
          <w:sz w:val="28"/>
          <w:szCs w:val="28"/>
        </w:rPr>
        <w:br/>
        <w:t>Дороги; но – отставить грусть:</w:t>
      </w:r>
      <w:r w:rsidRPr="00B74B32">
        <w:rPr>
          <w:rFonts w:ascii="Times New Roman" w:hAnsi="Times New Roman" w:cs="Times New Roman"/>
          <w:sz w:val="28"/>
          <w:szCs w:val="28"/>
        </w:rPr>
        <w:br/>
        <w:t>Покрепче стали – той, булатной, –</w:t>
      </w:r>
      <w:r w:rsidRPr="00B74B32">
        <w:rPr>
          <w:rFonts w:ascii="Times New Roman" w:hAnsi="Times New Roman" w:cs="Times New Roman"/>
          <w:sz w:val="28"/>
          <w:szCs w:val="28"/>
        </w:rPr>
        <w:br/>
        <w:t>У Вас здоровье будет пусть!..</w:t>
      </w: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74B32" w:rsidRPr="00B74B32" w:rsidRDefault="00B74B32" w:rsidP="00B74B32">
      <w:pPr>
        <w:tabs>
          <w:tab w:val="left" w:pos="142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B74B32">
        <w:rPr>
          <w:rFonts w:ascii="Times New Roman" w:hAnsi="Times New Roman" w:cs="Times New Roman"/>
          <w:sz w:val="28"/>
          <w:szCs w:val="28"/>
        </w:rPr>
        <w:lastRenderedPageBreak/>
        <w:t>Гордись, моя простая муза:</w:t>
      </w:r>
      <w:r w:rsidRPr="00B74B32">
        <w:rPr>
          <w:rFonts w:ascii="Times New Roman" w:hAnsi="Times New Roman" w:cs="Times New Roman"/>
          <w:sz w:val="28"/>
          <w:szCs w:val="28"/>
        </w:rPr>
        <w:br/>
        <w:t>В пресветлый вечер октября</w:t>
      </w:r>
      <w:r w:rsidRPr="00B74B32">
        <w:rPr>
          <w:rFonts w:ascii="Times New Roman" w:hAnsi="Times New Roman" w:cs="Times New Roman"/>
          <w:sz w:val="28"/>
          <w:szCs w:val="28"/>
        </w:rPr>
        <w:br/>
        <w:t>Герой Советского Союза</w:t>
      </w:r>
      <w:r w:rsidRPr="00B74B32">
        <w:rPr>
          <w:rFonts w:ascii="Times New Roman" w:hAnsi="Times New Roman" w:cs="Times New Roman"/>
          <w:sz w:val="28"/>
          <w:szCs w:val="28"/>
        </w:rPr>
        <w:br/>
        <w:t>Смиренно выслушал тебя.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iCs/>
          <w:sz w:val="28"/>
          <w:szCs w:val="28"/>
        </w:rPr>
      </w:pPr>
      <w:r w:rsidRPr="00D7501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Pr="00D75011">
        <w:rPr>
          <w:b w:val="0"/>
          <w:iCs/>
          <w:sz w:val="28"/>
          <w:szCs w:val="28"/>
        </w:rPr>
        <w:t>Поэт не остался равнодушен к событиям на Украине. Он посвятил этому прекрасное стихотворение «Украина. Ветеранам Отечественной войны Донецкой и Луганской Народных республик».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iCs/>
          <w:sz w:val="28"/>
          <w:szCs w:val="28"/>
        </w:rPr>
      </w:pP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rPr>
          <w:i/>
          <w:sz w:val="28"/>
          <w:szCs w:val="28"/>
        </w:rPr>
      </w:pPr>
      <w:r w:rsidRPr="00D75011">
        <w:rPr>
          <w:i/>
          <w:sz w:val="28"/>
          <w:szCs w:val="28"/>
        </w:rPr>
        <w:t>Мы все войны шальные дети –</w:t>
      </w:r>
      <w:r w:rsidRPr="00D75011">
        <w:rPr>
          <w:i/>
          <w:sz w:val="28"/>
          <w:szCs w:val="28"/>
        </w:rPr>
        <w:br/>
        <w:t>                       И генерал, и рядовой</w:t>
      </w:r>
      <w:r w:rsidRPr="00D75011">
        <w:rPr>
          <w:i/>
          <w:sz w:val="28"/>
          <w:szCs w:val="28"/>
        </w:rPr>
        <w:br/>
        <w:t>                                     Б. Окуджава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rPr>
          <w:i/>
          <w:sz w:val="28"/>
          <w:szCs w:val="28"/>
        </w:rPr>
      </w:pP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>Да, между нами ров – до горизонта,</w:t>
      </w:r>
      <w:r w:rsidRPr="00D75011">
        <w:rPr>
          <w:b w:val="0"/>
          <w:sz w:val="28"/>
          <w:szCs w:val="28"/>
        </w:rPr>
        <w:br/>
        <w:t>И взорваны мосты, и сожжены,</w:t>
      </w:r>
      <w:r w:rsidRPr="00D75011">
        <w:rPr>
          <w:b w:val="0"/>
          <w:sz w:val="28"/>
          <w:szCs w:val="28"/>
        </w:rPr>
        <w:br/>
        <w:t>И поставляют Вашингтон и Лондон</w:t>
      </w:r>
      <w:r w:rsidRPr="00D75011">
        <w:rPr>
          <w:b w:val="0"/>
          <w:sz w:val="28"/>
          <w:szCs w:val="28"/>
        </w:rPr>
        <w:br/>
        <w:t>Оружие для войска сатаны.</w:t>
      </w:r>
      <w:r w:rsidRPr="00D75011">
        <w:rPr>
          <w:b w:val="0"/>
          <w:sz w:val="28"/>
          <w:szCs w:val="28"/>
        </w:rPr>
        <w:br/>
      </w:r>
      <w:r w:rsidRPr="00D75011">
        <w:rPr>
          <w:b w:val="0"/>
          <w:sz w:val="28"/>
          <w:szCs w:val="28"/>
        </w:rPr>
        <w:br/>
        <w:t>И потому опять война на свете,</w:t>
      </w:r>
      <w:r w:rsidRPr="00D75011">
        <w:rPr>
          <w:b w:val="0"/>
          <w:sz w:val="28"/>
          <w:szCs w:val="28"/>
        </w:rPr>
        <w:br/>
        <w:t>И вы – кто генерал, кто рядовой, –</w:t>
      </w:r>
      <w:r w:rsidRPr="00D75011">
        <w:rPr>
          <w:b w:val="0"/>
          <w:sz w:val="28"/>
          <w:szCs w:val="28"/>
        </w:rPr>
        <w:br/>
        <w:t>Войны, войны Отечественной дети –</w:t>
      </w:r>
      <w:r w:rsidRPr="00D75011">
        <w:rPr>
          <w:b w:val="0"/>
          <w:sz w:val="28"/>
          <w:szCs w:val="28"/>
        </w:rPr>
        <w:br/>
        <w:t>Вновь оказались на передовой…</w:t>
      </w:r>
      <w:r w:rsidRPr="00D75011">
        <w:rPr>
          <w:b w:val="0"/>
          <w:sz w:val="28"/>
          <w:szCs w:val="28"/>
        </w:rPr>
        <w:br/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 xml:space="preserve">Тогда - в </w:t>
      </w:r>
      <w:proofErr w:type="gramStart"/>
      <w:r w:rsidRPr="00D75011">
        <w:rPr>
          <w:b w:val="0"/>
          <w:sz w:val="28"/>
          <w:szCs w:val="28"/>
        </w:rPr>
        <w:t>сороковые-роковые</w:t>
      </w:r>
      <w:proofErr w:type="gramEnd"/>
      <w:r w:rsidRPr="00D75011">
        <w:rPr>
          <w:b w:val="0"/>
          <w:sz w:val="28"/>
          <w:szCs w:val="28"/>
        </w:rPr>
        <w:t>,</w:t>
      </w:r>
      <w:r w:rsidRPr="00D75011">
        <w:rPr>
          <w:b w:val="0"/>
          <w:sz w:val="28"/>
          <w:szCs w:val="28"/>
        </w:rPr>
        <w:br/>
        <w:t>Когда вы только начинали жить,</w:t>
      </w:r>
      <w:r w:rsidRPr="00D75011">
        <w:rPr>
          <w:b w:val="0"/>
          <w:sz w:val="28"/>
          <w:szCs w:val="28"/>
        </w:rPr>
        <w:br/>
        <w:t>Служили вы большой стране – России,</w:t>
      </w:r>
      <w:r w:rsidRPr="00D75011">
        <w:rPr>
          <w:b w:val="0"/>
          <w:sz w:val="28"/>
          <w:szCs w:val="28"/>
        </w:rPr>
        <w:br/>
        <w:t>И ей вы продолжаете служить.</w:t>
      </w:r>
      <w:r w:rsidRPr="00D75011">
        <w:rPr>
          <w:b w:val="0"/>
          <w:sz w:val="28"/>
          <w:szCs w:val="28"/>
        </w:rPr>
        <w:br/>
      </w:r>
      <w:r w:rsidRPr="00D75011">
        <w:rPr>
          <w:b w:val="0"/>
          <w:sz w:val="28"/>
          <w:szCs w:val="28"/>
        </w:rPr>
        <w:br/>
        <w:t>Вы служите ей тем, что вы живёте,</w:t>
      </w:r>
      <w:r w:rsidRPr="00D75011">
        <w:rPr>
          <w:b w:val="0"/>
          <w:sz w:val="28"/>
          <w:szCs w:val="28"/>
        </w:rPr>
        <w:br/>
        <w:t>Что держитесь и держите фронты –</w:t>
      </w:r>
      <w:r w:rsidRPr="00D75011">
        <w:rPr>
          <w:b w:val="0"/>
          <w:sz w:val="28"/>
          <w:szCs w:val="28"/>
        </w:rPr>
        <w:br/>
        <w:t>Хотя из пулемётов вы не бьёте</w:t>
      </w:r>
      <w:proofErr w:type="gramStart"/>
      <w:r w:rsidRPr="00D75011">
        <w:rPr>
          <w:b w:val="0"/>
          <w:sz w:val="28"/>
          <w:szCs w:val="28"/>
        </w:rPr>
        <w:br/>
        <w:t>И</w:t>
      </w:r>
      <w:proofErr w:type="gramEnd"/>
      <w:r w:rsidRPr="00D75011">
        <w:rPr>
          <w:b w:val="0"/>
          <w:sz w:val="28"/>
          <w:szCs w:val="28"/>
        </w:rPr>
        <w:t xml:space="preserve"> не пикируете с высоты.</w:t>
      </w:r>
      <w:r w:rsidRPr="00D75011">
        <w:rPr>
          <w:b w:val="0"/>
          <w:sz w:val="28"/>
          <w:szCs w:val="28"/>
        </w:rPr>
        <w:br/>
      </w:r>
      <w:r w:rsidRPr="00D75011">
        <w:rPr>
          <w:b w:val="0"/>
          <w:sz w:val="28"/>
          <w:szCs w:val="28"/>
        </w:rPr>
        <w:br/>
        <w:t>Держитесь, дорогие ветераны!</w:t>
      </w:r>
      <w:r w:rsidRPr="00D75011">
        <w:rPr>
          <w:b w:val="0"/>
          <w:sz w:val="28"/>
          <w:szCs w:val="28"/>
        </w:rPr>
        <w:br/>
        <w:t>Пусть всем напомнят ваши ордена,</w:t>
      </w:r>
      <w:r w:rsidRPr="00D75011">
        <w:rPr>
          <w:b w:val="0"/>
          <w:sz w:val="28"/>
          <w:szCs w:val="28"/>
        </w:rPr>
        <w:br/>
        <w:t>Что – по большому счёту -  наши страны -</w:t>
      </w:r>
      <w:r w:rsidRPr="00D75011">
        <w:rPr>
          <w:b w:val="0"/>
          <w:sz w:val="28"/>
          <w:szCs w:val="28"/>
        </w:rPr>
        <w:br/>
        <w:t>Не две страны, а всё-таки – одна.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ab/>
      </w:r>
      <w:r w:rsidRPr="00D75011">
        <w:rPr>
          <w:b w:val="0"/>
          <w:sz w:val="28"/>
          <w:szCs w:val="28"/>
        </w:rPr>
        <w:tab/>
        <w:t xml:space="preserve">В заключении хочется сказать, что творчество поэта-земляка Юрия Николаевича </w:t>
      </w:r>
      <w:proofErr w:type="spellStart"/>
      <w:r w:rsidRPr="00D75011">
        <w:rPr>
          <w:b w:val="0"/>
          <w:sz w:val="28"/>
          <w:szCs w:val="28"/>
        </w:rPr>
        <w:t>Асмолова</w:t>
      </w:r>
      <w:proofErr w:type="spellEnd"/>
      <w:r w:rsidRPr="00D75011">
        <w:rPr>
          <w:b w:val="0"/>
          <w:sz w:val="28"/>
          <w:szCs w:val="28"/>
        </w:rPr>
        <w:t xml:space="preserve"> - многогранно.  Я  горжусь  тем, что жила   на одной земле с таким талантливым, добрым, искренним и волнующим человеком.  Читая его стих</w:t>
      </w:r>
      <w:r>
        <w:rPr>
          <w:b w:val="0"/>
          <w:sz w:val="28"/>
          <w:szCs w:val="28"/>
        </w:rPr>
        <w:t>и</w:t>
      </w:r>
      <w:r w:rsidRPr="00D75011">
        <w:rPr>
          <w:b w:val="0"/>
          <w:sz w:val="28"/>
          <w:szCs w:val="28"/>
        </w:rPr>
        <w:t>, хочется задуматься о смысле жизни, быть добрее, уметь любоваться природой, людьми, окружающими тебя.  Вечным памятником поэту  – остается его поэзия, а  он останется в памяти - «Золотым пером России».</w:t>
      </w: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</w:p>
    <w:p w:rsidR="00B74B32" w:rsidRPr="00D75011" w:rsidRDefault="00B74B32" w:rsidP="00B74B32">
      <w:pPr>
        <w:pStyle w:val="1"/>
        <w:tabs>
          <w:tab w:val="left" w:pos="142"/>
        </w:tabs>
        <w:ind w:right="-143"/>
        <w:contextualSpacing/>
        <w:jc w:val="both"/>
        <w:rPr>
          <w:b w:val="0"/>
          <w:sz w:val="28"/>
          <w:szCs w:val="28"/>
        </w:rPr>
      </w:pPr>
      <w:r w:rsidRPr="00D75011">
        <w:rPr>
          <w:b w:val="0"/>
          <w:sz w:val="28"/>
          <w:szCs w:val="28"/>
        </w:rPr>
        <w:t xml:space="preserve"> </w:t>
      </w:r>
    </w:p>
    <w:p w:rsidR="00DE4FBF" w:rsidRDefault="00DE4FBF"/>
    <w:sectPr w:rsidR="00DE4FBF" w:rsidSect="00310D52">
      <w:pgSz w:w="11906" w:h="16838"/>
      <w:pgMar w:top="567" w:right="127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07"/>
    <w:rsid w:val="00756907"/>
    <w:rsid w:val="00844E32"/>
    <w:rsid w:val="00B74B32"/>
    <w:rsid w:val="00D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2"/>
  </w:style>
  <w:style w:type="paragraph" w:styleId="1">
    <w:name w:val="heading 1"/>
    <w:basedOn w:val="a"/>
    <w:link w:val="10"/>
    <w:uiPriority w:val="9"/>
    <w:qFormat/>
    <w:rsid w:val="00B74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4B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4B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7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iPriority w:val="99"/>
    <w:unhideWhenUsed/>
    <w:rsid w:val="00B74B32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B74B32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B74B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4B32"/>
  </w:style>
  <w:style w:type="paragraph" w:styleId="a7">
    <w:name w:val="Body Text Indent"/>
    <w:basedOn w:val="a"/>
    <w:link w:val="a8"/>
    <w:uiPriority w:val="99"/>
    <w:semiHidden/>
    <w:unhideWhenUsed/>
    <w:rsid w:val="00B74B3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4B32"/>
  </w:style>
  <w:style w:type="paragraph" w:styleId="a9">
    <w:name w:val="Body Text First Indent"/>
    <w:basedOn w:val="a5"/>
    <w:link w:val="aa"/>
    <w:uiPriority w:val="99"/>
    <w:unhideWhenUsed/>
    <w:rsid w:val="00B74B32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B74B32"/>
  </w:style>
  <w:style w:type="paragraph" w:styleId="ab">
    <w:name w:val="No Spacing"/>
    <w:uiPriority w:val="1"/>
    <w:qFormat/>
    <w:rsid w:val="00B74B32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B7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74B32"/>
    <w:rPr>
      <w:i/>
      <w:iCs/>
    </w:rPr>
  </w:style>
  <w:style w:type="character" w:styleId="ad">
    <w:name w:val="Hyperlink"/>
    <w:basedOn w:val="a0"/>
    <w:uiPriority w:val="99"/>
    <w:semiHidden/>
    <w:unhideWhenUsed/>
    <w:rsid w:val="00B74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2"/>
  </w:style>
  <w:style w:type="paragraph" w:styleId="1">
    <w:name w:val="heading 1"/>
    <w:basedOn w:val="a"/>
    <w:link w:val="10"/>
    <w:uiPriority w:val="9"/>
    <w:qFormat/>
    <w:rsid w:val="00B74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4B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4B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7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iPriority w:val="99"/>
    <w:unhideWhenUsed/>
    <w:rsid w:val="00B74B32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B74B32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B74B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4B32"/>
  </w:style>
  <w:style w:type="paragraph" w:styleId="a7">
    <w:name w:val="Body Text Indent"/>
    <w:basedOn w:val="a"/>
    <w:link w:val="a8"/>
    <w:uiPriority w:val="99"/>
    <w:semiHidden/>
    <w:unhideWhenUsed/>
    <w:rsid w:val="00B74B3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4B32"/>
  </w:style>
  <w:style w:type="paragraph" w:styleId="a9">
    <w:name w:val="Body Text First Indent"/>
    <w:basedOn w:val="a5"/>
    <w:link w:val="aa"/>
    <w:uiPriority w:val="99"/>
    <w:unhideWhenUsed/>
    <w:rsid w:val="00B74B32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B74B32"/>
  </w:style>
  <w:style w:type="paragraph" w:styleId="ab">
    <w:name w:val="No Spacing"/>
    <w:uiPriority w:val="1"/>
    <w:qFormat/>
    <w:rsid w:val="00B74B32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B7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74B32"/>
    <w:rPr>
      <w:i/>
      <w:iCs/>
    </w:rPr>
  </w:style>
  <w:style w:type="character" w:styleId="ad">
    <w:name w:val="Hyperlink"/>
    <w:basedOn w:val="a0"/>
    <w:uiPriority w:val="99"/>
    <w:semiHidden/>
    <w:unhideWhenUsed/>
    <w:rsid w:val="00B74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B%D1%8B%D0%BA%D0%BE%D0%B2,_%D0%92%D1%8F%D1%87%D0%B5%D1%81%D0%BB%D0%B0%D0%B2_%D0%9C%D0%B8%D1%85%D0%B0%D0%B9%D0%BB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43_%D0%B3%D0%BE%D0%B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2_%D0%B8%D1%8E%D0%BB%D1%8F" TargetMode="External"/><Relationship Id="rId5" Type="http://schemas.openxmlformats.org/officeDocument/2006/relationships/hyperlink" Target="https://ru.wikipedia.org/wiki/%D0%A1%D1%80%D0%B0%D0%B6%D0%B5%D0%BD%D0%B8%D0%B5_%D0%BF%D0%BE%D0%B4_%D0%9F%D1%80%D0%BE%D1%85%D0%BE%D1%80%D0%BE%D0%B2%D0%BA%D0%BE%D0%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2523</Words>
  <Characters>14386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2020-03-05T11:01:00Z</dcterms:created>
  <dcterms:modified xsi:type="dcterms:W3CDTF">2020-03-05T11:06:00Z</dcterms:modified>
</cp:coreProperties>
</file>