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EB7" w:rsidRDefault="00657EB7" w:rsidP="00657E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57EB7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казенное учреждение </w:t>
      </w:r>
    </w:p>
    <w:p w:rsidR="00F15AAD" w:rsidRPr="00657EB7" w:rsidRDefault="00657EB7" w:rsidP="00657E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57EB7"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 </w:t>
      </w:r>
      <w:proofErr w:type="spellStart"/>
      <w:r w:rsidRPr="00657EB7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657EB7">
        <w:rPr>
          <w:rFonts w:ascii="Times New Roman" w:hAnsi="Times New Roman" w:cs="Times New Roman"/>
          <w:sz w:val="24"/>
          <w:szCs w:val="24"/>
        </w:rPr>
        <w:t xml:space="preserve"> Лальск </w:t>
      </w:r>
      <w:proofErr w:type="spellStart"/>
      <w:r w:rsidRPr="00657EB7">
        <w:rPr>
          <w:rFonts w:ascii="Times New Roman" w:hAnsi="Times New Roman" w:cs="Times New Roman"/>
          <w:sz w:val="24"/>
          <w:szCs w:val="24"/>
        </w:rPr>
        <w:t>Лузского</w:t>
      </w:r>
      <w:proofErr w:type="spellEnd"/>
      <w:r w:rsidRPr="00657EB7">
        <w:rPr>
          <w:rFonts w:ascii="Times New Roman" w:hAnsi="Times New Roman" w:cs="Times New Roman"/>
          <w:sz w:val="24"/>
          <w:szCs w:val="24"/>
        </w:rPr>
        <w:t xml:space="preserve"> района Кировской области</w:t>
      </w:r>
    </w:p>
    <w:p w:rsidR="00657EB7" w:rsidRPr="00657EB7" w:rsidRDefault="00657EB7" w:rsidP="00657E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57EB7" w:rsidRPr="00657EB7" w:rsidRDefault="00657EB7" w:rsidP="00657EB7">
      <w:pPr>
        <w:jc w:val="center"/>
        <w:rPr>
          <w:rFonts w:ascii="Times New Roman" w:hAnsi="Times New Roman" w:cs="Times New Roman"/>
        </w:rPr>
      </w:pPr>
    </w:p>
    <w:p w:rsidR="00657EB7" w:rsidRPr="00657EB7" w:rsidRDefault="00657EB7" w:rsidP="00657EB7">
      <w:pPr>
        <w:jc w:val="center"/>
        <w:rPr>
          <w:rFonts w:ascii="Times New Roman" w:hAnsi="Times New Roman" w:cs="Times New Roman"/>
        </w:rPr>
      </w:pPr>
    </w:p>
    <w:p w:rsidR="00657EB7" w:rsidRPr="00657EB7" w:rsidRDefault="00657EB7" w:rsidP="00657EB7">
      <w:pPr>
        <w:jc w:val="center"/>
        <w:rPr>
          <w:rFonts w:ascii="Times New Roman" w:hAnsi="Times New Roman" w:cs="Times New Roman"/>
        </w:rPr>
      </w:pPr>
    </w:p>
    <w:p w:rsidR="00657EB7" w:rsidRPr="00657EB7" w:rsidRDefault="00657EB7" w:rsidP="00657EB7">
      <w:pPr>
        <w:jc w:val="center"/>
        <w:rPr>
          <w:rFonts w:ascii="Times New Roman" w:hAnsi="Times New Roman" w:cs="Times New Roman"/>
        </w:rPr>
      </w:pPr>
    </w:p>
    <w:p w:rsidR="00657EB7" w:rsidRPr="00657EB7" w:rsidRDefault="00657EB7" w:rsidP="00657EB7">
      <w:pPr>
        <w:jc w:val="center"/>
        <w:rPr>
          <w:rFonts w:ascii="Times New Roman" w:hAnsi="Times New Roman" w:cs="Times New Roman"/>
        </w:rPr>
      </w:pPr>
    </w:p>
    <w:p w:rsidR="00657EB7" w:rsidRDefault="00657EB7" w:rsidP="00657EB7">
      <w:pPr>
        <w:jc w:val="center"/>
        <w:rPr>
          <w:rFonts w:ascii="Times New Roman" w:hAnsi="Times New Roman" w:cs="Times New Roman"/>
        </w:rPr>
      </w:pPr>
    </w:p>
    <w:p w:rsidR="00657EB7" w:rsidRDefault="00657EB7" w:rsidP="00657EB7">
      <w:pPr>
        <w:jc w:val="center"/>
        <w:rPr>
          <w:rFonts w:ascii="Times New Roman" w:hAnsi="Times New Roman" w:cs="Times New Roman"/>
        </w:rPr>
      </w:pPr>
    </w:p>
    <w:p w:rsidR="00657EB7" w:rsidRPr="00657EB7" w:rsidRDefault="00657EB7" w:rsidP="00657EB7">
      <w:pPr>
        <w:jc w:val="center"/>
        <w:rPr>
          <w:rFonts w:ascii="Times New Roman" w:hAnsi="Times New Roman" w:cs="Times New Roman"/>
        </w:rPr>
      </w:pPr>
    </w:p>
    <w:p w:rsidR="00657EB7" w:rsidRPr="00657EB7" w:rsidRDefault="00657EB7" w:rsidP="00657EB7">
      <w:pPr>
        <w:jc w:val="center"/>
        <w:rPr>
          <w:rFonts w:ascii="Times New Roman" w:hAnsi="Times New Roman" w:cs="Times New Roman"/>
        </w:rPr>
      </w:pPr>
    </w:p>
    <w:p w:rsidR="00657EB7" w:rsidRPr="00657EB7" w:rsidRDefault="00657EB7" w:rsidP="00657EB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57EB7">
        <w:rPr>
          <w:rFonts w:ascii="Times New Roman" w:hAnsi="Times New Roman" w:cs="Times New Roman"/>
          <w:b/>
          <w:sz w:val="36"/>
          <w:szCs w:val="36"/>
        </w:rPr>
        <w:t>«УДИВИТЕЛЬНАЯ И МНОГОЛИКАЯ</w:t>
      </w:r>
      <w:r>
        <w:rPr>
          <w:rFonts w:ascii="Times New Roman" w:hAnsi="Times New Roman" w:cs="Times New Roman"/>
          <w:b/>
          <w:sz w:val="36"/>
          <w:szCs w:val="36"/>
        </w:rPr>
        <w:t>…</w:t>
      </w:r>
      <w:r w:rsidRPr="00657EB7">
        <w:rPr>
          <w:rFonts w:ascii="Times New Roman" w:hAnsi="Times New Roman" w:cs="Times New Roman"/>
          <w:b/>
          <w:sz w:val="36"/>
          <w:szCs w:val="36"/>
        </w:rPr>
        <w:t>»</w:t>
      </w:r>
    </w:p>
    <w:p w:rsidR="00657EB7" w:rsidRDefault="00657EB7" w:rsidP="00657EB7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</w:t>
      </w:r>
      <w:r w:rsidRPr="00657EB7">
        <w:rPr>
          <w:rFonts w:ascii="Times New Roman" w:hAnsi="Times New Roman" w:cs="Times New Roman"/>
          <w:sz w:val="36"/>
          <w:szCs w:val="36"/>
        </w:rPr>
        <w:t>онспект занятия курса по выбору</w:t>
      </w:r>
    </w:p>
    <w:p w:rsidR="00657EB7" w:rsidRPr="00657EB7" w:rsidRDefault="00657EB7" w:rsidP="00657EB7">
      <w:pPr>
        <w:jc w:val="center"/>
        <w:rPr>
          <w:rFonts w:ascii="Times New Roman" w:hAnsi="Times New Roman" w:cs="Times New Roman"/>
          <w:sz w:val="36"/>
          <w:szCs w:val="36"/>
        </w:rPr>
      </w:pPr>
      <w:r w:rsidRPr="00657EB7">
        <w:rPr>
          <w:rFonts w:ascii="Times New Roman" w:hAnsi="Times New Roman" w:cs="Times New Roman"/>
          <w:sz w:val="36"/>
          <w:szCs w:val="36"/>
        </w:rPr>
        <w:t xml:space="preserve"> «За страницами учебника физики»</w:t>
      </w:r>
    </w:p>
    <w:p w:rsidR="00657EB7" w:rsidRPr="00657EB7" w:rsidRDefault="00657EB7" w:rsidP="00657EB7">
      <w:pPr>
        <w:jc w:val="center"/>
        <w:rPr>
          <w:rFonts w:ascii="Times New Roman" w:hAnsi="Times New Roman" w:cs="Times New Roman"/>
        </w:rPr>
      </w:pPr>
    </w:p>
    <w:p w:rsidR="00657EB7" w:rsidRPr="00657EB7" w:rsidRDefault="00657EB7" w:rsidP="00657EB7">
      <w:pPr>
        <w:jc w:val="center"/>
        <w:rPr>
          <w:rFonts w:ascii="Times New Roman" w:hAnsi="Times New Roman" w:cs="Times New Roman"/>
        </w:rPr>
      </w:pPr>
    </w:p>
    <w:p w:rsidR="00657EB7" w:rsidRPr="00657EB7" w:rsidRDefault="00657EB7">
      <w:pPr>
        <w:rPr>
          <w:rFonts w:ascii="Times New Roman" w:hAnsi="Times New Roman" w:cs="Times New Roman"/>
        </w:rPr>
      </w:pPr>
    </w:p>
    <w:p w:rsidR="00657EB7" w:rsidRDefault="00657EB7">
      <w:pPr>
        <w:rPr>
          <w:rFonts w:ascii="Times New Roman" w:hAnsi="Times New Roman" w:cs="Times New Roman"/>
        </w:rPr>
      </w:pPr>
    </w:p>
    <w:p w:rsidR="00657EB7" w:rsidRDefault="00657EB7">
      <w:pPr>
        <w:rPr>
          <w:rFonts w:ascii="Times New Roman" w:hAnsi="Times New Roman" w:cs="Times New Roman"/>
        </w:rPr>
      </w:pPr>
    </w:p>
    <w:p w:rsidR="00657EB7" w:rsidRDefault="00657EB7">
      <w:pPr>
        <w:rPr>
          <w:rFonts w:ascii="Times New Roman" w:hAnsi="Times New Roman" w:cs="Times New Roman"/>
        </w:rPr>
      </w:pPr>
    </w:p>
    <w:p w:rsidR="00657EB7" w:rsidRPr="00657EB7" w:rsidRDefault="00657EB7">
      <w:pPr>
        <w:rPr>
          <w:rFonts w:ascii="Times New Roman" w:hAnsi="Times New Roman" w:cs="Times New Roman"/>
        </w:rPr>
      </w:pPr>
    </w:p>
    <w:p w:rsidR="00657EB7" w:rsidRPr="00657EB7" w:rsidRDefault="00657EB7">
      <w:pPr>
        <w:rPr>
          <w:rFonts w:ascii="Times New Roman" w:hAnsi="Times New Roman" w:cs="Times New Roman"/>
        </w:rPr>
      </w:pPr>
    </w:p>
    <w:p w:rsidR="00657EB7" w:rsidRPr="00657EB7" w:rsidRDefault="00657EB7" w:rsidP="00657E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EB7">
        <w:rPr>
          <w:rFonts w:ascii="Times New Roman" w:hAnsi="Times New Roman" w:cs="Times New Roman"/>
          <w:sz w:val="24"/>
          <w:szCs w:val="24"/>
        </w:rPr>
        <w:t xml:space="preserve">Разработала </w:t>
      </w:r>
      <w:proofErr w:type="spellStart"/>
      <w:r w:rsidRPr="00657EB7">
        <w:rPr>
          <w:rFonts w:ascii="Times New Roman" w:hAnsi="Times New Roman" w:cs="Times New Roman"/>
          <w:sz w:val="24"/>
          <w:szCs w:val="24"/>
        </w:rPr>
        <w:t>Мельчакова</w:t>
      </w:r>
      <w:proofErr w:type="spellEnd"/>
      <w:r w:rsidRPr="00657EB7">
        <w:rPr>
          <w:rFonts w:ascii="Times New Roman" w:hAnsi="Times New Roman" w:cs="Times New Roman"/>
          <w:sz w:val="24"/>
          <w:szCs w:val="24"/>
        </w:rPr>
        <w:t xml:space="preserve"> Т.В.</w:t>
      </w:r>
    </w:p>
    <w:p w:rsidR="00657EB7" w:rsidRPr="00657EB7" w:rsidRDefault="00657EB7" w:rsidP="00657E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657EB7">
        <w:rPr>
          <w:rFonts w:ascii="Times New Roman" w:hAnsi="Times New Roman" w:cs="Times New Roman"/>
          <w:sz w:val="24"/>
          <w:szCs w:val="24"/>
        </w:rPr>
        <w:t xml:space="preserve">читель химии, физики – </w:t>
      </w:r>
    </w:p>
    <w:p w:rsidR="00657EB7" w:rsidRPr="00657EB7" w:rsidRDefault="00657EB7" w:rsidP="00657E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EB7">
        <w:rPr>
          <w:rFonts w:ascii="Times New Roman" w:hAnsi="Times New Roman" w:cs="Times New Roman"/>
          <w:sz w:val="24"/>
          <w:szCs w:val="24"/>
        </w:rPr>
        <w:t>первой квалификационной категории</w:t>
      </w:r>
    </w:p>
    <w:p w:rsidR="00657EB7" w:rsidRDefault="00657EB7" w:rsidP="00657E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57EB7" w:rsidRDefault="00657EB7" w:rsidP="00657E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57EB7" w:rsidRDefault="00657EB7" w:rsidP="00657E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57EB7" w:rsidRDefault="00657EB7" w:rsidP="00657E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57EB7" w:rsidRPr="00657EB7" w:rsidRDefault="00657EB7" w:rsidP="00657EB7">
      <w:pPr>
        <w:jc w:val="center"/>
        <w:rPr>
          <w:rFonts w:ascii="Times New Roman" w:hAnsi="Times New Roman" w:cs="Times New Roman"/>
        </w:rPr>
      </w:pPr>
      <w:r w:rsidRPr="00657EB7">
        <w:rPr>
          <w:rFonts w:ascii="Times New Roman" w:hAnsi="Times New Roman" w:cs="Times New Roman"/>
        </w:rPr>
        <w:t>Лальск</w:t>
      </w:r>
    </w:p>
    <w:p w:rsidR="00657EB7" w:rsidRDefault="00657EB7" w:rsidP="00657EB7">
      <w:pPr>
        <w:jc w:val="center"/>
        <w:rPr>
          <w:rFonts w:ascii="Times New Roman" w:hAnsi="Times New Roman" w:cs="Times New Roman"/>
        </w:rPr>
      </w:pPr>
      <w:r w:rsidRPr="00657EB7">
        <w:rPr>
          <w:rFonts w:ascii="Times New Roman" w:hAnsi="Times New Roman" w:cs="Times New Roman"/>
        </w:rPr>
        <w:t>2016</w:t>
      </w:r>
    </w:p>
    <w:p w:rsidR="00657EB7" w:rsidRDefault="00657EB7" w:rsidP="00657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EB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Цель занятия</w:t>
      </w:r>
      <w:r w:rsidRPr="00657EB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7EB7">
        <w:rPr>
          <w:rFonts w:ascii="Times New Roman" w:hAnsi="Times New Roman" w:cs="Times New Roman"/>
          <w:sz w:val="28"/>
          <w:szCs w:val="28"/>
        </w:rPr>
        <w:t>обобщить, проанализировать, закрепить и расширить знания учащихся о роли воды в  природе и  в жизни человека, о необходимости бережного отношения к водным ресурсам, роли каждого человека в решении экологических и экономических проблем гидросферы.</w:t>
      </w:r>
    </w:p>
    <w:p w:rsidR="00657EB7" w:rsidRPr="00657EB7" w:rsidRDefault="00657EB7" w:rsidP="00657EB7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</w:pPr>
      <w:r w:rsidRPr="00657EB7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Задачи:</w:t>
      </w:r>
    </w:p>
    <w:p w:rsidR="00657EB7" w:rsidRPr="00657EB7" w:rsidRDefault="00657EB7" w:rsidP="00657EB7">
      <w:pPr>
        <w:spacing w:after="0" w:line="240" w:lineRule="auto"/>
        <w:jc w:val="both"/>
        <w:rPr>
          <w:rFonts w:ascii="Times New Roman" w:hAnsi="Times New Roman" w:cs="Times New Roman"/>
          <w:i/>
          <w:color w:val="333333"/>
          <w:sz w:val="28"/>
          <w:szCs w:val="28"/>
        </w:rPr>
      </w:pPr>
      <w:r w:rsidRPr="00657EB7">
        <w:rPr>
          <w:rFonts w:ascii="Times New Roman" w:hAnsi="Times New Roman" w:cs="Times New Roman"/>
          <w:i/>
          <w:color w:val="333333"/>
          <w:sz w:val="28"/>
          <w:szCs w:val="28"/>
        </w:rPr>
        <w:t>Образовательные:</w:t>
      </w:r>
    </w:p>
    <w:p w:rsidR="00657EB7" w:rsidRPr="00657EB7" w:rsidRDefault="00657EB7" w:rsidP="00657EB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57EB7">
        <w:rPr>
          <w:rFonts w:ascii="Times New Roman" w:hAnsi="Times New Roman" w:cs="Times New Roman"/>
          <w:color w:val="333333"/>
          <w:sz w:val="28"/>
          <w:szCs w:val="28"/>
        </w:rPr>
        <w:t xml:space="preserve">Обобщить знания учащихся о воде, как самом распространенном веществе на Земле. </w:t>
      </w:r>
    </w:p>
    <w:p w:rsidR="00657EB7" w:rsidRPr="00657EB7" w:rsidRDefault="00657EB7" w:rsidP="00657EB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57EB7">
        <w:rPr>
          <w:rFonts w:ascii="Times New Roman" w:hAnsi="Times New Roman" w:cs="Times New Roman"/>
          <w:sz w:val="28"/>
          <w:szCs w:val="28"/>
        </w:rPr>
        <w:t>Систематизировать информацию о запасах, распространении воды в природе и её хозяйственном использовании.</w:t>
      </w:r>
    </w:p>
    <w:p w:rsidR="00657EB7" w:rsidRPr="00657EB7" w:rsidRDefault="00657EB7" w:rsidP="00657EB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57EB7">
        <w:rPr>
          <w:rFonts w:ascii="Times New Roman" w:hAnsi="Times New Roman" w:cs="Times New Roman"/>
          <w:sz w:val="28"/>
          <w:szCs w:val="28"/>
        </w:rPr>
        <w:t xml:space="preserve">Оценить водные ресурсы </w:t>
      </w:r>
      <w:r>
        <w:rPr>
          <w:rFonts w:ascii="Times New Roman" w:hAnsi="Times New Roman" w:cs="Times New Roman"/>
          <w:sz w:val="28"/>
          <w:szCs w:val="28"/>
        </w:rPr>
        <w:t>Земли</w:t>
      </w:r>
      <w:r w:rsidRPr="00657EB7">
        <w:rPr>
          <w:rFonts w:ascii="Times New Roman" w:hAnsi="Times New Roman" w:cs="Times New Roman"/>
          <w:sz w:val="28"/>
          <w:szCs w:val="28"/>
        </w:rPr>
        <w:t xml:space="preserve"> и их распределение во времени и пространстве.</w:t>
      </w:r>
    </w:p>
    <w:p w:rsidR="00657EB7" w:rsidRPr="00657EB7" w:rsidRDefault="00657EB7" w:rsidP="00657EB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57EB7">
        <w:rPr>
          <w:rFonts w:ascii="Times New Roman" w:hAnsi="Times New Roman" w:cs="Times New Roman"/>
          <w:color w:val="333333"/>
          <w:sz w:val="28"/>
          <w:szCs w:val="28"/>
        </w:rPr>
        <w:t xml:space="preserve">Расширить представления о ее физических и химических свойствах, роли в природе и значении в жизни человека. </w:t>
      </w:r>
    </w:p>
    <w:p w:rsidR="00657EB7" w:rsidRPr="00657EB7" w:rsidRDefault="00657EB7" w:rsidP="00657EB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57EB7">
        <w:rPr>
          <w:rFonts w:ascii="Times New Roman" w:hAnsi="Times New Roman" w:cs="Times New Roman"/>
          <w:color w:val="333333"/>
          <w:sz w:val="28"/>
          <w:szCs w:val="28"/>
        </w:rPr>
        <w:t xml:space="preserve">Способствовать пониманию необходимости бережно относится к водным ресурсам. </w:t>
      </w:r>
    </w:p>
    <w:p w:rsidR="00657EB7" w:rsidRPr="00657EB7" w:rsidRDefault="00657EB7" w:rsidP="00657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EB7">
        <w:rPr>
          <w:rFonts w:ascii="Times New Roman" w:hAnsi="Times New Roman" w:cs="Times New Roman"/>
          <w:bCs/>
          <w:i/>
          <w:sz w:val="28"/>
          <w:szCs w:val="28"/>
        </w:rPr>
        <w:t>Воспитательные</w:t>
      </w:r>
      <w:r w:rsidRPr="00657EB7">
        <w:rPr>
          <w:rFonts w:ascii="Times New Roman" w:hAnsi="Times New Roman" w:cs="Times New Roman"/>
          <w:i/>
          <w:sz w:val="28"/>
          <w:szCs w:val="28"/>
        </w:rPr>
        <w:t>:</w:t>
      </w:r>
      <w:r w:rsidRPr="00657EB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57EB7" w:rsidRPr="00657EB7" w:rsidRDefault="00657EB7" w:rsidP="00657EB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EB7">
        <w:rPr>
          <w:rFonts w:ascii="Times New Roman" w:hAnsi="Times New Roman" w:cs="Times New Roman"/>
          <w:sz w:val="28"/>
          <w:szCs w:val="28"/>
        </w:rPr>
        <w:t xml:space="preserve">Прививать чувство бережного отношения к природе.   </w:t>
      </w:r>
    </w:p>
    <w:p w:rsidR="00657EB7" w:rsidRPr="00657EB7" w:rsidRDefault="00657EB7" w:rsidP="00657EB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57EB7">
        <w:rPr>
          <w:rFonts w:ascii="Times New Roman" w:hAnsi="Times New Roman" w:cs="Times New Roman"/>
          <w:sz w:val="28"/>
          <w:szCs w:val="28"/>
        </w:rPr>
        <w:t>Продолжить экологическое и краеведческое воспитание школьников.</w:t>
      </w:r>
    </w:p>
    <w:p w:rsidR="00657EB7" w:rsidRPr="00657EB7" w:rsidRDefault="00657EB7" w:rsidP="00657EB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формирование у учащихся ЗОЖ.</w:t>
      </w:r>
    </w:p>
    <w:p w:rsidR="00657EB7" w:rsidRPr="00657EB7" w:rsidRDefault="00657EB7" w:rsidP="00657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EB7">
        <w:rPr>
          <w:rFonts w:ascii="Times New Roman" w:hAnsi="Times New Roman" w:cs="Times New Roman"/>
          <w:bCs/>
          <w:i/>
          <w:sz w:val="28"/>
          <w:szCs w:val="28"/>
        </w:rPr>
        <w:t>Развивающие:</w:t>
      </w:r>
      <w:r w:rsidRPr="00657E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7EB7" w:rsidRPr="00657EB7" w:rsidRDefault="00657EB7" w:rsidP="00657EB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57EB7">
        <w:rPr>
          <w:rFonts w:ascii="Times New Roman" w:hAnsi="Times New Roman" w:cs="Times New Roman"/>
          <w:sz w:val="28"/>
          <w:szCs w:val="28"/>
        </w:rPr>
        <w:t>Совершенствовать умение анализировать, сложившуюся ситуацию и самостоятельно предлагать пути её решения.</w:t>
      </w:r>
    </w:p>
    <w:p w:rsidR="00657EB7" w:rsidRPr="00657EB7" w:rsidRDefault="00657EB7" w:rsidP="00657EB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57EB7">
        <w:rPr>
          <w:rFonts w:ascii="Times New Roman" w:hAnsi="Times New Roman" w:cs="Times New Roman"/>
          <w:sz w:val="28"/>
          <w:szCs w:val="28"/>
        </w:rPr>
        <w:t xml:space="preserve">Способствовать развитию познавательного интереса к предмету, путем применения проблемного изложения материала. </w:t>
      </w:r>
    </w:p>
    <w:p w:rsidR="00657EB7" w:rsidRDefault="00657EB7" w:rsidP="00657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EB7">
        <w:rPr>
          <w:rFonts w:ascii="Times New Roman" w:hAnsi="Times New Roman" w:cs="Times New Roman"/>
          <w:b/>
          <w:bCs/>
          <w:sz w:val="28"/>
          <w:szCs w:val="28"/>
          <w:u w:val="single"/>
        </w:rPr>
        <w:t>Тип занятия:</w:t>
      </w:r>
      <w:r w:rsidRPr="00657E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57EB7">
        <w:rPr>
          <w:rFonts w:ascii="Times New Roman" w:hAnsi="Times New Roman" w:cs="Times New Roman"/>
          <w:sz w:val="28"/>
          <w:szCs w:val="28"/>
        </w:rPr>
        <w:t>интегрированный</w:t>
      </w:r>
    </w:p>
    <w:p w:rsidR="003376C0" w:rsidRPr="00657EB7" w:rsidRDefault="003376C0" w:rsidP="00657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EB7" w:rsidRPr="00657EB7" w:rsidRDefault="00657EB7" w:rsidP="00657EB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C130F">
        <w:rPr>
          <w:rStyle w:val="a3"/>
          <w:rFonts w:ascii="Times New Roman" w:hAnsi="Times New Roman" w:cs="Times New Roman"/>
          <w:sz w:val="28"/>
          <w:szCs w:val="28"/>
        </w:rPr>
        <w:t>Метод обучения</w:t>
      </w:r>
      <w:r w:rsidRPr="00BC130F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B777B8">
        <w:rPr>
          <w:rFonts w:ascii="Times New Roman" w:hAnsi="Times New Roman" w:cs="Times New Roman"/>
          <w:sz w:val="28"/>
          <w:szCs w:val="28"/>
        </w:rPr>
        <w:t xml:space="preserve"> Объяснительно-иллюстративный, проблемно-поисковый</w:t>
      </w:r>
    </w:p>
    <w:p w:rsidR="00657EB7" w:rsidRPr="00657EB7" w:rsidRDefault="00657EB7" w:rsidP="00657E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376C0" w:rsidRPr="00B777B8" w:rsidRDefault="003376C0" w:rsidP="003376C0">
      <w:pPr>
        <w:pStyle w:val="a4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3376C0">
        <w:rPr>
          <w:rStyle w:val="a3"/>
          <w:rFonts w:ascii="Times New Roman" w:hAnsi="Times New Roman" w:cs="Times New Roman"/>
          <w:sz w:val="28"/>
          <w:szCs w:val="28"/>
          <w:u w:val="single"/>
        </w:rPr>
        <w:t>Средства обучения:</w:t>
      </w:r>
      <w:r w:rsidRPr="00B777B8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B777B8">
        <w:rPr>
          <w:rFonts w:ascii="Times New Roman" w:hAnsi="Times New Roman" w:cs="Times New Roman"/>
          <w:sz w:val="28"/>
          <w:szCs w:val="28"/>
        </w:rPr>
        <w:t>компьютер</w:t>
      </w:r>
      <w:r w:rsidRPr="00B777B8">
        <w:rPr>
          <w:rStyle w:val="a3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77B8">
        <w:rPr>
          <w:rFonts w:ascii="Times New Roman" w:hAnsi="Times New Roman" w:cs="Times New Roman"/>
          <w:sz w:val="28"/>
          <w:szCs w:val="28"/>
        </w:rPr>
        <w:t>медиапроектор</w:t>
      </w:r>
      <w:proofErr w:type="spellEnd"/>
      <w:r w:rsidRPr="00B777B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77B8">
        <w:rPr>
          <w:rFonts w:ascii="Times New Roman" w:hAnsi="Times New Roman" w:cs="Times New Roman"/>
          <w:sz w:val="28"/>
          <w:szCs w:val="28"/>
        </w:rPr>
        <w:t>мильтимедийная</w:t>
      </w:r>
      <w:proofErr w:type="spellEnd"/>
      <w:r w:rsidRPr="00B777B8">
        <w:rPr>
          <w:rFonts w:ascii="Times New Roman" w:hAnsi="Times New Roman" w:cs="Times New Roman"/>
          <w:sz w:val="28"/>
          <w:szCs w:val="28"/>
        </w:rPr>
        <w:t xml:space="preserve"> презентация, кроссворд,</w:t>
      </w:r>
      <w:r>
        <w:rPr>
          <w:rFonts w:ascii="Times New Roman" w:hAnsi="Times New Roman" w:cs="Times New Roman"/>
          <w:sz w:val="28"/>
          <w:szCs w:val="28"/>
        </w:rPr>
        <w:t xml:space="preserve"> таблицы, загадки.</w:t>
      </w:r>
    </w:p>
    <w:p w:rsidR="00657EB7" w:rsidRDefault="00657EB7" w:rsidP="00657EB7">
      <w:pPr>
        <w:spacing w:after="0" w:line="240" w:lineRule="auto"/>
        <w:rPr>
          <w:rFonts w:ascii="Times New Roman" w:hAnsi="Times New Roman" w:cs="Times New Roman"/>
        </w:rPr>
      </w:pPr>
    </w:p>
    <w:p w:rsidR="003376C0" w:rsidRPr="00B777B8" w:rsidRDefault="003376C0" w:rsidP="003376C0">
      <w:pPr>
        <w:pStyle w:val="a4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77B8">
        <w:rPr>
          <w:rStyle w:val="a3"/>
          <w:rFonts w:ascii="Times New Roman" w:hAnsi="Times New Roman" w:cs="Times New Roman"/>
          <w:sz w:val="28"/>
          <w:szCs w:val="28"/>
        </w:rPr>
        <w:t xml:space="preserve">Ход </w:t>
      </w:r>
      <w:r>
        <w:rPr>
          <w:rStyle w:val="a3"/>
          <w:rFonts w:ascii="Times New Roman" w:hAnsi="Times New Roman" w:cs="Times New Roman"/>
          <w:sz w:val="28"/>
          <w:szCs w:val="28"/>
        </w:rPr>
        <w:t>занятия</w:t>
      </w:r>
      <w:r w:rsidRPr="00B777B8">
        <w:rPr>
          <w:rStyle w:val="a3"/>
          <w:rFonts w:ascii="Times New Roman" w:hAnsi="Times New Roman" w:cs="Times New Roman"/>
          <w:sz w:val="28"/>
          <w:szCs w:val="28"/>
        </w:rPr>
        <w:t>:</w:t>
      </w:r>
    </w:p>
    <w:p w:rsidR="003376C0" w:rsidRPr="00261D87" w:rsidRDefault="003376C0" w:rsidP="003376C0">
      <w:pPr>
        <w:pStyle w:val="a4"/>
        <w:numPr>
          <w:ilvl w:val="1"/>
          <w:numId w:val="1"/>
        </w:numPr>
        <w:spacing w:before="0" w:beforeAutospacing="0" w:after="0" w:afterAutospacing="0" w:line="360" w:lineRule="auto"/>
        <w:rPr>
          <w:rStyle w:val="a3"/>
          <w:rFonts w:ascii="Times New Roman" w:hAnsi="Times New Roman" w:cs="Times New Roman"/>
          <w:sz w:val="28"/>
          <w:szCs w:val="28"/>
        </w:rPr>
      </w:pPr>
      <w:r w:rsidRPr="00261D87">
        <w:rPr>
          <w:rStyle w:val="a3"/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3376C0" w:rsidRDefault="003376C0" w:rsidP="003376C0">
      <w:pPr>
        <w:pStyle w:val="a4"/>
        <w:numPr>
          <w:ilvl w:val="1"/>
          <w:numId w:val="1"/>
        </w:numPr>
        <w:spacing w:before="0" w:beforeAutospacing="0" w:after="0" w:afterAutospacing="0" w:line="360" w:lineRule="auto"/>
        <w:rPr>
          <w:rStyle w:val="a3"/>
          <w:rFonts w:ascii="Times New Roman" w:hAnsi="Times New Roman" w:cs="Times New Roman"/>
          <w:sz w:val="28"/>
          <w:szCs w:val="28"/>
        </w:rPr>
      </w:pPr>
      <w:r w:rsidRPr="00261D87">
        <w:rPr>
          <w:rStyle w:val="a3"/>
          <w:rFonts w:ascii="Times New Roman" w:hAnsi="Times New Roman" w:cs="Times New Roman"/>
          <w:sz w:val="28"/>
          <w:szCs w:val="28"/>
        </w:rPr>
        <w:t xml:space="preserve">Введение в тематику </w:t>
      </w:r>
      <w:r>
        <w:rPr>
          <w:rStyle w:val="a3"/>
          <w:rFonts w:ascii="Times New Roman" w:hAnsi="Times New Roman" w:cs="Times New Roman"/>
          <w:sz w:val="28"/>
          <w:szCs w:val="28"/>
        </w:rPr>
        <w:t>занятия</w:t>
      </w:r>
      <w:r w:rsidRPr="00261D87">
        <w:rPr>
          <w:rStyle w:val="a3"/>
          <w:rFonts w:ascii="Times New Roman" w:hAnsi="Times New Roman" w:cs="Times New Roman"/>
          <w:sz w:val="28"/>
          <w:szCs w:val="28"/>
        </w:rPr>
        <w:t>. (Актуал</w:t>
      </w:r>
      <w:r>
        <w:rPr>
          <w:rStyle w:val="a3"/>
          <w:rFonts w:ascii="Times New Roman" w:hAnsi="Times New Roman" w:cs="Times New Roman"/>
          <w:sz w:val="28"/>
          <w:szCs w:val="28"/>
        </w:rPr>
        <w:t>изация</w:t>
      </w:r>
      <w:r w:rsidRPr="00261D87">
        <w:rPr>
          <w:rStyle w:val="a3"/>
          <w:rFonts w:ascii="Times New Roman" w:hAnsi="Times New Roman" w:cs="Times New Roman"/>
          <w:sz w:val="28"/>
          <w:szCs w:val="28"/>
        </w:rPr>
        <w:t>).</w:t>
      </w:r>
    </w:p>
    <w:p w:rsidR="003376C0" w:rsidRDefault="003376C0" w:rsidP="003376C0">
      <w:pPr>
        <w:pStyle w:val="a4"/>
        <w:spacing w:before="0" w:beforeAutospacing="0" w:after="0" w:afterAutospacing="0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Занятие  начинается с загадки, после отгадывания  которой,   ребятам предлагается сформулировать тему занятия:</w:t>
      </w:r>
    </w:p>
    <w:p w:rsidR="003376C0" w:rsidRDefault="003376C0" w:rsidP="003376C0">
      <w:pPr>
        <w:pStyle w:val="a4"/>
        <w:spacing w:before="0" w:beforeAutospacing="0" w:after="0" w:afterAutospacing="0"/>
        <w:rPr>
          <w:rStyle w:val="a3"/>
          <w:rFonts w:ascii="Times New Roman" w:hAnsi="Times New Roman" w:cs="Times New Roman"/>
          <w:b w:val="0"/>
          <w:i/>
          <w:color w:val="auto"/>
          <w:sz w:val="28"/>
          <w:szCs w:val="28"/>
        </w:rPr>
      </w:pPr>
      <w:r w:rsidRPr="003376C0">
        <w:rPr>
          <w:rFonts w:ascii="Times New Roman" w:hAnsi="Times New Roman" w:cs="Times New Roman"/>
          <w:i/>
          <w:color w:val="auto"/>
          <w:sz w:val="28"/>
          <w:szCs w:val="28"/>
        </w:rPr>
        <w:t>Много меня - пропал бы мир,</w:t>
      </w:r>
      <w:r w:rsidRPr="003376C0">
        <w:rPr>
          <w:rFonts w:ascii="Times New Roman" w:hAnsi="Times New Roman" w:cs="Times New Roman"/>
          <w:i/>
          <w:color w:val="auto"/>
          <w:sz w:val="28"/>
          <w:szCs w:val="28"/>
        </w:rPr>
        <w:br/>
        <w:t>Мало меня - пропал бы мир</w:t>
      </w:r>
      <w:r w:rsidRPr="003376C0">
        <w:rPr>
          <w:rFonts w:ascii="Times New Roman" w:hAnsi="Times New Roman" w:cs="Times New Roman"/>
          <w:i/>
          <w:color w:val="auto"/>
          <w:sz w:val="28"/>
          <w:szCs w:val="28"/>
        </w:rPr>
        <w:br/>
      </w:r>
      <w:r>
        <w:rPr>
          <w:rStyle w:val="a3"/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                                 (Вода)</w:t>
      </w:r>
    </w:p>
    <w:p w:rsidR="003376C0" w:rsidRPr="0043225D" w:rsidRDefault="003376C0" w:rsidP="003376C0">
      <w:pPr>
        <w:pStyle w:val="a4"/>
        <w:spacing w:before="0" w:beforeAutospacing="0" w:after="0" w:afterAutospacing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43225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Да, сегодня мы поговорим о воде. И тему нашего занятия мы сформулируем: </w:t>
      </w:r>
    </w:p>
    <w:p w:rsidR="003376C0" w:rsidRPr="0043225D" w:rsidRDefault="003376C0" w:rsidP="003376C0">
      <w:pPr>
        <w:pStyle w:val="a4"/>
        <w:spacing w:before="0" w:beforeAutospacing="0" w:after="0" w:afterAutospacing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43225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«Удивительная и многоликая  ВОДА».</w:t>
      </w:r>
    </w:p>
    <w:p w:rsidR="0043225D" w:rsidRDefault="0043225D" w:rsidP="0043225D">
      <w:pPr>
        <w:rPr>
          <w:rFonts w:ascii="Times New Roman" w:hAnsi="Times New Roman" w:cs="Times New Roman"/>
          <w:sz w:val="28"/>
          <w:szCs w:val="28"/>
        </w:rPr>
      </w:pPr>
      <w:r w:rsidRPr="0043225D">
        <w:rPr>
          <w:rFonts w:ascii="Times New Roman" w:hAnsi="Times New Roman" w:cs="Times New Roman"/>
          <w:sz w:val="28"/>
          <w:szCs w:val="28"/>
        </w:rPr>
        <w:t xml:space="preserve">Вода – редчайшее по своим свойствам, удивительное и загадочное вещество. В мире не существует ни одного образованного человека, которому не была бы известна ее химическая формула. «Вода одно из начал всего существующего на Земле. </w:t>
      </w:r>
      <w:proofErr w:type="gramStart"/>
      <w:r w:rsidRPr="0043225D">
        <w:rPr>
          <w:rFonts w:ascii="Times New Roman" w:hAnsi="Times New Roman" w:cs="Times New Roman"/>
          <w:sz w:val="28"/>
          <w:szCs w:val="28"/>
        </w:rPr>
        <w:t>Вода – простое и неделимое» считали ещё в древнее время.</w:t>
      </w:r>
      <w:proofErr w:type="gramEnd"/>
      <w:r w:rsidRPr="0043225D">
        <w:rPr>
          <w:rFonts w:ascii="Times New Roman" w:hAnsi="Times New Roman" w:cs="Times New Roman"/>
          <w:sz w:val="28"/>
          <w:szCs w:val="28"/>
        </w:rPr>
        <w:t xml:space="preserve">     Вода – это великий художник природы. Она всюду на нашей планете. Но жизнь есть только там, где есть вода.  </w:t>
      </w:r>
    </w:p>
    <w:p w:rsidR="0043225D" w:rsidRPr="0043225D" w:rsidRDefault="0043225D" w:rsidP="0043225D">
      <w:pPr>
        <w:rPr>
          <w:rFonts w:ascii="Times New Roman" w:hAnsi="Times New Roman" w:cs="Times New Roman"/>
          <w:sz w:val="28"/>
          <w:szCs w:val="28"/>
        </w:rPr>
      </w:pPr>
      <w:r w:rsidRPr="0043225D">
        <w:rPr>
          <w:rFonts w:ascii="Times New Roman" w:eastAsia="Times New Roman" w:hAnsi="Times New Roman" w:cs="Times New Roman"/>
          <w:i/>
          <w:sz w:val="28"/>
          <w:szCs w:val="28"/>
        </w:rPr>
        <w:t>«…У тебя нет ни вкуса, ни цвета, ни запаха, тебя невозможно описать, тобой наслаждаются, не ведая, что ты такое! Нельзя сказать, что ты необходима для жизни: ты сама жизнь. Ты наполняешь нас радостью… Ты самое большое богатство на свете…»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3225D">
        <w:rPr>
          <w:rFonts w:ascii="Times New Roman" w:eastAsia="Times New Roman" w:hAnsi="Times New Roman" w:cs="Times New Roman"/>
          <w:sz w:val="28"/>
          <w:szCs w:val="28"/>
        </w:rPr>
        <w:t xml:space="preserve">Так писал о воде французский писатель и летчик </w:t>
      </w:r>
      <w:proofErr w:type="spellStart"/>
      <w:r w:rsidRPr="0043225D">
        <w:rPr>
          <w:rFonts w:ascii="Times New Roman" w:eastAsia="Times New Roman" w:hAnsi="Times New Roman" w:cs="Times New Roman"/>
          <w:sz w:val="28"/>
          <w:szCs w:val="28"/>
        </w:rPr>
        <w:t>Антуан</w:t>
      </w:r>
      <w:proofErr w:type="spellEnd"/>
      <w:r w:rsidRPr="0043225D">
        <w:rPr>
          <w:rFonts w:ascii="Times New Roman" w:eastAsia="Times New Roman" w:hAnsi="Times New Roman" w:cs="Times New Roman"/>
          <w:sz w:val="28"/>
          <w:szCs w:val="28"/>
        </w:rPr>
        <w:t xml:space="preserve"> де </w:t>
      </w:r>
      <w:proofErr w:type="spellStart"/>
      <w:proofErr w:type="gramStart"/>
      <w:r w:rsidRPr="0043225D">
        <w:rPr>
          <w:rFonts w:ascii="Times New Roman" w:eastAsia="Times New Roman" w:hAnsi="Times New Roman" w:cs="Times New Roman"/>
          <w:sz w:val="28"/>
          <w:szCs w:val="28"/>
        </w:rPr>
        <w:t>Сент</w:t>
      </w:r>
      <w:proofErr w:type="spellEnd"/>
      <w:proofErr w:type="gramEnd"/>
      <w:r w:rsidRPr="0043225D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43225D">
        <w:rPr>
          <w:rFonts w:ascii="Times New Roman" w:eastAsia="Times New Roman" w:hAnsi="Times New Roman" w:cs="Times New Roman"/>
          <w:sz w:val="28"/>
          <w:szCs w:val="28"/>
        </w:rPr>
        <w:t>Экзюпери</w:t>
      </w:r>
      <w:proofErr w:type="spellEnd"/>
      <w:r w:rsidRPr="0043225D">
        <w:rPr>
          <w:rFonts w:ascii="Times New Roman" w:eastAsia="Times New Roman" w:hAnsi="Times New Roman" w:cs="Times New Roman"/>
          <w:sz w:val="28"/>
          <w:szCs w:val="28"/>
        </w:rPr>
        <w:t>, автор замечательной книги «Маленький принц».</w:t>
      </w:r>
    </w:p>
    <w:p w:rsidR="003376C0" w:rsidRDefault="003376C0" w:rsidP="0043225D">
      <w:pPr>
        <w:pStyle w:val="a4"/>
        <w:spacing w:line="360" w:lineRule="auto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 вначале  давайте вспомним, а что нам уже известно о воде?  Для этого я предлагаю вам заполнить таблицу</w:t>
      </w:r>
    </w:p>
    <w:tbl>
      <w:tblPr>
        <w:tblW w:w="913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6"/>
        <w:gridCol w:w="5670"/>
        <w:gridCol w:w="2552"/>
      </w:tblGrid>
      <w:tr w:rsidR="00413084" w:rsidRPr="0043225D" w:rsidTr="00413084">
        <w:trPr>
          <w:trHeight w:val="570"/>
        </w:trPr>
        <w:tc>
          <w:tcPr>
            <w:tcW w:w="916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70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3084" w:rsidRPr="0043225D" w:rsidRDefault="00413084" w:rsidP="00432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22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Свойства воды</w:t>
            </w:r>
          </w:p>
        </w:tc>
        <w:tc>
          <w:tcPr>
            <w:tcW w:w="2552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3084" w:rsidRPr="0043225D" w:rsidRDefault="00413084" w:rsidP="0043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22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13084" w:rsidRPr="0043225D" w:rsidTr="00413084">
        <w:trPr>
          <w:trHeight w:val="245"/>
        </w:trPr>
        <w:tc>
          <w:tcPr>
            <w:tcW w:w="916" w:type="dxa"/>
          </w:tcPr>
          <w:p w:rsidR="00413084" w:rsidRDefault="00413084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3225D">
              <w:rPr>
                <w:rFonts w:ascii="Times New Roman" w:eastAsia="Times New Roman" w:hAnsi="Times New Roman" w:cs="Times New Roman"/>
                <w:sz w:val="28"/>
                <w:szCs w:val="28"/>
              </w:rPr>
              <w:t>кус</w:t>
            </w:r>
          </w:p>
        </w:tc>
        <w:tc>
          <w:tcPr>
            <w:tcW w:w="2552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13084" w:rsidRPr="0043225D" w:rsidTr="00413084">
        <w:trPr>
          <w:trHeight w:val="236"/>
        </w:trPr>
        <w:tc>
          <w:tcPr>
            <w:tcW w:w="916" w:type="dxa"/>
          </w:tcPr>
          <w:p w:rsidR="00413084" w:rsidRDefault="00413084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3225D">
              <w:rPr>
                <w:rFonts w:ascii="Times New Roman" w:eastAsia="Times New Roman" w:hAnsi="Times New Roman" w:cs="Times New Roman"/>
                <w:sz w:val="28"/>
                <w:szCs w:val="28"/>
              </w:rPr>
              <w:t>апах</w:t>
            </w:r>
          </w:p>
        </w:tc>
        <w:tc>
          <w:tcPr>
            <w:tcW w:w="2552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13084" w:rsidRPr="0043225D" w:rsidTr="00413084">
        <w:trPr>
          <w:trHeight w:val="241"/>
        </w:trPr>
        <w:tc>
          <w:tcPr>
            <w:tcW w:w="916" w:type="dxa"/>
          </w:tcPr>
          <w:p w:rsidR="00413084" w:rsidRDefault="00413084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43225D">
              <w:rPr>
                <w:rFonts w:ascii="Times New Roman" w:eastAsia="Times New Roman" w:hAnsi="Times New Roman" w:cs="Times New Roman"/>
                <w:sz w:val="28"/>
                <w:szCs w:val="28"/>
              </w:rPr>
              <w:t>вет</w:t>
            </w:r>
          </w:p>
        </w:tc>
        <w:tc>
          <w:tcPr>
            <w:tcW w:w="2552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13084" w:rsidRPr="0043225D" w:rsidTr="00413084">
        <w:trPr>
          <w:trHeight w:val="233"/>
        </w:trPr>
        <w:tc>
          <w:tcPr>
            <w:tcW w:w="916" w:type="dxa"/>
          </w:tcPr>
          <w:p w:rsidR="00413084" w:rsidRDefault="00413084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3225D">
              <w:rPr>
                <w:rFonts w:ascii="Times New Roman" w:eastAsia="Times New Roman" w:hAnsi="Times New Roman" w:cs="Times New Roman"/>
                <w:sz w:val="28"/>
                <w:szCs w:val="28"/>
              </w:rPr>
              <w:t>розрачность</w:t>
            </w:r>
          </w:p>
        </w:tc>
        <w:tc>
          <w:tcPr>
            <w:tcW w:w="2552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13084" w:rsidRPr="0043225D" w:rsidTr="00413084">
        <w:trPr>
          <w:trHeight w:val="294"/>
        </w:trPr>
        <w:tc>
          <w:tcPr>
            <w:tcW w:w="916" w:type="dxa"/>
          </w:tcPr>
          <w:p w:rsidR="00413084" w:rsidRDefault="006C35D9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Температура плавления</w:t>
            </w:r>
          </w:p>
        </w:tc>
        <w:tc>
          <w:tcPr>
            <w:tcW w:w="2552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13084" w:rsidRPr="0043225D" w:rsidTr="00413084">
        <w:trPr>
          <w:trHeight w:val="294"/>
        </w:trPr>
        <w:tc>
          <w:tcPr>
            <w:tcW w:w="916" w:type="dxa"/>
          </w:tcPr>
          <w:p w:rsidR="00413084" w:rsidRDefault="006C35D9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413084" w:rsidRDefault="00413084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Температура кипения</w:t>
            </w:r>
          </w:p>
        </w:tc>
        <w:tc>
          <w:tcPr>
            <w:tcW w:w="2552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084" w:rsidRPr="0043225D" w:rsidTr="00413084">
        <w:trPr>
          <w:trHeight w:val="294"/>
        </w:trPr>
        <w:tc>
          <w:tcPr>
            <w:tcW w:w="916" w:type="dxa"/>
          </w:tcPr>
          <w:p w:rsidR="00413084" w:rsidRDefault="006C35D9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413084" w:rsidRDefault="00413084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Плотность</w:t>
            </w:r>
          </w:p>
        </w:tc>
        <w:tc>
          <w:tcPr>
            <w:tcW w:w="2552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084" w:rsidRPr="0043225D" w:rsidTr="00413084">
        <w:trPr>
          <w:trHeight w:val="294"/>
        </w:trPr>
        <w:tc>
          <w:tcPr>
            <w:tcW w:w="916" w:type="dxa"/>
          </w:tcPr>
          <w:p w:rsidR="00413084" w:rsidRDefault="006C35D9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413084" w:rsidRDefault="00413084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Удельная теплоемкость</w:t>
            </w:r>
          </w:p>
        </w:tc>
        <w:tc>
          <w:tcPr>
            <w:tcW w:w="2552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084" w:rsidRPr="0043225D" w:rsidTr="00413084">
        <w:trPr>
          <w:trHeight w:val="294"/>
        </w:trPr>
        <w:tc>
          <w:tcPr>
            <w:tcW w:w="916" w:type="dxa"/>
          </w:tcPr>
          <w:p w:rsidR="00413084" w:rsidRDefault="006C35D9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3225D">
              <w:rPr>
                <w:rFonts w:ascii="Times New Roman" w:eastAsia="Times New Roman" w:hAnsi="Times New Roman" w:cs="Times New Roman"/>
                <w:sz w:val="28"/>
                <w:szCs w:val="28"/>
              </w:rPr>
              <w:t>вляется ли растворителем</w:t>
            </w:r>
          </w:p>
        </w:tc>
        <w:tc>
          <w:tcPr>
            <w:tcW w:w="2552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13084" w:rsidRPr="0043225D" w:rsidTr="00413084">
        <w:trPr>
          <w:trHeight w:val="294"/>
        </w:trPr>
        <w:tc>
          <w:tcPr>
            <w:tcW w:w="916" w:type="dxa"/>
          </w:tcPr>
          <w:p w:rsidR="00413084" w:rsidRDefault="006C35D9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Химическая формула</w:t>
            </w:r>
          </w:p>
        </w:tc>
        <w:tc>
          <w:tcPr>
            <w:tcW w:w="2552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084" w:rsidRPr="0043225D" w:rsidTr="00413084">
        <w:trPr>
          <w:trHeight w:val="294"/>
        </w:trPr>
        <w:tc>
          <w:tcPr>
            <w:tcW w:w="916" w:type="dxa"/>
          </w:tcPr>
          <w:p w:rsidR="00413084" w:rsidRDefault="006C35D9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0" w:type="dxa"/>
          </w:tcPr>
          <w:p w:rsidR="00413084" w:rsidRDefault="00413084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Относительная молекулярная масса</w:t>
            </w:r>
          </w:p>
        </w:tc>
        <w:tc>
          <w:tcPr>
            <w:tcW w:w="2552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084" w:rsidRPr="0043225D" w:rsidTr="00413084">
        <w:trPr>
          <w:trHeight w:val="294"/>
        </w:trPr>
        <w:tc>
          <w:tcPr>
            <w:tcW w:w="916" w:type="dxa"/>
          </w:tcPr>
          <w:p w:rsidR="00413084" w:rsidRDefault="006C35D9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0" w:type="dxa"/>
          </w:tcPr>
          <w:p w:rsidR="00413084" w:rsidRDefault="00413084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Агрегатные состояния (в условиях Земли)</w:t>
            </w:r>
          </w:p>
        </w:tc>
        <w:tc>
          <w:tcPr>
            <w:tcW w:w="2552" w:type="dxa"/>
          </w:tcPr>
          <w:p w:rsidR="00413084" w:rsidRPr="0043225D" w:rsidRDefault="00413084" w:rsidP="0043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225D" w:rsidRDefault="00336C48" w:rsidP="00336C48">
      <w:pPr>
        <w:pStyle w:val="a4"/>
        <w:numPr>
          <w:ilvl w:val="1"/>
          <w:numId w:val="1"/>
        </w:numPr>
        <w:spacing w:line="360" w:lineRule="auto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336C48">
        <w:rPr>
          <w:rStyle w:val="a3"/>
          <w:rFonts w:ascii="Times New Roman" w:hAnsi="Times New Roman" w:cs="Times New Roman"/>
          <w:color w:val="auto"/>
          <w:sz w:val="28"/>
          <w:szCs w:val="28"/>
        </w:rPr>
        <w:t>Изложение нового материала</w:t>
      </w:r>
    </w:p>
    <w:p w:rsidR="00413084" w:rsidRDefault="00336C48" w:rsidP="00413084">
      <w:pPr>
        <w:pStyle w:val="a4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336C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Вода – самое простое и привычное вещество на планете. Но в то же время вода таит в себе множество загадок. Ее до сих пор продолжают исследовать ученые, находя все больше интересных данных о воде.</w:t>
      </w:r>
      <w:r w:rsidRPr="00336C48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="00413084" w:rsidRPr="0041308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О воде написано и изучено много. И ещё больше будет изучено в ближайшее время.  Воду изучали с самых древних времен, но она по-прежнему не перестаёт нас удивлять новыми открытиями.  </w:t>
      </w:r>
    </w:p>
    <w:p w:rsidR="00E91AAE" w:rsidRDefault="00E91AAE" w:rsidP="00413084">
      <w:pPr>
        <w:pStyle w:val="a4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АНОМАЛИИ ВОДЫ</w:t>
      </w:r>
    </w:p>
    <w:p w:rsidR="00E91AAE" w:rsidRPr="00E91AAE" w:rsidRDefault="00E91AAE" w:rsidP="00E91AAE">
      <w:pPr>
        <w:pStyle w:val="a4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Вода – вещество, обладающее аномальными физическими свойствами.</w:t>
      </w:r>
      <w:r w:rsidRPr="00E91AAE">
        <w:rPr>
          <w:rFonts w:ascii="Arial Black" w:eastAsia="+mn-ea" w:hAnsi="Arial Black" w:cs="+mn-cs"/>
          <w:color w:val="FFFFFF"/>
          <w:kern w:val="24"/>
          <w:sz w:val="48"/>
          <w:szCs w:val="48"/>
        </w:rPr>
        <w:t xml:space="preserve"> </w:t>
      </w: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«Неправильными» у воды являются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:</w:t>
      </w:r>
    </w:p>
    <w:p w:rsidR="003C34AF" w:rsidRPr="00E91AAE" w:rsidRDefault="006F081D" w:rsidP="00E91AAE">
      <w:pPr>
        <w:pStyle w:val="a4"/>
        <w:numPr>
          <w:ilvl w:val="0"/>
          <w:numId w:val="9"/>
        </w:num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Аномально высокие температуры кипения и плавления</w:t>
      </w:r>
    </w:p>
    <w:p w:rsidR="003C34AF" w:rsidRPr="00E91AAE" w:rsidRDefault="006F081D" w:rsidP="00E91AAE">
      <w:pPr>
        <w:pStyle w:val="a4"/>
        <w:numPr>
          <w:ilvl w:val="0"/>
          <w:numId w:val="9"/>
        </w:num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Аномальная зависимость плотности от температуры</w:t>
      </w:r>
    </w:p>
    <w:p w:rsidR="003C34AF" w:rsidRPr="00E91AAE" w:rsidRDefault="006F081D" w:rsidP="00E91AAE">
      <w:pPr>
        <w:pStyle w:val="a4"/>
        <w:numPr>
          <w:ilvl w:val="0"/>
          <w:numId w:val="9"/>
        </w:num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Аномально высокое поверхностное натяжение</w:t>
      </w:r>
    </w:p>
    <w:p w:rsidR="00E91AAE" w:rsidRDefault="006F081D" w:rsidP="00E91AAE">
      <w:pPr>
        <w:pStyle w:val="a4"/>
        <w:numPr>
          <w:ilvl w:val="0"/>
          <w:numId w:val="9"/>
        </w:num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Аномально высокая теплоемкость</w:t>
      </w:r>
      <w:r w:rsid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E91AAE"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 другие свойства</w:t>
      </w:r>
    </w:p>
    <w:p w:rsidR="00E91AAE" w:rsidRDefault="00E91AAE" w:rsidP="00E91AAE">
      <w:pPr>
        <w:pStyle w:val="a4"/>
        <w:ind w:left="72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Сравнение свойств водородных соединений в ряду: Н</w:t>
      </w: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vertAlign w:val="subscript"/>
        </w:rPr>
        <w:t>2</w:t>
      </w: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О, Н</w:t>
      </w: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vertAlign w:val="subscript"/>
        </w:rPr>
        <w:t>2</w:t>
      </w: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S</w:t>
      </w: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Н</w:t>
      </w: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vertAlign w:val="subscript"/>
        </w:rPr>
        <w:t>2</w:t>
      </w: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Se</w:t>
      </w: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H</w:t>
      </w: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vertAlign w:val="subscript"/>
        </w:rPr>
        <w:t>2</w:t>
      </w: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Te</w:t>
      </w: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показывает, что вода должна замерзать при -100</w:t>
      </w:r>
      <w:proofErr w:type="gramStart"/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˚С</w:t>
      </w:r>
      <w:proofErr w:type="gramEnd"/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 закипать при -80˚С</w:t>
      </w:r>
    </w:p>
    <w:p w:rsidR="00E91AAE" w:rsidRPr="00E91AAE" w:rsidRDefault="00E91AAE" w:rsidP="00E91AAE">
      <w:pPr>
        <w:pStyle w:val="a4"/>
        <w:ind w:left="72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Все тела при нагревании расширяются. Вода расширяется при охлаждении. Наибольшую плотность она имеет при +4</w:t>
      </w: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vertAlign w:val="superscript"/>
        </w:rPr>
        <w:t>0</w:t>
      </w: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 – 1000 г/л. Лед плавает на поверхности. Так как плотность льда меньше – 900 г/л.</w:t>
      </w:r>
    </w:p>
    <w:p w:rsidR="00E91AAE" w:rsidRPr="00E91AAE" w:rsidRDefault="00E91AAE" w:rsidP="00E91AAE">
      <w:pPr>
        <w:pStyle w:val="a4"/>
        <w:ind w:left="72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Вода имеет очень большую удельную теплоемкость. Чтобы нагреть на 1 </w:t>
      </w: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vertAlign w:val="superscript"/>
        </w:rPr>
        <w:t>0</w:t>
      </w: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1 г воды, надо затратить тепла в 10-20 раз больше, чем для других веществ. Поглощая теплоту летом и отдавая ее зимой, океан смягчает климат на планете. Если бы не было столь высокой теплоемкости и ¾ планеты не были бы покрыты водой, зимой Земля превратилась в ледяную пустыню, а летом – выгорела от жары.</w:t>
      </w:r>
    </w:p>
    <w:p w:rsidR="00E91AAE" w:rsidRPr="00E91AAE" w:rsidRDefault="00E91AAE" w:rsidP="00E91AAE">
      <w:pPr>
        <w:pStyle w:val="a4"/>
        <w:ind w:left="72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Аномально большая теплота парообразования. Испаряя воду через поры кожи, организм человека имеет возможность поддерживать определенную температуру тела. Если бы удельная теплота парообразования воды была в 10 раз меньше (как у керосина или жидкого азота), мелкие водоемы пересохли бы, дождь испарялся зачастую еще в воздухе, а леса и луга вскоре бы  превратились в пустыню.</w:t>
      </w:r>
    </w:p>
    <w:p w:rsidR="00E91AAE" w:rsidRPr="00E91AAE" w:rsidRDefault="00E91AAE" w:rsidP="00E91AAE">
      <w:pPr>
        <w:pStyle w:val="a4"/>
        <w:ind w:left="72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Аномально высокое поверхностное натяжение не только позволяет водомеркам бегать по поверхности воды, но, главное, поднимает воду по капиллярам, питая растения</w:t>
      </w:r>
    </w:p>
    <w:p w:rsidR="00E91AAE" w:rsidRDefault="00E91AAE" w:rsidP="00E91AAE">
      <w:pPr>
        <w:pStyle w:val="a4"/>
        <w:ind w:left="72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Без любой из этих  аномалий воды жизнь была бы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не возможна! </w:t>
      </w:r>
    </w:p>
    <w:p w:rsidR="00E91AAE" w:rsidRDefault="00E91AAE" w:rsidP="00E91AAE">
      <w:pPr>
        <w:pStyle w:val="a4"/>
        <w:ind w:left="72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91AA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Причиной аномальных свойств воды являются водородные связи – электростатическое притяжение между положительно поляризованным атомом водорода и отрицательно поляризованным атомом кислорода другой молекулы.</w:t>
      </w:r>
    </w:p>
    <w:p w:rsidR="00811F94" w:rsidRDefault="00811F94" w:rsidP="00E91AAE">
      <w:pPr>
        <w:pStyle w:val="a4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E91AAE" w:rsidRDefault="00E91AAE" w:rsidP="00E91AAE">
      <w:pPr>
        <w:pStyle w:val="a4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ВОДА И ЗДОРОВЬЕ ЧЕЛОВЕКА</w:t>
      </w:r>
    </w:p>
    <w:p w:rsidR="007E40A5" w:rsidRDefault="007E40A5" w:rsidP="007E40A5">
      <w:pPr>
        <w:pStyle w:val="a4"/>
        <w:numPr>
          <w:ilvl w:val="0"/>
          <w:numId w:val="11"/>
        </w:numPr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7E40A5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>Человек без воды умирает</w:t>
      </w:r>
      <w:r w:rsidRPr="007E40A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</w:p>
    <w:p w:rsidR="007E40A5" w:rsidRDefault="007E40A5" w:rsidP="007E40A5">
      <w:pPr>
        <w:pStyle w:val="a4"/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7E40A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Если человек теряет 2% воды от массы своего тела, то у него возникает сильная жажда. Если проценты потерянной воды увеличатся до 10, то у человека начнутся галлюцинации. При потере в 12% человек не сможет восстановиться без помощи врача. При потере в 20% человек умирает.</w:t>
      </w:r>
      <w:r w:rsidRPr="007E40A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</w:p>
    <w:p w:rsidR="007E40A5" w:rsidRDefault="007E40A5" w:rsidP="007E40A5">
      <w:pPr>
        <w:pStyle w:val="a4"/>
        <w:numPr>
          <w:ilvl w:val="0"/>
          <w:numId w:val="11"/>
        </w:numPr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 </w:t>
      </w:r>
      <w:r w:rsidRPr="007E40A5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>Вода – переносчик болезней</w:t>
      </w:r>
      <w:r w:rsidRPr="007E40A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</w:p>
    <w:p w:rsidR="007E40A5" w:rsidRDefault="007E40A5" w:rsidP="007E40A5">
      <w:pPr>
        <w:pStyle w:val="a4"/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7E40A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Вода не только дарит жизнь, но может и отнимать ее. 85% всех заболеваний в мире передается с помощью воды. Ежегодно 25 млн. человек умирает от этих заболеваний.</w:t>
      </w:r>
      <w:r w:rsidRPr="007E40A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</w:p>
    <w:p w:rsidR="007E40A5" w:rsidRPr="007E40A5" w:rsidRDefault="007E40A5" w:rsidP="007E40A5">
      <w:pPr>
        <w:pStyle w:val="a4"/>
        <w:numPr>
          <w:ilvl w:val="0"/>
          <w:numId w:val="11"/>
        </w:num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7E40A5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>Вода как диета</w:t>
      </w:r>
    </w:p>
    <w:p w:rsidR="007E40A5" w:rsidRDefault="007E40A5" w:rsidP="007E40A5">
      <w:pPr>
        <w:pStyle w:val="a4"/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7E40A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 помощью воды можно бороться с лишним весом. Употребляя из напитков только воду, можно резко снизить общую калорийность рациона. Во-первых, потому, что человек прекращает пить калорийные сладкие газировки и соки, во-вторых, потому, что после воды меньше тянет взять сладостей, как в случае с чаем или кофе.</w:t>
      </w:r>
      <w:r w:rsidRPr="007E40A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</w:p>
    <w:p w:rsidR="007E40A5" w:rsidRPr="007E40A5" w:rsidRDefault="007E40A5" w:rsidP="007E40A5">
      <w:pPr>
        <w:pStyle w:val="a4"/>
        <w:numPr>
          <w:ilvl w:val="0"/>
          <w:numId w:val="11"/>
        </w:num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7E40A5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>Вода необходима для здорового сердца</w:t>
      </w:r>
    </w:p>
    <w:p w:rsidR="007E40A5" w:rsidRDefault="007E40A5" w:rsidP="007E40A5">
      <w:pPr>
        <w:pStyle w:val="a4"/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7E40A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Вода помогает снизить вероятность сердечного приступа. Во время исследований ученые выяснили, что те люди, которые пьют около шести стаканов воды в день, меньше подвержены риску сердечного приступа в отличие от тех, кто выпивает всего два стакана.</w:t>
      </w:r>
      <w:r w:rsidRPr="007E40A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</w:p>
    <w:p w:rsidR="007E40A5" w:rsidRPr="007E40A5" w:rsidRDefault="007E40A5" w:rsidP="007E40A5">
      <w:pPr>
        <w:pStyle w:val="a4"/>
        <w:numPr>
          <w:ilvl w:val="0"/>
          <w:numId w:val="11"/>
        </w:numPr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7E40A5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>35 тонн воды за жизнь</w:t>
      </w:r>
      <w:r w:rsidRPr="007E40A5">
        <w:rPr>
          <w:rStyle w:val="apple-converted-space"/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> </w:t>
      </w:r>
    </w:p>
    <w:p w:rsidR="007E40A5" w:rsidRDefault="007E40A5" w:rsidP="007E40A5">
      <w:pPr>
        <w:pStyle w:val="a4"/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7E40A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Потребность в воде стоит на втором месте после кислорода. Без еды человек может прожить около шести недель, а без воды – пять-семь суток. За всю свою жизнь человек выпивает примерно 35 т воды.</w:t>
      </w:r>
      <w:r w:rsidRPr="007E40A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</w:p>
    <w:p w:rsidR="007E40A5" w:rsidRPr="007E40A5" w:rsidRDefault="007E40A5" w:rsidP="007E40A5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7E40A5">
        <w:rPr>
          <w:rStyle w:val="apple-converted-space"/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>Вода и закаливание</w:t>
      </w:r>
      <w:r w:rsidR="00E91AAE" w:rsidRPr="007E40A5">
        <w:rPr>
          <w:rFonts w:ascii="Arial" w:hAnsi="Arial" w:cs="Arial"/>
          <w:b/>
          <w:i/>
          <w:color w:val="535353"/>
        </w:rPr>
        <w:t xml:space="preserve"> </w:t>
      </w:r>
    </w:p>
    <w:p w:rsidR="00E91AAE" w:rsidRPr="007E40A5" w:rsidRDefault="00E91AAE" w:rsidP="007E40A5">
      <w:pPr>
        <w:pStyle w:val="a4"/>
        <w:rPr>
          <w:rFonts w:ascii="Times New Roman" w:hAnsi="Times New Roman" w:cs="Times New Roman"/>
          <w:color w:val="auto"/>
          <w:sz w:val="28"/>
          <w:szCs w:val="28"/>
        </w:rPr>
      </w:pPr>
      <w:r w:rsidRPr="007E40A5">
        <w:rPr>
          <w:rFonts w:ascii="Times New Roman" w:hAnsi="Times New Roman" w:cs="Times New Roman"/>
          <w:color w:val="auto"/>
          <w:sz w:val="28"/>
          <w:szCs w:val="28"/>
        </w:rPr>
        <w:t>Воду по праву можно назвать эликсиром жизни. Систематические обливания и купания, особенно в холодной воде, сочетаемые с интенсивными физическими упражнениями, являются мощным стимулятором бодрости и источником здоровья.</w:t>
      </w:r>
    </w:p>
    <w:p w:rsidR="00E91AAE" w:rsidRPr="007E40A5" w:rsidRDefault="00E91AAE" w:rsidP="00E91AAE">
      <w:pPr>
        <w:spacing w:before="120" w:after="216" w:line="24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E40A5">
        <w:rPr>
          <w:rFonts w:ascii="Times New Roman" w:eastAsia="Times New Roman" w:hAnsi="Times New Roman" w:cs="Times New Roman"/>
          <w:sz w:val="28"/>
          <w:szCs w:val="28"/>
        </w:rPr>
        <w:t xml:space="preserve">Действительно, закаливание водой является общедоступным средством укрепления здоровья. Даже кратковременные холодные обливания, действуя </w:t>
      </w:r>
      <w:r w:rsidRPr="007E40A5">
        <w:rPr>
          <w:rFonts w:ascii="Times New Roman" w:eastAsia="Times New Roman" w:hAnsi="Times New Roman" w:cs="Times New Roman"/>
          <w:sz w:val="28"/>
          <w:szCs w:val="28"/>
        </w:rPr>
        <w:lastRenderedPageBreak/>
        <w:t>на центральную нервную систему, снимают утомление, придают бодрость и хорошее настроение.</w:t>
      </w:r>
    </w:p>
    <w:p w:rsidR="00E91AAE" w:rsidRPr="007E40A5" w:rsidRDefault="00E91AAE" w:rsidP="00E91AAE">
      <w:pPr>
        <w:spacing w:before="120" w:after="216" w:line="24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E40A5">
        <w:rPr>
          <w:rFonts w:ascii="Times New Roman" w:eastAsia="Times New Roman" w:hAnsi="Times New Roman" w:cs="Times New Roman"/>
          <w:sz w:val="28"/>
          <w:szCs w:val="28"/>
        </w:rPr>
        <w:t>Влияние холодной воды рефлекторно вызывает сужение сосудов кожи (а в ней содержится третья часть всей крови человека). За счет этого часть периферийной крови перемещается во внутренние органы и мозг и несет с собой дополнительные питательные вещества и кислород к клеткам организма. Вслед за первоначальным кратковременным сужением кожных сосудов наступает вторая рефлекторная фаза реакции – их расширение, при этом происходит покраснение и потепление кожи, что сопровождается приятным чувством тепла, бодрости и мышечной активности.</w:t>
      </w:r>
    </w:p>
    <w:p w:rsidR="00E91AAE" w:rsidRPr="007E40A5" w:rsidRDefault="00E91AAE" w:rsidP="00E91AAE">
      <w:pPr>
        <w:spacing w:before="120" w:after="216" w:line="24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E40A5">
        <w:rPr>
          <w:rFonts w:ascii="Times New Roman" w:eastAsia="Times New Roman" w:hAnsi="Times New Roman" w:cs="Times New Roman"/>
          <w:sz w:val="28"/>
          <w:szCs w:val="28"/>
        </w:rPr>
        <w:t>Сужение, а затем расширение кровеносных сосудов – это своего рода гимнастика сердечно – сосудистой системы, способствующая интенсивному кровообращению. Она вызывает мобилизацию и поступление в общий кровоток резервной массы крови, особенно находящейся в печени и селезенке.</w:t>
      </w:r>
    </w:p>
    <w:p w:rsidR="00E91AAE" w:rsidRPr="007E40A5" w:rsidRDefault="00E91AAE" w:rsidP="00E91AAE">
      <w:pPr>
        <w:spacing w:before="120" w:after="216" w:line="24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E40A5">
        <w:rPr>
          <w:rFonts w:ascii="Times New Roman" w:eastAsia="Times New Roman" w:hAnsi="Times New Roman" w:cs="Times New Roman"/>
          <w:sz w:val="28"/>
          <w:szCs w:val="28"/>
        </w:rPr>
        <w:t>Под действием холодной воды активизируется диафрагма, усиливается вентиляция легких, дыхание становится более глубоким и свободным, в крови увеличивается количество гемоглобина, эритроцитов и лейкоцитов. Все это благотворно сказывается на повышении окислительных процессов и обмене веществ в целом, включая стимулирующее воздействие на центральную нервную систему.</w:t>
      </w:r>
    </w:p>
    <w:p w:rsidR="00E91AAE" w:rsidRPr="007E40A5" w:rsidRDefault="00E91AAE" w:rsidP="00E91AAE">
      <w:pPr>
        <w:spacing w:before="120" w:after="216" w:line="24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E40A5">
        <w:rPr>
          <w:rFonts w:ascii="Times New Roman" w:eastAsia="Times New Roman" w:hAnsi="Times New Roman" w:cs="Times New Roman"/>
          <w:sz w:val="28"/>
          <w:szCs w:val="28"/>
        </w:rPr>
        <w:t>Однако</w:t>
      </w:r>
      <w:proofErr w:type="gramStart"/>
      <w:r w:rsidRPr="007E40A5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7E40A5">
        <w:rPr>
          <w:rFonts w:ascii="Times New Roman" w:eastAsia="Times New Roman" w:hAnsi="Times New Roman" w:cs="Times New Roman"/>
          <w:sz w:val="28"/>
          <w:szCs w:val="28"/>
        </w:rPr>
        <w:t xml:space="preserve"> главным в закаливании холодной водой является совершенствование аппарата терморегуляции, вследствие чего температура тела при самом неблагоприятном состоянии окружающей среды остается в оптимальных пределах, а защитные силы организма всегда находятся в «боевой готовности».</w:t>
      </w:r>
    </w:p>
    <w:p w:rsidR="00E91AAE" w:rsidRPr="007E40A5" w:rsidRDefault="00E91AAE" w:rsidP="00E91AAE">
      <w:pPr>
        <w:spacing w:before="120" w:after="216" w:line="24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E40A5">
        <w:rPr>
          <w:rFonts w:ascii="Times New Roman" w:eastAsia="Times New Roman" w:hAnsi="Times New Roman" w:cs="Times New Roman"/>
          <w:sz w:val="28"/>
          <w:szCs w:val="28"/>
        </w:rPr>
        <w:t xml:space="preserve">В то же время, следует помнить, что при чрезмерно длительном охлаждении тела происходит стойкое сужение сосудов кожного покрова, чрезмерно увеличивается потеря тепла, а теплопродукция оказывается недостаточной, что бы компенсировать такие потери. Это может вызвать серьезные отклонения в деятельности организма и привести к нежелательным последствиям. Вот почему при закаливании организма холодной водой большое значение следует уделять дозированию </w:t>
      </w:r>
      <w:proofErr w:type="spellStart"/>
      <w:r w:rsidRPr="007E40A5">
        <w:rPr>
          <w:rFonts w:ascii="Times New Roman" w:eastAsia="Times New Roman" w:hAnsi="Times New Roman" w:cs="Times New Roman"/>
          <w:sz w:val="28"/>
          <w:szCs w:val="28"/>
        </w:rPr>
        <w:t>холодовых</w:t>
      </w:r>
      <w:proofErr w:type="spellEnd"/>
      <w:r w:rsidRPr="007E40A5">
        <w:rPr>
          <w:rFonts w:ascii="Times New Roman" w:eastAsia="Times New Roman" w:hAnsi="Times New Roman" w:cs="Times New Roman"/>
          <w:sz w:val="28"/>
          <w:szCs w:val="28"/>
        </w:rPr>
        <w:t xml:space="preserve"> нагрузок и постепенности их наращивания. Особенно благоприятна комплексная система закаливающих тренировок, сочетающая различные формы закаливания с двигательной активностью.</w:t>
      </w:r>
    </w:p>
    <w:p w:rsidR="00E91AAE" w:rsidRDefault="00C77F50" w:rsidP="00E91A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ПАМЯТЬ ВОДЫ</w:t>
      </w:r>
    </w:p>
    <w:p w:rsidR="00811F94" w:rsidRDefault="00C77F50" w:rsidP="00811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C77F50">
        <w:rPr>
          <w:rFonts w:ascii="Times New Roman" w:hAnsi="Times New Roman" w:cs="Times New Roman"/>
          <w:sz w:val="28"/>
          <w:szCs w:val="28"/>
        </w:rPr>
        <w:t xml:space="preserve">ристалл воды может принимать различные формы и иметь различные свойства. Это зависит, прежде всего, от энергетики, которая присуща данному виду воды. </w:t>
      </w:r>
    </w:p>
    <w:p w:rsidR="00C77F50" w:rsidRPr="00C77F50" w:rsidRDefault="00C77F50" w:rsidP="00811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7F50">
        <w:rPr>
          <w:rFonts w:ascii="Times New Roman" w:hAnsi="Times New Roman" w:cs="Times New Roman"/>
          <w:sz w:val="28"/>
          <w:szCs w:val="28"/>
        </w:rPr>
        <w:lastRenderedPageBreak/>
        <w:t xml:space="preserve">Когда вода замерзает, под действием этих кристаллов  все остальные молекулы кристаллизируются и превращаются в структурированный лёд.  Но, как оказалось, в самих кристаллах воды существует беспрерывное движение.  </w:t>
      </w:r>
    </w:p>
    <w:p w:rsidR="00C77F50" w:rsidRPr="00C77F50" w:rsidRDefault="00C77F50" w:rsidP="00811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7F50">
        <w:rPr>
          <w:rFonts w:ascii="Times New Roman" w:hAnsi="Times New Roman" w:cs="Times New Roman"/>
          <w:bCs/>
          <w:sz w:val="28"/>
          <w:szCs w:val="28"/>
        </w:rPr>
        <w:t xml:space="preserve">Структура меняется, если на воду воздействовать различными способами: </w:t>
      </w:r>
    </w:p>
    <w:p w:rsidR="00C77F50" w:rsidRPr="00C77F50" w:rsidRDefault="00C77F50" w:rsidP="00811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7F50">
        <w:rPr>
          <w:rFonts w:ascii="Times New Roman" w:hAnsi="Times New Roman" w:cs="Times New Roman"/>
          <w:sz w:val="28"/>
          <w:szCs w:val="28"/>
        </w:rPr>
        <w:t xml:space="preserve">Под этими действиями молекулы воды перестраиваются, и таким образом способны запоминать любую информацию. </w:t>
      </w:r>
    </w:p>
    <w:p w:rsidR="00C77F50" w:rsidRDefault="00C77F50" w:rsidP="00811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7F50">
        <w:rPr>
          <w:rFonts w:ascii="Times New Roman" w:hAnsi="Times New Roman" w:cs="Times New Roman"/>
          <w:sz w:val="28"/>
          <w:szCs w:val="28"/>
        </w:rPr>
        <w:t>Именно кластеры определяют структуру воды и её свойства</w:t>
      </w:r>
      <w:r w:rsidR="00811F94">
        <w:rPr>
          <w:rFonts w:ascii="Times New Roman" w:hAnsi="Times New Roman" w:cs="Times New Roman"/>
          <w:sz w:val="28"/>
          <w:szCs w:val="28"/>
        </w:rPr>
        <w:t>.</w:t>
      </w:r>
      <w:r w:rsidRPr="00C77F50">
        <w:rPr>
          <w:rFonts w:ascii="Constantia" w:eastAsia="+mn-ea" w:hAnsi="Constantia" w:cs="+mn-cs"/>
          <w:color w:val="FFFFFF"/>
          <w:kern w:val="24"/>
          <w:sz w:val="32"/>
          <w:szCs w:val="32"/>
        </w:rPr>
        <w:t xml:space="preserve"> </w:t>
      </w:r>
      <w:r w:rsidRPr="00C77F50">
        <w:rPr>
          <w:rFonts w:ascii="Times New Roman" w:hAnsi="Times New Roman" w:cs="Times New Roman"/>
          <w:sz w:val="28"/>
          <w:szCs w:val="28"/>
        </w:rPr>
        <w:t xml:space="preserve">Один из первых идею «информационной памяти воды» предоставил </w:t>
      </w:r>
      <w:proofErr w:type="spellStart"/>
      <w:r w:rsidRPr="00C77F50">
        <w:rPr>
          <w:rFonts w:ascii="Times New Roman" w:hAnsi="Times New Roman" w:cs="Times New Roman"/>
          <w:sz w:val="28"/>
          <w:szCs w:val="28"/>
        </w:rPr>
        <w:t>Масару</w:t>
      </w:r>
      <w:proofErr w:type="spellEnd"/>
      <w:r w:rsidRPr="00C77F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F50">
        <w:rPr>
          <w:rFonts w:ascii="Times New Roman" w:hAnsi="Times New Roman" w:cs="Times New Roman"/>
          <w:sz w:val="28"/>
          <w:szCs w:val="28"/>
        </w:rPr>
        <w:t>Эмото</w:t>
      </w:r>
      <w:proofErr w:type="spellEnd"/>
      <w:r w:rsidRPr="00C77F50">
        <w:rPr>
          <w:rFonts w:ascii="Times New Roman" w:hAnsi="Times New Roman" w:cs="Times New Roman"/>
          <w:sz w:val="28"/>
          <w:szCs w:val="28"/>
        </w:rPr>
        <w:t xml:space="preserve"> (японский исследователь)</w:t>
      </w:r>
      <w:proofErr w:type="gramStart"/>
      <w:r w:rsidRPr="00C77F5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77F50">
        <w:rPr>
          <w:rFonts w:ascii="Times New Roman" w:hAnsi="Times New Roman" w:cs="Times New Roman"/>
          <w:sz w:val="28"/>
          <w:szCs w:val="28"/>
        </w:rPr>
        <w:t xml:space="preserve"> который проводит ещё более удивительные доказательства информационных свойств воды. </w:t>
      </w:r>
    </w:p>
    <w:p w:rsidR="006562D3" w:rsidRPr="006562D3" w:rsidRDefault="006562D3" w:rsidP="00811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2D3">
        <w:rPr>
          <w:rFonts w:ascii="Times New Roman" w:hAnsi="Times New Roman" w:cs="Times New Roman"/>
          <w:sz w:val="28"/>
          <w:szCs w:val="28"/>
        </w:rPr>
        <w:t>Воде перед заморозкой говорили разные слова на многих языках или воздействовали на нее музыкой. Выяснилось, что форма кристаллов отражает удивительные свойства воды.</w:t>
      </w:r>
    </w:p>
    <w:p w:rsidR="006562D3" w:rsidRPr="006562D3" w:rsidRDefault="006562D3" w:rsidP="00811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2D3">
        <w:rPr>
          <w:rFonts w:ascii="Times New Roman" w:hAnsi="Times New Roman" w:cs="Times New Roman"/>
          <w:sz w:val="28"/>
          <w:szCs w:val="28"/>
        </w:rPr>
        <w:t xml:space="preserve">   Ученый сделал вывод, что похвала влияет на воду лучше, чем просьба или требование, а сквернословие не способно породить гармоничную красоту. </w:t>
      </w:r>
    </w:p>
    <w:p w:rsidR="006562D3" w:rsidRPr="00811F94" w:rsidRDefault="006562D3" w:rsidP="00811F94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1F94">
        <w:rPr>
          <w:rFonts w:ascii="Times New Roman" w:hAnsi="Times New Roman" w:cs="Times New Roman"/>
          <w:sz w:val="28"/>
          <w:szCs w:val="28"/>
        </w:rPr>
        <w:t>Обертывали лист бумаги с напечатанными на нем словами вокруг бутылки с водой.     Получился кристалл совершенной формы. Это указывает на то, что любовь и признательность являются основой жизни.</w:t>
      </w:r>
    </w:p>
    <w:p w:rsidR="003C34AF" w:rsidRPr="00811F94" w:rsidRDefault="006562D3" w:rsidP="00811F94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1F94">
        <w:rPr>
          <w:rFonts w:ascii="Times New Roman" w:hAnsi="Times New Roman" w:cs="Times New Roman"/>
          <w:sz w:val="28"/>
          <w:szCs w:val="28"/>
        </w:rPr>
        <w:t>Ставили колбу с водой на фотоснимки красивых объектов природы и древнего зодчества и затем фотографировали образовавшиеся кристаллы. Вот как вода реагировала на наши снимки.</w:t>
      </w:r>
      <w:r w:rsidRPr="00811F94">
        <w:rPr>
          <w:rFonts w:eastAsia="+mj-ea" w:cs="+mj-cs"/>
          <w:color w:val="23015F"/>
          <w:sz w:val="48"/>
          <w:szCs w:val="48"/>
        </w:rPr>
        <w:t xml:space="preserve"> </w:t>
      </w:r>
      <w:r w:rsidRPr="00811F94">
        <w:rPr>
          <w:rFonts w:ascii="Times New Roman" w:hAnsi="Times New Roman" w:cs="Times New Roman"/>
          <w:sz w:val="28"/>
          <w:szCs w:val="28"/>
        </w:rPr>
        <w:t>Священник читал целительную молитву, стоя лицом к озеру. Кристалл, полученный до молитвы, походил на изувеченное лицо. Кристалл же, полученный после, напоминал яркую звезду!</w:t>
      </w:r>
      <w:r w:rsidRPr="00811F94">
        <w:rPr>
          <w:rFonts w:ascii="Times New Roman" w:eastAsia="+mn-ea" w:hAnsi="Times New Roman" w:cs="+mn-cs"/>
          <w:color w:val="23015F"/>
          <w:sz w:val="64"/>
          <w:szCs w:val="64"/>
        </w:rPr>
        <w:t xml:space="preserve"> </w:t>
      </w:r>
      <w:r w:rsidR="006F081D" w:rsidRPr="00811F94">
        <w:rPr>
          <w:rFonts w:ascii="Times New Roman" w:hAnsi="Times New Roman" w:cs="Times New Roman"/>
          <w:sz w:val="28"/>
          <w:szCs w:val="28"/>
        </w:rPr>
        <w:t>Как видите, слова с негативным смыслом даже не образуют форму, а положительно заряженная вода имеет красивые, четкие кристаллы.</w:t>
      </w:r>
    </w:p>
    <w:p w:rsidR="00811F94" w:rsidRDefault="006F081D" w:rsidP="00811F94">
      <w:pPr>
        <w:numPr>
          <w:ilvl w:val="0"/>
          <w:numId w:val="15"/>
        </w:num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11F94">
        <w:rPr>
          <w:rFonts w:ascii="Times New Roman" w:hAnsi="Times New Roman" w:cs="Times New Roman"/>
          <w:sz w:val="28"/>
          <w:szCs w:val="28"/>
        </w:rPr>
        <w:t xml:space="preserve"> Вы только вообразите, если мысли и слова могут делать такое с водой, что же они способны сотворить с человеком! </w:t>
      </w:r>
    </w:p>
    <w:p w:rsidR="006562D3" w:rsidRPr="00811F94" w:rsidRDefault="006562D3" w:rsidP="00811F94">
      <w:pPr>
        <w:numPr>
          <w:ilvl w:val="0"/>
          <w:numId w:val="15"/>
        </w:num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11F94">
        <w:rPr>
          <w:rFonts w:ascii="Times New Roman" w:hAnsi="Times New Roman" w:cs="Times New Roman"/>
          <w:bCs/>
          <w:iCs/>
          <w:sz w:val="28"/>
          <w:szCs w:val="28"/>
        </w:rPr>
        <w:t>Когда мы показывали воде оскорбительные слова, кристаллы</w:t>
      </w:r>
    </w:p>
    <w:p w:rsidR="00811F94" w:rsidRDefault="006562D3" w:rsidP="00811F94">
      <w:pPr>
        <w:spacing w:after="0" w:line="240" w:lineRule="auto"/>
        <w:ind w:left="360"/>
        <w:rPr>
          <w:rFonts w:ascii="Times New Roman" w:hAnsi="Times New Roman" w:cs="Times New Roman"/>
          <w:bCs/>
          <w:iCs/>
          <w:sz w:val="28"/>
          <w:szCs w:val="28"/>
        </w:rPr>
      </w:pPr>
      <w:r w:rsidRPr="006562D3">
        <w:rPr>
          <w:rFonts w:ascii="Times New Roman" w:hAnsi="Times New Roman" w:cs="Times New Roman"/>
          <w:bCs/>
          <w:iCs/>
          <w:sz w:val="28"/>
          <w:szCs w:val="28"/>
        </w:rPr>
        <w:t xml:space="preserve"> не образовывались</w:t>
      </w:r>
    </w:p>
    <w:p w:rsidR="006562D3" w:rsidRPr="00811F94" w:rsidRDefault="006562D3" w:rsidP="00811F94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1F94">
        <w:rPr>
          <w:rFonts w:ascii="Times New Roman" w:hAnsi="Times New Roman" w:cs="Times New Roman"/>
          <w:sz w:val="28"/>
          <w:szCs w:val="28"/>
        </w:rPr>
        <w:t xml:space="preserve">Слова «Я убью тебя!» породили нечто похожее на человека с оружием в руках. </w:t>
      </w:r>
    </w:p>
    <w:p w:rsidR="00811F94" w:rsidRDefault="006562D3" w:rsidP="00811F94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811F94">
        <w:rPr>
          <w:rFonts w:ascii="Times New Roman" w:hAnsi="Times New Roman" w:cs="Times New Roman"/>
          <w:bCs/>
          <w:iCs/>
          <w:sz w:val="28"/>
          <w:szCs w:val="28"/>
        </w:rPr>
        <w:t>Слово «ангел» породило кольцо маленьких изящных кристалликов</w:t>
      </w:r>
    </w:p>
    <w:p w:rsidR="00811F94" w:rsidRPr="00811F94" w:rsidRDefault="00811F94" w:rsidP="00811F94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</w:t>
      </w:r>
      <w:r w:rsidR="006562D3" w:rsidRPr="00811F94">
        <w:rPr>
          <w:rFonts w:ascii="Times New Roman" w:hAnsi="Times New Roman" w:cs="Times New Roman"/>
          <w:bCs/>
          <w:iCs/>
          <w:sz w:val="28"/>
          <w:szCs w:val="28"/>
        </w:rPr>
        <w:t>лово «Дьявол» – угрожающего вида вздутие.</w:t>
      </w:r>
      <w:r w:rsidR="006562D3" w:rsidRPr="00811F94">
        <w:rPr>
          <w:rFonts w:ascii="Times New Roman" w:eastAsia="+mn-ea" w:hAnsi="Times New Roman" w:cs="+mn-cs"/>
          <w:b/>
          <w:bCs/>
          <w:i/>
          <w:iCs/>
          <w:color w:val="23015F"/>
          <w:sz w:val="56"/>
          <w:szCs w:val="56"/>
        </w:rPr>
        <w:t xml:space="preserve"> </w:t>
      </w:r>
    </w:p>
    <w:p w:rsidR="006562D3" w:rsidRPr="00811F94" w:rsidRDefault="006562D3" w:rsidP="00811F94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811F94">
        <w:rPr>
          <w:rFonts w:ascii="Times New Roman" w:hAnsi="Times New Roman" w:cs="Times New Roman"/>
          <w:bCs/>
          <w:iCs/>
          <w:sz w:val="28"/>
          <w:szCs w:val="28"/>
        </w:rPr>
        <w:t xml:space="preserve">Слово «мудрость» на разных языках создало красивые правильные кристаллы </w:t>
      </w:r>
    </w:p>
    <w:p w:rsidR="00C77F50" w:rsidRPr="00C77F50" w:rsidRDefault="00C77F50" w:rsidP="00811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7F50">
        <w:rPr>
          <w:rFonts w:ascii="Times New Roman" w:hAnsi="Times New Roman" w:cs="Times New Roman"/>
          <w:sz w:val="28"/>
          <w:szCs w:val="28"/>
        </w:rPr>
        <w:t xml:space="preserve">За время своей работы </w:t>
      </w:r>
      <w:proofErr w:type="spellStart"/>
      <w:r w:rsidR="00811F94">
        <w:rPr>
          <w:rFonts w:ascii="Times New Roman" w:hAnsi="Times New Roman" w:cs="Times New Roman"/>
          <w:sz w:val="28"/>
          <w:szCs w:val="28"/>
        </w:rPr>
        <w:t>Эмото</w:t>
      </w:r>
      <w:proofErr w:type="spellEnd"/>
      <w:r w:rsidR="00811F94">
        <w:rPr>
          <w:rFonts w:ascii="Times New Roman" w:hAnsi="Times New Roman" w:cs="Times New Roman"/>
          <w:sz w:val="28"/>
          <w:szCs w:val="28"/>
        </w:rPr>
        <w:t xml:space="preserve">  </w:t>
      </w:r>
      <w:r w:rsidRPr="00C77F50">
        <w:rPr>
          <w:rFonts w:ascii="Times New Roman" w:hAnsi="Times New Roman" w:cs="Times New Roman"/>
          <w:sz w:val="28"/>
          <w:szCs w:val="28"/>
        </w:rPr>
        <w:t xml:space="preserve"> сделал более 10000 фотографий, некоторые из них опубликованы в его книгах</w:t>
      </w:r>
      <w:proofErr w:type="gramStart"/>
      <w:r w:rsidRPr="00C77F50">
        <w:rPr>
          <w:rFonts w:ascii="Times New Roman" w:hAnsi="Times New Roman" w:cs="Times New Roman"/>
          <w:sz w:val="28"/>
          <w:szCs w:val="28"/>
        </w:rPr>
        <w:t xml:space="preserve"> </w:t>
      </w:r>
      <w:r w:rsidR="00811F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11F94">
        <w:rPr>
          <w:rFonts w:ascii="Times New Roman" w:hAnsi="Times New Roman" w:cs="Times New Roman"/>
          <w:sz w:val="28"/>
          <w:szCs w:val="28"/>
        </w:rPr>
        <w:t xml:space="preserve"> </w:t>
      </w:r>
      <w:r w:rsidRPr="00C77F50">
        <w:rPr>
          <w:rFonts w:ascii="Times New Roman" w:hAnsi="Times New Roman" w:cs="Times New Roman"/>
          <w:sz w:val="28"/>
          <w:szCs w:val="28"/>
        </w:rPr>
        <w:t xml:space="preserve">Согласно доктору </w:t>
      </w:r>
      <w:proofErr w:type="spellStart"/>
      <w:r w:rsidRPr="00C77F50">
        <w:rPr>
          <w:rFonts w:ascii="Times New Roman" w:hAnsi="Times New Roman" w:cs="Times New Roman"/>
          <w:sz w:val="28"/>
          <w:szCs w:val="28"/>
        </w:rPr>
        <w:t>Эмото</w:t>
      </w:r>
      <w:proofErr w:type="spellEnd"/>
      <w:r w:rsidRPr="00C77F50">
        <w:rPr>
          <w:rFonts w:ascii="Times New Roman" w:hAnsi="Times New Roman" w:cs="Times New Roman"/>
          <w:sz w:val="28"/>
          <w:szCs w:val="28"/>
        </w:rPr>
        <w:t xml:space="preserve">, в основе любой сотворённой вещи лежит источник энергии – </w:t>
      </w:r>
      <w:proofErr w:type="spellStart"/>
      <w:r w:rsidRPr="00C77F50">
        <w:rPr>
          <w:rFonts w:ascii="Times New Roman" w:hAnsi="Times New Roman" w:cs="Times New Roman"/>
          <w:sz w:val="28"/>
          <w:szCs w:val="28"/>
        </w:rPr>
        <w:t>Хадо</w:t>
      </w:r>
      <w:proofErr w:type="spellEnd"/>
      <w:r w:rsidRPr="00C77F50">
        <w:rPr>
          <w:rFonts w:ascii="Times New Roman" w:hAnsi="Times New Roman" w:cs="Times New Roman"/>
          <w:sz w:val="28"/>
          <w:szCs w:val="28"/>
        </w:rPr>
        <w:t xml:space="preserve"> (</w:t>
      </w:r>
      <w:r w:rsidRPr="00C77F50">
        <w:rPr>
          <w:rFonts w:ascii="Times New Roman" w:hAnsi="Times New Roman" w:cs="Times New Roman"/>
          <w:sz w:val="28"/>
          <w:szCs w:val="28"/>
          <w:lang w:val="en-US"/>
        </w:rPr>
        <w:t>HADO</w:t>
      </w:r>
      <w:r w:rsidRPr="00C77F50">
        <w:rPr>
          <w:rFonts w:ascii="Times New Roman" w:hAnsi="Times New Roman" w:cs="Times New Roman"/>
          <w:sz w:val="28"/>
          <w:szCs w:val="28"/>
        </w:rPr>
        <w:t xml:space="preserve">) – частота вибраций. (ХАДО – определённая волна колебаний электронов атомного ядра). </w:t>
      </w:r>
    </w:p>
    <w:p w:rsidR="00C77F50" w:rsidRPr="00C77F50" w:rsidRDefault="00811F94" w:rsidP="00811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230CA" w:rsidRPr="006230CA">
        <w:rPr>
          <w:rFonts w:ascii="Times New Roman" w:hAnsi="Times New Roman" w:cs="Times New Roman"/>
          <w:sz w:val="28"/>
          <w:szCs w:val="28"/>
        </w:rPr>
        <w:t xml:space="preserve">ода играет огромную роль в процессе мироздания. Для человечества крайне важно качество воды, благодаря которой мы существуем на протяжении </w:t>
      </w:r>
      <w:r w:rsidR="006230CA" w:rsidRPr="006230CA">
        <w:rPr>
          <w:rFonts w:ascii="Times New Roman" w:hAnsi="Times New Roman" w:cs="Times New Roman"/>
          <w:sz w:val="28"/>
          <w:szCs w:val="28"/>
        </w:rPr>
        <w:lastRenderedPageBreak/>
        <w:t>многих веков. Поэтому очень важно использовать хорошую качественную и несущую в себе положительную информацию воду.</w:t>
      </w:r>
    </w:p>
    <w:p w:rsidR="00E91AAE" w:rsidRPr="00413084" w:rsidRDefault="00E91AAE" w:rsidP="00413084">
      <w:pPr>
        <w:pStyle w:val="a4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ИНТЕРЕСНЫЕ </w:t>
      </w:r>
      <w:proofErr w:type="gramStart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ФАКТЫ О ВОДЕ</w:t>
      </w:r>
      <w:proofErr w:type="gramEnd"/>
    </w:p>
    <w:p w:rsidR="00811F94" w:rsidRPr="00B637E9" w:rsidRDefault="00811F94" w:rsidP="00B637E9">
      <w:pPr>
        <w:pStyle w:val="a6"/>
        <w:numPr>
          <w:ilvl w:val="0"/>
          <w:numId w:val="16"/>
        </w:num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B637E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Размеры молекул воды</w:t>
      </w:r>
    </w:p>
    <w:p w:rsidR="00811F94" w:rsidRPr="00B637E9" w:rsidRDefault="00811F94" w:rsidP="00B637E9">
      <w:pPr>
        <w:pStyle w:val="a6"/>
        <w:shd w:val="clear" w:color="auto" w:fill="FFFFFF"/>
        <w:spacing w:after="0" w:line="240" w:lineRule="auto"/>
        <w:ind w:left="630" w:right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3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стакане воды – около 8 септиллионов молекул. Это 8 000 </w:t>
      </w:r>
      <w:proofErr w:type="spellStart"/>
      <w:r w:rsidRPr="00B637E9">
        <w:rPr>
          <w:rFonts w:ascii="Times New Roman" w:eastAsia="Times New Roman" w:hAnsi="Times New Roman" w:cs="Times New Roman"/>
          <w:color w:val="000000"/>
          <w:sz w:val="28"/>
          <w:szCs w:val="28"/>
        </w:rPr>
        <w:t>000</w:t>
      </w:r>
      <w:proofErr w:type="spellEnd"/>
      <w:r w:rsidRPr="00B63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637E9">
        <w:rPr>
          <w:rFonts w:ascii="Times New Roman" w:eastAsia="Times New Roman" w:hAnsi="Times New Roman" w:cs="Times New Roman"/>
          <w:color w:val="000000"/>
          <w:sz w:val="28"/>
          <w:szCs w:val="28"/>
        </w:rPr>
        <w:t>000</w:t>
      </w:r>
      <w:proofErr w:type="spellEnd"/>
      <w:r w:rsidRPr="00B63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637E9">
        <w:rPr>
          <w:rFonts w:ascii="Times New Roman" w:eastAsia="Times New Roman" w:hAnsi="Times New Roman" w:cs="Times New Roman"/>
          <w:color w:val="000000"/>
          <w:sz w:val="28"/>
          <w:szCs w:val="28"/>
        </w:rPr>
        <w:t>000</w:t>
      </w:r>
      <w:proofErr w:type="spellEnd"/>
      <w:r w:rsidRPr="00B63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637E9">
        <w:rPr>
          <w:rFonts w:ascii="Times New Roman" w:eastAsia="Times New Roman" w:hAnsi="Times New Roman" w:cs="Times New Roman"/>
          <w:color w:val="000000"/>
          <w:sz w:val="28"/>
          <w:szCs w:val="28"/>
        </w:rPr>
        <w:t>000</w:t>
      </w:r>
      <w:proofErr w:type="spellEnd"/>
      <w:r w:rsidRPr="00B63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637E9">
        <w:rPr>
          <w:rFonts w:ascii="Times New Roman" w:eastAsia="Times New Roman" w:hAnsi="Times New Roman" w:cs="Times New Roman"/>
          <w:color w:val="000000"/>
          <w:sz w:val="28"/>
          <w:szCs w:val="28"/>
        </w:rPr>
        <w:t>000</w:t>
      </w:r>
      <w:proofErr w:type="spellEnd"/>
      <w:r w:rsidRPr="00B63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637E9">
        <w:rPr>
          <w:rFonts w:ascii="Times New Roman" w:eastAsia="Times New Roman" w:hAnsi="Times New Roman" w:cs="Times New Roman"/>
          <w:color w:val="000000"/>
          <w:sz w:val="28"/>
          <w:szCs w:val="28"/>
        </w:rPr>
        <w:t>000</w:t>
      </w:r>
      <w:proofErr w:type="spellEnd"/>
      <w:r w:rsidRPr="00B637E9">
        <w:rPr>
          <w:rFonts w:ascii="Times New Roman" w:eastAsia="Times New Roman" w:hAnsi="Times New Roman" w:cs="Times New Roman"/>
          <w:color w:val="000000"/>
          <w:sz w:val="28"/>
          <w:szCs w:val="28"/>
        </w:rPr>
        <w:t> 000 молекул.</w:t>
      </w:r>
    </w:p>
    <w:p w:rsidR="00811F94" w:rsidRPr="00B637E9" w:rsidRDefault="00811F94" w:rsidP="00B637E9">
      <w:pPr>
        <w:pStyle w:val="a6"/>
        <w:numPr>
          <w:ilvl w:val="0"/>
          <w:numId w:val="16"/>
        </w:numPr>
        <w:shd w:val="clear" w:color="auto" w:fill="FFFFFF"/>
        <w:spacing w:after="0" w:line="240" w:lineRule="auto"/>
        <w:ind w:right="150"/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637E9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 xml:space="preserve">У воды более 3 агрегатных состояний </w:t>
      </w:r>
      <w:r w:rsidRPr="00B637E9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B637E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Ученые выделяют 5 различных состояний воды в жидком виде и 14 состояний в замерзшем виде.</w:t>
      </w:r>
      <w:r w:rsidRPr="00B637E9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</w:p>
    <w:p w:rsidR="00B637E9" w:rsidRPr="00B637E9" w:rsidRDefault="00811F94" w:rsidP="00B637E9">
      <w:pPr>
        <w:pStyle w:val="a6"/>
        <w:numPr>
          <w:ilvl w:val="0"/>
          <w:numId w:val="16"/>
        </w:numPr>
        <w:shd w:val="clear" w:color="auto" w:fill="FFFFFF"/>
        <w:spacing w:after="0" w:line="240" w:lineRule="auto"/>
        <w:ind w:right="15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637E9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>Сверхохлаждение</w:t>
      </w:r>
      <w:proofErr w:type="spellEnd"/>
      <w:r w:rsidRPr="00B637E9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 xml:space="preserve"> воды</w:t>
      </w:r>
      <w:proofErr w:type="gramStart"/>
      <w:r w:rsidRPr="00B637E9">
        <w:rPr>
          <w:rStyle w:val="apple-converted-space"/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> </w:t>
      </w:r>
      <w:r w:rsidRPr="00B637E9">
        <w:rPr>
          <w:rFonts w:ascii="Times New Roman" w:hAnsi="Times New Roman" w:cs="Times New Roman"/>
          <w:b/>
          <w:i/>
          <w:color w:val="222222"/>
          <w:sz w:val="28"/>
          <w:szCs w:val="28"/>
        </w:rPr>
        <w:br/>
      </w:r>
      <w:r w:rsidRPr="00B637E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</w:t>
      </w:r>
      <w:proofErr w:type="gramEnd"/>
      <w:r w:rsidRPr="00B637E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уществует так называемое </w:t>
      </w:r>
      <w:proofErr w:type="spellStart"/>
      <w:r w:rsidRPr="00B637E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сверхохлаждение</w:t>
      </w:r>
      <w:proofErr w:type="spellEnd"/>
      <w:r w:rsidRPr="00B637E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воды. Таким свойством обладает очень чистая вода – без примесей. Даже при охлаждении ниже точки замерзания такая вода остается жидкой. </w:t>
      </w:r>
      <w:r w:rsidRPr="00B637E9">
        <w:rPr>
          <w:rFonts w:ascii="Times New Roman" w:hAnsi="Times New Roman" w:cs="Times New Roman"/>
          <w:color w:val="222222"/>
          <w:sz w:val="28"/>
          <w:szCs w:val="28"/>
        </w:rPr>
        <w:t>Для того чтобы вода начала замерзать, нужен толчок, запускающий процесс (наличие растворенного вещества, пузырьки газа, неровности сосуда и др.). Если ничего не будет, вода останется «</w:t>
      </w:r>
      <w:proofErr w:type="spellStart"/>
      <w:r w:rsidRPr="00B637E9">
        <w:rPr>
          <w:rFonts w:ascii="Times New Roman" w:hAnsi="Times New Roman" w:cs="Times New Roman"/>
          <w:color w:val="222222"/>
          <w:sz w:val="28"/>
          <w:szCs w:val="28"/>
        </w:rPr>
        <w:t>сверхохлаждённой</w:t>
      </w:r>
      <w:proofErr w:type="spellEnd"/>
      <w:r w:rsidRPr="00B637E9">
        <w:rPr>
          <w:rFonts w:ascii="Times New Roman" w:hAnsi="Times New Roman" w:cs="Times New Roman"/>
          <w:color w:val="222222"/>
          <w:sz w:val="28"/>
          <w:szCs w:val="28"/>
        </w:rPr>
        <w:t>», т.е. жидкой.</w:t>
      </w:r>
    </w:p>
    <w:p w:rsidR="00B637E9" w:rsidRPr="00B637E9" w:rsidRDefault="00811F94" w:rsidP="00B637E9">
      <w:pPr>
        <w:pStyle w:val="a6"/>
        <w:numPr>
          <w:ilvl w:val="0"/>
          <w:numId w:val="16"/>
        </w:numPr>
        <w:shd w:val="clear" w:color="auto" w:fill="FFFFFF"/>
        <w:spacing w:after="0" w:line="240" w:lineRule="auto"/>
        <w:ind w:right="150"/>
        <w:rPr>
          <w:rFonts w:ascii="Times New Roman" w:hAnsi="Times New Roman" w:cs="Times New Roman"/>
          <w:color w:val="000000"/>
          <w:sz w:val="28"/>
          <w:szCs w:val="28"/>
        </w:rPr>
      </w:pPr>
      <w:r w:rsidRPr="00B637E9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>Лед быстрее получить из горячей воды</w:t>
      </w:r>
      <w:proofErr w:type="gramStart"/>
      <w:r w:rsidRPr="00B637E9">
        <w:rPr>
          <w:rStyle w:val="apple-converted-space"/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> </w:t>
      </w:r>
      <w:r w:rsidRPr="00B637E9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B637E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</w:t>
      </w:r>
      <w:proofErr w:type="gramEnd"/>
      <w:r w:rsidRPr="00B637E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акая вода быстрее превратится в лед: горячая или холодная? Если рассуждать логически, то, конечно, холодная. Ведь горячей нужно сначала остыть, а потом уже замерзнуть, а вот холодной остывать не нужно. Однако опыты показывают, что в лед быстрее превращается именно горячая вода.</w:t>
      </w:r>
      <w:r w:rsidRPr="00B637E9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B637E9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B637E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Точного ответа на вопрос, почему все-таки горячая вода замерзает быстрее холодной, до сих пор не существует. </w:t>
      </w:r>
    </w:p>
    <w:p w:rsidR="00C77F50" w:rsidRPr="00B637E9" w:rsidRDefault="00336C48" w:rsidP="00B637E9">
      <w:pPr>
        <w:pStyle w:val="a6"/>
        <w:numPr>
          <w:ilvl w:val="0"/>
          <w:numId w:val="16"/>
        </w:numPr>
        <w:shd w:val="clear" w:color="auto" w:fill="FFFFFF"/>
        <w:spacing w:after="0" w:line="240" w:lineRule="auto"/>
        <w:ind w:right="150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B637E9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>Самая чистая вода в Финляндии</w:t>
      </w:r>
      <w:r w:rsidRPr="00B637E9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</w:p>
    <w:p w:rsidR="00C77F50" w:rsidRPr="00B637E9" w:rsidRDefault="00336C48" w:rsidP="00B637E9">
      <w:pPr>
        <w:pStyle w:val="rtejustify"/>
        <w:shd w:val="clear" w:color="auto" w:fill="FFFFFF"/>
        <w:spacing w:before="0" w:beforeAutospacing="0" w:after="0" w:afterAutospacing="0"/>
        <w:ind w:left="630"/>
        <w:rPr>
          <w:color w:val="222222"/>
          <w:sz w:val="28"/>
          <w:szCs w:val="28"/>
          <w:shd w:val="clear" w:color="auto" w:fill="FFFFFF"/>
        </w:rPr>
      </w:pPr>
      <w:r w:rsidRPr="00B637E9">
        <w:rPr>
          <w:color w:val="222222"/>
          <w:sz w:val="28"/>
          <w:szCs w:val="28"/>
          <w:shd w:val="clear" w:color="auto" w:fill="FFFFFF"/>
        </w:rPr>
        <w:t xml:space="preserve">По данным ЮНЕСКО, самая чистая вода находится в Финляндии. Всего в исследовании свежей природной воды принимало участие 122 страны. При этом 1 </w:t>
      </w:r>
      <w:proofErr w:type="spellStart"/>
      <w:proofErr w:type="gramStart"/>
      <w:r w:rsidRPr="00B637E9">
        <w:rPr>
          <w:color w:val="222222"/>
          <w:sz w:val="28"/>
          <w:szCs w:val="28"/>
          <w:shd w:val="clear" w:color="auto" w:fill="FFFFFF"/>
        </w:rPr>
        <w:t>млрд</w:t>
      </w:r>
      <w:proofErr w:type="spellEnd"/>
      <w:proofErr w:type="gramEnd"/>
      <w:r w:rsidRPr="00B637E9">
        <w:rPr>
          <w:color w:val="222222"/>
          <w:sz w:val="28"/>
          <w:szCs w:val="28"/>
          <w:shd w:val="clear" w:color="auto" w:fill="FFFFFF"/>
        </w:rPr>
        <w:t xml:space="preserve"> людей по всему миру вообще не имеет доступа к безопасной воде.</w:t>
      </w:r>
    </w:p>
    <w:p w:rsidR="00B637E9" w:rsidRPr="00B637E9" w:rsidRDefault="00811F94" w:rsidP="00B637E9">
      <w:pPr>
        <w:pStyle w:val="rtejustify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Style w:val="apple-converted-space"/>
          <w:color w:val="222222"/>
          <w:sz w:val="28"/>
          <w:szCs w:val="28"/>
          <w:shd w:val="clear" w:color="auto" w:fill="FFFFFF"/>
        </w:rPr>
      </w:pPr>
      <w:r w:rsidRPr="00B637E9">
        <w:rPr>
          <w:b/>
          <w:i/>
          <w:color w:val="222222"/>
          <w:sz w:val="28"/>
          <w:szCs w:val="28"/>
          <w:shd w:val="clear" w:color="auto" w:fill="FFFFFF"/>
        </w:rPr>
        <w:t>Самая дорогая вода</w:t>
      </w:r>
      <w:r w:rsidRPr="00B637E9">
        <w:rPr>
          <w:rStyle w:val="apple-converted-space"/>
          <w:b/>
          <w:i/>
          <w:color w:val="222222"/>
          <w:sz w:val="28"/>
          <w:szCs w:val="28"/>
          <w:shd w:val="clear" w:color="auto" w:fill="FFFFFF"/>
        </w:rPr>
        <w:t> </w:t>
      </w:r>
      <w:r w:rsidRPr="00B637E9">
        <w:rPr>
          <w:b/>
          <w:i/>
          <w:color w:val="222222"/>
          <w:sz w:val="28"/>
          <w:szCs w:val="28"/>
        </w:rPr>
        <w:br/>
      </w:r>
      <w:r w:rsidRPr="00B637E9">
        <w:rPr>
          <w:color w:val="222222"/>
          <w:sz w:val="28"/>
          <w:szCs w:val="28"/>
          <w:shd w:val="clear" w:color="auto" w:fill="FFFFFF"/>
        </w:rPr>
        <w:t xml:space="preserve">Вода может быть бесплатной, а может быть и очень дорогой. Самая дорогая в мире вода продается в Лос-Анджелесе. Производители упаковывают драгоценную жидкость со сбалансированным вкусом и значением </w:t>
      </w:r>
      <w:proofErr w:type="spellStart"/>
      <w:proofErr w:type="gramStart"/>
      <w:r w:rsidRPr="00B637E9">
        <w:rPr>
          <w:color w:val="222222"/>
          <w:sz w:val="28"/>
          <w:szCs w:val="28"/>
          <w:shd w:val="clear" w:color="auto" w:fill="FFFFFF"/>
        </w:rPr>
        <w:t>p</w:t>
      </w:r>
      <w:proofErr w:type="gramEnd"/>
      <w:r w:rsidRPr="00B637E9">
        <w:rPr>
          <w:color w:val="222222"/>
          <w:sz w:val="28"/>
          <w:szCs w:val="28"/>
          <w:shd w:val="clear" w:color="auto" w:fill="FFFFFF"/>
        </w:rPr>
        <w:t>Н</w:t>
      </w:r>
      <w:proofErr w:type="spellEnd"/>
      <w:r w:rsidRPr="00B637E9">
        <w:rPr>
          <w:color w:val="222222"/>
          <w:sz w:val="28"/>
          <w:szCs w:val="28"/>
          <w:shd w:val="clear" w:color="auto" w:fill="FFFFFF"/>
        </w:rPr>
        <w:t xml:space="preserve"> в бутылки со стразами "</w:t>
      </w:r>
      <w:proofErr w:type="spellStart"/>
      <w:r w:rsidRPr="00B637E9">
        <w:rPr>
          <w:color w:val="222222"/>
          <w:sz w:val="28"/>
          <w:szCs w:val="28"/>
          <w:shd w:val="clear" w:color="auto" w:fill="FFFFFF"/>
        </w:rPr>
        <w:t>Swarovski</w:t>
      </w:r>
      <w:proofErr w:type="spellEnd"/>
      <w:r w:rsidRPr="00B637E9">
        <w:rPr>
          <w:color w:val="222222"/>
          <w:sz w:val="28"/>
          <w:szCs w:val="28"/>
          <w:shd w:val="clear" w:color="auto" w:fill="FFFFFF"/>
        </w:rPr>
        <w:t>". Стоит такая вода 90 $ за 1 л.</w:t>
      </w:r>
      <w:r w:rsidRPr="00B637E9">
        <w:rPr>
          <w:rStyle w:val="apple-converted-space"/>
          <w:color w:val="222222"/>
          <w:sz w:val="28"/>
          <w:szCs w:val="28"/>
          <w:shd w:val="clear" w:color="auto" w:fill="FFFFFF"/>
        </w:rPr>
        <w:t> </w:t>
      </w:r>
    </w:p>
    <w:p w:rsidR="00B637E9" w:rsidRPr="00B637E9" w:rsidRDefault="00B637E9" w:rsidP="00B637E9">
      <w:pPr>
        <w:pStyle w:val="rtejustify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Style w:val="apple-converted-space"/>
          <w:color w:val="222222"/>
          <w:sz w:val="28"/>
          <w:szCs w:val="28"/>
          <w:shd w:val="clear" w:color="auto" w:fill="FFFFFF"/>
        </w:rPr>
      </w:pPr>
      <w:r w:rsidRPr="00B637E9">
        <w:rPr>
          <w:b/>
          <w:i/>
          <w:color w:val="222222"/>
          <w:sz w:val="28"/>
          <w:szCs w:val="28"/>
          <w:shd w:val="clear" w:color="auto" w:fill="FFFFFF"/>
        </w:rPr>
        <w:t>Больше всего пресной воды – в ледниках</w:t>
      </w:r>
      <w:proofErr w:type="gramStart"/>
      <w:r w:rsidRPr="00B637E9">
        <w:rPr>
          <w:rStyle w:val="apple-converted-space"/>
          <w:b/>
          <w:i/>
          <w:color w:val="222222"/>
          <w:sz w:val="28"/>
          <w:szCs w:val="28"/>
          <w:shd w:val="clear" w:color="auto" w:fill="FFFFFF"/>
        </w:rPr>
        <w:t> </w:t>
      </w:r>
      <w:r w:rsidRPr="00B637E9">
        <w:rPr>
          <w:b/>
          <w:i/>
          <w:color w:val="222222"/>
          <w:sz w:val="28"/>
          <w:szCs w:val="28"/>
        </w:rPr>
        <w:br/>
      </w:r>
      <w:r w:rsidRPr="00B637E9">
        <w:rPr>
          <w:color w:val="222222"/>
          <w:sz w:val="28"/>
          <w:szCs w:val="28"/>
          <w:shd w:val="clear" w:color="auto" w:fill="FFFFFF"/>
        </w:rPr>
        <w:t>Г</w:t>
      </w:r>
      <w:proofErr w:type="gramEnd"/>
      <w:r w:rsidRPr="00B637E9">
        <w:rPr>
          <w:color w:val="222222"/>
          <w:sz w:val="28"/>
          <w:szCs w:val="28"/>
          <w:shd w:val="clear" w:color="auto" w:fill="FFFFFF"/>
        </w:rPr>
        <w:t>де больше всего воды? Ответ кажется очевидным: в Мировом океане. Однако на самом деле, в мантии Земли воды содержится в 10-12 раз больше, чем в Мировом океане. При этом почти вся имеющаяся на планете масса воды не пригодна для питья. Мы можем пить только 3% воды – именно столько у нас запасов пресной воды. Но даже большая часть этих 3% недоступна, так как содержится в ледниках.</w:t>
      </w:r>
      <w:r w:rsidRPr="00B637E9">
        <w:rPr>
          <w:rStyle w:val="apple-converted-space"/>
          <w:color w:val="222222"/>
          <w:sz w:val="28"/>
          <w:szCs w:val="28"/>
          <w:shd w:val="clear" w:color="auto" w:fill="FFFFFF"/>
        </w:rPr>
        <w:t> </w:t>
      </w:r>
    </w:p>
    <w:p w:rsidR="00B637E9" w:rsidRPr="00B637E9" w:rsidRDefault="00B637E9" w:rsidP="00B637E9">
      <w:pPr>
        <w:pStyle w:val="rtejustify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B637E9">
        <w:rPr>
          <w:b/>
          <w:i/>
          <w:color w:val="000000"/>
          <w:sz w:val="28"/>
          <w:szCs w:val="28"/>
        </w:rPr>
        <w:lastRenderedPageBreak/>
        <w:t>Вода хороший растворитель</w:t>
      </w:r>
    </w:p>
    <w:p w:rsidR="00B637E9" w:rsidRPr="00B637E9" w:rsidRDefault="00B637E9" w:rsidP="00B637E9">
      <w:pPr>
        <w:pStyle w:val="rtejustify"/>
        <w:shd w:val="clear" w:color="auto" w:fill="FFFFFF"/>
        <w:spacing w:before="0" w:beforeAutospacing="0" w:after="0" w:afterAutospacing="0"/>
        <w:ind w:left="630"/>
        <w:rPr>
          <w:color w:val="000000"/>
          <w:sz w:val="28"/>
          <w:szCs w:val="28"/>
        </w:rPr>
      </w:pPr>
      <w:r w:rsidRPr="00B637E9">
        <w:rPr>
          <w:color w:val="000000"/>
          <w:sz w:val="28"/>
          <w:szCs w:val="28"/>
        </w:rPr>
        <w:t>Известная всем химическая формула воды H</w:t>
      </w:r>
      <w:r w:rsidRPr="00B637E9">
        <w:rPr>
          <w:color w:val="000000"/>
          <w:sz w:val="28"/>
          <w:szCs w:val="28"/>
          <w:vertAlign w:val="subscript"/>
        </w:rPr>
        <w:t>2</w:t>
      </w:r>
      <w:r w:rsidRPr="00B637E9">
        <w:rPr>
          <w:color w:val="000000"/>
          <w:sz w:val="28"/>
          <w:szCs w:val="28"/>
        </w:rPr>
        <w:t>О существует лишь на бумаге. Но такой чистой воды в природе просто не существует. Объясняется это тем, что вода  отличный растворитель, и в ней содержится огромное количество примесей.</w:t>
      </w:r>
    </w:p>
    <w:p w:rsidR="00B637E9" w:rsidRDefault="00B637E9" w:rsidP="00B637E9">
      <w:pPr>
        <w:pStyle w:val="rtejustify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Style w:val="apple-converted-space"/>
          <w:color w:val="222222"/>
          <w:sz w:val="28"/>
          <w:szCs w:val="28"/>
          <w:shd w:val="clear" w:color="auto" w:fill="FFFFFF"/>
        </w:rPr>
      </w:pPr>
      <w:r w:rsidRPr="00B637E9">
        <w:rPr>
          <w:b/>
          <w:i/>
          <w:color w:val="222222"/>
          <w:sz w:val="28"/>
          <w:szCs w:val="28"/>
          <w:shd w:val="clear" w:color="auto" w:fill="FFFFFF"/>
        </w:rPr>
        <w:t>Есть вода, которая горит</w:t>
      </w:r>
      <w:proofErr w:type="gramStart"/>
      <w:r w:rsidRPr="00B637E9">
        <w:rPr>
          <w:rStyle w:val="apple-converted-space"/>
          <w:b/>
          <w:i/>
          <w:color w:val="222222"/>
          <w:sz w:val="28"/>
          <w:szCs w:val="28"/>
          <w:shd w:val="clear" w:color="auto" w:fill="FFFFFF"/>
        </w:rPr>
        <w:t> </w:t>
      </w:r>
      <w:r w:rsidRPr="00B637E9">
        <w:rPr>
          <w:b/>
          <w:i/>
          <w:color w:val="222222"/>
          <w:sz w:val="28"/>
          <w:szCs w:val="28"/>
        </w:rPr>
        <w:br/>
      </w:r>
      <w:r w:rsidRPr="00B637E9">
        <w:rPr>
          <w:color w:val="222222"/>
          <w:sz w:val="28"/>
          <w:szCs w:val="28"/>
          <w:shd w:val="clear" w:color="auto" w:fill="FFFFFF"/>
        </w:rPr>
        <w:t>С</w:t>
      </w:r>
      <w:proofErr w:type="gramEnd"/>
      <w:r w:rsidRPr="00B637E9">
        <w:rPr>
          <w:color w:val="222222"/>
          <w:sz w:val="28"/>
          <w:szCs w:val="28"/>
          <w:shd w:val="clear" w:color="auto" w:fill="FFFFFF"/>
        </w:rPr>
        <w:t>уществует и опасная вода. Так, например, в Азербайджане есть вода, в которой много метана, поэтому она может загореться, если поднести к ней спичку. А в Сицилии в одном из озер есть подводные источники кислоты, которые отравляют всю воду в этом водоеме.</w:t>
      </w:r>
      <w:r w:rsidRPr="00B637E9">
        <w:rPr>
          <w:rStyle w:val="apple-converted-space"/>
          <w:color w:val="222222"/>
          <w:sz w:val="28"/>
          <w:szCs w:val="28"/>
          <w:shd w:val="clear" w:color="auto" w:fill="FFFFFF"/>
        </w:rPr>
        <w:t> </w:t>
      </w:r>
    </w:p>
    <w:p w:rsidR="00C77F50" w:rsidRPr="00B637E9" w:rsidRDefault="003D6100" w:rsidP="00B637E9">
      <w:pPr>
        <w:pStyle w:val="rtejustify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Style w:val="apple-converted-space"/>
          <w:color w:val="222222"/>
          <w:sz w:val="28"/>
          <w:szCs w:val="28"/>
          <w:shd w:val="clear" w:color="auto" w:fill="FFFFFF"/>
        </w:rPr>
      </w:pPr>
      <w:r w:rsidRPr="00B637E9">
        <w:rPr>
          <w:b/>
          <w:i/>
          <w:color w:val="222222"/>
          <w:sz w:val="28"/>
          <w:szCs w:val="28"/>
          <w:shd w:val="clear" w:color="auto" w:fill="FFFFFF"/>
        </w:rPr>
        <w:t>О</w:t>
      </w:r>
      <w:r w:rsidR="00336C48" w:rsidRPr="00B637E9">
        <w:rPr>
          <w:b/>
          <w:i/>
          <w:color w:val="222222"/>
          <w:sz w:val="28"/>
          <w:szCs w:val="28"/>
          <w:shd w:val="clear" w:color="auto" w:fill="FFFFFF"/>
        </w:rPr>
        <w:t>снова жизни – это вода</w:t>
      </w:r>
      <w:r w:rsidR="00336C48" w:rsidRPr="00B637E9">
        <w:rPr>
          <w:rStyle w:val="apple-converted-space"/>
          <w:b/>
          <w:i/>
          <w:color w:val="222222"/>
          <w:sz w:val="28"/>
          <w:szCs w:val="28"/>
          <w:shd w:val="clear" w:color="auto" w:fill="FFFFFF"/>
        </w:rPr>
        <w:t> </w:t>
      </w:r>
      <w:r w:rsidR="00336C48" w:rsidRPr="00B637E9">
        <w:rPr>
          <w:b/>
          <w:i/>
          <w:color w:val="222222"/>
          <w:sz w:val="28"/>
          <w:szCs w:val="28"/>
        </w:rPr>
        <w:br/>
      </w:r>
      <w:r w:rsidR="00336C48" w:rsidRPr="00B637E9">
        <w:rPr>
          <w:color w:val="222222"/>
          <w:sz w:val="28"/>
          <w:szCs w:val="28"/>
          <w:shd w:val="clear" w:color="auto" w:fill="FFFFFF"/>
        </w:rPr>
        <w:t>Вода – основа жизни. Все  животные и раст</w:t>
      </w:r>
      <w:r w:rsidRPr="00B637E9">
        <w:rPr>
          <w:color w:val="222222"/>
          <w:sz w:val="28"/>
          <w:szCs w:val="28"/>
          <w:shd w:val="clear" w:color="auto" w:fill="FFFFFF"/>
        </w:rPr>
        <w:t>ения</w:t>
      </w:r>
      <w:r w:rsidR="00336C48" w:rsidRPr="00B637E9">
        <w:rPr>
          <w:color w:val="222222"/>
          <w:sz w:val="28"/>
          <w:szCs w:val="28"/>
          <w:shd w:val="clear" w:color="auto" w:fill="FFFFFF"/>
        </w:rPr>
        <w:t xml:space="preserve"> состоят из воды: животные – на 75%, рыбы – на 75%, медузы – на 99%, картофель - на 76%, яблоки - на 85%, помидоры - на 90%, огурцы - на 95%, арбузы - на 96%. Даже человек состоит из воды. 86% воды содержится в теле у новорожденного и </w:t>
      </w:r>
      <w:proofErr w:type="gramStart"/>
      <w:r w:rsidR="00336C48" w:rsidRPr="00B637E9">
        <w:rPr>
          <w:color w:val="222222"/>
          <w:sz w:val="28"/>
          <w:szCs w:val="28"/>
          <w:shd w:val="clear" w:color="auto" w:fill="FFFFFF"/>
        </w:rPr>
        <w:t>до</w:t>
      </w:r>
      <w:proofErr w:type="gramEnd"/>
      <w:r w:rsidR="00336C48" w:rsidRPr="00B637E9">
        <w:rPr>
          <w:color w:val="222222"/>
          <w:sz w:val="28"/>
          <w:szCs w:val="28"/>
          <w:shd w:val="clear" w:color="auto" w:fill="FFFFFF"/>
        </w:rPr>
        <w:t xml:space="preserve"> 50% у пожилых людей.</w:t>
      </w:r>
      <w:r w:rsidR="00336C48" w:rsidRPr="00B637E9">
        <w:rPr>
          <w:rStyle w:val="apple-converted-space"/>
          <w:color w:val="222222"/>
          <w:sz w:val="28"/>
          <w:szCs w:val="28"/>
          <w:shd w:val="clear" w:color="auto" w:fill="FFFFFF"/>
        </w:rPr>
        <w:t> </w:t>
      </w:r>
    </w:p>
    <w:p w:rsidR="006230CA" w:rsidRPr="00C77F50" w:rsidRDefault="006230CA" w:rsidP="00C77F50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3084" w:rsidRPr="006230CA" w:rsidRDefault="006230CA" w:rsidP="006230CA">
      <w:pPr>
        <w:pStyle w:val="a6"/>
        <w:numPr>
          <w:ilvl w:val="1"/>
          <w:numId w:val="1"/>
        </w:num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6230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ыводы</w:t>
      </w:r>
      <w:r w:rsidRPr="006230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6230CA" w:rsidRPr="006230CA" w:rsidRDefault="006230CA" w:rsidP="006230CA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30CA">
        <w:rPr>
          <w:rFonts w:ascii="Times New Roman" w:eastAsia="Times New Roman" w:hAnsi="Times New Roman" w:cs="Times New Roman"/>
          <w:color w:val="000000"/>
          <w:sz w:val="28"/>
          <w:szCs w:val="28"/>
        </w:rPr>
        <w:t>Феномен структурной памяти позволяет воде впитывать в себя, хранить и обмениваться с окружающей  средой данными, которые несёт свет,  мысль, музыка, молитвы или простое слово. Подобно тому, как каждая живая клетка хранит в себе сведения обо всём организме, каждая ячейка воды способна хранить в себе информацию обо всей нашей планетарной системе.</w:t>
      </w:r>
    </w:p>
    <w:p w:rsidR="006230CA" w:rsidRPr="006230CA" w:rsidRDefault="006230CA" w:rsidP="006230CA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30CA">
        <w:rPr>
          <w:rFonts w:ascii="Times New Roman" w:eastAsia="Times New Roman" w:hAnsi="Times New Roman" w:cs="Times New Roman"/>
          <w:color w:val="000000"/>
          <w:sz w:val="28"/>
          <w:szCs w:val="28"/>
        </w:rPr>
        <w:t>Это означает, что вода имеет огромное влияние на всё живое в нашем мире, она воздействует на наш организм, на наше здоровье, от воды зависит качество нашей жизни. Это самое привычное вещество на земле, но оно сопровождает каждое мгновение нашей жизни с самого рождения.</w:t>
      </w:r>
    </w:p>
    <w:p w:rsidR="006230CA" w:rsidRDefault="006230CA" w:rsidP="006230CA">
      <w:p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30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бы на земле исчерпались все запасы воды, осушились моря, реки и океаны, то жизнь на земле бы прекратилась. Бедуины, путешествуя в пустыне, знают, что такое глоток живительной освежающей и вкусной воды. Они готовы отдать за неё все драгоценности и сокровища, чтобы избавится от жажды. Если бы не было воды, то жизнь бы и не зародилась на нашей планете, ведь всё живое существует и взаимодействует благодаря </w:t>
      </w:r>
      <w:proofErr w:type="gramStart"/>
      <w:r w:rsidRPr="006230CA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proofErr w:type="gramEnd"/>
      <w:r w:rsidRPr="006230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таком случае, не было б всего - не было б и нас. Не будь воды не знали бы мы о её строении, значимости и свойствах, не знали </w:t>
      </w:r>
      <w:proofErr w:type="gramStart"/>
      <w:r w:rsidRPr="006230CA"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proofErr w:type="gramEnd"/>
      <w:r w:rsidRPr="006230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 такое жизнь. Вода несёт в себе информацию обо всей нашей планете, поэтому её нужно оберегать. </w:t>
      </w:r>
    </w:p>
    <w:p w:rsidR="006230CA" w:rsidRPr="006230CA" w:rsidRDefault="006230CA" w:rsidP="006230CA">
      <w:pPr>
        <w:pStyle w:val="a6"/>
        <w:numPr>
          <w:ilvl w:val="1"/>
          <w:numId w:val="1"/>
        </w:numPr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30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Рефлексия</w:t>
      </w:r>
    </w:p>
    <w:p w:rsidR="006230CA" w:rsidRDefault="006230CA" w:rsidP="00C77F50">
      <w:pPr>
        <w:shd w:val="clear" w:color="auto" w:fill="FFFFFF"/>
        <w:spacing w:after="0" w:line="240" w:lineRule="auto"/>
        <w:ind w:left="720" w:right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6230CA" w:rsidSect="00F15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F0766"/>
    <w:multiLevelType w:val="hybridMultilevel"/>
    <w:tmpl w:val="ABDA5346"/>
    <w:lvl w:ilvl="0" w:tplc="A26C7F78">
      <w:start w:val="16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857FBC"/>
    <w:multiLevelType w:val="hybridMultilevel"/>
    <w:tmpl w:val="48FC6882"/>
    <w:lvl w:ilvl="0" w:tplc="21ECC5D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32277"/>
    <w:multiLevelType w:val="multilevel"/>
    <w:tmpl w:val="DA66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B71F73"/>
    <w:multiLevelType w:val="hybridMultilevel"/>
    <w:tmpl w:val="51C66C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EFB1850"/>
    <w:multiLevelType w:val="hybridMultilevel"/>
    <w:tmpl w:val="BCCC8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011880"/>
    <w:multiLevelType w:val="hybridMultilevel"/>
    <w:tmpl w:val="380CAF66"/>
    <w:lvl w:ilvl="0" w:tplc="E3CC917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9C7517"/>
    <w:multiLevelType w:val="hybridMultilevel"/>
    <w:tmpl w:val="241CD138"/>
    <w:lvl w:ilvl="0" w:tplc="21ECC5D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3C925D6F"/>
    <w:multiLevelType w:val="hybridMultilevel"/>
    <w:tmpl w:val="4F1C7400"/>
    <w:lvl w:ilvl="0" w:tplc="E3CC917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C7A2B"/>
    <w:multiLevelType w:val="hybridMultilevel"/>
    <w:tmpl w:val="E7B48FF0"/>
    <w:lvl w:ilvl="0" w:tplc="46827DC8">
      <w:start w:val="10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2766CFC"/>
    <w:multiLevelType w:val="multilevel"/>
    <w:tmpl w:val="13003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3A83544"/>
    <w:multiLevelType w:val="hybridMultilevel"/>
    <w:tmpl w:val="ABDA5346"/>
    <w:lvl w:ilvl="0" w:tplc="A26C7F78">
      <w:start w:val="16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48A36D1"/>
    <w:multiLevelType w:val="hybridMultilevel"/>
    <w:tmpl w:val="56BC05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421472"/>
    <w:multiLevelType w:val="hybridMultilevel"/>
    <w:tmpl w:val="A3325582"/>
    <w:lvl w:ilvl="0" w:tplc="56CADDDA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82403C"/>
    <w:multiLevelType w:val="hybridMultilevel"/>
    <w:tmpl w:val="E0EC5A68"/>
    <w:lvl w:ilvl="0" w:tplc="9DA06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9AD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4AD6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901E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C2B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8ED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289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C4E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100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6EC1275C"/>
    <w:multiLevelType w:val="hybridMultilevel"/>
    <w:tmpl w:val="473060E4"/>
    <w:lvl w:ilvl="0" w:tplc="78062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F8F6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DA0D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5C32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6AE1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F4A6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0216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B8E0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A2A9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3C3011"/>
    <w:multiLevelType w:val="hybridMultilevel"/>
    <w:tmpl w:val="BB9E5434"/>
    <w:lvl w:ilvl="0" w:tplc="EB5E2174">
      <w:start w:val="16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9"/>
  </w:num>
  <w:num w:numId="5">
    <w:abstractNumId w:val="12"/>
  </w:num>
  <w:num w:numId="6">
    <w:abstractNumId w:val="15"/>
  </w:num>
  <w:num w:numId="7">
    <w:abstractNumId w:val="0"/>
  </w:num>
  <w:num w:numId="8">
    <w:abstractNumId w:val="10"/>
  </w:num>
  <w:num w:numId="9">
    <w:abstractNumId w:val="14"/>
  </w:num>
  <w:num w:numId="10">
    <w:abstractNumId w:val="5"/>
  </w:num>
  <w:num w:numId="11">
    <w:abstractNumId w:val="7"/>
  </w:num>
  <w:num w:numId="12">
    <w:abstractNumId w:val="4"/>
  </w:num>
  <w:num w:numId="13">
    <w:abstractNumId w:val="8"/>
  </w:num>
  <w:num w:numId="14">
    <w:abstractNumId w:val="13"/>
  </w:num>
  <w:num w:numId="15">
    <w:abstractNumId w:val="6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7EB7"/>
    <w:rsid w:val="00336C48"/>
    <w:rsid w:val="003376C0"/>
    <w:rsid w:val="003C34AF"/>
    <w:rsid w:val="003D6100"/>
    <w:rsid w:val="00413084"/>
    <w:rsid w:val="0043225D"/>
    <w:rsid w:val="006230CA"/>
    <w:rsid w:val="006562D3"/>
    <w:rsid w:val="00657EB7"/>
    <w:rsid w:val="00670563"/>
    <w:rsid w:val="006C35D9"/>
    <w:rsid w:val="006F081D"/>
    <w:rsid w:val="007E40A5"/>
    <w:rsid w:val="00811F94"/>
    <w:rsid w:val="00B637E9"/>
    <w:rsid w:val="00BC7DB5"/>
    <w:rsid w:val="00C516CB"/>
    <w:rsid w:val="00C77F50"/>
    <w:rsid w:val="00D0238E"/>
    <w:rsid w:val="00E465B3"/>
    <w:rsid w:val="00E91AAE"/>
    <w:rsid w:val="00F1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57EB7"/>
    <w:rPr>
      <w:b/>
      <w:bCs/>
    </w:rPr>
  </w:style>
  <w:style w:type="paragraph" w:styleId="a4">
    <w:name w:val="Normal (Web)"/>
    <w:basedOn w:val="a"/>
    <w:uiPriority w:val="99"/>
    <w:rsid w:val="003376C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336C48"/>
  </w:style>
  <w:style w:type="character" w:styleId="a5">
    <w:name w:val="Hyperlink"/>
    <w:basedOn w:val="a0"/>
    <w:uiPriority w:val="99"/>
    <w:semiHidden/>
    <w:unhideWhenUsed/>
    <w:rsid w:val="00336C48"/>
    <w:rPr>
      <w:color w:val="0000FF"/>
      <w:u w:val="single"/>
    </w:rPr>
  </w:style>
  <w:style w:type="paragraph" w:customStyle="1" w:styleId="rtejustify">
    <w:name w:val="rtejustify"/>
    <w:basedOn w:val="a"/>
    <w:rsid w:val="00336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1308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91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1A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20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7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5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5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9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81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C4320-1C47-47AE-BF8A-4A74857F3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9</Pages>
  <Words>2436</Words>
  <Characters>13888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2016-10-24T11:41:00Z</cp:lastPrinted>
  <dcterms:created xsi:type="dcterms:W3CDTF">2016-10-22T16:35:00Z</dcterms:created>
  <dcterms:modified xsi:type="dcterms:W3CDTF">2016-10-24T11:42:00Z</dcterms:modified>
</cp:coreProperties>
</file>