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8F13F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E11C0">
        <w:rPr>
          <w:rFonts w:ascii="Times New Roman" w:hAnsi="Times New Roman" w:cs="Times New Roman"/>
          <w:sz w:val="52"/>
          <w:szCs w:val="52"/>
        </w:rPr>
        <w:t xml:space="preserve">Фольклорные жанры </w:t>
      </w:r>
    </w:p>
    <w:p w:rsidR="0083141B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E11C0">
        <w:rPr>
          <w:rFonts w:ascii="Times New Roman" w:hAnsi="Times New Roman" w:cs="Times New Roman"/>
          <w:sz w:val="52"/>
          <w:szCs w:val="52"/>
        </w:rPr>
        <w:t>в жизни детей раннего возраста</w:t>
      </w: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1E11C0" w:rsidRP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956DA" w:rsidRDefault="003956DA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занятия:</w:t>
      </w: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E11C0">
        <w:rPr>
          <w:rFonts w:ascii="Times New Roman" w:hAnsi="Times New Roman" w:cs="Times New Roman"/>
          <w:sz w:val="52"/>
          <w:szCs w:val="52"/>
        </w:rPr>
        <w:t xml:space="preserve"> «Петушок – золотой гребешок»</w:t>
      </w: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раннего возраста</w:t>
      </w: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Наталья Алексеевна</w:t>
      </w: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F13F5" w:rsidRDefault="008F13F5" w:rsidP="0039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1E11C0" w:rsidRDefault="001E11C0" w:rsidP="001E1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Програмное содержание: </w:t>
      </w:r>
      <w:r>
        <w:rPr>
          <w:rFonts w:ascii="Times New Roman" w:hAnsi="Times New Roman" w:cs="Times New Roman"/>
          <w:sz w:val="28"/>
          <w:szCs w:val="28"/>
        </w:rPr>
        <w:t xml:space="preserve">Знакомить детей с фольклорными произведениями; усилить их познавательную активность; воспитывать любовь к «братьям нашим меньшим» и к родному языку;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 и делать круговые движения; различать «один» «много»; учить узнавать и называть круг; закреплять знания цветов (желтый, зеленый).</w:t>
      </w:r>
    </w:p>
    <w:p w:rsidR="00355F59" w:rsidRDefault="00355F59" w:rsidP="001E1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беседы, вопросы и ответы, показ, чтение потешек, игровые действия, объяснение, загадывание загадок.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55F59">
        <w:rPr>
          <w:rFonts w:ascii="Times New Roman" w:hAnsi="Times New Roman" w:cs="Times New Roman"/>
          <w:sz w:val="28"/>
          <w:szCs w:val="28"/>
        </w:rPr>
        <w:t>чтение потешек</w:t>
      </w:r>
      <w:r>
        <w:rPr>
          <w:rFonts w:ascii="Times New Roman" w:hAnsi="Times New Roman" w:cs="Times New Roman"/>
          <w:sz w:val="28"/>
          <w:szCs w:val="28"/>
        </w:rPr>
        <w:t>, рассматривание игрушек, беседа, тематический альбом «На птичьем дворе», д/и «Чей малыш</w:t>
      </w:r>
      <w:r w:rsidRPr="00355F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и «Чей голос</w:t>
      </w:r>
      <w:r w:rsidRPr="00355F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«Курочка хохлатка».</w:t>
      </w:r>
      <w:r w:rsidRPr="00355F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1C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мольберт; картинка с изображением петушка; игрушки: курочка, цыплята; вырезанное из бумаги солнце; платок для бабушки; султанчик; мышка; трафареты тарелок; коричневые карандаши. </w:t>
      </w:r>
      <w:proofErr w:type="gramEnd"/>
    </w:p>
    <w:p w:rsid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59" w:rsidRDefault="00355F59" w:rsidP="00355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4708" w:rsidRPr="004E4708" w:rsidRDefault="004E4708" w:rsidP="00355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Золотое яблочко по небу катается,</w:t>
      </w:r>
    </w:p>
    <w:p w:rsidR="00355F59" w:rsidRDefault="00355F59" w:rsidP="00355F59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 улыбается.</w:t>
      </w:r>
    </w:p>
    <w:p w:rsidR="00355F59" w:rsidRDefault="00355F59" w:rsidP="00355F59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улыбка-то, лучи,</w:t>
      </w:r>
    </w:p>
    <w:p w:rsidR="00355F59" w:rsidRDefault="00355F59" w:rsidP="00355F59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горячи!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</w:t>
      </w:r>
      <w:r w:rsidRPr="00355F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55F59">
        <w:rPr>
          <w:rFonts w:ascii="Times New Roman" w:hAnsi="Times New Roman" w:cs="Times New Roman"/>
          <w:i/>
          <w:sz w:val="28"/>
          <w:szCs w:val="28"/>
        </w:rPr>
        <w:t>оказывает солнце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Солнышко.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Солнце теплое, ласковое. А на что оно похоже</w:t>
      </w:r>
      <w:r w:rsidRPr="00355F59">
        <w:rPr>
          <w:rFonts w:ascii="Times New Roman" w:hAnsi="Times New Roman" w:cs="Times New Roman"/>
          <w:sz w:val="28"/>
          <w:szCs w:val="28"/>
        </w:rPr>
        <w:t>?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блин, тарелку, колесо, яблоки и т.д.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оно цвета</w:t>
      </w:r>
      <w:r w:rsidRPr="00355F59">
        <w:rPr>
          <w:rFonts w:ascii="Times New Roman" w:hAnsi="Times New Roman" w:cs="Times New Roman"/>
          <w:sz w:val="28"/>
          <w:szCs w:val="28"/>
        </w:rPr>
        <w:t>?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Желтое.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формы</w:t>
      </w:r>
      <w:r w:rsidRPr="00355F59">
        <w:rPr>
          <w:rFonts w:ascii="Times New Roman" w:hAnsi="Times New Roman" w:cs="Times New Roman"/>
          <w:sz w:val="28"/>
          <w:szCs w:val="28"/>
        </w:rPr>
        <w:t>?</w:t>
      </w:r>
    </w:p>
    <w:p w:rsidR="00355F59" w:rsidRP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Круглое.</w:t>
      </w:r>
    </w:p>
    <w:p w:rsid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расскажем потешку про то, как мы ждем солнышко, как мы ему рады.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4E4708" w:rsidRPr="00355F59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5F59" w:rsidRDefault="004E4708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еще хочет рассказать про солнце</w:t>
      </w:r>
      <w:r w:rsidRPr="004E4708">
        <w:rPr>
          <w:rFonts w:ascii="Times New Roman" w:hAnsi="Times New Roman" w:cs="Times New Roman"/>
          <w:sz w:val="28"/>
          <w:szCs w:val="28"/>
        </w:rPr>
        <w:t>?</w:t>
      </w:r>
    </w:p>
    <w:p w:rsidR="004E4708" w:rsidRDefault="004E4708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желанию рассказывают знакомые потешки):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ведрышко!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поскорей,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Освети, обогрей – 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Телят да ягнят, </w:t>
      </w:r>
    </w:p>
    <w:p w:rsidR="004E4708" w:rsidRDefault="004E4708" w:rsidP="004E4708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маленьких ребят!</w:t>
      </w:r>
    </w:p>
    <w:p w:rsidR="004E4708" w:rsidRDefault="004E4708" w:rsidP="004E47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ведрышко!</w:t>
      </w:r>
    </w:p>
    <w:p w:rsidR="004E4708" w:rsidRDefault="004E4708" w:rsidP="004E47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4E4708" w:rsidRPr="003956DA" w:rsidRDefault="004E4708" w:rsidP="004E47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твои детки</w:t>
      </w:r>
      <w:r w:rsidRPr="004E4708">
        <w:rPr>
          <w:rFonts w:ascii="Times New Roman" w:hAnsi="Times New Roman" w:cs="Times New Roman"/>
          <w:sz w:val="28"/>
          <w:szCs w:val="28"/>
        </w:rPr>
        <w:t>?</w:t>
      </w:r>
    </w:p>
    <w:p w:rsidR="004E4708" w:rsidRDefault="004E4708" w:rsidP="004E47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Сидят на запечке,</w:t>
      </w:r>
    </w:p>
    <w:p w:rsidR="004E4708" w:rsidRDefault="004E4708" w:rsidP="004E47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Лепешки валяют,</w:t>
      </w:r>
    </w:p>
    <w:p w:rsidR="004E4708" w:rsidRPr="004E4708" w:rsidRDefault="004E4708" w:rsidP="004E470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поджидают.</w:t>
      </w:r>
    </w:p>
    <w:p w:rsidR="00355F59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4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708">
        <w:rPr>
          <w:rFonts w:ascii="Times New Roman" w:hAnsi="Times New Roman" w:cs="Times New Roman"/>
          <w:sz w:val="28"/>
          <w:szCs w:val="28"/>
        </w:rPr>
        <w:t>Понравились солнышку ваши потешки, и захотело оно с вами поиграть в игру «Огуречик-огуречик». Я буду бабушка, а вы – мои огурчики.</w:t>
      </w:r>
    </w:p>
    <w:p w:rsidR="004E4708" w:rsidRDefault="004E4708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Засверкало солнышко, пригрело землю, посадила бабушка огурчики на грядку (</w:t>
      </w:r>
      <w:r>
        <w:rPr>
          <w:rFonts w:ascii="Times New Roman" w:hAnsi="Times New Roman" w:cs="Times New Roman"/>
          <w:i/>
          <w:sz w:val="28"/>
          <w:szCs w:val="28"/>
        </w:rPr>
        <w:t>дотрагивается до детей – они приседают</w:t>
      </w:r>
      <w:r>
        <w:rPr>
          <w:rFonts w:ascii="Times New Roman" w:hAnsi="Times New Roman" w:cs="Times New Roman"/>
          <w:sz w:val="28"/>
          <w:szCs w:val="28"/>
        </w:rPr>
        <w:t>). Полил дождик (</w:t>
      </w:r>
      <w:r>
        <w:rPr>
          <w:rFonts w:ascii="Times New Roman" w:hAnsi="Times New Roman" w:cs="Times New Roman"/>
          <w:i/>
          <w:sz w:val="28"/>
          <w:szCs w:val="28"/>
        </w:rPr>
        <w:t>машет султанчиком над головами детей</w:t>
      </w:r>
      <w:r>
        <w:rPr>
          <w:rFonts w:ascii="Times New Roman" w:hAnsi="Times New Roman" w:cs="Times New Roman"/>
          <w:sz w:val="28"/>
          <w:szCs w:val="28"/>
        </w:rPr>
        <w:t>), стали огурчики расти (</w:t>
      </w:r>
      <w:r>
        <w:rPr>
          <w:rFonts w:ascii="Times New Roman" w:hAnsi="Times New Roman" w:cs="Times New Roman"/>
          <w:i/>
          <w:sz w:val="28"/>
          <w:szCs w:val="28"/>
        </w:rPr>
        <w:t>дети медленно поднимаются, качают руками, поднятыми вверх</w:t>
      </w:r>
      <w:r>
        <w:rPr>
          <w:rFonts w:ascii="Times New Roman" w:hAnsi="Times New Roman" w:cs="Times New Roman"/>
          <w:sz w:val="28"/>
          <w:szCs w:val="28"/>
        </w:rPr>
        <w:t>). Выросли огурчики. А неподалеку мышка жила, и очень захотелось ей огурчиков. Бабушка строго наказала: Огуречик-огуречик,</w:t>
      </w:r>
    </w:p>
    <w:p w:rsidR="004E4708" w:rsidRDefault="004E4708" w:rsidP="00A3261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на тот конечик.</w:t>
      </w:r>
    </w:p>
    <w:p w:rsidR="004E4708" w:rsidRDefault="00A32615" w:rsidP="00A3261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A32615" w:rsidRPr="004E4708" w:rsidRDefault="00A32615" w:rsidP="00A3261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A32615" w:rsidRPr="003956DA" w:rsidRDefault="00A32615" w:rsidP="0035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огурчики непослушные были и решили мышку подразнить.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подходят к мышке, которая спит, и топают ногами.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Мышка просыпается и старается их поймать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Скорее, скорее ко мне. Прячтесь! (</w:t>
      </w:r>
      <w:r>
        <w:rPr>
          <w:rFonts w:ascii="Times New Roman" w:hAnsi="Times New Roman" w:cs="Times New Roman"/>
          <w:i/>
          <w:sz w:val="28"/>
          <w:szCs w:val="28"/>
        </w:rPr>
        <w:t>Дети убегают</w:t>
      </w:r>
      <w:r>
        <w:rPr>
          <w:rFonts w:ascii="Times New Roman" w:hAnsi="Times New Roman" w:cs="Times New Roman"/>
          <w:sz w:val="28"/>
          <w:szCs w:val="28"/>
        </w:rPr>
        <w:t xml:space="preserve">). Поиграли, повеселились. Теперь скажите мне: </w:t>
      </w:r>
    </w:p>
    <w:p w:rsidR="00A32615" w:rsidRPr="003956DA" w:rsidRDefault="00A32615" w:rsidP="00A3261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вместе с солнышком встает, </w:t>
      </w:r>
    </w:p>
    <w:p w:rsidR="00A32615" w:rsidRPr="00A32615" w:rsidRDefault="00A32615" w:rsidP="00A3261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песенки поет</w:t>
      </w:r>
      <w:r w:rsidRPr="00A326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15" w:rsidRDefault="00A32615" w:rsidP="00A3261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дает</w:t>
      </w:r>
      <w:r w:rsidRPr="00A32615">
        <w:rPr>
          <w:rFonts w:ascii="Times New Roman" w:hAnsi="Times New Roman" w:cs="Times New Roman"/>
          <w:sz w:val="28"/>
          <w:szCs w:val="28"/>
        </w:rPr>
        <w:t>?</w:t>
      </w:r>
    </w:p>
    <w:p w:rsidR="00A32615" w:rsidRPr="00A32615" w:rsidRDefault="00A32615" w:rsidP="00A3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Петушок.</w:t>
      </w:r>
    </w:p>
    <w:p w:rsidR="004E4708" w:rsidRPr="00A32615" w:rsidRDefault="004E4708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615">
        <w:rPr>
          <w:rFonts w:ascii="Times New Roman" w:hAnsi="Times New Roman" w:cs="Times New Roman"/>
          <w:sz w:val="28"/>
          <w:szCs w:val="28"/>
        </w:rPr>
        <w:t>Правильно, это петушок. Давайте рассмотрим картинку про петушка. (</w:t>
      </w:r>
      <w:r w:rsidR="00A32615">
        <w:rPr>
          <w:rFonts w:ascii="Times New Roman" w:hAnsi="Times New Roman" w:cs="Times New Roman"/>
          <w:i/>
          <w:sz w:val="28"/>
          <w:szCs w:val="28"/>
        </w:rPr>
        <w:t>Дети рассматривают ее, отмечают внешние особенности петушка: хвостик, крылышки, гребешок, маслянна головушка, шелкова бородушка и т.д.</w:t>
      </w:r>
      <w:r w:rsidR="00A32615">
        <w:rPr>
          <w:rFonts w:ascii="Times New Roman" w:hAnsi="Times New Roman" w:cs="Times New Roman"/>
          <w:sz w:val="28"/>
          <w:szCs w:val="28"/>
        </w:rPr>
        <w:t>)</w:t>
      </w:r>
    </w:p>
    <w:p w:rsidR="00A32615" w:rsidRDefault="004E4708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26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2615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A32615" w:rsidRDefault="00A32615" w:rsidP="00A3261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клюет.</w:t>
      </w:r>
    </w:p>
    <w:p w:rsidR="00A32615" w:rsidRDefault="00A32615" w:rsidP="00A3261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A32615" w:rsidRDefault="00A32615" w:rsidP="00A3261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курочек зовет.</w:t>
      </w:r>
    </w:p>
    <w:p w:rsidR="00A32615" w:rsidRPr="00A32615" w:rsidRDefault="00A32615" w:rsidP="00A3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позовем курочку.</w:t>
      </w:r>
    </w:p>
    <w:p w:rsidR="004E4708" w:rsidRPr="00A32615" w:rsidRDefault="004E4708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Дети:</w:t>
      </w:r>
      <w:r w:rsidR="00A3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615">
        <w:rPr>
          <w:rFonts w:ascii="Times New Roman" w:hAnsi="Times New Roman" w:cs="Times New Roman"/>
          <w:sz w:val="28"/>
          <w:szCs w:val="28"/>
        </w:rPr>
        <w:t>Курочка иди к нам.</w:t>
      </w:r>
    </w:p>
    <w:p w:rsidR="004E4708" w:rsidRPr="00850712" w:rsidRDefault="00A3261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26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показывает игрушку-курочку и спрашивает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8507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50712">
        <w:rPr>
          <w:rFonts w:ascii="Times New Roman" w:hAnsi="Times New Roman" w:cs="Times New Roman"/>
          <w:sz w:val="28"/>
          <w:szCs w:val="28"/>
        </w:rPr>
        <w:t xml:space="preserve"> как мы курочку называем</w:t>
      </w:r>
      <w:r w:rsidR="00850712" w:rsidRPr="00850712">
        <w:rPr>
          <w:rFonts w:ascii="Times New Roman" w:hAnsi="Times New Roman" w:cs="Times New Roman"/>
          <w:sz w:val="28"/>
          <w:szCs w:val="28"/>
        </w:rPr>
        <w:t>?</w:t>
      </w:r>
    </w:p>
    <w:p w:rsidR="004E4708" w:rsidRDefault="004E4708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Дети:</w:t>
      </w:r>
      <w:r w:rsidR="0085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12">
        <w:rPr>
          <w:rFonts w:ascii="Times New Roman" w:hAnsi="Times New Roman" w:cs="Times New Roman"/>
          <w:sz w:val="28"/>
          <w:szCs w:val="28"/>
        </w:rPr>
        <w:t>Рябушечка, тараторочка.</w:t>
      </w:r>
    </w:p>
    <w:p w:rsidR="00850712" w:rsidRDefault="00850712" w:rsidP="0085071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– тараторочка</w:t>
      </w:r>
    </w:p>
    <w:p w:rsidR="00850712" w:rsidRDefault="00850712" w:rsidP="0085071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850712" w:rsidRDefault="00850712" w:rsidP="0085071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850712" w:rsidRDefault="00850712" w:rsidP="0085071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деток подзывает:</w:t>
      </w:r>
    </w:p>
    <w:p w:rsidR="00850712" w:rsidRPr="00850712" w:rsidRDefault="00850712" w:rsidP="0085071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Куд-куда, куд-куда!</w:t>
      </w:r>
    </w:p>
    <w:p w:rsidR="004E4708" w:rsidRDefault="004E4708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12">
        <w:rPr>
          <w:rFonts w:ascii="Times New Roman" w:hAnsi="Times New Roman" w:cs="Times New Roman"/>
          <w:sz w:val="28"/>
          <w:szCs w:val="28"/>
        </w:rPr>
        <w:t>А кто ее детки</w:t>
      </w:r>
      <w:r w:rsidR="00850712" w:rsidRPr="00850712">
        <w:rPr>
          <w:rFonts w:ascii="Times New Roman" w:hAnsi="Times New Roman" w:cs="Times New Roman"/>
          <w:sz w:val="28"/>
          <w:szCs w:val="28"/>
        </w:rPr>
        <w:t>?</w:t>
      </w:r>
      <w:r w:rsidR="00850712">
        <w:rPr>
          <w:rFonts w:ascii="Times New Roman" w:hAnsi="Times New Roman" w:cs="Times New Roman"/>
          <w:sz w:val="28"/>
          <w:szCs w:val="28"/>
        </w:rPr>
        <w:t xml:space="preserve"> (</w:t>
      </w:r>
      <w:r w:rsidR="00850712">
        <w:rPr>
          <w:rFonts w:ascii="Times New Roman" w:hAnsi="Times New Roman" w:cs="Times New Roman"/>
          <w:i/>
          <w:sz w:val="28"/>
          <w:szCs w:val="28"/>
        </w:rPr>
        <w:t>Цыплятка.</w:t>
      </w:r>
      <w:r w:rsidR="00850712">
        <w:rPr>
          <w:rFonts w:ascii="Times New Roman" w:hAnsi="Times New Roman" w:cs="Times New Roman"/>
          <w:sz w:val="28"/>
          <w:szCs w:val="28"/>
        </w:rPr>
        <w:t>) А какие они (</w:t>
      </w:r>
      <w:r w:rsidR="00850712">
        <w:rPr>
          <w:rFonts w:ascii="Times New Roman" w:hAnsi="Times New Roman" w:cs="Times New Roman"/>
          <w:i/>
          <w:sz w:val="28"/>
          <w:szCs w:val="28"/>
        </w:rPr>
        <w:t>Маленькие, желтые.</w:t>
      </w:r>
      <w:r w:rsidR="00850712">
        <w:rPr>
          <w:rFonts w:ascii="Times New Roman" w:hAnsi="Times New Roman" w:cs="Times New Roman"/>
          <w:sz w:val="28"/>
          <w:szCs w:val="28"/>
        </w:rPr>
        <w:t xml:space="preserve">) </w:t>
      </w:r>
      <w:r w:rsidR="00850712" w:rsidRPr="00850712">
        <w:rPr>
          <w:rFonts w:ascii="Times New Roman" w:hAnsi="Times New Roman" w:cs="Times New Roman"/>
          <w:sz w:val="28"/>
          <w:szCs w:val="28"/>
        </w:rPr>
        <w:t>А как она их подзывает?</w:t>
      </w:r>
      <w:r w:rsidR="00850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712">
        <w:rPr>
          <w:rFonts w:ascii="Times New Roman" w:hAnsi="Times New Roman" w:cs="Times New Roman"/>
          <w:sz w:val="28"/>
          <w:szCs w:val="28"/>
        </w:rPr>
        <w:t>(</w:t>
      </w:r>
      <w:r w:rsidR="00850712">
        <w:rPr>
          <w:rFonts w:ascii="Times New Roman" w:hAnsi="Times New Roman" w:cs="Times New Roman"/>
          <w:i/>
          <w:sz w:val="28"/>
          <w:szCs w:val="28"/>
        </w:rPr>
        <w:t>«Ко-ко-ко-ко!</w:t>
      </w:r>
      <w:proofErr w:type="gramEnd"/>
      <w:r w:rsidR="008507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50712">
        <w:rPr>
          <w:rFonts w:ascii="Times New Roman" w:hAnsi="Times New Roman" w:cs="Times New Roman"/>
          <w:i/>
          <w:sz w:val="28"/>
          <w:szCs w:val="28"/>
        </w:rPr>
        <w:t>Та-та-та-та!»</w:t>
      </w:r>
      <w:r w:rsidR="0085071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50712">
        <w:rPr>
          <w:rFonts w:ascii="Times New Roman" w:hAnsi="Times New Roman" w:cs="Times New Roman"/>
          <w:sz w:val="28"/>
          <w:szCs w:val="28"/>
        </w:rPr>
        <w:t xml:space="preserve"> Как цыплята пищат</w:t>
      </w:r>
      <w:r w:rsidR="00850712" w:rsidRPr="00850712">
        <w:rPr>
          <w:rFonts w:ascii="Times New Roman" w:hAnsi="Times New Roman" w:cs="Times New Roman"/>
          <w:sz w:val="28"/>
          <w:szCs w:val="28"/>
        </w:rPr>
        <w:t>?</w:t>
      </w:r>
      <w:r w:rsidR="00850712">
        <w:rPr>
          <w:rFonts w:ascii="Times New Roman" w:hAnsi="Times New Roman" w:cs="Times New Roman"/>
          <w:sz w:val="28"/>
          <w:szCs w:val="28"/>
        </w:rPr>
        <w:t xml:space="preserve"> (</w:t>
      </w:r>
      <w:r w:rsidR="00850712">
        <w:rPr>
          <w:rFonts w:ascii="Times New Roman" w:hAnsi="Times New Roman" w:cs="Times New Roman"/>
          <w:i/>
          <w:sz w:val="28"/>
          <w:szCs w:val="28"/>
        </w:rPr>
        <w:t>Пи-пи-пи-пи</w:t>
      </w:r>
      <w:r w:rsidR="00850712">
        <w:rPr>
          <w:rFonts w:ascii="Times New Roman" w:hAnsi="Times New Roman" w:cs="Times New Roman"/>
          <w:sz w:val="28"/>
          <w:szCs w:val="28"/>
        </w:rPr>
        <w:t>). А вы хотите быть цыплятами</w:t>
      </w:r>
      <w:r w:rsidR="00850712" w:rsidRPr="00850712">
        <w:rPr>
          <w:rFonts w:ascii="Times New Roman" w:hAnsi="Times New Roman" w:cs="Times New Roman"/>
          <w:sz w:val="28"/>
          <w:szCs w:val="28"/>
        </w:rPr>
        <w:t>?</w:t>
      </w:r>
      <w:r w:rsidR="00850712">
        <w:rPr>
          <w:rFonts w:ascii="Times New Roman" w:hAnsi="Times New Roman" w:cs="Times New Roman"/>
          <w:sz w:val="28"/>
          <w:szCs w:val="28"/>
        </w:rPr>
        <w:t xml:space="preserve"> Тогда я буду мама-курочка, а вы мои цыплятки.</w:t>
      </w:r>
    </w:p>
    <w:p w:rsidR="00850712" w:rsidRDefault="00850712" w:rsidP="008507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«Вышла курочка гулять…»</w:t>
      </w:r>
    </w:p>
    <w:p w:rsidR="00850712" w:rsidRPr="008F13F5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Вышла курочка гулять</w:t>
      </w:r>
      <w:r w:rsidR="008F13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</w:t>
      </w:r>
      <w:r w:rsidR="008F13F5">
        <w:rPr>
          <w:rFonts w:ascii="Times New Roman" w:hAnsi="Times New Roman" w:cs="Times New Roman"/>
          <w:sz w:val="28"/>
          <w:szCs w:val="28"/>
        </w:rPr>
        <w:t>,</w:t>
      </w:r>
    </w:p>
    <w:p w:rsidR="00850712" w:rsidRPr="008F13F5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</w:t>
      </w:r>
      <w:r w:rsidR="008F13F5">
        <w:rPr>
          <w:rFonts w:ascii="Times New Roman" w:hAnsi="Times New Roman" w:cs="Times New Roman"/>
          <w:sz w:val="28"/>
          <w:szCs w:val="28"/>
        </w:rPr>
        <w:t xml:space="preserve"> </w:t>
      </w:r>
      <w:r w:rsidR="008F13F5">
        <w:rPr>
          <w:rFonts w:ascii="Times New Roman" w:hAnsi="Times New Roman" w:cs="Times New Roman"/>
          <w:i/>
          <w:sz w:val="28"/>
          <w:szCs w:val="28"/>
        </w:rPr>
        <w:t>(Дети свободно бегают по ковру.)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850712" w:rsidRPr="008F13F5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  <w:r w:rsidR="008F13F5">
        <w:rPr>
          <w:rFonts w:ascii="Times New Roman" w:hAnsi="Times New Roman" w:cs="Times New Roman"/>
          <w:sz w:val="28"/>
          <w:szCs w:val="28"/>
        </w:rPr>
        <w:t xml:space="preserve"> </w:t>
      </w:r>
      <w:r w:rsidR="008F13F5">
        <w:rPr>
          <w:rFonts w:ascii="Times New Roman" w:hAnsi="Times New Roman" w:cs="Times New Roman"/>
          <w:i/>
          <w:sz w:val="28"/>
          <w:szCs w:val="28"/>
        </w:rPr>
        <w:t>(Стучат пальцем о пол.)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850712" w:rsidRPr="008F13F5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водицы,</w:t>
      </w:r>
      <w:r w:rsidR="008F13F5">
        <w:rPr>
          <w:rFonts w:ascii="Times New Roman" w:hAnsi="Times New Roman" w:cs="Times New Roman"/>
          <w:sz w:val="28"/>
          <w:szCs w:val="28"/>
        </w:rPr>
        <w:t xml:space="preserve"> </w:t>
      </w:r>
      <w:r w:rsidR="008F13F5">
        <w:rPr>
          <w:rFonts w:ascii="Times New Roman" w:hAnsi="Times New Roman" w:cs="Times New Roman"/>
          <w:i/>
          <w:sz w:val="28"/>
          <w:szCs w:val="28"/>
        </w:rPr>
        <w:t>(Наклоны туловища вперед.)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850712" w:rsidRPr="008F13F5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 курочка: ко-ко,</w:t>
      </w:r>
      <w:r w:rsidR="008F13F5">
        <w:rPr>
          <w:rFonts w:ascii="Times New Roman" w:hAnsi="Times New Roman" w:cs="Times New Roman"/>
          <w:sz w:val="28"/>
          <w:szCs w:val="28"/>
        </w:rPr>
        <w:t xml:space="preserve"> </w:t>
      </w:r>
      <w:r w:rsidR="008F13F5">
        <w:rPr>
          <w:rFonts w:ascii="Times New Roman" w:hAnsi="Times New Roman" w:cs="Times New Roman"/>
          <w:i/>
          <w:sz w:val="28"/>
          <w:szCs w:val="28"/>
        </w:rPr>
        <w:t>(Курочка грозит пальцем.)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850712" w:rsidRDefault="00850712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8F13F5" w:rsidRDefault="008F13F5" w:rsidP="0085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поищем зернышки. Нет, нигде не видно. А цыплята есть хотят, на всю улицу пищат: «Пи-пи-пи». Давайте поможем цыплятам и нарисуем зернышки.</w:t>
      </w:r>
    </w:p>
    <w:p w:rsidR="008F13F5" w:rsidRPr="008F13F5" w:rsidRDefault="008F13F5" w:rsidP="008507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 карандашами зернышки – каждый на своей тарелке (трафарете) для своего цыпленка. Кормят цыплят.</w:t>
      </w:r>
    </w:p>
    <w:p w:rsidR="004E4708" w:rsidRDefault="004E4708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F1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3F5">
        <w:rPr>
          <w:rFonts w:ascii="Times New Roman" w:hAnsi="Times New Roman" w:cs="Times New Roman"/>
          <w:sz w:val="28"/>
          <w:szCs w:val="28"/>
        </w:rPr>
        <w:t>Теперь цыплята наелись, и им захотелось спать. Давайте споем им колыбельную:</w:t>
      </w:r>
    </w:p>
    <w:p w:rsidR="008F13F5" w:rsidRDefault="008F13F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сон по хате</w:t>
      </w:r>
    </w:p>
    <w:p w:rsidR="008F13F5" w:rsidRDefault="008F13F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сереньком халате,</w:t>
      </w:r>
    </w:p>
    <w:p w:rsidR="008F13F5" w:rsidRDefault="008F13F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сониха под окном – </w:t>
      </w:r>
    </w:p>
    <w:p w:rsidR="008F13F5" w:rsidRDefault="008F13F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голубом,</w:t>
      </w:r>
    </w:p>
    <w:p w:rsidR="008F13F5" w:rsidRDefault="008F13F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вместе они,</w:t>
      </w:r>
    </w:p>
    <w:p w:rsidR="008F13F5" w:rsidRPr="008F13F5" w:rsidRDefault="008F13F5" w:rsidP="004E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цыпленочек, усни.</w:t>
      </w:r>
    </w:p>
    <w:p w:rsidR="004E4708" w:rsidRPr="00355F59" w:rsidRDefault="004E4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4708" w:rsidRPr="00355F59" w:rsidSect="0083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1C0"/>
    <w:rsid w:val="0008121A"/>
    <w:rsid w:val="001E11C0"/>
    <w:rsid w:val="00355F59"/>
    <w:rsid w:val="003956DA"/>
    <w:rsid w:val="004E4708"/>
    <w:rsid w:val="0083141B"/>
    <w:rsid w:val="00850712"/>
    <w:rsid w:val="008F13F5"/>
    <w:rsid w:val="00A3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2020-03-14T15:19:00Z</dcterms:created>
  <dcterms:modified xsi:type="dcterms:W3CDTF">2020-03-14T16:29:00Z</dcterms:modified>
</cp:coreProperties>
</file>