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EEF" w:rsidRPr="00A35EEF" w:rsidRDefault="00A35EEF" w:rsidP="00A35EEF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35EE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Ознакомление дошкольников с пространственными отношениями</w:t>
      </w:r>
    </w:p>
    <w:p w:rsidR="00A35EEF" w:rsidRPr="00A35EEF" w:rsidRDefault="004E6729" w:rsidP="00A35EEF">
      <w:pPr>
        <w:shd w:val="clear" w:color="auto" w:fill="FFFFFF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7" w:history="1">
        <w:r w:rsidR="00A35EEF" w:rsidRPr="00A35EEF">
          <w:rPr>
            <w:rFonts w:ascii="Times New Roman" w:eastAsia="Times New Roman" w:hAnsi="Times New Roman" w:cs="Times New Roman"/>
            <w:b/>
            <w:sz w:val="28"/>
            <w:szCs w:val="28"/>
            <w:u w:val="single"/>
            <w:lang w:eastAsia="ru-RU"/>
          </w:rPr>
          <w:t>Иванова</w:t>
        </w:r>
      </w:hyperlink>
      <w:r w:rsidR="00A35EEF" w:rsidRPr="00A35EE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Светлана Владимировна</w:t>
      </w:r>
      <w:r w:rsidR="00A35EEF" w:rsidRPr="00A35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 </w:t>
      </w:r>
      <w:r w:rsidR="00A35EEF" w:rsidRPr="00A35EE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воспитатель</w:t>
      </w:r>
    </w:p>
    <w:p w:rsidR="00A35EEF" w:rsidRDefault="00A35EEF" w:rsidP="00A35EEF">
      <w:pPr>
        <w:spacing w:after="0" w:line="360" w:lineRule="auto"/>
        <w:ind w:left="-426"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8AE" w:rsidRPr="00D63CD7" w:rsidRDefault="003565E0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12972">
        <w:rPr>
          <w:rFonts w:ascii="Times New Roman" w:hAnsi="Times New Roman" w:cs="Times New Roman"/>
          <w:b/>
          <w:sz w:val="28"/>
          <w:szCs w:val="28"/>
        </w:rPr>
        <w:t>Цель</w:t>
      </w:r>
      <w:r w:rsidRPr="00D63CD7">
        <w:rPr>
          <w:rFonts w:ascii="Times New Roman" w:hAnsi="Times New Roman" w:cs="Times New Roman"/>
          <w:sz w:val="28"/>
          <w:szCs w:val="28"/>
        </w:rPr>
        <w:t>:</w:t>
      </w:r>
      <w:r w:rsidR="00BA3CD7" w:rsidRPr="00D63CD7">
        <w:rPr>
          <w:rFonts w:ascii="Times New Roman" w:hAnsi="Times New Roman" w:cs="Times New Roman"/>
          <w:sz w:val="28"/>
          <w:szCs w:val="28"/>
        </w:rPr>
        <w:t xml:space="preserve"> развитие пространственных представлений при прочтении готового плана открытого пространства</w:t>
      </w:r>
      <w:r w:rsidR="00D63CD7" w:rsidRPr="00D63CD7">
        <w:rPr>
          <w:rFonts w:ascii="Times New Roman" w:hAnsi="Times New Roman" w:cs="Times New Roman"/>
          <w:sz w:val="28"/>
          <w:szCs w:val="28"/>
        </w:rPr>
        <w:t xml:space="preserve"> и изображение направлений на нем</w:t>
      </w:r>
    </w:p>
    <w:p w:rsidR="00D85B9C" w:rsidRDefault="003565E0" w:rsidP="00C70D62">
      <w:pPr>
        <w:pStyle w:val="c52"/>
        <w:shd w:val="clear" w:color="auto" w:fill="FFFFFF"/>
        <w:spacing w:before="0" w:beforeAutospacing="0" w:after="0" w:afterAutospacing="0" w:line="360" w:lineRule="auto"/>
        <w:ind w:left="-426" w:right="-40" w:firstLine="426"/>
        <w:rPr>
          <w:color w:val="000000"/>
        </w:rPr>
      </w:pPr>
      <w:r w:rsidRPr="00112972">
        <w:rPr>
          <w:b/>
          <w:sz w:val="28"/>
          <w:szCs w:val="28"/>
        </w:rPr>
        <w:t>Задача:</w:t>
      </w:r>
      <w:r w:rsidR="00D63CD7" w:rsidRPr="00D63CD7">
        <w:rPr>
          <w:color w:val="000000"/>
        </w:rPr>
        <w:t xml:space="preserve"> </w:t>
      </w:r>
      <w:r w:rsidR="00D63CD7" w:rsidRPr="00C70D62">
        <w:rPr>
          <w:color w:val="000000"/>
          <w:sz w:val="28"/>
          <w:szCs w:val="28"/>
        </w:rPr>
        <w:t>ОО «Познание»</w:t>
      </w:r>
    </w:p>
    <w:p w:rsidR="00D63CD7" w:rsidRPr="00C70D62" w:rsidRDefault="00D85B9C" w:rsidP="00C70D62">
      <w:pPr>
        <w:pStyle w:val="c52"/>
        <w:shd w:val="clear" w:color="auto" w:fill="FFFFFF"/>
        <w:spacing w:before="0" w:beforeAutospacing="0" w:after="0" w:afterAutospacing="0" w:line="360" w:lineRule="auto"/>
        <w:ind w:left="-426" w:right="-40" w:firstLine="426"/>
        <w:rPr>
          <w:color w:val="000000"/>
          <w:sz w:val="28"/>
          <w:szCs w:val="28"/>
        </w:rPr>
      </w:pPr>
      <w:r w:rsidRPr="00C70D62">
        <w:rPr>
          <w:color w:val="000000"/>
          <w:sz w:val="28"/>
          <w:szCs w:val="28"/>
        </w:rPr>
        <w:t>-</w:t>
      </w:r>
      <w:r w:rsidR="00D63CD7" w:rsidRPr="00C70D62">
        <w:rPr>
          <w:color w:val="000000"/>
          <w:sz w:val="28"/>
          <w:szCs w:val="28"/>
        </w:rPr>
        <w:t xml:space="preserve"> Развивать пространственные представления в процессе прочтения и изображения плана открытого пространства.</w:t>
      </w:r>
    </w:p>
    <w:p w:rsidR="00D85B9C" w:rsidRPr="00C70D62" w:rsidRDefault="00D85B9C" w:rsidP="00C70D62">
      <w:pPr>
        <w:pStyle w:val="c52"/>
        <w:shd w:val="clear" w:color="auto" w:fill="FFFFFF"/>
        <w:spacing w:before="0" w:beforeAutospacing="0" w:after="0" w:afterAutospacing="0" w:line="360" w:lineRule="auto"/>
        <w:ind w:left="-426" w:right="-40" w:firstLine="426"/>
        <w:rPr>
          <w:color w:val="000000"/>
          <w:sz w:val="28"/>
          <w:szCs w:val="28"/>
          <w:shd w:val="clear" w:color="auto" w:fill="FFFFFF"/>
        </w:rPr>
      </w:pPr>
      <w:r w:rsidRPr="00C70D62">
        <w:rPr>
          <w:color w:val="000000"/>
          <w:sz w:val="28"/>
          <w:szCs w:val="28"/>
        </w:rPr>
        <w:t xml:space="preserve">- </w:t>
      </w:r>
      <w:r w:rsidRPr="00C70D62">
        <w:rPr>
          <w:color w:val="000000"/>
          <w:sz w:val="28"/>
          <w:szCs w:val="28"/>
          <w:shd w:val="clear" w:color="auto" w:fill="FFFFFF"/>
        </w:rPr>
        <w:t>Развитие пространственных представлений при прочтении готового плана открытого пространства и изображение направлений на нём.</w:t>
      </w:r>
    </w:p>
    <w:p w:rsidR="00B768D4" w:rsidRPr="00C70D62" w:rsidRDefault="00B768D4" w:rsidP="00C70D62">
      <w:pPr>
        <w:pStyle w:val="c52"/>
        <w:shd w:val="clear" w:color="auto" w:fill="FFFFFF"/>
        <w:spacing w:before="0" w:beforeAutospacing="0" w:after="0" w:afterAutospacing="0" w:line="360" w:lineRule="auto"/>
        <w:ind w:left="-426" w:right="-40" w:firstLine="426"/>
        <w:rPr>
          <w:color w:val="323232"/>
          <w:sz w:val="28"/>
          <w:szCs w:val="28"/>
        </w:rPr>
      </w:pPr>
      <w:r w:rsidRPr="00C70D62">
        <w:rPr>
          <w:color w:val="000000"/>
          <w:sz w:val="28"/>
          <w:szCs w:val="28"/>
          <w:shd w:val="clear" w:color="auto" w:fill="FFFFFF"/>
        </w:rPr>
        <w:t>-</w:t>
      </w:r>
      <w:r w:rsidRPr="00C70D62">
        <w:rPr>
          <w:color w:val="323232"/>
          <w:sz w:val="28"/>
          <w:szCs w:val="28"/>
        </w:rPr>
        <w:t xml:space="preserve"> Учить</w:t>
      </w:r>
      <w:r w:rsidRPr="00C70D62">
        <w:rPr>
          <w:rStyle w:val="apple-converted-space"/>
          <w:rFonts w:eastAsiaTheme="majorEastAsia"/>
          <w:color w:val="323232"/>
          <w:sz w:val="28"/>
          <w:szCs w:val="28"/>
        </w:rPr>
        <w:t> </w:t>
      </w:r>
      <w:hyperlink r:id="rId8" w:history="1">
        <w:r w:rsidRPr="00C70D62">
          <w:rPr>
            <w:rStyle w:val="a6"/>
            <w:rFonts w:eastAsiaTheme="majorEastAsia"/>
            <w:color w:val="000000"/>
            <w:sz w:val="28"/>
            <w:szCs w:val="28"/>
            <w:u w:val="none"/>
          </w:rPr>
          <w:t>детей</w:t>
        </w:r>
      </w:hyperlink>
      <w:r w:rsidRPr="00C70D62">
        <w:rPr>
          <w:rStyle w:val="apple-converted-space"/>
          <w:rFonts w:eastAsiaTheme="majorEastAsia"/>
          <w:color w:val="323232"/>
          <w:sz w:val="28"/>
          <w:szCs w:val="28"/>
        </w:rPr>
        <w:t> </w:t>
      </w:r>
      <w:r w:rsidRPr="00C70D62">
        <w:rPr>
          <w:color w:val="323232"/>
          <w:sz w:val="28"/>
          <w:szCs w:val="28"/>
        </w:rPr>
        <w:t>соотносить</w:t>
      </w:r>
      <w:r w:rsidRPr="00C70D62">
        <w:rPr>
          <w:rStyle w:val="apple-converted-space"/>
          <w:rFonts w:eastAsiaTheme="majorEastAsia"/>
          <w:color w:val="323232"/>
          <w:sz w:val="28"/>
          <w:szCs w:val="28"/>
        </w:rPr>
        <w:t> </w:t>
      </w:r>
      <w:proofErr w:type="spellStart"/>
      <w:r w:rsidR="004E6729">
        <w:fldChar w:fldCharType="begin"/>
      </w:r>
      <w:r w:rsidR="004E6729">
        <w:instrText>HYPERLINK "http://ds88.ru/6355-perspektivnyy-plan-po-dukhovno-nravstvennomu-vospitaniyu.html"</w:instrText>
      </w:r>
      <w:r w:rsidR="004E6729">
        <w:fldChar w:fldCharType="separate"/>
      </w:r>
      <w:r w:rsidRPr="00C70D62">
        <w:rPr>
          <w:rStyle w:val="a6"/>
          <w:rFonts w:eastAsiaTheme="majorEastAsia"/>
          <w:color w:val="000000"/>
          <w:sz w:val="28"/>
          <w:szCs w:val="28"/>
          <w:u w:val="none"/>
        </w:rPr>
        <w:t>план</w:t>
      </w:r>
      <w:r w:rsidR="004E6729">
        <w:fldChar w:fldCharType="end"/>
      </w:r>
      <w:r w:rsidRPr="00C70D62">
        <w:rPr>
          <w:sz w:val="28"/>
          <w:szCs w:val="28"/>
        </w:rPr>
        <w:t>открытого</w:t>
      </w:r>
      <w:proofErr w:type="spellEnd"/>
      <w:r w:rsidRPr="00C70D62">
        <w:rPr>
          <w:sz w:val="28"/>
          <w:szCs w:val="28"/>
        </w:rPr>
        <w:t xml:space="preserve"> пространства</w:t>
      </w:r>
      <w:r w:rsidRPr="00C70D62">
        <w:rPr>
          <w:rStyle w:val="apple-converted-space"/>
          <w:rFonts w:eastAsiaTheme="majorEastAsia"/>
          <w:color w:val="323232"/>
          <w:sz w:val="28"/>
          <w:szCs w:val="28"/>
        </w:rPr>
        <w:t> </w:t>
      </w:r>
      <w:r w:rsidRPr="00C70D62">
        <w:rPr>
          <w:color w:val="323232"/>
          <w:sz w:val="28"/>
          <w:szCs w:val="28"/>
        </w:rPr>
        <w:t>с макетом.</w:t>
      </w:r>
    </w:p>
    <w:p w:rsidR="00C70D62" w:rsidRPr="00C70D62" w:rsidRDefault="00C70D62" w:rsidP="00C70D62">
      <w:pPr>
        <w:pStyle w:val="c52"/>
        <w:shd w:val="clear" w:color="auto" w:fill="FFFFFF"/>
        <w:spacing w:before="0" w:beforeAutospacing="0" w:after="0" w:afterAutospacing="0" w:line="360" w:lineRule="auto"/>
        <w:ind w:left="-426" w:right="-40" w:firstLine="426"/>
        <w:rPr>
          <w:color w:val="000000"/>
          <w:sz w:val="28"/>
          <w:szCs w:val="28"/>
          <w:shd w:val="clear" w:color="auto" w:fill="FFFFFF"/>
        </w:rPr>
      </w:pPr>
      <w:r w:rsidRPr="00C70D62">
        <w:rPr>
          <w:color w:val="323232"/>
          <w:sz w:val="28"/>
          <w:szCs w:val="28"/>
        </w:rPr>
        <w:t xml:space="preserve">- </w:t>
      </w:r>
      <w:r w:rsidRPr="00C70D62">
        <w:rPr>
          <w:color w:val="000000"/>
          <w:sz w:val="28"/>
          <w:szCs w:val="28"/>
          <w:shd w:val="clear" w:color="auto" w:fill="FFFFFF"/>
        </w:rPr>
        <w:t>освоение и применение словесной системы отсчета по основным пространственным направлениям: вперед — назад, вверх — вниз, направо — налево;</w:t>
      </w:r>
    </w:p>
    <w:p w:rsidR="00C70D62" w:rsidRPr="00C70D62" w:rsidRDefault="00C70D62" w:rsidP="00C70D62">
      <w:pPr>
        <w:pStyle w:val="c52"/>
        <w:shd w:val="clear" w:color="auto" w:fill="FFFFFF"/>
        <w:spacing w:before="0" w:beforeAutospacing="0" w:after="0" w:afterAutospacing="0" w:line="360" w:lineRule="auto"/>
        <w:ind w:left="-426" w:right="-40" w:firstLine="426"/>
        <w:rPr>
          <w:color w:val="000000"/>
          <w:sz w:val="28"/>
          <w:szCs w:val="28"/>
          <w:shd w:val="clear" w:color="auto" w:fill="FFFFFF"/>
        </w:rPr>
      </w:pPr>
      <w:r w:rsidRPr="00C70D62">
        <w:rPr>
          <w:color w:val="000000"/>
          <w:sz w:val="28"/>
          <w:szCs w:val="28"/>
          <w:shd w:val="clear" w:color="auto" w:fill="FFFFFF"/>
        </w:rPr>
        <w:t xml:space="preserve">- определение пространственного расположения объектов при ориентировке на плоскости; определение их </w:t>
      </w:r>
      <w:proofErr w:type="spellStart"/>
      <w:r w:rsidRPr="00C70D62">
        <w:rPr>
          <w:color w:val="000000"/>
          <w:sz w:val="28"/>
          <w:szCs w:val="28"/>
          <w:shd w:val="clear" w:color="auto" w:fill="FFFFFF"/>
        </w:rPr>
        <w:t>размещенности</w:t>
      </w:r>
      <w:proofErr w:type="spellEnd"/>
      <w:r w:rsidRPr="00C70D62">
        <w:rPr>
          <w:color w:val="000000"/>
          <w:sz w:val="28"/>
          <w:szCs w:val="28"/>
          <w:shd w:val="clear" w:color="auto" w:fill="FFFFFF"/>
        </w:rPr>
        <w:t xml:space="preserve"> относительно друг друга и по отношению к плоскости, на которой они размещаются.</w:t>
      </w:r>
    </w:p>
    <w:p w:rsidR="00D63CD7" w:rsidRPr="00C70D62" w:rsidRDefault="00D85B9C" w:rsidP="00C70D62">
      <w:pPr>
        <w:pStyle w:val="c52"/>
        <w:shd w:val="clear" w:color="auto" w:fill="FFFFFF"/>
        <w:spacing w:before="0" w:beforeAutospacing="0" w:after="0" w:afterAutospacing="0" w:line="360" w:lineRule="auto"/>
        <w:ind w:left="-426" w:right="-40" w:firstLine="426"/>
        <w:jc w:val="both"/>
        <w:rPr>
          <w:color w:val="000000"/>
          <w:sz w:val="28"/>
          <w:szCs w:val="28"/>
        </w:rPr>
      </w:pPr>
      <w:r w:rsidRPr="00C70D62">
        <w:rPr>
          <w:color w:val="000000"/>
          <w:sz w:val="28"/>
          <w:szCs w:val="28"/>
        </w:rPr>
        <w:t>-</w:t>
      </w:r>
      <w:r w:rsidR="00D63CD7" w:rsidRPr="00C70D62">
        <w:rPr>
          <w:color w:val="000000"/>
          <w:sz w:val="28"/>
          <w:szCs w:val="28"/>
        </w:rPr>
        <w:t>Закрепить представления детей об улице ее составных частях.  </w:t>
      </w:r>
    </w:p>
    <w:p w:rsidR="003565E0" w:rsidRPr="00C70D62" w:rsidRDefault="00D85B9C" w:rsidP="00C70D62">
      <w:pPr>
        <w:spacing w:after="0" w:line="360" w:lineRule="auto"/>
        <w:ind w:left="-426" w:firstLine="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D62">
        <w:rPr>
          <w:rFonts w:ascii="Times New Roman" w:hAnsi="Times New Roman" w:cs="Times New Roman"/>
          <w:b/>
          <w:sz w:val="28"/>
          <w:szCs w:val="28"/>
        </w:rPr>
        <w:t>-</w:t>
      </w:r>
      <w:r w:rsidR="00D63CD7" w:rsidRPr="00C70D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0D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умение детей ориентироваться на макете близлежащего микрорайона.</w:t>
      </w:r>
    </w:p>
    <w:p w:rsidR="00D85B9C" w:rsidRPr="00C70D62" w:rsidRDefault="00D85B9C" w:rsidP="00C70D62">
      <w:pPr>
        <w:spacing w:after="0" w:line="360" w:lineRule="auto"/>
        <w:ind w:left="-426" w:firstLine="426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0D62">
        <w:rPr>
          <w:rFonts w:ascii="Times New Roman" w:hAnsi="Times New Roman" w:cs="Times New Roman"/>
          <w:b/>
          <w:sz w:val="28"/>
          <w:szCs w:val="28"/>
        </w:rPr>
        <w:t>-</w:t>
      </w:r>
      <w:r w:rsidRPr="00C70D62">
        <w:rPr>
          <w:rStyle w:val="10"/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C70D6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Познакомить детей с дорожными знаками: «Пешеходный переход», «Дети», «Подземный </w:t>
      </w:r>
      <w:proofErr w:type="gramStart"/>
      <w:r w:rsidRPr="00C70D6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пешеход </w:t>
      </w:r>
      <w:proofErr w:type="spellStart"/>
      <w:r w:rsidRPr="00C70D6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ный</w:t>
      </w:r>
      <w:proofErr w:type="spellEnd"/>
      <w:proofErr w:type="gramEnd"/>
      <w:r w:rsidRPr="00C70D62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переход», «Пункт медицинской помощи </w:t>
      </w:r>
    </w:p>
    <w:p w:rsidR="003565E0" w:rsidRPr="00BA3CD7" w:rsidRDefault="00D85B9C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12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3565E0" w:rsidRPr="00112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Матерьял</w:t>
      </w:r>
      <w:proofErr w:type="spellEnd"/>
      <w:r w:rsidR="003565E0" w:rsidRPr="00112972">
        <w:rPr>
          <w:rFonts w:ascii="Times New Roman" w:hAnsi="Times New Roman" w:cs="Times New Roman"/>
          <w:b/>
          <w:sz w:val="28"/>
          <w:szCs w:val="28"/>
        </w:rPr>
        <w:t>:</w:t>
      </w:r>
      <w:r w:rsidR="00BA3C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3CD7">
        <w:rPr>
          <w:rFonts w:ascii="Times New Roman" w:hAnsi="Times New Roman" w:cs="Times New Roman"/>
          <w:sz w:val="28"/>
          <w:szCs w:val="28"/>
        </w:rPr>
        <w:t xml:space="preserve">макет части </w:t>
      </w:r>
      <w:proofErr w:type="spellStart"/>
      <w:r w:rsidR="00BA3CD7">
        <w:rPr>
          <w:rFonts w:ascii="Times New Roman" w:hAnsi="Times New Roman" w:cs="Times New Roman"/>
          <w:sz w:val="28"/>
          <w:szCs w:val="28"/>
        </w:rPr>
        <w:t>Устиновского</w:t>
      </w:r>
      <w:proofErr w:type="spellEnd"/>
      <w:r w:rsidR="00BA3CD7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Start"/>
      <w:r w:rsidR="00BA3CD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A3CD7">
        <w:rPr>
          <w:rFonts w:ascii="Times New Roman" w:hAnsi="Times New Roman" w:cs="Times New Roman"/>
          <w:sz w:val="28"/>
          <w:szCs w:val="28"/>
        </w:rPr>
        <w:t>. Ижевска, игрушечный автобус, карты того пространства, которое воспроизведено на макете по числу детей в группе, наборы цветных карандашей</w:t>
      </w:r>
    </w:p>
    <w:p w:rsidR="003565E0" w:rsidRPr="00112972" w:rsidRDefault="003565E0" w:rsidP="00C70D62">
      <w:pPr>
        <w:spacing w:after="0" w:line="360" w:lineRule="auto"/>
        <w:ind w:left="-426" w:firstLine="426"/>
        <w:rPr>
          <w:rFonts w:ascii="Times New Roman" w:hAnsi="Times New Roman" w:cs="Times New Roman"/>
          <w:b/>
          <w:sz w:val="28"/>
          <w:szCs w:val="28"/>
        </w:rPr>
      </w:pPr>
      <w:r w:rsidRPr="001129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Ход занятия</w:t>
      </w:r>
      <w:r w:rsidRPr="00112972">
        <w:rPr>
          <w:rFonts w:ascii="Times New Roman" w:hAnsi="Times New Roman" w:cs="Times New Roman"/>
          <w:b/>
          <w:sz w:val="28"/>
          <w:szCs w:val="28"/>
        </w:rPr>
        <w:t>:</w:t>
      </w:r>
      <w:r w:rsidR="00966BEE" w:rsidRPr="001129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65E0" w:rsidRPr="00112972" w:rsidRDefault="00966BEE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12972">
        <w:rPr>
          <w:rFonts w:ascii="Times New Roman" w:hAnsi="Times New Roman" w:cs="Times New Roman"/>
          <w:b/>
          <w:sz w:val="28"/>
          <w:szCs w:val="28"/>
        </w:rPr>
        <w:t>В-</w:t>
      </w:r>
      <w:r w:rsidRPr="00112972">
        <w:rPr>
          <w:rFonts w:ascii="Times New Roman" w:hAnsi="Times New Roman" w:cs="Times New Roman"/>
          <w:sz w:val="28"/>
          <w:szCs w:val="28"/>
        </w:rPr>
        <w:t xml:space="preserve">  Ребята, предлагаю сегодня поиграть в диспетчеров автобусов. А кто знает, что делают диспетчера автобусов?</w:t>
      </w:r>
    </w:p>
    <w:p w:rsidR="009D4DFC" w:rsidRPr="00112972" w:rsidRDefault="009D4DFC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12972">
        <w:rPr>
          <w:rFonts w:ascii="Times New Roman" w:hAnsi="Times New Roman" w:cs="Times New Roman"/>
          <w:b/>
          <w:sz w:val="28"/>
          <w:szCs w:val="28"/>
        </w:rPr>
        <w:t>Д -</w:t>
      </w:r>
      <w:r w:rsidRPr="00112972">
        <w:rPr>
          <w:rFonts w:ascii="Times New Roman" w:hAnsi="Times New Roman" w:cs="Times New Roman"/>
          <w:sz w:val="28"/>
          <w:szCs w:val="28"/>
        </w:rPr>
        <w:t xml:space="preserve"> Разрабатывают маршруты автобуса; показывает, где ездит автобус</w:t>
      </w:r>
    </w:p>
    <w:p w:rsidR="009D4DFC" w:rsidRPr="00112972" w:rsidRDefault="009D4DFC" w:rsidP="00C70D62">
      <w:pPr>
        <w:spacing w:after="0" w:line="360" w:lineRule="auto"/>
        <w:ind w:left="-426" w:firstLine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112972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В</w:t>
      </w:r>
      <w:proofErr w:type="gramEnd"/>
      <w:r w:rsidRPr="00112972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Правильно, </w:t>
      </w:r>
      <w:proofErr w:type="gramStart"/>
      <w:r w:rsidRPr="00112972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они</w:t>
      </w:r>
      <w:proofErr w:type="gramEnd"/>
      <w:r w:rsidRPr="00112972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112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направляют пассажирские автобусы в соответствующие парковочные места не вызывая аварий. Разрабатывают маршрутные листы, где показано, по какой дороге должен пройти автобус. Но прежде чем вы разработаете свои планы</w:t>
      </w:r>
      <w:r w:rsidR="0054045C" w:rsidRPr="00112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нам нужно проверить ваши знания по правилам дорожного движения, чтобы </w:t>
      </w:r>
      <w:proofErr w:type="spellStart"/>
      <w:r w:rsidR="0054045C" w:rsidRPr="00112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невызвать</w:t>
      </w:r>
      <w:proofErr w:type="spellEnd"/>
      <w:r w:rsidR="0054045C" w:rsidRPr="001129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аварийной ситуации при движении автобуса.</w:t>
      </w:r>
    </w:p>
    <w:p w:rsidR="0054045C" w:rsidRPr="00112972" w:rsidRDefault="0054045C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12972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Игра «Знаки»</w:t>
      </w:r>
      <w:r w:rsidRPr="00112972">
        <w:rPr>
          <w:rFonts w:ascii="Times New Roman" w:hAnsi="Times New Roman" w:cs="Times New Roman"/>
          <w:sz w:val="28"/>
          <w:szCs w:val="28"/>
        </w:rPr>
        <w:t>.</w:t>
      </w:r>
    </w:p>
    <w:p w:rsidR="0054045C" w:rsidRPr="00112972" w:rsidRDefault="0054045C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12972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Правила: изображение дорожного знака закрывается только после прослушивания информации о нем</w:t>
      </w:r>
      <w:r w:rsidR="00112972" w:rsidRPr="00112972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112972" w:rsidRPr="00112972" w:rsidRDefault="00112972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112972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игре участвуют все дети. На доске развешана таблица с изображением дорожных знаков, на столе пустые карточки. Принцип игры- лото. Воспитатель читает загадки (стихи) о дорожных знаках, при отгадывании детьми загадки, закрывает карточками изображение на таблице.</w:t>
      </w:r>
    </w:p>
    <w:p w:rsidR="00112972" w:rsidRDefault="00112972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8748E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загадки (стихи):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Эй, водитель осторожно!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Ехать быстро невозможно.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Знают люди все на свете-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этом месте ходят дети! (Знак «Дети»)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***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Здесь дорожные работы-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 проехать, ни пройти.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место пешеходу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Лучше просто обойти</w:t>
      </w:r>
      <w:proofErr w:type="gramStart"/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.</w:t>
      </w:r>
      <w:proofErr w:type="gramEnd"/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(Знак «Дорожные работы»)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***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Никогда не подведет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 подземный переход:</w:t>
      </w:r>
    </w:p>
    <w:p w:rsidR="0028748E" w:rsidRDefault="0028748E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Дорога пешеходная</w:t>
      </w:r>
    </w:p>
    <w:p w:rsidR="000233E0" w:rsidRDefault="000233E0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нем всегда </w:t>
      </w:r>
      <w:proofErr w:type="gramStart"/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свободная</w:t>
      </w:r>
      <w:proofErr w:type="gramEnd"/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(Знак «Подземный переход»).</w:t>
      </w:r>
    </w:p>
    <w:p w:rsidR="000233E0" w:rsidRPr="0028748E" w:rsidRDefault="000233E0" w:rsidP="00C70D62">
      <w:pPr>
        <w:spacing w:after="0" w:line="360" w:lineRule="auto"/>
        <w:ind w:left="-426" w:firstLine="426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***</w:t>
      </w:r>
    </w:p>
    <w:p w:rsidR="00112972" w:rsidRDefault="000233E0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него два колеса и седло на раме</w:t>
      </w:r>
    </w:p>
    <w:p w:rsidR="000233E0" w:rsidRDefault="000233E0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Две педали есть внизу, крутят их ногами.</w:t>
      </w:r>
    </w:p>
    <w:p w:rsidR="000233E0" w:rsidRDefault="000233E0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красном круге он стоит,</w:t>
      </w:r>
    </w:p>
    <w:p w:rsidR="000233E0" w:rsidRPr="00112972" w:rsidRDefault="000233E0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говорит. (Знак «Велосипедное движение запрещено»)</w:t>
      </w:r>
    </w:p>
    <w:p w:rsidR="003565E0" w:rsidRPr="00112972" w:rsidRDefault="000233E0" w:rsidP="00C70D62">
      <w:pPr>
        <w:spacing w:after="0" w:line="360" w:lineRule="auto"/>
        <w:ind w:left="-426" w:firstLine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</w:t>
      </w:r>
    </w:p>
    <w:p w:rsidR="003565E0" w:rsidRPr="000233E0" w:rsidRDefault="000233E0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0233E0">
        <w:rPr>
          <w:rFonts w:ascii="Times New Roman" w:hAnsi="Times New Roman" w:cs="Times New Roman"/>
          <w:sz w:val="28"/>
          <w:szCs w:val="28"/>
        </w:rPr>
        <w:t>Этой разметки на дороге я ни сколько не боюсь</w:t>
      </w:r>
    </w:p>
    <w:p w:rsidR="000233E0" w:rsidRPr="000233E0" w:rsidRDefault="000233E0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0233E0">
        <w:rPr>
          <w:rFonts w:ascii="Times New Roman" w:hAnsi="Times New Roman" w:cs="Times New Roman"/>
          <w:sz w:val="28"/>
          <w:szCs w:val="28"/>
        </w:rPr>
        <w:t>Если все вокруг в порядке,</w:t>
      </w:r>
    </w:p>
    <w:p w:rsidR="000233E0" w:rsidRDefault="000233E0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0233E0">
        <w:rPr>
          <w:rFonts w:ascii="Times New Roman" w:hAnsi="Times New Roman" w:cs="Times New Roman"/>
          <w:sz w:val="28"/>
          <w:szCs w:val="28"/>
        </w:rPr>
        <w:t>По полоскам в путь пущусь.</w:t>
      </w:r>
      <w:r>
        <w:rPr>
          <w:rFonts w:ascii="Times New Roman" w:hAnsi="Times New Roman" w:cs="Times New Roman"/>
          <w:sz w:val="28"/>
          <w:szCs w:val="28"/>
        </w:rPr>
        <w:t xml:space="preserve"> (Знак «</w:t>
      </w:r>
      <w:r w:rsidR="00E36E04">
        <w:rPr>
          <w:rFonts w:ascii="Times New Roman" w:hAnsi="Times New Roman" w:cs="Times New Roman"/>
          <w:sz w:val="28"/>
          <w:szCs w:val="28"/>
        </w:rPr>
        <w:t>Пешеходный переход</w:t>
      </w:r>
      <w:r>
        <w:rPr>
          <w:rFonts w:ascii="Times New Roman" w:hAnsi="Times New Roman" w:cs="Times New Roman"/>
          <w:sz w:val="28"/>
          <w:szCs w:val="28"/>
        </w:rPr>
        <w:t>»)</w:t>
      </w:r>
    </w:p>
    <w:p w:rsidR="00E36E04" w:rsidRDefault="00E36E04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E36E04" w:rsidRDefault="00E36E04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не мыл в дороге рук,</w:t>
      </w:r>
    </w:p>
    <w:p w:rsidR="00E36E04" w:rsidRDefault="00E36E04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Поел фрукты, овощи.</w:t>
      </w:r>
    </w:p>
    <w:p w:rsidR="00E36E04" w:rsidRDefault="00E36E04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Заболел и вижу пункт</w:t>
      </w:r>
    </w:p>
    <w:p w:rsidR="00E36E04" w:rsidRDefault="00E36E04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Медицинской помощи. (Знак « Пункт первой медицинской помощи»)</w:t>
      </w:r>
    </w:p>
    <w:p w:rsidR="00E36E04" w:rsidRDefault="00E36E04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В- </w:t>
      </w:r>
      <w:r>
        <w:rPr>
          <w:rFonts w:ascii="Times New Roman" w:hAnsi="Times New Roman" w:cs="Times New Roman"/>
          <w:sz w:val="28"/>
          <w:szCs w:val="28"/>
        </w:rPr>
        <w:t>Молодцы, за правильные ответы, вы получаете водительские права, поэтому вы не только разработаете</w:t>
      </w:r>
      <w:r w:rsidR="00AF1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маршрут на карте, но и опробуете ваш маршрут на макете.</w:t>
      </w:r>
    </w:p>
    <w:p w:rsidR="004A6009" w:rsidRPr="004A6009" w:rsidRDefault="004A6009" w:rsidP="00C70D62">
      <w:pPr>
        <w:spacing w:after="0" w:line="360" w:lineRule="auto"/>
        <w:ind w:left="-426" w:firstLine="426"/>
        <w:rPr>
          <w:rFonts w:ascii="Times New Roman" w:hAnsi="Times New Roman" w:cs="Times New Roman"/>
          <w:b/>
          <w:sz w:val="28"/>
          <w:szCs w:val="28"/>
        </w:rPr>
      </w:pPr>
      <w:r w:rsidRPr="004A6009">
        <w:rPr>
          <w:rFonts w:ascii="Times New Roman" w:hAnsi="Times New Roman" w:cs="Times New Roman"/>
          <w:b/>
          <w:sz w:val="28"/>
          <w:szCs w:val="28"/>
        </w:rPr>
        <w:t>Физкультминутка:</w:t>
      </w:r>
    </w:p>
    <w:p w:rsidR="004A6009" w:rsidRDefault="004A6009" w:rsidP="00C70D62">
      <w:pPr>
        <w:spacing w:after="0" w:line="360" w:lineRule="auto"/>
        <w:ind w:left="-426" w:firstLine="42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4A600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В-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Дружно встали.</w:t>
      </w:r>
      <w:r w:rsidRPr="004A6009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Раз! Два! Три!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теперь богатыри! (Руки в стороны.)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Мы ладонь к глазам приставим,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Ноги крепкие расставим.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Поворачиваясь вправо, (Поворот вправо.)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Оглядимся величаво,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налево надо тоже (Поворот влево.)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Поглядеть из-под ладошек.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направо, и еще (Поворот вправо.)</w:t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4A60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Через левое плечо. (Поворот влево.)</w:t>
      </w:r>
    </w:p>
    <w:p w:rsidR="004A6009" w:rsidRPr="004A6009" w:rsidRDefault="004A6009" w:rsidP="00C70D62">
      <w:pPr>
        <w:spacing w:after="0" w:line="360" w:lineRule="auto"/>
        <w:ind w:left="-426" w:firstLine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Хорошо, а теперь присаживайтесь за столы</w:t>
      </w:r>
    </w:p>
    <w:p w:rsidR="00AF1D34" w:rsidRDefault="009F0695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9F0695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proofErr w:type="gramEnd"/>
      <w:r w:rsidRPr="009F0695">
        <w:rPr>
          <w:rFonts w:ascii="Times New Roman" w:hAnsi="Times New Roman" w:cs="Times New Roman"/>
          <w:sz w:val="28"/>
          <w:szCs w:val="28"/>
        </w:rPr>
        <w:t xml:space="preserve"> - Сейчас </w:t>
      </w:r>
      <w:proofErr w:type="gramStart"/>
      <w:r w:rsidRPr="009F0695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9F0695">
        <w:rPr>
          <w:rFonts w:ascii="Times New Roman" w:hAnsi="Times New Roman" w:cs="Times New Roman"/>
          <w:sz w:val="28"/>
          <w:szCs w:val="28"/>
        </w:rPr>
        <w:t xml:space="preserve"> вам раздам маршрутные листы, где обозначено красным флажком </w:t>
      </w:r>
      <w:r>
        <w:rPr>
          <w:rFonts w:ascii="Times New Roman" w:hAnsi="Times New Roman" w:cs="Times New Roman"/>
          <w:sz w:val="28"/>
          <w:szCs w:val="28"/>
        </w:rPr>
        <w:t>– откуда отправляется автобус, а синим флажком -  куда вы должны приехать. Дежурные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Тася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помогут мне раздать.</w:t>
      </w:r>
    </w:p>
    <w:p w:rsidR="009F0695" w:rsidRDefault="009F0695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 Воспитатель совместно с дежурным раздает маршрутные листы и карандаши</w:t>
      </w:r>
      <w:r w:rsidR="0064796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4796B">
        <w:rPr>
          <w:rFonts w:ascii="Times New Roman" w:hAnsi="Times New Roman" w:cs="Times New Roman"/>
          <w:sz w:val="28"/>
          <w:szCs w:val="28"/>
        </w:rPr>
        <w:t xml:space="preserve"> Ребята просматривают маршрутные лист</w:t>
      </w:r>
      <w:proofErr w:type="gramStart"/>
      <w:r w:rsidR="0064796B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64796B">
        <w:rPr>
          <w:rFonts w:ascii="Times New Roman" w:hAnsi="Times New Roman" w:cs="Times New Roman"/>
          <w:sz w:val="28"/>
          <w:szCs w:val="28"/>
        </w:rPr>
        <w:t xml:space="preserve"> план местности.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4796B" w:rsidRDefault="0064796B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64796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Ребята, предлагаю вспомнить основные обозначения на карте</w:t>
      </w:r>
      <w:r w:rsidR="004A6009">
        <w:rPr>
          <w:rFonts w:ascii="Times New Roman" w:hAnsi="Times New Roman" w:cs="Times New Roman"/>
          <w:sz w:val="28"/>
          <w:szCs w:val="28"/>
        </w:rPr>
        <w:t>:</w:t>
      </w:r>
    </w:p>
    <w:p w:rsidR="004A6009" w:rsidRDefault="004A6009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4A600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4A600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цветом обозначена</w:t>
      </w:r>
      <w:r w:rsidR="00F064F5">
        <w:rPr>
          <w:rFonts w:ascii="Times New Roman" w:hAnsi="Times New Roman" w:cs="Times New Roman"/>
          <w:sz w:val="28"/>
          <w:szCs w:val="28"/>
        </w:rPr>
        <w:t xml:space="preserve"> дорога, по которой ездит транспорт?</w:t>
      </w:r>
    </w:p>
    <w:p w:rsidR="00F064F5" w:rsidRDefault="00F064F5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Серым.</w:t>
      </w:r>
    </w:p>
    <w:p w:rsidR="00F064F5" w:rsidRDefault="00F064F5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обозначено на карте зеленым цветом?</w:t>
      </w:r>
    </w:p>
    <w:p w:rsidR="00F064F5" w:rsidRDefault="00F064F5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13B71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Там не ездят машины, стоят дома, трава.</w:t>
      </w:r>
    </w:p>
    <w:p w:rsidR="00F064F5" w:rsidRDefault="00F064F5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Правильно. А белым, красным и желтым что </w:t>
      </w:r>
      <w:r w:rsidR="00784953">
        <w:rPr>
          <w:rFonts w:ascii="Times New Roman" w:hAnsi="Times New Roman" w:cs="Times New Roman"/>
          <w:sz w:val="28"/>
          <w:szCs w:val="28"/>
        </w:rPr>
        <w:t>обозначено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784953" w:rsidRDefault="00784953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- Дома.</w:t>
      </w:r>
    </w:p>
    <w:p w:rsidR="00784953" w:rsidRDefault="00784953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Хорошо, вспомним ,что обозначено красным крестом?</w:t>
      </w:r>
    </w:p>
    <w:p w:rsidR="00784953" w:rsidRDefault="00784953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- Больница</w:t>
      </w:r>
    </w:p>
    <w:p w:rsidR="00784953" w:rsidRDefault="00784953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 А это что? (Воспитатель показывает на торговые центры)</w:t>
      </w:r>
    </w:p>
    <w:p w:rsidR="00784953" w:rsidRDefault="00784953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13B71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Петровский,</w:t>
      </w:r>
      <w:r w:rsidR="00032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Карусель,</w:t>
      </w:r>
      <w:r w:rsidR="00032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Дом моделей</w:t>
      </w:r>
      <w:r w:rsidR="00032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Ижтрейдинг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032E31">
        <w:rPr>
          <w:rFonts w:ascii="Times New Roman" w:hAnsi="Times New Roman" w:cs="Times New Roman"/>
          <w:sz w:val="28"/>
          <w:szCs w:val="28"/>
        </w:rPr>
        <w:t>.</w:t>
      </w:r>
    </w:p>
    <w:p w:rsidR="00032E31" w:rsidRDefault="00032E31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- А это? (Воспитатель показывает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/с)</w:t>
      </w:r>
    </w:p>
    <w:p w:rsidR="00032E31" w:rsidRDefault="00032E31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13B71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 детский сад.</w:t>
      </w:r>
    </w:p>
    <w:p w:rsidR="00032E31" w:rsidRDefault="00032E31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 А это что за здание? (Воспитатель показывает на школы)</w:t>
      </w:r>
    </w:p>
    <w:p w:rsidR="00032E31" w:rsidRDefault="00032E31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- школа</w:t>
      </w:r>
    </w:p>
    <w:p w:rsidR="006F635F" w:rsidRDefault="006F635F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 А это что за здание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здесь так много машин?</w:t>
      </w:r>
    </w:p>
    <w:p w:rsidR="006F635F" w:rsidRDefault="006F635F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- Автозавод</w:t>
      </w:r>
    </w:p>
    <w:p w:rsidR="00032E31" w:rsidRDefault="006F635F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 Ребята, как хорошо вы с</w:t>
      </w:r>
      <w:r w:rsidR="00032E31">
        <w:rPr>
          <w:rFonts w:ascii="Times New Roman" w:hAnsi="Times New Roman" w:cs="Times New Roman"/>
          <w:sz w:val="28"/>
          <w:szCs w:val="28"/>
        </w:rPr>
        <w:t xml:space="preserve">ориентировались на карте, молодцы. </w:t>
      </w:r>
      <w:r>
        <w:rPr>
          <w:rFonts w:ascii="Times New Roman" w:hAnsi="Times New Roman" w:cs="Times New Roman"/>
          <w:sz w:val="28"/>
          <w:szCs w:val="28"/>
        </w:rPr>
        <w:t>А вы узнали, что это за местность, что за улицы?</w:t>
      </w:r>
    </w:p>
    <w:p w:rsidR="006F635F" w:rsidRDefault="006F635F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13B71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здесь живем, наши улицы</w:t>
      </w:r>
    </w:p>
    <w:p w:rsidR="00784953" w:rsidRDefault="006F635F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58B5">
        <w:rPr>
          <w:rFonts w:ascii="Times New Roman" w:hAnsi="Times New Roman" w:cs="Times New Roman"/>
          <w:sz w:val="28"/>
          <w:szCs w:val="28"/>
        </w:rPr>
        <w:t>Правильно</w:t>
      </w:r>
      <w:r>
        <w:rPr>
          <w:rFonts w:ascii="Times New Roman" w:hAnsi="Times New Roman" w:cs="Times New Roman"/>
          <w:sz w:val="28"/>
          <w:szCs w:val="28"/>
        </w:rPr>
        <w:t xml:space="preserve">, это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E58B5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5E58B5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5E58B5">
        <w:rPr>
          <w:rFonts w:ascii="Times New Roman" w:hAnsi="Times New Roman" w:cs="Times New Roman"/>
          <w:sz w:val="28"/>
          <w:szCs w:val="28"/>
        </w:rPr>
        <w:t>жевска.</w:t>
      </w:r>
    </w:p>
    <w:p w:rsidR="005E58B5" w:rsidRDefault="005E58B5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proofErr w:type="gramStart"/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Ну вот мы с вами и вспомнили основные ориентиры, а теперь найдем на своем маршрутном листе два флажка и проложим путь.</w:t>
      </w:r>
    </w:p>
    <w:p w:rsidR="009A5F7B" w:rsidRDefault="005E58B5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чертят карандашом путь автобуса, воспитатель помогает тем, кто не справился.)</w:t>
      </w:r>
    </w:p>
    <w:p w:rsidR="005E58B5" w:rsidRDefault="009A5F7B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5E58B5">
        <w:rPr>
          <w:rFonts w:ascii="Times New Roman" w:hAnsi="Times New Roman" w:cs="Times New Roman"/>
          <w:sz w:val="28"/>
          <w:szCs w:val="28"/>
        </w:rPr>
        <w:t>огда все выполнили задания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A5F7B" w:rsidRDefault="009A5F7B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213B71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- Ребята, а теперь предлагаю подойти к макету со своими картами. Теперь мы будем водителями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приедет ли автобус к назначенному месту. Условие,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кто едет, должен сказать откуда он отправляется и куда он должен приехать</w:t>
      </w:r>
      <w:r w:rsidR="00BD1DF2">
        <w:rPr>
          <w:rFonts w:ascii="Times New Roman" w:hAnsi="Times New Roman" w:cs="Times New Roman"/>
          <w:sz w:val="28"/>
          <w:szCs w:val="28"/>
        </w:rPr>
        <w:t xml:space="preserve">. Когда едет автобус водитель поясняет куда он поворачивает </w:t>
      </w:r>
      <w:proofErr w:type="gramStart"/>
      <w:r w:rsidR="00BD1DF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D1DF2">
        <w:rPr>
          <w:rFonts w:ascii="Times New Roman" w:hAnsi="Times New Roman" w:cs="Times New Roman"/>
          <w:sz w:val="28"/>
          <w:szCs w:val="28"/>
        </w:rPr>
        <w:t>вправо, влево, прямо), а также  рассказывает, что у него расположено справа и слева. А если водитель сомневается с ответом. То ребята могут подсказывать ему.</w:t>
      </w:r>
    </w:p>
    <w:p w:rsidR="00DB28F4" w:rsidRDefault="00DB28F4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встают вокруг макета</w:t>
      </w:r>
    </w:p>
    <w:p w:rsidR="00DB28F4" w:rsidRDefault="00DB28F4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(Ребята совместно с воспитателем переносит ход автобуса с карты на макет)</w:t>
      </w:r>
    </w:p>
    <w:p w:rsidR="005E58B5" w:rsidRDefault="00DB28F4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Проверяются все работы детей, каждый ребенок ведет автобус,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проговаривая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5A1DD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куда и куда едет автобус</w:t>
      </w:r>
      <w:r w:rsidR="005A1DD1">
        <w:rPr>
          <w:rFonts w:ascii="Times New Roman" w:hAnsi="Times New Roman" w:cs="Times New Roman"/>
          <w:sz w:val="28"/>
          <w:szCs w:val="28"/>
        </w:rPr>
        <w:t>, в какую сторону поворачивает, называет основные ориентиры находящиеся справа и слева относительно автобуса. Неправильные ответы исправляются в процессе игры самими детьми с помощью воспитателя.</w:t>
      </w:r>
    </w:p>
    <w:p w:rsidR="005A1DD1" w:rsidRDefault="005A1DD1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все задания выполнены, воспитатель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благодорит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интересное путешествие по нашему району.</w:t>
      </w:r>
    </w:p>
    <w:p w:rsidR="005A1DD1" w:rsidRDefault="00213B71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923B0A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 Ребята, спасибо, что показали, как можно проехать в разные места нашего района, вы хорошие диспетчера автобусов и водители. Давайте похлопаем  друг другу за хорошо выполненные задания.</w:t>
      </w:r>
    </w:p>
    <w:p w:rsidR="005A1DD1" w:rsidRDefault="005A1DD1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F064F5" w:rsidRDefault="00F064F5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F064F5" w:rsidRPr="004A6009" w:rsidRDefault="00F064F5" w:rsidP="00C70D62">
      <w:pPr>
        <w:spacing w:after="0" w:line="360" w:lineRule="auto"/>
        <w:ind w:left="-426" w:firstLine="426"/>
        <w:rPr>
          <w:rFonts w:ascii="Times New Roman" w:hAnsi="Times New Roman" w:cs="Times New Roman"/>
          <w:sz w:val="28"/>
          <w:szCs w:val="28"/>
        </w:rPr>
      </w:pPr>
    </w:p>
    <w:sectPr w:rsidR="00F064F5" w:rsidRPr="004A6009" w:rsidSect="004818A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524" w:rsidRDefault="005D0524" w:rsidP="00A35EEF">
      <w:pPr>
        <w:spacing w:after="0" w:line="240" w:lineRule="auto"/>
      </w:pPr>
      <w:r>
        <w:separator/>
      </w:r>
    </w:p>
  </w:endnote>
  <w:endnote w:type="continuationSeparator" w:id="1">
    <w:p w:rsidR="005D0524" w:rsidRDefault="005D0524" w:rsidP="00A35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53235"/>
      <w:docPartObj>
        <w:docPartGallery w:val="Page Numbers (Bottom of Page)"/>
        <w:docPartUnique/>
      </w:docPartObj>
    </w:sdtPr>
    <w:sdtContent>
      <w:p w:rsidR="00A35EEF" w:rsidRDefault="004E6729">
        <w:pPr>
          <w:pStyle w:val="a9"/>
          <w:jc w:val="right"/>
        </w:pPr>
        <w:fldSimple w:instr=" PAGE   \* MERGEFORMAT ">
          <w:r w:rsidR="002A4415">
            <w:rPr>
              <w:noProof/>
            </w:rPr>
            <w:t>1</w:t>
          </w:r>
        </w:fldSimple>
      </w:p>
    </w:sdtContent>
  </w:sdt>
  <w:p w:rsidR="00A35EEF" w:rsidRDefault="00A35EE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524" w:rsidRDefault="005D0524" w:rsidP="00A35EEF">
      <w:pPr>
        <w:spacing w:after="0" w:line="240" w:lineRule="auto"/>
      </w:pPr>
      <w:r>
        <w:separator/>
      </w:r>
    </w:p>
  </w:footnote>
  <w:footnote w:type="continuationSeparator" w:id="1">
    <w:p w:rsidR="005D0524" w:rsidRDefault="005D0524" w:rsidP="00A35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44672"/>
    <w:multiLevelType w:val="multilevel"/>
    <w:tmpl w:val="6346F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5E0"/>
    <w:rsid w:val="00007838"/>
    <w:rsid w:val="000233E0"/>
    <w:rsid w:val="00032E31"/>
    <w:rsid w:val="00112972"/>
    <w:rsid w:val="00181074"/>
    <w:rsid w:val="00213B71"/>
    <w:rsid w:val="0028748E"/>
    <w:rsid w:val="002A4415"/>
    <w:rsid w:val="003565E0"/>
    <w:rsid w:val="004818AE"/>
    <w:rsid w:val="004A6009"/>
    <w:rsid w:val="004E6729"/>
    <w:rsid w:val="0054045C"/>
    <w:rsid w:val="005A1DD1"/>
    <w:rsid w:val="005D0524"/>
    <w:rsid w:val="005E58B5"/>
    <w:rsid w:val="0064796B"/>
    <w:rsid w:val="006F635F"/>
    <w:rsid w:val="00784953"/>
    <w:rsid w:val="00923B0A"/>
    <w:rsid w:val="00966BEE"/>
    <w:rsid w:val="009A5F7B"/>
    <w:rsid w:val="009D4DFC"/>
    <w:rsid w:val="009F0695"/>
    <w:rsid w:val="00A35EEF"/>
    <w:rsid w:val="00A94513"/>
    <w:rsid w:val="00AF1D34"/>
    <w:rsid w:val="00B55F81"/>
    <w:rsid w:val="00B768D4"/>
    <w:rsid w:val="00BA3CD7"/>
    <w:rsid w:val="00BD1DF2"/>
    <w:rsid w:val="00C70D62"/>
    <w:rsid w:val="00D63CD7"/>
    <w:rsid w:val="00D85B9C"/>
    <w:rsid w:val="00DB28F4"/>
    <w:rsid w:val="00E36E04"/>
    <w:rsid w:val="00E50D9C"/>
    <w:rsid w:val="00E67988"/>
    <w:rsid w:val="00F06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74"/>
  </w:style>
  <w:style w:type="paragraph" w:styleId="1">
    <w:name w:val="heading 1"/>
    <w:basedOn w:val="a"/>
    <w:next w:val="a"/>
    <w:link w:val="10"/>
    <w:uiPriority w:val="9"/>
    <w:qFormat/>
    <w:rsid w:val="001810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10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810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810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10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81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810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810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181074"/>
    <w:rPr>
      <w:i/>
      <w:iCs/>
    </w:rPr>
  </w:style>
  <w:style w:type="paragraph" w:styleId="a4">
    <w:name w:val="No Spacing"/>
    <w:uiPriority w:val="1"/>
    <w:qFormat/>
    <w:rsid w:val="0018107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81074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9D4DFC"/>
  </w:style>
  <w:style w:type="paragraph" w:customStyle="1" w:styleId="c52">
    <w:name w:val="c52"/>
    <w:basedOn w:val="a"/>
    <w:rsid w:val="00D63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85B9C"/>
  </w:style>
  <w:style w:type="character" w:styleId="a6">
    <w:name w:val="Hyperlink"/>
    <w:basedOn w:val="a0"/>
    <w:uiPriority w:val="99"/>
    <w:semiHidden/>
    <w:unhideWhenUsed/>
    <w:rsid w:val="00B768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A35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5EEF"/>
  </w:style>
  <w:style w:type="paragraph" w:styleId="a9">
    <w:name w:val="footer"/>
    <w:basedOn w:val="a"/>
    <w:link w:val="aa"/>
    <w:uiPriority w:val="99"/>
    <w:unhideWhenUsed/>
    <w:rsid w:val="00A35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5E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5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88.ru/4506-konspekt-fizkulturnogo-zanyatiya-syurprizy-zimushki-zimy-na-severe-dlya-detey-srednego-vozrast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uthors/212-045-9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-</cp:lastModifiedBy>
  <cp:revision>6</cp:revision>
  <cp:lastPrinted>2015-03-17T19:31:00Z</cp:lastPrinted>
  <dcterms:created xsi:type="dcterms:W3CDTF">2015-03-17T16:44:00Z</dcterms:created>
  <dcterms:modified xsi:type="dcterms:W3CDTF">2020-03-18T16:16:00Z</dcterms:modified>
</cp:coreProperties>
</file>