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1A" w:rsidRPr="002B3C1A" w:rsidRDefault="002B3C1A" w:rsidP="002B3C1A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B3C1A">
        <w:rPr>
          <w:rFonts w:ascii="Times New Roman" w:eastAsia="Calibri" w:hAnsi="Times New Roman" w:cs="Calibri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2B3C1A" w:rsidRPr="002B3C1A" w:rsidRDefault="002B3C1A" w:rsidP="002B3C1A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B3C1A">
        <w:rPr>
          <w:rFonts w:ascii="Times New Roman" w:eastAsia="Calibri" w:hAnsi="Times New Roman" w:cs="Calibri"/>
          <w:b/>
          <w:sz w:val="28"/>
          <w:szCs w:val="28"/>
          <w:lang w:eastAsia="ar-SA"/>
        </w:rPr>
        <w:t>города Ульяновска «Средняя школа №55</w:t>
      </w:r>
    </w:p>
    <w:p w:rsidR="002B3C1A" w:rsidRPr="002B3C1A" w:rsidRDefault="002B3C1A" w:rsidP="002B3C1A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B3C1A">
        <w:rPr>
          <w:rFonts w:ascii="Times New Roman" w:eastAsia="Calibri" w:hAnsi="Times New Roman" w:cs="Calibri"/>
          <w:b/>
          <w:sz w:val="28"/>
          <w:szCs w:val="28"/>
          <w:lang w:eastAsia="ar-SA"/>
        </w:rPr>
        <w:t>с изучением культур народов Поволжья»</w:t>
      </w:r>
    </w:p>
    <w:p w:rsidR="002B3C1A" w:rsidRPr="002B3C1A" w:rsidRDefault="002B3C1A" w:rsidP="002B3C1A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2B3C1A" w:rsidRPr="002B3C1A" w:rsidRDefault="002B3C1A" w:rsidP="002B3C1A">
      <w:pPr>
        <w:suppressAutoHyphens/>
        <w:spacing w:line="100" w:lineRule="atLeast"/>
        <w:rPr>
          <w:rFonts w:ascii="Times New Roman" w:eastAsia="Calibri" w:hAnsi="Times New Roman" w:cs="Calibri"/>
          <w:b/>
          <w:lang w:eastAsia="ar-SA"/>
        </w:rPr>
      </w:pPr>
    </w:p>
    <w:tbl>
      <w:tblPr>
        <w:tblW w:w="3328" w:type="dxa"/>
        <w:tblInd w:w="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8"/>
      </w:tblGrid>
      <w:tr w:rsidR="00DF3004" w:rsidRPr="002B3C1A" w:rsidTr="00DF3004">
        <w:tc>
          <w:tcPr>
            <w:tcW w:w="3328" w:type="dxa"/>
            <w:shd w:val="clear" w:color="auto" w:fill="auto"/>
          </w:tcPr>
          <w:p w:rsidR="00DF3004" w:rsidRPr="002B3C1A" w:rsidRDefault="00DF3004" w:rsidP="002B3C1A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РАССМОТРЕНО </w:t>
            </w:r>
          </w:p>
          <w:p w:rsidR="00DF3004" w:rsidRPr="002B3C1A" w:rsidRDefault="00DF3004" w:rsidP="002B3C1A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на заседании ШМО учителей </w:t>
            </w:r>
          </w:p>
          <w:p w:rsidR="00DF3004" w:rsidRPr="002B3C1A" w:rsidRDefault="00DF3004" w:rsidP="002B3C1A">
            <w:pPr>
              <w:suppressAutoHyphens/>
              <w:spacing w:after="0" w:line="200" w:lineRule="atLeast"/>
              <w:ind w:right="228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общественн</w:t>
            </w:r>
            <w:proofErr w:type="gramStart"/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о-</w:t>
            </w:r>
            <w:proofErr w:type="gramEnd"/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научного цикла</w:t>
            </w:r>
          </w:p>
          <w:p w:rsidR="00DF3004" w:rsidRPr="002B3C1A" w:rsidRDefault="00D51CB1" w:rsidP="002B3C1A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Протокол № 1 от 29.08.19</w:t>
            </w:r>
            <w:r w:rsidR="00DF3004"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г.</w:t>
            </w:r>
          </w:p>
          <w:p w:rsidR="00DF3004" w:rsidRPr="002B3C1A" w:rsidRDefault="00DF3004" w:rsidP="002B3C1A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Руководитель ШМО</w:t>
            </w:r>
          </w:p>
          <w:p w:rsidR="00DF3004" w:rsidRPr="002B3C1A" w:rsidRDefault="00DF3004" w:rsidP="002B3C1A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_______________</w:t>
            </w:r>
          </w:p>
        </w:tc>
      </w:tr>
    </w:tbl>
    <w:p w:rsidR="002B3C1A" w:rsidRPr="002B3C1A" w:rsidRDefault="002B3C1A" w:rsidP="002B3C1A">
      <w:pPr>
        <w:suppressAutoHyphens/>
        <w:spacing w:line="100" w:lineRule="atLeast"/>
        <w:rPr>
          <w:rFonts w:ascii="Calibri" w:eastAsia="Calibri" w:hAnsi="Calibri" w:cs="Calibri"/>
          <w:lang w:eastAsia="ar-SA"/>
        </w:rPr>
      </w:pP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FC4062" w:rsidRDefault="002B3C1A" w:rsidP="002B3C1A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36"/>
          <w:szCs w:val="36"/>
          <w:lang w:eastAsia="ar-SA"/>
        </w:rPr>
      </w:pPr>
      <w:r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>РАБОЧАЯ     ПРОГРАММА</w:t>
      </w:r>
    </w:p>
    <w:p w:rsidR="00FC4062" w:rsidRPr="00FC4062" w:rsidRDefault="00FC4062" w:rsidP="00FC4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40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кружка по обществознанию</w:t>
      </w:r>
    </w:p>
    <w:p w:rsidR="00FC4062" w:rsidRPr="00FC4062" w:rsidRDefault="00FC4062" w:rsidP="00FC4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C406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«ШКОЛА БУДУЩЕГО АБИТУРИЕНТА»</w:t>
      </w:r>
    </w:p>
    <w:p w:rsidR="002B3C1A" w:rsidRPr="002B3C1A" w:rsidRDefault="002B3C1A" w:rsidP="002B3C1A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36"/>
          <w:szCs w:val="36"/>
          <w:lang w:eastAsia="ar-SA"/>
        </w:rPr>
      </w:pPr>
      <w:r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 xml:space="preserve">для </w:t>
      </w:r>
      <w:proofErr w:type="gramStart"/>
      <w:r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>обучающихся</w:t>
      </w:r>
      <w:proofErr w:type="gramEnd"/>
      <w:r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 xml:space="preserve"> </w:t>
      </w:r>
      <w:r w:rsidR="00FC4062">
        <w:rPr>
          <w:rFonts w:ascii="Times New Roman" w:eastAsia="Calibri" w:hAnsi="Times New Roman" w:cs="Calibri"/>
          <w:b/>
          <w:sz w:val="36"/>
          <w:szCs w:val="36"/>
          <w:lang w:eastAsia="ar-SA"/>
        </w:rPr>
        <w:t>10-</w:t>
      </w:r>
      <w:r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 xml:space="preserve">11 класса </w:t>
      </w:r>
    </w:p>
    <w:p w:rsidR="002B3C1A" w:rsidRPr="002B3C1A" w:rsidRDefault="00D51CB1" w:rsidP="002B3C1A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36"/>
          <w:szCs w:val="36"/>
          <w:lang w:eastAsia="ar-SA"/>
        </w:rPr>
      </w:pPr>
      <w:r>
        <w:rPr>
          <w:rFonts w:ascii="Times New Roman" w:eastAsia="Calibri" w:hAnsi="Times New Roman" w:cs="Calibri"/>
          <w:b/>
          <w:sz w:val="36"/>
          <w:szCs w:val="36"/>
          <w:lang w:eastAsia="ar-SA"/>
        </w:rPr>
        <w:t>на 2019-2020</w:t>
      </w:r>
      <w:r w:rsidR="002B3C1A"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 xml:space="preserve"> учебный год</w:t>
      </w:r>
    </w:p>
    <w:p w:rsidR="002B3C1A" w:rsidRPr="002B3C1A" w:rsidRDefault="002B3C1A" w:rsidP="002B3C1A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sz w:val="36"/>
          <w:szCs w:val="36"/>
          <w:lang w:eastAsia="ar-SA"/>
        </w:rPr>
      </w:pPr>
      <w:r w:rsidRPr="002B3C1A">
        <w:rPr>
          <w:rFonts w:ascii="Times New Roman" w:eastAsia="Calibri" w:hAnsi="Times New Roman" w:cs="Calibri"/>
          <w:sz w:val="36"/>
          <w:szCs w:val="36"/>
          <w:lang w:eastAsia="ar-SA"/>
        </w:rPr>
        <w:t xml:space="preserve">количество часов на год - </w:t>
      </w:r>
      <w:r w:rsidR="006B4B7B">
        <w:rPr>
          <w:rFonts w:ascii="Times New Roman" w:eastAsia="Calibri" w:hAnsi="Times New Roman" w:cs="Calibri"/>
          <w:sz w:val="36"/>
          <w:szCs w:val="36"/>
          <w:lang w:eastAsia="ar-SA"/>
        </w:rPr>
        <w:t>68</w:t>
      </w: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2B3C1A" w:rsidRPr="002B3C1A" w:rsidRDefault="002B3C1A" w:rsidP="002B3C1A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B3C1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Разработала:</w:t>
      </w:r>
    </w:p>
    <w:p w:rsidR="002B3C1A" w:rsidRPr="002B3C1A" w:rsidRDefault="002B3C1A" w:rsidP="002B3C1A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B3C1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Ильина Т.В., учитель истории и обществознания,</w:t>
      </w:r>
    </w:p>
    <w:p w:rsidR="002B3C1A" w:rsidRPr="002B3C1A" w:rsidRDefault="002B3C1A" w:rsidP="002B3C1A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B3C1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Высшей квалификационной категории</w:t>
      </w: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color w:val="000000"/>
          <w:szCs w:val="24"/>
          <w:lang w:eastAsia="ar-SA"/>
        </w:rPr>
      </w:pP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B3C1A" w:rsidRPr="002B3C1A" w:rsidRDefault="002B3C1A" w:rsidP="002B3C1A">
      <w:pPr>
        <w:suppressAutoHyphens/>
        <w:snapToGrid w:val="0"/>
        <w:spacing w:after="0" w:line="200" w:lineRule="atLeast"/>
        <w:ind w:left="6096" w:right="5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2B3C1A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СОГЛАСОВАНО</w:t>
      </w:r>
    </w:p>
    <w:p w:rsidR="002B3C1A" w:rsidRPr="002B3C1A" w:rsidRDefault="002B3C1A" w:rsidP="002B3C1A">
      <w:pPr>
        <w:suppressAutoHyphens/>
        <w:spacing w:after="0" w:line="200" w:lineRule="atLeast"/>
        <w:ind w:left="6096" w:right="5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2B3C1A">
        <w:rPr>
          <w:rFonts w:ascii="Times New Roman" w:eastAsia="Times New Roman" w:hAnsi="Times New Roman" w:cs="Times New Roman"/>
          <w:color w:val="000000"/>
          <w:sz w:val="24"/>
          <w:lang w:eastAsia="ar-SA"/>
        </w:rPr>
        <w:t>Заместитель директора по УВР</w:t>
      </w:r>
    </w:p>
    <w:p w:rsidR="002B3C1A" w:rsidRPr="002B3C1A" w:rsidRDefault="002B3C1A" w:rsidP="002B3C1A">
      <w:pPr>
        <w:suppressAutoHyphens/>
        <w:snapToGrid w:val="0"/>
        <w:spacing w:after="0" w:line="200" w:lineRule="atLeast"/>
        <w:ind w:left="6096" w:right="5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2B3C1A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____________ Л.Б. </w:t>
      </w:r>
      <w:proofErr w:type="spellStart"/>
      <w:r w:rsidRPr="002B3C1A">
        <w:rPr>
          <w:rFonts w:ascii="Times New Roman" w:eastAsia="Times New Roman" w:hAnsi="Times New Roman" w:cs="Times New Roman"/>
          <w:color w:val="000000"/>
          <w:sz w:val="24"/>
          <w:lang w:eastAsia="ar-SA"/>
        </w:rPr>
        <w:t>Сафиулова</w:t>
      </w:r>
      <w:proofErr w:type="spellEnd"/>
    </w:p>
    <w:p w:rsidR="002B3C1A" w:rsidRPr="002B3C1A" w:rsidRDefault="00D51CB1" w:rsidP="002B3C1A">
      <w:pPr>
        <w:suppressAutoHyphens/>
        <w:spacing w:line="100" w:lineRule="atLeast"/>
        <w:ind w:left="6096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ar-SA"/>
        </w:rPr>
        <w:t>01.09. 2019</w:t>
      </w:r>
      <w:r w:rsidR="002B3C1A" w:rsidRPr="002B3C1A">
        <w:rPr>
          <w:rFonts w:ascii="Times New Roman" w:eastAsia="Times New Roman" w:hAnsi="Times New Roman" w:cs="Times New Roman"/>
          <w:color w:val="000000"/>
          <w:sz w:val="24"/>
          <w:lang w:eastAsia="ar-SA"/>
        </w:rPr>
        <w:t>г.</w:t>
      </w: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B3C1A" w:rsidRPr="002B3C1A" w:rsidRDefault="002B3C1A" w:rsidP="002B3C1A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2B3C1A" w:rsidRPr="002B3C1A" w:rsidRDefault="00D51CB1" w:rsidP="002B3C1A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ar-SA"/>
        </w:rPr>
        <w:t>Ульяновск, 2019</w:t>
      </w:r>
      <w:r w:rsidR="00A339B8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="002B3C1A" w:rsidRPr="002B3C1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ar-SA"/>
        </w:rPr>
        <w:t xml:space="preserve"> год</w:t>
      </w:r>
    </w:p>
    <w:p w:rsidR="002B3C1A" w:rsidRPr="002B3C1A" w:rsidRDefault="002B3C1A" w:rsidP="002B3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C1A" w:rsidRPr="002B3C1A" w:rsidRDefault="002B3C1A" w:rsidP="002B3C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предназначена для подготовки обучающихся 10-11 классов к единому государственному экзамену по обществознанию. Она составлена на основе Федерального государственного образовательного стандарта и примерной программы по обществознанию под редакцией Л.Н. Боголюбова.</w:t>
      </w: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                 </w:t>
      </w:r>
    </w:p>
    <w:p w:rsidR="002B3C1A" w:rsidRPr="002B3C1A" w:rsidRDefault="002B3C1A" w:rsidP="002B3C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2B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2B3C1A" w:rsidRPr="002B3C1A" w:rsidRDefault="002B3C1A" w:rsidP="002B3C1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Главная цель программы</w:t>
      </w: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2B3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учащихся к успешной сдаче государственного экзамена по обществознанию в формате ЕГЭ.</w:t>
      </w:r>
    </w:p>
    <w:p w:rsidR="002B3C1A" w:rsidRPr="002B3C1A" w:rsidRDefault="002B3C1A" w:rsidP="002B3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овладение умениями получать и критически осмысливать социальную (в том числе экономическую и правовую)  информацию,  анализировать, систематизировать полученные данные;  освоение способов познавательной,   коммуникативной,   практической  деятельности,   необходимых  для  участия   в  жизни гражданского общества и государства;</w:t>
      </w:r>
    </w:p>
    <w:p w:rsidR="002B3C1A" w:rsidRPr="002B3C1A" w:rsidRDefault="002B3C1A" w:rsidP="002B3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</w:t>
      </w: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правовыми способами и средствами защите правопорядка в обществе.</w:t>
      </w:r>
      <w:proofErr w:type="gramEnd"/>
    </w:p>
    <w:p w:rsidR="002B3C1A" w:rsidRPr="002B3C1A" w:rsidRDefault="002B3C1A" w:rsidP="002B3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подготовка учащихся к сдаче единого государственного экзамена по обществознанию,  отработка практических навыков учащихся при выполнении заданий  разного типа.</w:t>
      </w:r>
    </w:p>
    <w:p w:rsidR="002B3C1A" w:rsidRPr="002B3C1A" w:rsidRDefault="002B3C1A" w:rsidP="002B3C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 программы</w:t>
      </w:r>
    </w:p>
    <w:p w:rsidR="002B3C1A" w:rsidRPr="002B3C1A" w:rsidRDefault="002B3C1A" w:rsidP="002B3C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</w:t>
      </w:r>
      <w:proofErr w:type="gramStart"/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proofErr w:type="gramEnd"/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 основы философии, социологии, политологии, экономики, культурологи, теории цивилизаций, правоведения. Ключевой задачей является раскрытие особенностей развития основных сфер жизни современного общества — духовной культуры, экономической, политической, социальной и правовой. Курс ориентирован на Обязательный минимум содержания образования по обществоведению для средней (полной) школы и соответствует требованиям, предъявляемым современным образовательным стандартом.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C1A" w:rsidRPr="002B3C1A" w:rsidRDefault="002B3C1A" w:rsidP="002B3C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программы</w:t>
      </w:r>
    </w:p>
    <w:p w:rsidR="002B3C1A" w:rsidRPr="002B3C1A" w:rsidRDefault="002B3C1A" w:rsidP="002B3C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B3C1A" w:rsidRPr="002B3C1A" w:rsidRDefault="002B3C1A" w:rsidP="002B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данного курса предлагается для учащихся 10-11 классов, где ставится главная задача подготовить учащихся школы к сдаче выпускных экзаменов по обществознанию в формате ЕГЭ. </w:t>
      </w:r>
    </w:p>
    <w:p w:rsidR="002B3C1A" w:rsidRPr="002B3C1A" w:rsidRDefault="002B3C1A" w:rsidP="002B3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Место курса в базисном учебном плане</w:t>
      </w:r>
    </w:p>
    <w:p w:rsidR="002B3C1A" w:rsidRPr="002B3C1A" w:rsidRDefault="002B3C1A" w:rsidP="002B3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</w:t>
      </w: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 «Школа будущего абитуриента» (обществознание) проводится с учащимися 10-11 классов за счёт часов кружковой работы по выбору </w:t>
      </w: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</w:t>
      </w:r>
      <w:r w:rsidR="004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2018-2019</w:t>
      </w: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неделю по распи</w:t>
      </w:r>
      <w:r w:rsidR="0048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санию работы кружков в объёме 68</w:t>
      </w: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2B3C1A" w:rsidRPr="002B3C1A" w:rsidRDefault="002B3C1A" w:rsidP="002B3C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Новизна, актуальность, педагогическая целесообразность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включает темы, относящиеся ко всем содержательным блокам школьного курса обществознания: </w:t>
      </w:r>
      <w:proofErr w:type="gramStart"/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«Общество», «Духовная жизнь общества», «Человек», «Познание», «Экономика», «Социальные отношения», «Политика», «Право».</w:t>
      </w:r>
      <w:proofErr w:type="gramEnd"/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Успешная сдача ЕГЭ по обществознанию требует от экзаменуемого не только глубокого знания учебного материала и соответствующего уровня </w:t>
      </w:r>
      <w:proofErr w:type="spellStart"/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ведущих умений и понимания смысла заданий, включённых в экзаменационную работу, способности выстраивать свою мыслительную деятельность в нужном направлении. Поэтому нужна планомерная, систематическая деятельность по развитию сообразительности, творческих и аналитических способностей, что предполагает определённую тренировку в выполнении заданий различной степени сложности. Такая тренировка может быть эффективной в том случае, если экзаменуемому будет предложен значительный по своему объёму банк вариативных заданий, различающихся по проверяемому содержанию, степени сложности и форме представления результатов их выполнения.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позволит преодолеть определённый психологический барьер перед экзаменом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C1A" w:rsidRPr="002B3C1A" w:rsidRDefault="002B3C1A" w:rsidP="002B3C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</w:t>
      </w:r>
    </w:p>
    <w:p w:rsidR="002B3C1A" w:rsidRPr="002B3C1A" w:rsidRDefault="002B3C1A" w:rsidP="002B3C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формы проведения занятий курса – лекция и  практикум.</w:t>
      </w:r>
    </w:p>
    <w:p w:rsidR="002B3C1A" w:rsidRPr="002B3C1A" w:rsidRDefault="002B3C1A" w:rsidP="002B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 каждой темы предполагается решение тренировочных заданий, что позволит закрепить теоретические знания на практическом уровне.  </w:t>
      </w:r>
    </w:p>
    <w:p w:rsidR="002B3C1A" w:rsidRPr="002B3C1A" w:rsidRDefault="002B3C1A" w:rsidP="002B3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предполагает знакомство со структурой  экзаменационной работы по обществознанию, а также с особенностями  выполнения заданий различных типов.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Ведущими методами изучения являются: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 речевая деятельность;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 практические умения для выполнения заданий различных видов ЕГЭ.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Приёмы организации деятельности: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Интерактивные-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 лекция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 дискуссии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 мини-сочинение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Активные-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 семинар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 практическая работа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Возможны следующие виды деятельности учащихся: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источников;</w:t>
      </w:r>
    </w:p>
    <w:p w:rsidR="002B3C1A" w:rsidRPr="002B3C1A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-написание эссе;</w:t>
      </w:r>
    </w:p>
    <w:p w:rsidR="002B3C1A" w:rsidRPr="00D51CB1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тренировочных заданий по обществознанию </w:t>
      </w:r>
      <w:proofErr w:type="gramStart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ЕГЭ).</w:t>
      </w:r>
    </w:p>
    <w:p w:rsidR="002B3C1A" w:rsidRPr="00D51CB1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подведения итогов:</w:t>
      </w:r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3C1A" w:rsidRPr="00D51CB1" w:rsidRDefault="002B3C1A" w:rsidP="002B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-пробный экзамен по обществознания (</w:t>
      </w:r>
      <w:proofErr w:type="gramStart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gramEnd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ЕГЭ).</w:t>
      </w:r>
    </w:p>
    <w:p w:rsidR="002B3C1A" w:rsidRPr="00D51CB1" w:rsidRDefault="002B3C1A" w:rsidP="002B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C1A" w:rsidRPr="00D51CB1" w:rsidRDefault="002B3C1A" w:rsidP="002B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освоения содержания курса</w:t>
      </w:r>
    </w:p>
    <w:p w:rsidR="002B3C1A" w:rsidRPr="00D51CB1" w:rsidRDefault="002B3C1A" w:rsidP="002B3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Федеральным государственным образовательным стандартом программа направлена на достижение следующих результатов её освоения:</w:t>
      </w:r>
    </w:p>
    <w:p w:rsidR="002B3C1A" w:rsidRPr="00D51CB1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spellStart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об обществе как целостной развивающейся системе в единстве и взаимодействии его основных сфер и институтов;</w:t>
      </w:r>
    </w:p>
    <w:p w:rsidR="002B3C1A" w:rsidRPr="00D51CB1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владение базовым понятийным аппаратом социальных наук;</w:t>
      </w:r>
    </w:p>
    <w:p w:rsidR="002B3C1A" w:rsidRPr="00D51CB1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B3C1A" w:rsidRPr="00D51CB1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proofErr w:type="spellStart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B3C1A" w:rsidRPr="00D51CB1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proofErr w:type="spellStart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методах познания социальных явлений и процессов;</w:t>
      </w:r>
    </w:p>
    <w:p w:rsidR="002B3C1A" w:rsidRPr="00D51CB1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2B3C1A" w:rsidRPr="00D51CB1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proofErr w:type="spellStart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5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 целью объяснения и оценки разнообразных явлений и процессов общественного развития.</w:t>
      </w:r>
    </w:p>
    <w:p w:rsidR="002B3C1A" w:rsidRPr="00D51CB1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C1A" w:rsidRPr="00D51CB1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C1A" w:rsidRPr="00D51CB1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C1A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B1" w:rsidRDefault="00D51CB1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CB1" w:rsidRPr="00D51CB1" w:rsidRDefault="00D51CB1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C1A" w:rsidRPr="00D51CB1" w:rsidRDefault="002B3C1A" w:rsidP="002B3C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C1A" w:rsidRPr="002B3C1A" w:rsidRDefault="002B3C1A" w:rsidP="002B3C1A">
      <w:pPr>
        <w:spacing w:before="100" w:beforeAutospacing="1" w:after="100" w:afterAutospacing="1" w:line="402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2B3C1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 КУРСА</w:t>
      </w:r>
    </w:p>
    <w:p w:rsidR="002B3C1A" w:rsidRPr="002B3C1A" w:rsidRDefault="002B3C1A" w:rsidP="002B3C1A">
      <w:pPr>
        <w:spacing w:before="100" w:beforeAutospacing="1" w:after="100" w:afterAutospacing="1" w:line="402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2B3C1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«Школа будущего абитуриента»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3410"/>
        <w:gridCol w:w="4631"/>
        <w:gridCol w:w="936"/>
      </w:tblGrid>
      <w:tr w:rsidR="002B3C1A" w:rsidRPr="002B3C1A" w:rsidTr="00654548">
        <w:trPr>
          <w:trHeight w:val="303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 xml:space="preserve">№ </w:t>
            </w:r>
          </w:p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B3C1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B3C1A">
              <w:rPr>
                <w:color w:val="000000"/>
                <w:sz w:val="28"/>
                <w:szCs w:val="28"/>
                <w:lang w:val="en-US"/>
              </w:rPr>
              <w:t>/</w:t>
            </w:r>
            <w:r w:rsidRPr="002B3C1A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Название темы занятия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Содержание занятия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2B3C1A" w:rsidRPr="002B3C1A" w:rsidTr="00654548">
        <w:trPr>
          <w:trHeight w:val="301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 xml:space="preserve">Структура и содержание </w:t>
            </w:r>
            <w:proofErr w:type="spellStart"/>
            <w:r w:rsidRPr="002B3C1A">
              <w:rPr>
                <w:color w:val="000000"/>
                <w:sz w:val="28"/>
                <w:szCs w:val="28"/>
              </w:rPr>
              <w:t>КИМ</w:t>
            </w:r>
            <w:r w:rsidR="00D51CB1">
              <w:rPr>
                <w:color w:val="000000"/>
                <w:sz w:val="28"/>
                <w:szCs w:val="28"/>
              </w:rPr>
              <w:t>ов</w:t>
            </w:r>
            <w:proofErr w:type="spellEnd"/>
            <w:r w:rsidR="00D51CB1">
              <w:rPr>
                <w:color w:val="000000"/>
                <w:sz w:val="28"/>
                <w:szCs w:val="28"/>
              </w:rPr>
              <w:t xml:space="preserve"> ЕГЭ по обществознанию в 2020</w:t>
            </w:r>
            <w:r w:rsidRPr="002B3C1A">
              <w:rPr>
                <w:color w:val="000000"/>
                <w:sz w:val="28"/>
                <w:szCs w:val="28"/>
              </w:rPr>
              <w:t>году.</w:t>
            </w:r>
            <w:r w:rsidR="00D51CB1">
              <w:rPr>
                <w:color w:val="000000"/>
                <w:sz w:val="28"/>
                <w:szCs w:val="28"/>
              </w:rPr>
              <w:t xml:space="preserve"> Демоверсия.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Спецификации единого государственного</w:t>
            </w:r>
            <w:r w:rsidR="00D51CB1">
              <w:rPr>
                <w:color w:val="000000"/>
                <w:sz w:val="28"/>
                <w:szCs w:val="28"/>
              </w:rPr>
              <w:t xml:space="preserve"> экзамена по обществознанию 2020</w:t>
            </w:r>
            <w:r w:rsidRPr="002B3C1A">
              <w:rPr>
                <w:color w:val="000000"/>
                <w:sz w:val="28"/>
                <w:szCs w:val="28"/>
              </w:rPr>
              <w:t xml:space="preserve"> года. Кодификаторы элементов содержания </w:t>
            </w:r>
            <w:r w:rsidR="00D51CB1">
              <w:rPr>
                <w:color w:val="000000"/>
                <w:sz w:val="28"/>
                <w:szCs w:val="28"/>
              </w:rPr>
              <w:t>ЕГЭ 2020</w:t>
            </w:r>
            <w:r w:rsidRPr="002B3C1A">
              <w:rPr>
                <w:color w:val="000000"/>
                <w:sz w:val="28"/>
                <w:szCs w:val="28"/>
              </w:rPr>
              <w:t xml:space="preserve"> года по обществознанию. Структура ЕГЭ по обществознанию (длительность экзамена, система оценивания ответов)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301"/>
        </w:trPr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ЕГЭ по</w:t>
            </w:r>
            <w:r>
              <w:rPr>
                <w:color w:val="000000"/>
                <w:sz w:val="28"/>
                <w:szCs w:val="28"/>
              </w:rPr>
              <w:t xml:space="preserve"> обществознанию. Задания части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 w:rsidRPr="002B3C1A">
              <w:rPr>
                <w:color w:val="000000"/>
                <w:sz w:val="28"/>
                <w:szCs w:val="28"/>
              </w:rPr>
              <w:t>: особенности, содержание.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jc w:val="center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 xml:space="preserve">Задания части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 w:rsidRPr="002B3C1A">
              <w:rPr>
                <w:color w:val="000000"/>
                <w:sz w:val="28"/>
                <w:szCs w:val="28"/>
              </w:rPr>
              <w:t>: особенности, содержание. Пр</w:t>
            </w:r>
            <w:r>
              <w:rPr>
                <w:color w:val="000000"/>
                <w:sz w:val="28"/>
                <w:szCs w:val="28"/>
              </w:rPr>
              <w:t xml:space="preserve">авила выполнения заданий части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2B3C1A">
              <w:rPr>
                <w:color w:val="000000"/>
                <w:sz w:val="28"/>
                <w:szCs w:val="28"/>
              </w:rPr>
              <w:t xml:space="preserve"> по обществознанию.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301"/>
        </w:trPr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ЕГЭ по</w:t>
            </w:r>
            <w:r>
              <w:rPr>
                <w:color w:val="000000"/>
                <w:sz w:val="28"/>
                <w:szCs w:val="28"/>
              </w:rPr>
              <w:t xml:space="preserve"> обществознанию: задания части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 w:rsidRPr="002B3C1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части </w:t>
            </w:r>
            <w:r>
              <w:rPr>
                <w:sz w:val="28"/>
                <w:szCs w:val="28"/>
                <w:lang w:val="en-US"/>
              </w:rPr>
              <w:t>II</w:t>
            </w:r>
            <w:r w:rsidRPr="002B3C1A">
              <w:rPr>
                <w:sz w:val="28"/>
                <w:szCs w:val="28"/>
              </w:rPr>
              <w:t xml:space="preserve">: особенности, содержание, правила выполнения. Особенности написания эссе по обществознанию: структура, объем. Упражнения в написании эссе, разбор готовых эссе, деление их на части, подробный анализ. 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  <w:gridSpan w:val="3"/>
          </w:tcPr>
          <w:p w:rsidR="002B3C1A" w:rsidRPr="002B3C1A" w:rsidRDefault="002B3C1A" w:rsidP="002B3C1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B3C1A">
              <w:rPr>
                <w:b/>
                <w:iCs/>
                <w:sz w:val="28"/>
                <w:szCs w:val="28"/>
              </w:rPr>
              <w:t>РАЗДЕЛ: ОБЩЕСТВО</w:t>
            </w:r>
            <w:r w:rsidRPr="002B3C1A">
              <w:rPr>
                <w:b/>
                <w:i/>
                <w:sz w:val="28"/>
                <w:szCs w:val="28"/>
              </w:rPr>
              <w:br/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line="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 xml:space="preserve">Общество как динамическая система. 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Взаимосвязь экономической политической, социальной и духовной сфер общества. Важнейшие институты общества. Общество и природа. Общество и культура.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806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Общественное развитие. Типология обществ.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 xml:space="preserve">Понятие общественного прогресса. </w:t>
            </w:r>
            <w:proofErr w:type="spellStart"/>
            <w:r w:rsidRPr="002B3C1A">
              <w:rPr>
                <w:sz w:val="28"/>
                <w:szCs w:val="28"/>
              </w:rPr>
              <w:t>Многовариантность</w:t>
            </w:r>
            <w:proofErr w:type="spellEnd"/>
            <w:r w:rsidRPr="002B3C1A">
              <w:rPr>
                <w:sz w:val="28"/>
                <w:szCs w:val="28"/>
              </w:rPr>
              <w:t xml:space="preserve"> общественного развития. Типология обществ. Процессы глобализации и становление единого человечества. Глобальные проблемы человечества.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806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 xml:space="preserve">Практикум по теме: анализ текстов из </w:t>
            </w:r>
            <w:r w:rsidRPr="002B3C1A">
              <w:rPr>
                <w:sz w:val="28"/>
                <w:szCs w:val="28"/>
              </w:rPr>
              <w:lastRenderedPageBreak/>
              <w:t>экзаменационных билетов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0315E7" w:rsidP="002B3C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  <w:gridSpan w:val="4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B3C1A">
              <w:rPr>
                <w:b/>
                <w:color w:val="000000"/>
                <w:sz w:val="28"/>
                <w:szCs w:val="28"/>
              </w:rPr>
              <w:lastRenderedPageBreak/>
              <w:t>РАЗДЕЛ: ЧЕЛОВЕК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Человек как результат биологической и социокультурной эволюции.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Бытие человека. Деятельность человека, ее основные формы. Деятельность и творчество. Потребности и интересы человека. Способности человека. Самореализация.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645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Индивид, индивидуальность, личность.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 xml:space="preserve">Социализация индивида. Внутренний мир человека, </w:t>
            </w:r>
            <w:proofErr w:type="gramStart"/>
            <w:r w:rsidRPr="002B3C1A">
              <w:rPr>
                <w:sz w:val="28"/>
                <w:szCs w:val="28"/>
              </w:rPr>
              <w:t>сознательное</w:t>
            </w:r>
            <w:proofErr w:type="gramEnd"/>
            <w:r w:rsidRPr="002B3C1A">
              <w:rPr>
                <w:sz w:val="28"/>
                <w:szCs w:val="28"/>
              </w:rPr>
              <w:t xml:space="preserve"> и бессознательное. Самопознание. Свобода и ответственность личности. Мировоззрение, его виды и формы.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644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Практикум по теме: анализ текстов из экзаменационных билетов, отработка умения писать эссе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  <w:gridSpan w:val="4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 w:rsidRPr="002B3C1A">
              <w:rPr>
                <w:b/>
                <w:color w:val="000000"/>
                <w:sz w:val="28"/>
                <w:szCs w:val="28"/>
              </w:rPr>
              <w:t>РАЗДЕЛ:</w:t>
            </w:r>
            <w:r w:rsidRPr="002B3C1A">
              <w:rPr>
                <w:color w:val="000000"/>
                <w:sz w:val="28"/>
                <w:szCs w:val="28"/>
              </w:rPr>
              <w:t xml:space="preserve"> </w:t>
            </w:r>
            <w:r w:rsidRPr="002B3C1A">
              <w:rPr>
                <w:b/>
                <w:bCs/>
                <w:sz w:val="28"/>
                <w:szCs w:val="28"/>
              </w:rPr>
              <w:t>ПОЗНАНИЕ</w:t>
            </w:r>
            <w:r w:rsidRPr="002B3C1A">
              <w:rPr>
                <w:sz w:val="28"/>
                <w:szCs w:val="28"/>
              </w:rPr>
              <w:br/>
            </w:r>
          </w:p>
        </w:tc>
      </w:tr>
      <w:tr w:rsidR="002B3C1A" w:rsidRPr="002B3C1A" w:rsidTr="00654548">
        <w:trPr>
          <w:trHeight w:val="963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Познание мира. Формы познания.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Познание мира. Формы познания: чувственное и рациональное, истинное и ложное. Истина и ее критерии. Относительность истины. Виды человеческих знаний. Научное познание. Социальные науки, их классификация.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963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Практикум по теме: анализ текстов из экзаменационных билетов, упражнения в написании эссе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  <w:gridSpan w:val="4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B3C1A">
              <w:rPr>
                <w:b/>
                <w:color w:val="000000"/>
                <w:sz w:val="28"/>
                <w:szCs w:val="28"/>
              </w:rPr>
              <w:t>РАЗДЕЛ: ДУХОВНАЯ ЖИЗНЬ ОБЩЕСТВА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Культура и духовная жизнь.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Формы и разновидности культуры: народная, массовая и элитарная культуры; молодежная субкультура. Средства массовой информации.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Искусство, наука, религия.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 xml:space="preserve">Искусство, его формы, основные направления. Наука. Социальная и личностная значимость образования. Религия. Роль религии </w:t>
            </w:r>
            <w:r w:rsidRPr="002B3C1A">
              <w:rPr>
                <w:sz w:val="28"/>
                <w:szCs w:val="28"/>
              </w:rPr>
              <w:lastRenderedPageBreak/>
              <w:t>в жизни общества. Мировые религии.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2B3C1A" w:rsidRPr="002B3C1A" w:rsidTr="00654548">
        <w:trPr>
          <w:trHeight w:val="318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Мораль. Нравственная культура.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Мораль. Нравственная культура. Тенденции духовной жизни современной России.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318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Практикум по теме: анализ текстов из экзаменационных билетов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  <w:gridSpan w:val="4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 w:rsidRPr="002B3C1A">
              <w:rPr>
                <w:b/>
                <w:bCs/>
                <w:sz w:val="28"/>
                <w:szCs w:val="28"/>
              </w:rPr>
              <w:t>РАЗДЕЛ: ЭКОНОМИЧЕСКАЯ СФЕРА ЖИЗНИ ОБЩЕСТВА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Экономика и экономическая наука.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Экономическое содержание собственности. Экономические системы. Факторные доходы.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Измерители экономической деятельности. Понятие ВВП. Экономический рост и развитие.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Рыночный механизм. Многообразие рынков. Постоянные и переменные затраты.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Роль государства в экономике. Налоги и налоговая политика.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Бюджетно-налоговое регулирование. Государственный бюджет. Виды, причины и последствия инфляции. Денежно-кредитное регулирование. Деньги. Банковская система. Финансовые институты. Акции, облигации и другие ценные бумаги.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804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Мировая экономика, внешняя торговля, мировая финансовая система. Рынок труда.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Экономика потребителя. Семейная экономика. Экономика производителя. Производство, производительность труда. Издержки, выручка, прибыль. Заработная плата и стимулирование труда. Безработица.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803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Репетиционный экзамен в формате ЕГЭ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  <w:gridSpan w:val="4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 w:rsidRPr="002B3C1A">
              <w:rPr>
                <w:b/>
                <w:bCs/>
                <w:sz w:val="28"/>
                <w:szCs w:val="28"/>
              </w:rPr>
              <w:t>РАЗДЕЛ: СОЦИАЛЬНЫЕ ОТНОШЕНИЯ</w:t>
            </w:r>
            <w:r w:rsidRPr="002B3C1A">
              <w:rPr>
                <w:sz w:val="28"/>
                <w:szCs w:val="28"/>
              </w:rPr>
              <w:br/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Социальные группы, их классификация. Социальный статус, социальная роль.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 xml:space="preserve">Социальное взаимодействие и общественные отношения. Неравенство и социальная стратификация. Социальная мобильность. Социальные нормы. Отклоняющееся поведение. </w:t>
            </w:r>
            <w:r w:rsidRPr="002B3C1A">
              <w:rPr>
                <w:sz w:val="28"/>
                <w:szCs w:val="28"/>
              </w:rPr>
              <w:lastRenderedPageBreak/>
              <w:t>Социализация, социальный контроль и самоконтроль.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Семья и брак как социальные институты.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Правовые основы брака и семьи. Демографическая и семейная политика в Российской Федерации.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645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Конституционные основы национальной политики в Российской Федерации.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Этнические общности. Межнациональные отношения. Социальный конфликт и пути его разрешения.</w:t>
            </w:r>
            <w:r w:rsidRPr="002B3C1A">
              <w:rPr>
                <w:sz w:val="28"/>
                <w:szCs w:val="28"/>
              </w:rPr>
              <w:br/>
              <w:t xml:space="preserve">Этнические конфликты. 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644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Практикум по теме: анализ текстов из экзаменационных билетов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  <w:gridSpan w:val="4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Политическая система, структура, функции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Власть, ее происхождение и виды. Политическая система, ее структура и функции. Признаки, функции, формы государства..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Политические партии. Избирательная система.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Политическая идеология. Политические партии и движения. Становление многопартийности в России. Избирательные системы. Политические режимы.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963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 xml:space="preserve">Государственный аппарат. Гражданское общество. Человек в политической жизни. 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Государственный аппарат. Местное самоуправление. Политическая культура. Гражданское общество. Правовое государство. Человек в политической жизни. Политическое участие. Политическая элита. Политическое лидерство.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963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Практикум по теме: анализ текстов из экзаменационных билетов, упражнения в написании эссе. Репетиционный экзамен в формате ЕГЭ.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rPr>
          <w:trHeight w:val="657"/>
        </w:trPr>
        <w:tc>
          <w:tcPr>
            <w:tcW w:w="0" w:type="auto"/>
            <w:gridSpan w:val="4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3C1A" w:rsidRPr="002B3C1A" w:rsidTr="00654548">
        <w:trPr>
          <w:trHeight w:val="1021"/>
        </w:trPr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Система права. Правоотношения. Правонарушения.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2B3C1A" w:rsidP="002B3C1A">
            <w:pPr>
              <w:jc w:val="both"/>
              <w:rPr>
                <w:b/>
                <w:bCs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Право в системе социальных норм. Система права: основные отрасли, институты, отношения. Источники права, правовые акты. Правоотношения. Правонарушения.</w:t>
            </w:r>
          </w:p>
        </w:tc>
        <w:tc>
          <w:tcPr>
            <w:tcW w:w="0" w:type="auto"/>
            <w:shd w:val="clear" w:color="auto" w:fill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Конституция РФ. Нормы права в РФ.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Юридическая ответственность и ее виды. Публичное и частное право. Основные понятия и нормы государственного, административного, гражданского, трудового и уголовного права в Российской Федерации. Конституция – основной закон государства.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Права человека и гражданина по Конституции РФ.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Права, свободы и обязанности человека и гражданина. Международные документы по правам человека. Система судебной защиты прав человека. Международное гуманитарное право. Международная защита прав человека в условиях мирного и военного времени. Права человека и гражданина по Конституции РФ.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Основы Конституционного строя Российской Федерации. Федерация, ее субъекты.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Законодательная, исполнительная и судебная власть в Российской Федерации. Институт президентства. Правоохранительные органы</w:t>
            </w: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Практикум по теме: анализ текстов из экзаменационных билетов, написание эссе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3C1A" w:rsidRPr="002B3C1A" w:rsidTr="00654548"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spacing w:before="100" w:beforeAutospacing="1" w:after="100" w:afterAutospacing="1" w:line="402" w:lineRule="atLeast"/>
              <w:jc w:val="both"/>
              <w:rPr>
                <w:color w:val="000000"/>
                <w:sz w:val="28"/>
                <w:szCs w:val="28"/>
              </w:rPr>
            </w:pPr>
            <w:r w:rsidRPr="002B3C1A">
              <w:rPr>
                <w:sz w:val="28"/>
                <w:szCs w:val="28"/>
              </w:rPr>
              <w:t>Репетиционный экзамен в формате ЕГЭ.</w:t>
            </w:r>
          </w:p>
        </w:tc>
        <w:tc>
          <w:tcPr>
            <w:tcW w:w="0" w:type="auto"/>
          </w:tcPr>
          <w:p w:rsidR="002B3C1A" w:rsidRPr="002B3C1A" w:rsidRDefault="002B3C1A" w:rsidP="002B3C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3C1A" w:rsidRPr="002B3C1A" w:rsidRDefault="00A339B8" w:rsidP="002B3C1A">
            <w:pPr>
              <w:spacing w:before="100" w:beforeAutospacing="1" w:after="100" w:afterAutospacing="1" w:line="402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2B3C1A" w:rsidRPr="002B3C1A" w:rsidRDefault="002B3C1A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B3C1A" w:rsidRPr="002B3C1A" w:rsidRDefault="002B3C1A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B3C1A" w:rsidRPr="002B3C1A" w:rsidRDefault="002B3C1A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B3C1A" w:rsidRPr="002B3C1A" w:rsidRDefault="002B3C1A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B3C1A" w:rsidRPr="002B3C1A" w:rsidRDefault="002B3C1A" w:rsidP="002B3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en-US" w:eastAsia="ru-RU"/>
        </w:rPr>
        <w:lastRenderedPageBreak/>
        <w:t>C</w:t>
      </w:r>
      <w:r w:rsidRPr="002B3C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писок литературы:</w:t>
      </w:r>
    </w:p>
    <w:p w:rsidR="002B3C1A" w:rsidRPr="002B3C1A" w:rsidRDefault="002B3C1A" w:rsidP="002B3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литература:</w:t>
      </w:r>
    </w:p>
    <w:p w:rsidR="002B3C1A" w:rsidRPr="002B3C1A" w:rsidRDefault="002B3C1A" w:rsidP="002B3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А.Ю. </w:t>
      </w:r>
      <w:proofErr w:type="spellStart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Е.Л. Рутковская, Л.Н. Боголюбов и </w:t>
      </w:r>
      <w:proofErr w:type="spellStart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Start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</w:t>
      </w:r>
      <w:proofErr w:type="spellEnd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государственный экзамен. Обществознание: Репетит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ор. М.: Просвещение,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</w:t>
      </w: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B3C1A" w:rsidRPr="002B3C1A" w:rsidRDefault="002B3C1A" w:rsidP="002B3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Клименко, В. </w:t>
      </w:r>
      <w:proofErr w:type="spellStart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Румынина</w:t>
      </w:r>
      <w:proofErr w:type="spellEnd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Экзамен по общест</w:t>
      </w:r>
      <w:r w:rsidR="00FC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вознанию.</w:t>
      </w: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</w:t>
      </w:r>
      <w:r w:rsidR="00FC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поступающих в Вузы</w:t>
      </w:r>
      <w:proofErr w:type="gramStart"/>
      <w:r w:rsidR="00FC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Айрис-пресс, 20</w:t>
      </w: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г.</w:t>
      </w:r>
    </w:p>
    <w:p w:rsidR="002B3C1A" w:rsidRPr="002B3C1A" w:rsidRDefault="002B3C1A" w:rsidP="002B3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</w:t>
      </w:r>
      <w:r w:rsidR="00FC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Бабленкова</w:t>
      </w:r>
      <w:proofErr w:type="spellEnd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В.В.</w:t>
      </w:r>
      <w:r w:rsidR="00FC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Акимов, Е.А. </w:t>
      </w:r>
      <w:proofErr w:type="gramStart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Сурова</w:t>
      </w:r>
      <w:proofErr w:type="gramEnd"/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Обществознание: весь курс для выпускников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абитуриентов,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15г.</w:t>
      </w:r>
    </w:p>
    <w:p w:rsidR="002B3C1A" w:rsidRPr="002B3C1A" w:rsidRDefault="002B3C1A" w:rsidP="002B3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Варианты ЕГЭ. (Федеральный институт педагогических измерений). М.: «Издател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p w:rsidR="002B3C1A" w:rsidRPr="002B3C1A" w:rsidRDefault="002B3C1A" w:rsidP="002B3C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Дополнительная литература:</w:t>
      </w:r>
    </w:p>
    <w:p w:rsidR="002B3C1A" w:rsidRPr="002B3C1A" w:rsidRDefault="002B3C1A" w:rsidP="002B3C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 Баранов, А.В. Воронцов, С.В. Шевченко. Обществознание. Полный справочник. Под редакцией П.А. Бара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нова. Москва. АСТ.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B3C1A" w:rsidRPr="002B3C1A" w:rsidRDefault="002B3C1A" w:rsidP="002B3C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 Баранов. Обществознание: 50 типовых вариантов экзаменационных работ /П.А. Баранов, С.В. Шевченко; под редакцией П.А. Баран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ова/. Москва. АСТ.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2B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B3C1A" w:rsidRPr="002B3C1A" w:rsidRDefault="002B3C1A" w:rsidP="002B3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C1A" w:rsidRPr="002B3C1A" w:rsidRDefault="002B3C1A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2B3C1A" w:rsidRDefault="002B3C1A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4062" w:rsidRDefault="00FC4062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4062" w:rsidRDefault="00FC4062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4062" w:rsidRDefault="00FC4062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4062" w:rsidRDefault="00FC4062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C4062" w:rsidRDefault="00FC4062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4062" w:rsidRDefault="00FC4062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4062" w:rsidRDefault="00FC4062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4062" w:rsidRDefault="00FC4062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4062" w:rsidRDefault="00FC4062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4062" w:rsidRDefault="00FC4062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4062" w:rsidRPr="002B3C1A" w:rsidRDefault="00FC4062" w:rsidP="002B3C1A">
      <w:pPr>
        <w:spacing w:before="100" w:beforeAutospacing="1" w:after="100" w:afterAutospacing="1" w:line="40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4062" w:rsidRPr="002B3C1A" w:rsidRDefault="00FC4062" w:rsidP="00FC4062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B3C1A">
        <w:rPr>
          <w:rFonts w:ascii="Times New Roman" w:eastAsia="Calibri" w:hAnsi="Times New Roman" w:cs="Calibri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FC4062" w:rsidRPr="002B3C1A" w:rsidRDefault="00FC4062" w:rsidP="00FC4062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B3C1A">
        <w:rPr>
          <w:rFonts w:ascii="Times New Roman" w:eastAsia="Calibri" w:hAnsi="Times New Roman" w:cs="Calibri"/>
          <w:b/>
          <w:sz w:val="28"/>
          <w:szCs w:val="28"/>
          <w:lang w:eastAsia="ar-SA"/>
        </w:rPr>
        <w:t>города Ульяновска «Средняя школа №55</w:t>
      </w:r>
    </w:p>
    <w:p w:rsidR="00FC4062" w:rsidRPr="002B3C1A" w:rsidRDefault="00FC4062" w:rsidP="00FC4062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2B3C1A">
        <w:rPr>
          <w:rFonts w:ascii="Times New Roman" w:eastAsia="Calibri" w:hAnsi="Times New Roman" w:cs="Calibri"/>
          <w:b/>
          <w:sz w:val="28"/>
          <w:szCs w:val="28"/>
          <w:lang w:eastAsia="ar-SA"/>
        </w:rPr>
        <w:t>с изучением культур народов Поволжья»</w:t>
      </w:r>
    </w:p>
    <w:p w:rsidR="00FC4062" w:rsidRPr="002B3C1A" w:rsidRDefault="00FC4062" w:rsidP="00FC4062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FC4062" w:rsidRPr="002B3C1A" w:rsidRDefault="00FC4062" w:rsidP="00FC4062">
      <w:pPr>
        <w:suppressAutoHyphens/>
        <w:spacing w:line="100" w:lineRule="atLeast"/>
        <w:rPr>
          <w:rFonts w:ascii="Times New Roman" w:eastAsia="Calibri" w:hAnsi="Times New Roman" w:cs="Calibri"/>
          <w:b/>
          <w:lang w:eastAsia="ar-SA"/>
        </w:rPr>
      </w:pPr>
    </w:p>
    <w:tbl>
      <w:tblPr>
        <w:tblW w:w="9767" w:type="dxa"/>
        <w:tblInd w:w="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8"/>
        <w:gridCol w:w="3261"/>
        <w:gridCol w:w="3178"/>
      </w:tblGrid>
      <w:tr w:rsidR="00FC4062" w:rsidRPr="002B3C1A" w:rsidTr="00654548">
        <w:tc>
          <w:tcPr>
            <w:tcW w:w="3328" w:type="dxa"/>
            <w:shd w:val="clear" w:color="auto" w:fill="auto"/>
          </w:tcPr>
          <w:p w:rsidR="00FC4062" w:rsidRPr="002B3C1A" w:rsidRDefault="00FC4062" w:rsidP="00654548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РАССМОТРЕНО </w:t>
            </w:r>
          </w:p>
          <w:p w:rsidR="00FC4062" w:rsidRPr="002B3C1A" w:rsidRDefault="00FC4062" w:rsidP="00654548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на заседании ШМО учителей </w:t>
            </w:r>
          </w:p>
          <w:p w:rsidR="00FC4062" w:rsidRPr="002B3C1A" w:rsidRDefault="00FC4062" w:rsidP="00654548">
            <w:pPr>
              <w:suppressAutoHyphens/>
              <w:spacing w:after="0" w:line="200" w:lineRule="atLeast"/>
              <w:ind w:right="228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общественн</w:t>
            </w:r>
            <w:proofErr w:type="gramStart"/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о-</w:t>
            </w:r>
            <w:proofErr w:type="gramEnd"/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научного цикла</w:t>
            </w:r>
          </w:p>
          <w:p w:rsidR="00FC4062" w:rsidRPr="002B3C1A" w:rsidRDefault="00FC4062" w:rsidP="00654548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Протокол № 1 от 29.08.16г.</w:t>
            </w:r>
          </w:p>
          <w:p w:rsidR="00FC4062" w:rsidRPr="002B3C1A" w:rsidRDefault="00FC4062" w:rsidP="00654548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Руководитель ШМО</w:t>
            </w:r>
          </w:p>
          <w:p w:rsidR="00FC4062" w:rsidRPr="002B3C1A" w:rsidRDefault="00FC4062" w:rsidP="00654548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_______________</w:t>
            </w:r>
          </w:p>
        </w:tc>
        <w:tc>
          <w:tcPr>
            <w:tcW w:w="3261" w:type="dxa"/>
            <w:shd w:val="clear" w:color="auto" w:fill="auto"/>
          </w:tcPr>
          <w:p w:rsidR="00FC4062" w:rsidRPr="002B3C1A" w:rsidRDefault="00FC4062" w:rsidP="0065454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ПРИНЯТО</w:t>
            </w:r>
          </w:p>
          <w:p w:rsidR="00FC4062" w:rsidRPr="002B3C1A" w:rsidRDefault="00FC4062" w:rsidP="006545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 заседании педагогического Совета</w:t>
            </w:r>
          </w:p>
          <w:p w:rsidR="00FC4062" w:rsidRPr="002B3C1A" w:rsidRDefault="00FC4062" w:rsidP="006545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Протокол № 1 от 29.08.16г.</w:t>
            </w:r>
          </w:p>
          <w:p w:rsidR="00FC4062" w:rsidRPr="002B3C1A" w:rsidRDefault="00FC4062" w:rsidP="00654548">
            <w:pPr>
              <w:suppressAutoHyphens/>
              <w:snapToGrid w:val="0"/>
              <w:spacing w:after="0" w:line="200" w:lineRule="atLeast"/>
              <w:ind w:right="5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78" w:type="dxa"/>
            <w:shd w:val="clear" w:color="auto" w:fill="auto"/>
          </w:tcPr>
          <w:p w:rsidR="00FC4062" w:rsidRPr="002B3C1A" w:rsidRDefault="00FC4062" w:rsidP="0065454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УТВЕРЖДАЮ</w:t>
            </w:r>
          </w:p>
          <w:p w:rsidR="00FC4062" w:rsidRPr="002B3C1A" w:rsidRDefault="00FC4062" w:rsidP="0065454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Директор школы</w:t>
            </w:r>
          </w:p>
          <w:p w:rsidR="00FC4062" w:rsidRPr="002B3C1A" w:rsidRDefault="00FC4062" w:rsidP="0065454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_________ В.А. </w:t>
            </w:r>
            <w:proofErr w:type="spellStart"/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Мозжухина</w:t>
            </w:r>
            <w:proofErr w:type="spellEnd"/>
          </w:p>
          <w:p w:rsidR="00FC4062" w:rsidRPr="002B3C1A" w:rsidRDefault="00FC4062" w:rsidP="00654548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2B3C1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Приказ №115 от 01.09.16г.</w:t>
            </w:r>
          </w:p>
        </w:tc>
      </w:tr>
    </w:tbl>
    <w:p w:rsidR="00FC4062" w:rsidRPr="002B3C1A" w:rsidRDefault="00FC4062" w:rsidP="00FC4062">
      <w:pPr>
        <w:suppressAutoHyphens/>
        <w:spacing w:line="100" w:lineRule="atLeast"/>
        <w:rPr>
          <w:rFonts w:ascii="Calibri" w:eastAsia="Calibri" w:hAnsi="Calibri" w:cs="Calibri"/>
          <w:lang w:eastAsia="ar-SA"/>
        </w:rPr>
      </w:pPr>
    </w:p>
    <w:p w:rsidR="00FC4062" w:rsidRPr="002B3C1A" w:rsidRDefault="00FC4062" w:rsidP="00FC4062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FC4062" w:rsidRPr="002B3C1A" w:rsidRDefault="00FC4062" w:rsidP="00FC4062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FC4062" w:rsidRPr="002B3C1A" w:rsidRDefault="00FC4062" w:rsidP="00FC4062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FC4062" w:rsidRDefault="00FC4062" w:rsidP="00FC4062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36"/>
          <w:szCs w:val="36"/>
          <w:lang w:eastAsia="ar-SA"/>
        </w:rPr>
      </w:pPr>
      <w:r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>РАБОЧАЯ     ПРОГРАММА</w:t>
      </w:r>
    </w:p>
    <w:p w:rsidR="00FC4062" w:rsidRPr="00FC4062" w:rsidRDefault="00FC4062" w:rsidP="00FC4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40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кружка по обществознанию</w:t>
      </w:r>
    </w:p>
    <w:p w:rsidR="00FC4062" w:rsidRPr="00FC4062" w:rsidRDefault="00FC4062" w:rsidP="00FC4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C406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«ШКОЛА БУДУЩЕГО АБИТУРИЕНТА»</w:t>
      </w:r>
    </w:p>
    <w:p w:rsidR="00FC4062" w:rsidRPr="002B3C1A" w:rsidRDefault="00FC4062" w:rsidP="00FC4062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36"/>
          <w:szCs w:val="36"/>
          <w:lang w:eastAsia="ar-SA"/>
        </w:rPr>
      </w:pPr>
      <w:r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 xml:space="preserve">для </w:t>
      </w:r>
      <w:proofErr w:type="gramStart"/>
      <w:r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>обучающихся</w:t>
      </w:r>
      <w:proofErr w:type="gramEnd"/>
      <w:r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 xml:space="preserve"> </w:t>
      </w:r>
      <w:r>
        <w:rPr>
          <w:rFonts w:ascii="Times New Roman" w:eastAsia="Calibri" w:hAnsi="Times New Roman" w:cs="Calibri"/>
          <w:b/>
          <w:sz w:val="36"/>
          <w:szCs w:val="36"/>
          <w:lang w:eastAsia="ar-SA"/>
        </w:rPr>
        <w:t>9</w:t>
      </w:r>
      <w:r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 xml:space="preserve"> класса </w:t>
      </w:r>
    </w:p>
    <w:p w:rsidR="00FC4062" w:rsidRPr="002B3C1A" w:rsidRDefault="00FC4062" w:rsidP="00FC4062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b/>
          <w:sz w:val="36"/>
          <w:szCs w:val="36"/>
          <w:lang w:eastAsia="ar-SA"/>
        </w:rPr>
      </w:pPr>
      <w:r w:rsidRPr="002B3C1A">
        <w:rPr>
          <w:rFonts w:ascii="Times New Roman" w:eastAsia="Calibri" w:hAnsi="Times New Roman" w:cs="Calibri"/>
          <w:b/>
          <w:sz w:val="36"/>
          <w:szCs w:val="36"/>
          <w:lang w:eastAsia="ar-SA"/>
        </w:rPr>
        <w:t>на 2016-2017 учебный год</w:t>
      </w:r>
    </w:p>
    <w:p w:rsidR="00FC4062" w:rsidRPr="002B3C1A" w:rsidRDefault="00FC4062" w:rsidP="00FC4062">
      <w:pPr>
        <w:suppressAutoHyphens/>
        <w:spacing w:after="0" w:line="100" w:lineRule="atLeast"/>
        <w:jc w:val="center"/>
        <w:rPr>
          <w:rFonts w:ascii="Times New Roman" w:eastAsia="Calibri" w:hAnsi="Times New Roman" w:cs="Calibri"/>
          <w:sz w:val="36"/>
          <w:szCs w:val="36"/>
          <w:lang w:eastAsia="ar-SA"/>
        </w:rPr>
      </w:pPr>
      <w:r w:rsidRPr="002B3C1A">
        <w:rPr>
          <w:rFonts w:ascii="Times New Roman" w:eastAsia="Calibri" w:hAnsi="Times New Roman" w:cs="Calibri"/>
          <w:sz w:val="36"/>
          <w:szCs w:val="36"/>
          <w:lang w:eastAsia="ar-SA"/>
        </w:rPr>
        <w:t xml:space="preserve">количество часов на год - </w:t>
      </w:r>
      <w:r>
        <w:rPr>
          <w:rFonts w:ascii="Times New Roman" w:eastAsia="Calibri" w:hAnsi="Times New Roman" w:cs="Calibri"/>
          <w:sz w:val="36"/>
          <w:szCs w:val="36"/>
          <w:lang w:eastAsia="ar-SA"/>
        </w:rPr>
        <w:t>34</w:t>
      </w:r>
    </w:p>
    <w:p w:rsidR="00FC4062" w:rsidRPr="002B3C1A" w:rsidRDefault="00FC4062" w:rsidP="00FC4062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FC4062" w:rsidRPr="002B3C1A" w:rsidRDefault="00FC4062" w:rsidP="00FC4062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FC4062" w:rsidRPr="002B3C1A" w:rsidRDefault="00FC4062" w:rsidP="00FC4062">
      <w:pPr>
        <w:suppressAutoHyphens/>
        <w:spacing w:line="100" w:lineRule="atLeast"/>
        <w:jc w:val="center"/>
        <w:rPr>
          <w:rFonts w:ascii="Times New Roman" w:eastAsia="Calibri" w:hAnsi="Times New Roman" w:cs="Calibri"/>
          <w:b/>
          <w:lang w:eastAsia="ar-SA"/>
        </w:rPr>
      </w:pPr>
    </w:p>
    <w:p w:rsidR="00FC4062" w:rsidRPr="002B3C1A" w:rsidRDefault="00FC4062" w:rsidP="00FC4062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B3C1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Разработала:</w:t>
      </w:r>
    </w:p>
    <w:p w:rsidR="00FC4062" w:rsidRPr="002B3C1A" w:rsidRDefault="00FC4062" w:rsidP="00FC4062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B3C1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Ильина Т.В., учитель истории и обществознания,</w:t>
      </w:r>
    </w:p>
    <w:p w:rsidR="00FC4062" w:rsidRPr="002B3C1A" w:rsidRDefault="00FC4062" w:rsidP="00FC4062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B3C1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Высшей квалификационной категории</w:t>
      </w:r>
    </w:p>
    <w:p w:rsidR="00FC4062" w:rsidRPr="002B3C1A" w:rsidRDefault="00FC4062" w:rsidP="00FC4062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color w:val="000000"/>
          <w:szCs w:val="24"/>
          <w:lang w:eastAsia="ar-SA"/>
        </w:rPr>
      </w:pPr>
    </w:p>
    <w:p w:rsidR="00FC4062" w:rsidRPr="002B3C1A" w:rsidRDefault="00FC4062" w:rsidP="00FC4062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FC4062" w:rsidRPr="002B3C1A" w:rsidRDefault="00FC4062" w:rsidP="00FC4062">
      <w:pPr>
        <w:suppressAutoHyphens/>
        <w:snapToGrid w:val="0"/>
        <w:spacing w:after="0" w:line="200" w:lineRule="atLeast"/>
        <w:ind w:left="6096" w:right="5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2B3C1A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СОГЛАСОВАНО</w:t>
      </w:r>
    </w:p>
    <w:p w:rsidR="00FC4062" w:rsidRPr="002B3C1A" w:rsidRDefault="00FC4062" w:rsidP="00FC4062">
      <w:pPr>
        <w:suppressAutoHyphens/>
        <w:spacing w:after="0" w:line="200" w:lineRule="atLeast"/>
        <w:ind w:left="6096" w:right="5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2B3C1A">
        <w:rPr>
          <w:rFonts w:ascii="Times New Roman" w:eastAsia="Times New Roman" w:hAnsi="Times New Roman" w:cs="Times New Roman"/>
          <w:color w:val="000000"/>
          <w:sz w:val="24"/>
          <w:lang w:eastAsia="ar-SA"/>
        </w:rPr>
        <w:t>Заместитель директора по УВР</w:t>
      </w:r>
    </w:p>
    <w:p w:rsidR="00FC4062" w:rsidRPr="002B3C1A" w:rsidRDefault="00FC4062" w:rsidP="00FC4062">
      <w:pPr>
        <w:suppressAutoHyphens/>
        <w:snapToGrid w:val="0"/>
        <w:spacing w:after="0" w:line="200" w:lineRule="atLeast"/>
        <w:ind w:left="6096" w:right="5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2B3C1A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____________ Л.Б. </w:t>
      </w:r>
      <w:proofErr w:type="spellStart"/>
      <w:r w:rsidRPr="002B3C1A">
        <w:rPr>
          <w:rFonts w:ascii="Times New Roman" w:eastAsia="Times New Roman" w:hAnsi="Times New Roman" w:cs="Times New Roman"/>
          <w:color w:val="000000"/>
          <w:sz w:val="24"/>
          <w:lang w:eastAsia="ar-SA"/>
        </w:rPr>
        <w:t>Сафиулова</w:t>
      </w:r>
      <w:proofErr w:type="spellEnd"/>
    </w:p>
    <w:p w:rsidR="00FC4062" w:rsidRPr="002B3C1A" w:rsidRDefault="00FC4062" w:rsidP="00FC4062">
      <w:pPr>
        <w:suppressAutoHyphens/>
        <w:spacing w:line="100" w:lineRule="atLeast"/>
        <w:ind w:left="6096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2B3C1A">
        <w:rPr>
          <w:rFonts w:ascii="Times New Roman" w:eastAsia="Times New Roman" w:hAnsi="Times New Roman" w:cs="Times New Roman"/>
          <w:color w:val="000000"/>
          <w:sz w:val="24"/>
          <w:lang w:eastAsia="ar-SA"/>
        </w:rPr>
        <w:t>01.09. 2016г.</w:t>
      </w:r>
    </w:p>
    <w:p w:rsidR="00FC4062" w:rsidRPr="002B3C1A" w:rsidRDefault="00FC4062" w:rsidP="00FC4062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FC4062" w:rsidRPr="002B3C1A" w:rsidRDefault="00FC4062" w:rsidP="00FC4062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FC4062" w:rsidRPr="002B3C1A" w:rsidRDefault="00FC4062" w:rsidP="00FC4062">
      <w:pPr>
        <w:suppressAutoHyphens/>
        <w:spacing w:line="10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ar-SA"/>
        </w:rPr>
      </w:pPr>
      <w:r w:rsidRPr="002B3C1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ar-SA"/>
        </w:rPr>
        <w:t>Ульяновск, 2016 год</w:t>
      </w:r>
    </w:p>
    <w:p w:rsidR="00D170DA" w:rsidRPr="003761BF" w:rsidRDefault="00D170DA" w:rsidP="00D170DA">
      <w:pPr>
        <w:pStyle w:val="Default"/>
        <w:rPr>
          <w:b/>
          <w:bCs/>
          <w:sz w:val="20"/>
          <w:szCs w:val="20"/>
        </w:rPr>
      </w:pPr>
      <w:r w:rsidRPr="003761BF">
        <w:rPr>
          <w:b/>
          <w:bCs/>
          <w:sz w:val="20"/>
          <w:szCs w:val="20"/>
        </w:rPr>
        <w:lastRenderedPageBreak/>
        <w:t xml:space="preserve">Пояснительная записка. </w:t>
      </w:r>
    </w:p>
    <w:p w:rsidR="00D170DA" w:rsidRPr="003761BF" w:rsidRDefault="00D170DA" w:rsidP="00D170DA">
      <w:pPr>
        <w:pStyle w:val="Default"/>
        <w:rPr>
          <w:sz w:val="20"/>
          <w:szCs w:val="20"/>
        </w:rPr>
      </w:pPr>
    </w:p>
    <w:p w:rsidR="00F720BA" w:rsidRPr="003761BF" w:rsidRDefault="00D170DA" w:rsidP="00D170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hAnsi="Times New Roman" w:cs="Times New Roman"/>
          <w:sz w:val="20"/>
          <w:szCs w:val="20"/>
        </w:rPr>
        <w:t>Рабочая программа адресована для неаудиторной занятости об</w:t>
      </w:r>
      <w:r w:rsidR="00F720BA" w:rsidRPr="003761BF">
        <w:rPr>
          <w:rFonts w:ascii="Times New Roman" w:hAnsi="Times New Roman" w:cs="Times New Roman"/>
          <w:sz w:val="20"/>
          <w:szCs w:val="20"/>
        </w:rPr>
        <w:t>учающи</w:t>
      </w:r>
      <w:r w:rsidRPr="003761BF">
        <w:rPr>
          <w:rFonts w:ascii="Times New Roman" w:hAnsi="Times New Roman" w:cs="Times New Roman"/>
          <w:sz w:val="20"/>
          <w:szCs w:val="20"/>
        </w:rPr>
        <w:t>хся  9-х классов общеобразовательной школы. Программа кружка «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Школа будущего абитуриента</w:t>
      </w:r>
      <w:r w:rsidRPr="003761BF">
        <w:rPr>
          <w:rFonts w:ascii="Times New Roman" w:hAnsi="Times New Roman" w:cs="Times New Roman"/>
          <w:sz w:val="20"/>
          <w:szCs w:val="20"/>
        </w:rPr>
        <w:t>»  для об</w:t>
      </w:r>
      <w:r w:rsidR="00F720BA" w:rsidRPr="003761BF">
        <w:rPr>
          <w:rFonts w:ascii="Times New Roman" w:hAnsi="Times New Roman" w:cs="Times New Roman"/>
          <w:sz w:val="20"/>
          <w:szCs w:val="20"/>
        </w:rPr>
        <w:t>учающи</w:t>
      </w:r>
      <w:r w:rsidRPr="003761BF">
        <w:rPr>
          <w:rFonts w:ascii="Times New Roman" w:hAnsi="Times New Roman" w:cs="Times New Roman"/>
          <w:sz w:val="20"/>
          <w:szCs w:val="20"/>
        </w:rPr>
        <w:t>хся 9-х классов рассчитана на 34 часа.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Она составлена на основе Федерального государственного образовательного стандарта и примерной программы по обществознанию под редакцией Л.Н. Боголюбова.</w:t>
      </w:r>
    </w:p>
    <w:p w:rsidR="00F720BA" w:rsidRPr="003761BF" w:rsidRDefault="00F720BA" w:rsidP="00F720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 и задачи программы</w:t>
      </w:r>
    </w:p>
    <w:p w:rsidR="00F720BA" w:rsidRPr="003761BF" w:rsidRDefault="00F720BA" w:rsidP="00F720B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Главная цель программы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 </w:t>
      </w:r>
      <w:r w:rsidRPr="003761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подготовка учащихся к успешной сдаче государственного экзамена по обществознанию в формате ОГЭ.</w:t>
      </w:r>
    </w:p>
    <w:p w:rsidR="00F720BA" w:rsidRPr="003761BF" w:rsidRDefault="00F720BA" w:rsidP="00F720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  <w:t xml:space="preserve">-    овладение умениями </w:t>
      </w:r>
      <w:r w:rsidRPr="003761BF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получать и критически осмысливать социальную (в том числе экономическую и </w:t>
      </w:r>
      <w:r w:rsidRPr="003761B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правовую)  информацию,  анализировать, систематизировать полученные данные;  освоение способов </w:t>
      </w:r>
      <w:r w:rsidRPr="003761B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познавательной,   коммуникативной,   практической  деятельности,   необходимых  для  участия   в  жизни гражданского общества и государства;</w:t>
      </w:r>
    </w:p>
    <w:p w:rsidR="00F720BA" w:rsidRPr="003761BF" w:rsidRDefault="00F720BA" w:rsidP="00F720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761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  формирование опыта </w:t>
      </w:r>
      <w:r w:rsidRPr="00376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применения полученных знаний и умений для решения типичных задач в области </w:t>
      </w:r>
      <w:r w:rsidRPr="003761BF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социальных отношений; гражданской и общественной деятельности, межличностных отношений, </w:t>
      </w:r>
      <w:r w:rsidRPr="003761BF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отношений между людьми различных национальностей и вероисповеданий, в семейно-бытовой сфере; </w:t>
      </w:r>
      <w:r w:rsidRPr="003761B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для соотнесения своих действий и действий других людей с нормами поведения, установленными законом;</w:t>
      </w:r>
      <w:r w:rsidRPr="003761BF">
        <w:rPr>
          <w:rFonts w:ascii="Times New Roman" w:eastAsia="Times New Roman" w:hAnsi="Times New Roman" w:cs="Times New Roman"/>
          <w:spacing w:val="-1"/>
          <w:sz w:val="20"/>
          <w:szCs w:val="20"/>
          <w:vertAlign w:val="subscript"/>
          <w:lang w:eastAsia="ru-RU"/>
        </w:rPr>
        <w:t>4</w:t>
      </w:r>
      <w:r w:rsidRPr="003761B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содействия правовыми способами и средствами защите правопорядка в обществе.</w:t>
      </w:r>
      <w:proofErr w:type="gramEnd"/>
    </w:p>
    <w:p w:rsidR="00F720BA" w:rsidRPr="003761BF" w:rsidRDefault="00F720BA" w:rsidP="00F720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sz w:val="20"/>
          <w:szCs w:val="20"/>
          <w:lang w:eastAsia="ru-RU"/>
        </w:rPr>
        <w:t>-    подготовка учащихся к сдаче единого государственного экзамена по обществознанию,  отработка практических навыков учащихся при выполнении заданий  разного типа.</w:t>
      </w:r>
    </w:p>
    <w:p w:rsidR="00F720BA" w:rsidRPr="003761BF" w:rsidRDefault="00F720BA" w:rsidP="00F720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720BA" w:rsidRPr="003761BF" w:rsidRDefault="00F720BA" w:rsidP="00F720BA">
      <w:pPr>
        <w:pStyle w:val="c5c17"/>
        <w:spacing w:before="0" w:beforeAutospacing="0" w:after="0" w:afterAutospacing="0"/>
        <w:ind w:firstLine="708"/>
        <w:jc w:val="center"/>
        <w:rPr>
          <w:rStyle w:val="c14c8"/>
          <w:b/>
          <w:bCs/>
          <w:color w:val="000000"/>
          <w:sz w:val="20"/>
          <w:szCs w:val="20"/>
        </w:rPr>
      </w:pPr>
      <w:r w:rsidRPr="003761BF">
        <w:rPr>
          <w:rStyle w:val="c14c8"/>
          <w:b/>
          <w:bCs/>
          <w:color w:val="000000"/>
          <w:sz w:val="20"/>
          <w:szCs w:val="20"/>
        </w:rPr>
        <w:t>Особенность программы</w:t>
      </w:r>
    </w:p>
    <w:p w:rsidR="00F720BA" w:rsidRPr="003761BF" w:rsidRDefault="00F720BA" w:rsidP="00F720BA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  Данн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  рабочая программа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  предназначен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 для подготовки обучающихся  9-х классов к 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ОГЭ. 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 Занятия по подготовке к  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ОГЭ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 xml:space="preserve"> по обществознанию  предназначены для теоретической и практической помощи в подготовке к Государственной итоговой аттестации выпускников по обществознанию.  Занятия  ориентированы на  повторение, систематизацию и углубленное изучение курса обществознания основной средней школы, а также на подготовку обучающихся 9-х  классов к 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ОГЭ</w:t>
      </w: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ru-RU"/>
        </w:rPr>
        <w:t>.</w:t>
      </w:r>
    </w:p>
    <w:p w:rsidR="00F720BA" w:rsidRPr="003761BF" w:rsidRDefault="00F720BA" w:rsidP="00F72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761BF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включает темы, относящиеся ко всем содержательным блокам школьного курса обществознания: </w:t>
      </w:r>
      <w:proofErr w:type="gramStart"/>
      <w:r w:rsidRPr="003761BF">
        <w:rPr>
          <w:rFonts w:ascii="Times New Roman" w:hAnsi="Times New Roman" w:cs="Times New Roman"/>
          <w:color w:val="000000"/>
          <w:sz w:val="20"/>
          <w:szCs w:val="20"/>
        </w:rPr>
        <w:t xml:space="preserve">«Общество», «Духовная жизнь общества», «Человек», «Познание», «Экономика», «Социальные отношения», «Политика», «Право». </w:t>
      </w:r>
      <w:proofErr w:type="gramEnd"/>
    </w:p>
    <w:p w:rsidR="00F720BA" w:rsidRPr="003761BF" w:rsidRDefault="00F720BA" w:rsidP="00F72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761BF">
        <w:rPr>
          <w:rFonts w:ascii="Times New Roman" w:hAnsi="Times New Roman" w:cs="Times New Roman"/>
          <w:color w:val="000000"/>
          <w:sz w:val="20"/>
          <w:szCs w:val="20"/>
        </w:rPr>
        <w:t xml:space="preserve">Успешная сдача ОГЭ по обществознанию требует от экзаменуемого не только глубокого знания учебного материала и соответствующего уровня  </w:t>
      </w:r>
      <w:proofErr w:type="spellStart"/>
      <w:r w:rsidRPr="003761BF">
        <w:rPr>
          <w:rFonts w:ascii="Times New Roman" w:hAnsi="Times New Roman" w:cs="Times New Roman"/>
          <w:color w:val="000000"/>
          <w:sz w:val="20"/>
          <w:szCs w:val="20"/>
        </w:rPr>
        <w:t>сформированности</w:t>
      </w:r>
      <w:proofErr w:type="spellEnd"/>
      <w:r w:rsidRPr="003761BF">
        <w:rPr>
          <w:rFonts w:ascii="Times New Roman" w:hAnsi="Times New Roman" w:cs="Times New Roman"/>
          <w:color w:val="000000"/>
          <w:sz w:val="20"/>
          <w:szCs w:val="20"/>
        </w:rPr>
        <w:t xml:space="preserve">  ведущих умений и понимания смысла заданий, </w:t>
      </w:r>
      <w:proofErr w:type="spellStart"/>
      <w:r w:rsidRPr="003761BF">
        <w:rPr>
          <w:rFonts w:ascii="Times New Roman" w:hAnsi="Times New Roman" w:cs="Times New Roman"/>
          <w:color w:val="000000"/>
          <w:sz w:val="20"/>
          <w:szCs w:val="20"/>
        </w:rPr>
        <w:t>включѐнных</w:t>
      </w:r>
      <w:proofErr w:type="spellEnd"/>
      <w:r w:rsidRPr="003761BF">
        <w:rPr>
          <w:rFonts w:ascii="Times New Roman" w:hAnsi="Times New Roman" w:cs="Times New Roman"/>
          <w:color w:val="000000"/>
          <w:sz w:val="20"/>
          <w:szCs w:val="20"/>
        </w:rPr>
        <w:t xml:space="preserve"> в экзаменационную работу, способности выстраивать свою мыслительную деятельность в нужном направлении. Поэтому нужна планомерная, систематическая деятельность по развитию сообразительности, творческих и аналитических способностей, что предполагает определённую тренировку в выполнении заданий различной степени сложности. </w:t>
      </w:r>
      <w:proofErr w:type="gramStart"/>
      <w:r w:rsidRPr="003761BF">
        <w:rPr>
          <w:rFonts w:ascii="Times New Roman" w:hAnsi="Times New Roman" w:cs="Times New Roman"/>
          <w:color w:val="000000"/>
          <w:sz w:val="20"/>
          <w:szCs w:val="20"/>
        </w:rPr>
        <w:t xml:space="preserve">Такая тренировка может быть эффективной в том случае,  если экзаменуемому будет предложен значительный по своему </w:t>
      </w:r>
      <w:proofErr w:type="spellStart"/>
      <w:r w:rsidRPr="003761BF">
        <w:rPr>
          <w:rFonts w:ascii="Times New Roman" w:hAnsi="Times New Roman" w:cs="Times New Roman"/>
          <w:color w:val="000000"/>
          <w:sz w:val="20"/>
          <w:szCs w:val="20"/>
        </w:rPr>
        <w:t>объѐму</w:t>
      </w:r>
      <w:proofErr w:type="spellEnd"/>
      <w:r w:rsidRPr="003761BF">
        <w:rPr>
          <w:rFonts w:ascii="Times New Roman" w:hAnsi="Times New Roman" w:cs="Times New Roman"/>
          <w:color w:val="000000"/>
          <w:sz w:val="20"/>
          <w:szCs w:val="20"/>
        </w:rPr>
        <w:t xml:space="preserve"> банк вариативных заданий,  различающихся по проверяемому содержанию, степени сложности и форме представления результатов их выполнения. </w:t>
      </w:r>
      <w:proofErr w:type="gramEnd"/>
    </w:p>
    <w:p w:rsidR="00F720BA" w:rsidRPr="003761BF" w:rsidRDefault="00F720BA" w:rsidP="00F72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761BF">
        <w:rPr>
          <w:rFonts w:ascii="Times New Roman" w:hAnsi="Times New Roman" w:cs="Times New Roman"/>
          <w:color w:val="000000"/>
          <w:sz w:val="20"/>
          <w:szCs w:val="20"/>
        </w:rPr>
        <w:t xml:space="preserve">Это позволит преодолеть определённый психологический барьер перед экзаменом, связанный с незнанием большинства </w:t>
      </w:r>
      <w:proofErr w:type="gramStart"/>
      <w:r w:rsidRPr="003761BF">
        <w:rPr>
          <w:rFonts w:ascii="Times New Roman" w:hAnsi="Times New Roman" w:cs="Times New Roman"/>
          <w:color w:val="000000"/>
          <w:sz w:val="20"/>
          <w:szCs w:val="20"/>
        </w:rPr>
        <w:t>экзаменуемых</w:t>
      </w:r>
      <w:proofErr w:type="gramEnd"/>
      <w:r w:rsidRPr="003761BF">
        <w:rPr>
          <w:rFonts w:ascii="Times New Roman" w:hAnsi="Times New Roman" w:cs="Times New Roman"/>
          <w:color w:val="000000"/>
          <w:sz w:val="20"/>
          <w:szCs w:val="20"/>
        </w:rPr>
        <w:t xml:space="preserve">, как им следует оформить результат выполненного задания. </w:t>
      </w:r>
    </w:p>
    <w:p w:rsidR="00654548" w:rsidRPr="003761BF" w:rsidRDefault="00654548" w:rsidP="006545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Место курса в базисном учебном плане</w:t>
      </w:r>
    </w:p>
    <w:p w:rsidR="00654548" w:rsidRPr="003761BF" w:rsidRDefault="00654548" w:rsidP="0065454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  Кружок «Школа будущего абитуриента» (обществознание) проводится с обучающимися 9 классов за счёт часов кружковой </w:t>
      </w:r>
      <w:proofErr w:type="gramStart"/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работы</w:t>
      </w:r>
      <w:proofErr w:type="gramEnd"/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выбору обучающихся в 2016-2017 учебном году,</w:t>
      </w:r>
      <w:r w:rsidRPr="003761BF">
        <w:rPr>
          <w:rFonts w:ascii="Times New Roman" w:hAnsi="Times New Roman" w:cs="Times New Roman"/>
          <w:color w:val="000000"/>
          <w:sz w:val="20"/>
          <w:szCs w:val="20"/>
        </w:rPr>
        <w:t xml:space="preserve"> 1 раз в неделю по расписанию работы кружков в объёме- 34 ч.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center"/>
        <w:rPr>
          <w:b/>
          <w:color w:val="000000"/>
          <w:sz w:val="20"/>
          <w:szCs w:val="20"/>
        </w:rPr>
      </w:pPr>
      <w:r w:rsidRPr="003761BF">
        <w:rPr>
          <w:rStyle w:val="c8c14"/>
          <w:b/>
          <w:bCs/>
          <w:color w:val="000000"/>
          <w:sz w:val="20"/>
          <w:szCs w:val="20"/>
        </w:rPr>
        <w:t>Формы занятий</w:t>
      </w:r>
    </w:p>
    <w:p w:rsidR="00654548" w:rsidRPr="003761BF" w:rsidRDefault="00654548" w:rsidP="00654548">
      <w:pPr>
        <w:pStyle w:val="2"/>
        <w:jc w:val="both"/>
        <w:rPr>
          <w:rStyle w:val="c1"/>
          <w:i/>
          <w:iCs/>
          <w:color w:val="000000"/>
          <w:sz w:val="20"/>
          <w:szCs w:val="20"/>
        </w:rPr>
      </w:pPr>
      <w:r w:rsidRPr="003761BF">
        <w:rPr>
          <w:rStyle w:val="c1"/>
          <w:i/>
          <w:iCs/>
          <w:color w:val="000000"/>
          <w:sz w:val="20"/>
          <w:szCs w:val="20"/>
        </w:rPr>
        <w:t>Основные формы проведения занятий курса – лекция и  практикум.</w:t>
      </w:r>
    </w:p>
    <w:p w:rsidR="00654548" w:rsidRPr="003761BF" w:rsidRDefault="00654548" w:rsidP="00654548">
      <w:pPr>
        <w:pStyle w:val="2"/>
        <w:jc w:val="both"/>
        <w:rPr>
          <w:b w:val="0"/>
          <w:color w:val="000000"/>
          <w:sz w:val="20"/>
          <w:szCs w:val="20"/>
        </w:rPr>
      </w:pPr>
      <w:r w:rsidRPr="003761BF">
        <w:rPr>
          <w:rStyle w:val="c1"/>
          <w:b w:val="0"/>
          <w:color w:val="000000"/>
          <w:sz w:val="20"/>
          <w:szCs w:val="20"/>
        </w:rPr>
        <w:t>В завершении  каждой темы предполагается решение тренировочных заданий, что позволит закрепить теоретические знания на практическом уровне.  </w:t>
      </w:r>
    </w:p>
    <w:p w:rsidR="00654548" w:rsidRPr="003761BF" w:rsidRDefault="00654548" w:rsidP="00654548">
      <w:pPr>
        <w:pStyle w:val="c10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761BF">
        <w:rPr>
          <w:rStyle w:val="c1"/>
          <w:color w:val="000000"/>
          <w:sz w:val="20"/>
          <w:szCs w:val="20"/>
        </w:rPr>
        <w:t>Практикум предполагает знакомство со структурой  экзаменационной работы по обществознанию, а также с особенностями  выполнения заданий различных типов.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c13c8"/>
          <w:b/>
          <w:bCs/>
          <w:i/>
          <w:iCs/>
          <w:color w:val="000000"/>
          <w:sz w:val="20"/>
          <w:szCs w:val="20"/>
        </w:rPr>
        <w:t>Ведущими методами изучения являются: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"/>
          <w:color w:val="000000"/>
          <w:sz w:val="20"/>
          <w:szCs w:val="20"/>
        </w:rPr>
        <w:t>●  речевая деятельность;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"/>
          <w:color w:val="000000"/>
          <w:sz w:val="20"/>
          <w:szCs w:val="20"/>
        </w:rPr>
        <w:t>●  практические умения для выполнения заданий различных видов ОГЭ.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c13c8"/>
          <w:b/>
          <w:bCs/>
          <w:i/>
          <w:iCs/>
          <w:color w:val="000000"/>
          <w:sz w:val="20"/>
          <w:szCs w:val="20"/>
        </w:rPr>
        <w:t>Приёмы организации деятельности: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c13"/>
          <w:i/>
          <w:iCs/>
          <w:color w:val="000000"/>
          <w:sz w:val="20"/>
          <w:szCs w:val="20"/>
        </w:rPr>
        <w:t>Интерактивные-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"/>
          <w:color w:val="000000"/>
          <w:sz w:val="20"/>
          <w:szCs w:val="20"/>
        </w:rPr>
        <w:t>●  лекция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"/>
          <w:color w:val="000000"/>
          <w:sz w:val="20"/>
          <w:szCs w:val="20"/>
        </w:rPr>
        <w:lastRenderedPageBreak/>
        <w:t>●  дискуссии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c13"/>
          <w:i/>
          <w:iCs/>
          <w:color w:val="000000"/>
          <w:sz w:val="20"/>
          <w:szCs w:val="20"/>
        </w:rPr>
        <w:t>Активные-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"/>
          <w:color w:val="000000"/>
          <w:sz w:val="20"/>
          <w:szCs w:val="20"/>
        </w:rPr>
        <w:t>●  практическая работа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c13c8"/>
          <w:b/>
          <w:bCs/>
          <w:i/>
          <w:iCs/>
          <w:color w:val="000000"/>
          <w:sz w:val="20"/>
          <w:szCs w:val="20"/>
        </w:rPr>
        <w:t>Возможны следующие виды деятельности учащихся: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"/>
          <w:color w:val="000000"/>
          <w:sz w:val="20"/>
          <w:szCs w:val="20"/>
        </w:rPr>
        <w:t>-анализ источников;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"/>
          <w:color w:val="000000"/>
          <w:sz w:val="20"/>
          <w:szCs w:val="20"/>
        </w:rPr>
        <w:t>-написание плана;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"/>
          <w:color w:val="000000"/>
          <w:sz w:val="20"/>
          <w:szCs w:val="20"/>
        </w:rPr>
        <w:t xml:space="preserve">-решение тренировочных заданий по обществознанию </w:t>
      </w:r>
      <w:proofErr w:type="gramStart"/>
      <w:r w:rsidRPr="003761BF">
        <w:rPr>
          <w:rStyle w:val="c1"/>
          <w:color w:val="000000"/>
          <w:sz w:val="20"/>
          <w:szCs w:val="20"/>
        </w:rPr>
        <w:t xml:space="preserve">( </w:t>
      </w:r>
      <w:proofErr w:type="gramEnd"/>
      <w:r w:rsidRPr="003761BF">
        <w:rPr>
          <w:rStyle w:val="c1"/>
          <w:color w:val="000000"/>
          <w:sz w:val="20"/>
          <w:szCs w:val="20"/>
        </w:rPr>
        <w:t>КИМ ОГЭ).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4c8"/>
          <w:b/>
          <w:bCs/>
          <w:color w:val="000000"/>
          <w:sz w:val="20"/>
          <w:szCs w:val="20"/>
          <w:u w:val="single"/>
        </w:rPr>
        <w:t>Форма подведения итогов:</w:t>
      </w:r>
      <w:r w:rsidRPr="003761BF">
        <w:rPr>
          <w:rStyle w:val="c21"/>
          <w:color w:val="000000"/>
          <w:sz w:val="20"/>
          <w:szCs w:val="20"/>
        </w:rPr>
        <w:t> </w:t>
      </w:r>
    </w:p>
    <w:p w:rsidR="00654548" w:rsidRPr="003761BF" w:rsidRDefault="00654548" w:rsidP="00654548">
      <w:pPr>
        <w:pStyle w:val="c5c17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3761BF">
        <w:rPr>
          <w:rStyle w:val="c1"/>
          <w:color w:val="000000"/>
          <w:sz w:val="20"/>
          <w:szCs w:val="20"/>
        </w:rPr>
        <w:t>-пробный экзамен по обществознания (</w:t>
      </w:r>
      <w:proofErr w:type="gramStart"/>
      <w:r w:rsidRPr="003761BF">
        <w:rPr>
          <w:rStyle w:val="c1"/>
          <w:color w:val="000000"/>
          <w:sz w:val="20"/>
          <w:szCs w:val="20"/>
        </w:rPr>
        <w:t>по</w:t>
      </w:r>
      <w:proofErr w:type="gramEnd"/>
      <w:r w:rsidRPr="003761BF">
        <w:rPr>
          <w:rStyle w:val="c1"/>
          <w:color w:val="000000"/>
          <w:sz w:val="20"/>
          <w:szCs w:val="20"/>
        </w:rPr>
        <w:t xml:space="preserve"> КИМ ОГЭ).</w:t>
      </w:r>
    </w:p>
    <w:p w:rsidR="00654548" w:rsidRPr="003761BF" w:rsidRDefault="00654548" w:rsidP="00654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54548" w:rsidRPr="003761BF" w:rsidRDefault="00654548" w:rsidP="00654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Предполагаемые результаты освоения содержания курса</w:t>
      </w:r>
    </w:p>
    <w:p w:rsidR="00654548" w:rsidRPr="003761BF" w:rsidRDefault="00654548" w:rsidP="006545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соответствии с Федеральным государственным образовательным стандартом программа направлена на достижение следующих результатов её освоения:</w:t>
      </w:r>
    </w:p>
    <w:p w:rsidR="00654548" w:rsidRPr="003761BF" w:rsidRDefault="00654548" w:rsidP="00654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</w:t>
      </w:r>
      <w:proofErr w:type="spellStart"/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знаний об обществе как целостной развивающейся системе в единстве и взаимодействии его основных сфер и институтов;</w:t>
      </w:r>
    </w:p>
    <w:p w:rsidR="00654548" w:rsidRPr="003761BF" w:rsidRDefault="00654548" w:rsidP="00654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владение базовым понятийным аппаратом социальных наук;</w:t>
      </w:r>
    </w:p>
    <w:p w:rsidR="00654548" w:rsidRPr="003761BF" w:rsidRDefault="00654548" w:rsidP="00654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654548" w:rsidRPr="003761BF" w:rsidRDefault="00654548" w:rsidP="00654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</w:t>
      </w:r>
      <w:proofErr w:type="spellStart"/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654548" w:rsidRPr="003761BF" w:rsidRDefault="00654548" w:rsidP="00654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 </w:t>
      </w:r>
      <w:proofErr w:type="spellStart"/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представлений о методах познания социальных явлений и процессов;</w:t>
      </w:r>
    </w:p>
    <w:p w:rsidR="00654548" w:rsidRPr="003761BF" w:rsidRDefault="00654548" w:rsidP="00654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654548" w:rsidRDefault="00654548" w:rsidP="00654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 </w:t>
      </w:r>
      <w:proofErr w:type="spellStart"/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3761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 целью объяснения и оценки разнообразных явлений и процессов общественного развития.</w:t>
      </w:r>
    </w:p>
    <w:p w:rsidR="00BD0ED8" w:rsidRPr="00511C1C" w:rsidRDefault="00BD0ED8" w:rsidP="00BD0ED8">
      <w:pPr>
        <w:spacing w:before="100" w:beforeAutospacing="1" w:after="100" w:afterAutospacing="1" w:line="40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C1C">
        <w:rPr>
          <w:rFonts w:ascii="Times New Roman" w:hAnsi="Times New Roman" w:cs="Times New Roman"/>
          <w:b/>
          <w:sz w:val="24"/>
          <w:szCs w:val="24"/>
        </w:rPr>
        <w:t>Практикум по теме: анализ текстов из экзаменационных билетов, написание плана.</w:t>
      </w:r>
    </w:p>
    <w:p w:rsidR="00E04CEB" w:rsidRPr="00511C1C" w:rsidRDefault="00E04CEB" w:rsidP="00BD0ED8">
      <w:pPr>
        <w:spacing w:before="100" w:beforeAutospacing="1" w:after="100" w:afterAutospacing="1" w:line="402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1C1C">
        <w:rPr>
          <w:b/>
          <w:sz w:val="28"/>
          <w:szCs w:val="28"/>
        </w:rPr>
        <w:t>Репетиционный экзамен в формате ОГЭ</w:t>
      </w:r>
    </w:p>
    <w:p w:rsidR="00FC2217" w:rsidRPr="003761BF" w:rsidRDefault="00FC2217" w:rsidP="00FC2217">
      <w:pPr>
        <w:pStyle w:val="a6"/>
        <w:spacing w:line="402" w:lineRule="atLeast"/>
        <w:jc w:val="center"/>
        <w:rPr>
          <w:b/>
          <w:color w:val="000000"/>
          <w:sz w:val="20"/>
          <w:szCs w:val="20"/>
        </w:rPr>
      </w:pPr>
      <w:r w:rsidRPr="003761BF">
        <w:rPr>
          <w:b/>
          <w:color w:val="000000"/>
          <w:sz w:val="20"/>
          <w:szCs w:val="20"/>
        </w:rPr>
        <w:t>ТЕМАТИЧЕСКОЕ ПЛАНИРОВАНИЕ КУРСА</w:t>
      </w:r>
    </w:p>
    <w:p w:rsidR="000A31B1" w:rsidRPr="000A31B1" w:rsidRDefault="000A31B1" w:rsidP="000A31B1">
      <w:pPr>
        <w:spacing w:before="100" w:beforeAutospacing="1" w:after="100" w:afterAutospacing="1" w:line="402" w:lineRule="atLeast"/>
        <w:jc w:val="center"/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</w:pPr>
      <w:r w:rsidRPr="000A31B1">
        <w:rPr>
          <w:rFonts w:ascii="Georgia" w:eastAsia="Times New Roman" w:hAnsi="Georgia" w:cs="Times New Roman"/>
          <w:b/>
          <w:color w:val="000000"/>
          <w:sz w:val="20"/>
          <w:szCs w:val="20"/>
          <w:lang w:eastAsia="ru-RU"/>
        </w:rPr>
        <w:t>«Школа будущего абитуриента»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020"/>
        <w:gridCol w:w="1980"/>
      </w:tblGrid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Названия тем, уроков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Введение.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 Современное общество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– динамичная саморазвивающаяся система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пути к современной цивилизации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Глобальные проблемы современности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конфликты и пути их решения.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 Человек среди людей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Биологическое</w:t>
            </w:r>
            <w:proofErr w:type="gramEnd"/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социальное в человеке.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его ближайшее окружение.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Личность и межличностные отношения.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Семья как малая группа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подросткового возраста.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структура. Неравенство и социальная дифференциация. Страты и классы.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 и мораль. Нравственность, этика, моральные ценности и идеалы. Моральная оценка. «Золотое правило нравственности». Воспитательная роль морали.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Мышление и речь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Межличностные конфликты, их конструктивное решение.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 Экономическая сфера жизни общества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Экономика и её роль в жизни общества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системы.  Разбор ситуаций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собственности. Виды собственности. Правомочия собственника. Способы приобретения права собственности. Приватизация. Защита прав собственности. Собственность и несовершеннолетние. Прекращение прав собственности.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 и потребности, ограниченность ресурсов.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и рыночный механизм.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цели и функции государства.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Неравенство доходов и экономические меры социальной поддержки.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уплачиваемые гражданами.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 Политика и право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54548" w:rsidRPr="003761BF" w:rsidTr="00654548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Основы Конституционного строя Российской федерации. Принципы конституционного устройства Р.Ф.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Участие граждан в политике и управлении. Выборы. Референдумы. Публичное право. Политическая и правовая культура граждан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Политический режим. Демократия.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 государство и гражданское общество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Власть. Роль политики в жизни общества.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государственной власти Российской федерации.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Правоохранительные органы в Российской федерации.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и уголовное законодательство о несовершеннолетних.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5. Духовная  жизнь общества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 разновидности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самообразование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4548" w:rsidRPr="003761BF" w:rsidTr="00654548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Итоговое повторение</w:t>
            </w:r>
          </w:p>
          <w:p w:rsidR="00654548" w:rsidRPr="003761BF" w:rsidRDefault="00654548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48" w:rsidRPr="003761BF" w:rsidRDefault="00654548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A31B1" w:rsidRPr="003761BF" w:rsidTr="00654548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B1" w:rsidRPr="003761BF" w:rsidRDefault="000A31B1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B1" w:rsidRPr="003761BF" w:rsidRDefault="000A31B1" w:rsidP="00654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B1" w:rsidRPr="003761BF" w:rsidRDefault="000A31B1" w:rsidP="00654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</w:tbl>
    <w:p w:rsidR="00FC2217" w:rsidRPr="003761BF" w:rsidRDefault="00FC2217" w:rsidP="00654548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316A3" w:rsidRDefault="002316A3" w:rsidP="0065454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4548" w:rsidRPr="003761BF" w:rsidRDefault="00654548" w:rsidP="0065454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61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Литература</w:t>
      </w:r>
    </w:p>
    <w:p w:rsidR="00654548" w:rsidRPr="003761BF" w:rsidRDefault="00654548" w:rsidP="0065454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54548" w:rsidRPr="003761BF" w:rsidRDefault="00654548" w:rsidP="0065454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761BF">
        <w:rPr>
          <w:rFonts w:ascii="Times New Roman" w:eastAsia="Times New Roman" w:hAnsi="Times New Roman" w:cs="Times New Roman"/>
          <w:sz w:val="20"/>
          <w:szCs w:val="20"/>
        </w:rPr>
        <w:t xml:space="preserve">Баранов П. А. Обществознание: полный справочник для подготовки к ЕГЭ. – М., </w:t>
      </w:r>
      <w:proofErr w:type="spellStart"/>
      <w:r w:rsidRPr="003761BF">
        <w:rPr>
          <w:rFonts w:ascii="Times New Roman" w:eastAsia="Times New Roman" w:hAnsi="Times New Roman" w:cs="Times New Roman"/>
          <w:sz w:val="20"/>
          <w:szCs w:val="20"/>
        </w:rPr>
        <w:t>АСТ</w:t>
      </w:r>
      <w:proofErr w:type="gramStart"/>
      <w:r w:rsidRPr="003761BF">
        <w:rPr>
          <w:rFonts w:ascii="Times New Roman" w:eastAsia="Times New Roman" w:hAnsi="Times New Roman" w:cs="Times New Roman"/>
          <w:sz w:val="20"/>
          <w:szCs w:val="20"/>
        </w:rPr>
        <w:t>:А</w:t>
      </w:r>
      <w:proofErr w:type="gramEnd"/>
      <w:r w:rsidRPr="003761BF">
        <w:rPr>
          <w:rFonts w:ascii="Times New Roman" w:eastAsia="Times New Roman" w:hAnsi="Times New Roman" w:cs="Times New Roman"/>
          <w:sz w:val="20"/>
          <w:szCs w:val="20"/>
        </w:rPr>
        <w:t>стрель</w:t>
      </w:r>
      <w:proofErr w:type="spellEnd"/>
      <w:r w:rsidR="00FC2217" w:rsidRPr="003761BF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:rsidR="00654548" w:rsidRPr="003761BF" w:rsidRDefault="00654548" w:rsidP="0065454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761BF">
        <w:rPr>
          <w:rFonts w:ascii="Times New Roman" w:eastAsia="Times New Roman" w:hAnsi="Times New Roman" w:cs="Times New Roman"/>
          <w:sz w:val="20"/>
          <w:szCs w:val="20"/>
        </w:rPr>
        <w:t xml:space="preserve">Обществознание. 9 класс. Типовые тестовые задания/ А. Ю. </w:t>
      </w:r>
      <w:proofErr w:type="spellStart"/>
      <w:r w:rsidRPr="003761BF">
        <w:rPr>
          <w:rFonts w:ascii="Times New Roman" w:eastAsia="Times New Roman" w:hAnsi="Times New Roman" w:cs="Times New Roman"/>
          <w:sz w:val="20"/>
          <w:szCs w:val="20"/>
        </w:rPr>
        <w:t>Лабезникова</w:t>
      </w:r>
      <w:proofErr w:type="spellEnd"/>
      <w:r w:rsidRPr="003761BF">
        <w:rPr>
          <w:rFonts w:ascii="Times New Roman" w:eastAsia="Times New Roman" w:hAnsi="Times New Roman" w:cs="Times New Roman"/>
          <w:sz w:val="20"/>
          <w:szCs w:val="20"/>
        </w:rPr>
        <w:t>,            О. А. Котова</w:t>
      </w:r>
      <w:proofErr w:type="gramStart"/>
      <w:r w:rsidRPr="003761BF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 w:rsidRPr="003761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2217" w:rsidRPr="003761BF">
        <w:rPr>
          <w:rFonts w:ascii="Times New Roman" w:eastAsia="Times New Roman" w:hAnsi="Times New Roman" w:cs="Times New Roman"/>
          <w:sz w:val="20"/>
          <w:szCs w:val="20"/>
        </w:rPr>
        <w:t>– М.: Издательство «Экзамен»,2016</w:t>
      </w:r>
      <w:r w:rsidRPr="003761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54548" w:rsidRPr="003761BF" w:rsidRDefault="00654548" w:rsidP="0065454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761BF">
        <w:rPr>
          <w:rFonts w:ascii="Times New Roman" w:eastAsia="Times New Roman" w:hAnsi="Times New Roman" w:cs="Times New Roman"/>
          <w:sz w:val="20"/>
          <w:szCs w:val="20"/>
        </w:rPr>
        <w:t xml:space="preserve">Дидактические материалы по курсу «Введение в обществознание»/ Под ред. Л. Н. Боголюбова и     А. Т. </w:t>
      </w:r>
      <w:proofErr w:type="spellStart"/>
      <w:r w:rsidRPr="003761BF">
        <w:rPr>
          <w:rFonts w:ascii="Times New Roman" w:eastAsia="Times New Roman" w:hAnsi="Times New Roman" w:cs="Times New Roman"/>
          <w:sz w:val="20"/>
          <w:szCs w:val="20"/>
        </w:rPr>
        <w:t>Кинкулькина</w:t>
      </w:r>
      <w:proofErr w:type="spellEnd"/>
      <w:r w:rsidRPr="003761BF">
        <w:rPr>
          <w:rFonts w:ascii="Times New Roman" w:eastAsia="Times New Roman" w:hAnsi="Times New Roman" w:cs="Times New Roman"/>
          <w:sz w:val="20"/>
          <w:szCs w:val="20"/>
        </w:rPr>
        <w:t>. – М</w:t>
      </w:r>
      <w:r w:rsidR="00FC2217" w:rsidRPr="003761BF">
        <w:rPr>
          <w:rFonts w:ascii="Times New Roman" w:eastAsia="Times New Roman" w:hAnsi="Times New Roman" w:cs="Times New Roman"/>
          <w:sz w:val="20"/>
          <w:szCs w:val="20"/>
        </w:rPr>
        <w:t>., 2015</w:t>
      </w:r>
      <w:r w:rsidRPr="003761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54548" w:rsidRPr="003761BF" w:rsidRDefault="00654548" w:rsidP="0065454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761BF">
        <w:rPr>
          <w:rFonts w:ascii="Times New Roman" w:eastAsia="Calibri" w:hAnsi="Times New Roman" w:cs="Times New Roman"/>
          <w:sz w:val="20"/>
          <w:szCs w:val="20"/>
        </w:rPr>
        <w:t xml:space="preserve">Обществознание 9 </w:t>
      </w:r>
      <w:proofErr w:type="spellStart"/>
      <w:r w:rsidRPr="003761BF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3761BF">
        <w:rPr>
          <w:rFonts w:ascii="Times New Roman" w:eastAsia="Calibri" w:hAnsi="Times New Roman" w:cs="Times New Roman"/>
          <w:sz w:val="20"/>
          <w:szCs w:val="20"/>
        </w:rPr>
        <w:t>./под ред. Боголюбова Л.Н., Матвеева А.И.  – М.: Просвещение</w:t>
      </w:r>
      <w:r w:rsidR="00FC2217" w:rsidRPr="003761BF">
        <w:rPr>
          <w:rFonts w:ascii="Times New Roman" w:eastAsia="Calibri" w:hAnsi="Times New Roman" w:cs="Times New Roman"/>
          <w:sz w:val="20"/>
          <w:szCs w:val="20"/>
        </w:rPr>
        <w:t xml:space="preserve"> 2014</w:t>
      </w:r>
    </w:p>
    <w:p w:rsidR="00654548" w:rsidRPr="003761BF" w:rsidRDefault="00654548" w:rsidP="0065454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761BF">
        <w:rPr>
          <w:rFonts w:ascii="Times New Roman" w:eastAsia="Calibri" w:hAnsi="Times New Roman" w:cs="Times New Roman"/>
          <w:sz w:val="20"/>
          <w:szCs w:val="20"/>
        </w:rPr>
        <w:t xml:space="preserve">Обществознание: экспресс-репетитор для подготовки к </w:t>
      </w:r>
      <w:r w:rsidR="00FC2217" w:rsidRPr="003761BF">
        <w:rPr>
          <w:rFonts w:ascii="Times New Roman" w:eastAsia="Calibri" w:hAnsi="Times New Roman" w:cs="Times New Roman"/>
          <w:sz w:val="20"/>
          <w:szCs w:val="20"/>
        </w:rPr>
        <w:t>ОГЭ</w:t>
      </w:r>
      <w:r w:rsidRPr="003761BF">
        <w:rPr>
          <w:rFonts w:ascii="Times New Roman" w:eastAsia="Calibri" w:hAnsi="Times New Roman" w:cs="Times New Roman"/>
          <w:sz w:val="20"/>
          <w:szCs w:val="20"/>
        </w:rPr>
        <w:t xml:space="preserve"> 9 </w:t>
      </w:r>
      <w:proofErr w:type="spellStart"/>
      <w:r w:rsidRPr="003761BF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Pr="003761BF">
        <w:rPr>
          <w:rFonts w:ascii="Times New Roman" w:eastAsia="Calibri" w:hAnsi="Times New Roman" w:cs="Times New Roman"/>
          <w:sz w:val="20"/>
          <w:szCs w:val="20"/>
        </w:rPr>
        <w:t xml:space="preserve">./ Баранов П.А. – М.: АСТ: </w:t>
      </w:r>
      <w:proofErr w:type="spellStart"/>
      <w:r w:rsidRPr="003761BF">
        <w:rPr>
          <w:rFonts w:ascii="Times New Roman" w:eastAsia="Calibri" w:hAnsi="Times New Roman" w:cs="Times New Roman"/>
          <w:sz w:val="20"/>
          <w:szCs w:val="20"/>
        </w:rPr>
        <w:t>Астрель</w:t>
      </w:r>
      <w:proofErr w:type="spellEnd"/>
      <w:r w:rsidRPr="003761BF">
        <w:rPr>
          <w:rFonts w:ascii="Times New Roman" w:eastAsia="Calibri" w:hAnsi="Times New Roman" w:cs="Times New Roman"/>
          <w:sz w:val="20"/>
          <w:szCs w:val="20"/>
        </w:rPr>
        <w:t>; Владимир: ВКТ</w:t>
      </w:r>
      <w:r w:rsidR="00FC2217" w:rsidRPr="003761BF">
        <w:rPr>
          <w:rFonts w:ascii="Times New Roman" w:eastAsia="Calibri" w:hAnsi="Times New Roman" w:cs="Times New Roman"/>
          <w:sz w:val="20"/>
          <w:szCs w:val="20"/>
        </w:rPr>
        <w:t>,2016</w:t>
      </w:r>
      <w:r w:rsidRPr="003761B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54548" w:rsidRPr="003761BF" w:rsidRDefault="00654548" w:rsidP="0065454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4548" w:rsidRPr="003761BF" w:rsidRDefault="00654548" w:rsidP="0065454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91D" w:rsidRDefault="0069691D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217" w:rsidRDefault="00FC2217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2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Список </w:t>
      </w:r>
      <w:proofErr w:type="gramStart"/>
      <w:r w:rsidRPr="00FC2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FC2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11 класса.</w:t>
      </w:r>
    </w:p>
    <w:p w:rsidR="00FC2217" w:rsidRDefault="00FC2217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217" w:rsidRDefault="00FC2217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Катя</w:t>
      </w:r>
    </w:p>
    <w:p w:rsidR="00FC2217" w:rsidRDefault="003C62BA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C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схакова</w:t>
      </w:r>
      <w:proofErr w:type="spellEnd"/>
      <w:r w:rsidR="00FC2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Диана</w:t>
      </w:r>
    </w:p>
    <w:p w:rsidR="00FC2217" w:rsidRDefault="00FC2217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3.Каленова Сабина</w:t>
      </w:r>
    </w:p>
    <w:p w:rsidR="00FC2217" w:rsidRDefault="00FC2217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Магсумова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Лиана</w:t>
      </w:r>
    </w:p>
    <w:p w:rsidR="00FC2217" w:rsidRDefault="00FC2217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Хайруллин Роберт</w:t>
      </w:r>
    </w:p>
    <w:p w:rsidR="00FC2217" w:rsidRDefault="00FC2217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Цыганова Наташа</w:t>
      </w:r>
    </w:p>
    <w:p w:rsidR="00FC2217" w:rsidRDefault="00FC2217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Артур</w:t>
      </w:r>
    </w:p>
    <w:p w:rsidR="00F37770" w:rsidRDefault="00F37770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770" w:rsidRDefault="00F37770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770" w:rsidRDefault="00F37770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770" w:rsidRPr="00FC2217" w:rsidRDefault="00F37770" w:rsidP="00F720BA">
      <w:pPr>
        <w:autoSpaceDE w:val="0"/>
        <w:autoSpaceDN w:val="0"/>
        <w:adjustRightInd w:val="0"/>
        <w:spacing w:after="0" w:line="240" w:lineRule="auto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37770" w:rsidRPr="00FC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9D9"/>
    <w:multiLevelType w:val="hybridMultilevel"/>
    <w:tmpl w:val="4160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3AD8"/>
    <w:multiLevelType w:val="multilevel"/>
    <w:tmpl w:val="7840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92CD6"/>
    <w:multiLevelType w:val="multilevel"/>
    <w:tmpl w:val="80D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D188F"/>
    <w:multiLevelType w:val="multilevel"/>
    <w:tmpl w:val="AC18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F1215"/>
    <w:multiLevelType w:val="multilevel"/>
    <w:tmpl w:val="E4D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1A"/>
    <w:rsid w:val="000315E7"/>
    <w:rsid w:val="000A31B1"/>
    <w:rsid w:val="002316A3"/>
    <w:rsid w:val="002B3C1A"/>
    <w:rsid w:val="002F685B"/>
    <w:rsid w:val="003761BF"/>
    <w:rsid w:val="003C62BA"/>
    <w:rsid w:val="0040110F"/>
    <w:rsid w:val="0048621B"/>
    <w:rsid w:val="00511C1C"/>
    <w:rsid w:val="00654548"/>
    <w:rsid w:val="0069691D"/>
    <w:rsid w:val="006B4B7B"/>
    <w:rsid w:val="007A4E1B"/>
    <w:rsid w:val="00A339B8"/>
    <w:rsid w:val="00BD0ED8"/>
    <w:rsid w:val="00D170DA"/>
    <w:rsid w:val="00D51CB1"/>
    <w:rsid w:val="00DF3004"/>
    <w:rsid w:val="00E04CEB"/>
    <w:rsid w:val="00F37770"/>
    <w:rsid w:val="00F720BA"/>
    <w:rsid w:val="00F96FB2"/>
    <w:rsid w:val="00FC2217"/>
    <w:rsid w:val="00F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1B"/>
  </w:style>
  <w:style w:type="paragraph" w:styleId="2">
    <w:name w:val="heading 2"/>
    <w:basedOn w:val="a"/>
    <w:link w:val="20"/>
    <w:qFormat/>
    <w:rsid w:val="00654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7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720B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720BA"/>
  </w:style>
  <w:style w:type="paragraph" w:customStyle="1" w:styleId="c5c17">
    <w:name w:val="c5 c17"/>
    <w:basedOn w:val="a"/>
    <w:rsid w:val="00F7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8">
    <w:name w:val="c14 c8"/>
    <w:basedOn w:val="a0"/>
    <w:rsid w:val="00F720BA"/>
  </w:style>
  <w:style w:type="character" w:customStyle="1" w:styleId="20">
    <w:name w:val="Заголовок 2 Знак"/>
    <w:basedOn w:val="a0"/>
    <w:link w:val="2"/>
    <w:rsid w:val="00654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654548"/>
  </w:style>
  <w:style w:type="character" w:customStyle="1" w:styleId="c21">
    <w:name w:val="c21"/>
    <w:basedOn w:val="a0"/>
    <w:rsid w:val="00654548"/>
  </w:style>
  <w:style w:type="character" w:customStyle="1" w:styleId="c1c13c8">
    <w:name w:val="c1 c13 c8"/>
    <w:basedOn w:val="a0"/>
    <w:rsid w:val="00654548"/>
  </w:style>
  <w:style w:type="character" w:customStyle="1" w:styleId="c1c13">
    <w:name w:val="c1 c13"/>
    <w:basedOn w:val="a0"/>
    <w:rsid w:val="00654548"/>
  </w:style>
  <w:style w:type="paragraph" w:customStyle="1" w:styleId="c10c17">
    <w:name w:val="c10 c17"/>
    <w:basedOn w:val="a"/>
    <w:rsid w:val="0065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14">
    <w:name w:val="c8 c14"/>
    <w:basedOn w:val="a0"/>
    <w:rsid w:val="00654548"/>
  </w:style>
  <w:style w:type="paragraph" w:styleId="a6">
    <w:name w:val="Normal (Web)"/>
    <w:basedOn w:val="a"/>
    <w:rsid w:val="0065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1B"/>
  </w:style>
  <w:style w:type="paragraph" w:styleId="2">
    <w:name w:val="heading 2"/>
    <w:basedOn w:val="a"/>
    <w:link w:val="20"/>
    <w:qFormat/>
    <w:rsid w:val="00654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7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720B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720BA"/>
  </w:style>
  <w:style w:type="paragraph" w:customStyle="1" w:styleId="c5c17">
    <w:name w:val="c5 c17"/>
    <w:basedOn w:val="a"/>
    <w:rsid w:val="00F7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8">
    <w:name w:val="c14 c8"/>
    <w:basedOn w:val="a0"/>
    <w:rsid w:val="00F720BA"/>
  </w:style>
  <w:style w:type="character" w:customStyle="1" w:styleId="20">
    <w:name w:val="Заголовок 2 Знак"/>
    <w:basedOn w:val="a0"/>
    <w:link w:val="2"/>
    <w:rsid w:val="00654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654548"/>
  </w:style>
  <w:style w:type="character" w:customStyle="1" w:styleId="c21">
    <w:name w:val="c21"/>
    <w:basedOn w:val="a0"/>
    <w:rsid w:val="00654548"/>
  </w:style>
  <w:style w:type="character" w:customStyle="1" w:styleId="c1c13c8">
    <w:name w:val="c1 c13 c8"/>
    <w:basedOn w:val="a0"/>
    <w:rsid w:val="00654548"/>
  </w:style>
  <w:style w:type="character" w:customStyle="1" w:styleId="c1c13">
    <w:name w:val="c1 c13"/>
    <w:basedOn w:val="a0"/>
    <w:rsid w:val="00654548"/>
  </w:style>
  <w:style w:type="paragraph" w:customStyle="1" w:styleId="c10c17">
    <w:name w:val="c10 c17"/>
    <w:basedOn w:val="a"/>
    <w:rsid w:val="0065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14">
    <w:name w:val="c8 c14"/>
    <w:basedOn w:val="a0"/>
    <w:rsid w:val="00654548"/>
  </w:style>
  <w:style w:type="paragraph" w:styleId="a6">
    <w:name w:val="Normal (Web)"/>
    <w:basedOn w:val="a"/>
    <w:rsid w:val="0065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661B-0F61-477C-83CD-67397F2A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2018-09-29T18:32:00Z</cp:lastPrinted>
  <dcterms:created xsi:type="dcterms:W3CDTF">2016-10-12T12:41:00Z</dcterms:created>
  <dcterms:modified xsi:type="dcterms:W3CDTF">2020-02-15T13:41:00Z</dcterms:modified>
</cp:coreProperties>
</file>