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6C" w:rsidRDefault="007A066C" w:rsidP="00B037AA">
      <w:pPr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0E2ADA" wp14:editId="468ED87E">
            <wp:simplePos x="0" y="0"/>
            <wp:positionH relativeFrom="column">
              <wp:posOffset>-1557655</wp:posOffset>
            </wp:positionH>
            <wp:positionV relativeFrom="paragraph">
              <wp:posOffset>-1088390</wp:posOffset>
            </wp:positionV>
            <wp:extent cx="5828030" cy="58280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28030" cy="582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905" w:rsidRPr="00BD0D7A" w:rsidRDefault="00BD0D7A" w:rsidP="00B037AA">
      <w:pPr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D0D7A">
        <w:rPr>
          <w:rFonts w:ascii="Times New Roman" w:hAnsi="Times New Roman" w:cs="Times New Roman"/>
          <w:b/>
          <w:i/>
          <w:sz w:val="32"/>
          <w:szCs w:val="28"/>
        </w:rPr>
        <w:t>В</w:t>
      </w:r>
      <w:r w:rsidR="00B037AA" w:rsidRPr="00BD0D7A">
        <w:rPr>
          <w:rFonts w:ascii="Times New Roman" w:hAnsi="Times New Roman" w:cs="Times New Roman"/>
          <w:b/>
          <w:i/>
          <w:sz w:val="32"/>
          <w:szCs w:val="28"/>
        </w:rPr>
        <w:t>икторина ко Дню Великой Победы</w:t>
      </w:r>
      <w:r w:rsidRPr="00BD0D7A">
        <w:rPr>
          <w:rFonts w:ascii="Times New Roman" w:hAnsi="Times New Roman" w:cs="Times New Roman"/>
          <w:b/>
          <w:i/>
          <w:sz w:val="32"/>
          <w:szCs w:val="28"/>
        </w:rPr>
        <w:t>!</w:t>
      </w:r>
    </w:p>
    <w:p w:rsidR="00BD0D7A" w:rsidRDefault="00BD0D7A" w:rsidP="00BD0D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D0D7A" w:rsidRDefault="00BD0D7A" w:rsidP="00BD0D7A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D0D7A">
        <w:rPr>
          <w:rFonts w:ascii="Times New Roman" w:hAnsi="Times New Roman" w:cs="Times New Roman"/>
          <w:b/>
          <w:i/>
          <w:sz w:val="28"/>
          <w:szCs w:val="28"/>
        </w:rPr>
        <w:t xml:space="preserve">Все в мире покроется пылью забвенья, </w:t>
      </w:r>
    </w:p>
    <w:p w:rsidR="00BD0D7A" w:rsidRDefault="00BD0D7A" w:rsidP="00BD0D7A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D0D7A">
        <w:rPr>
          <w:rFonts w:ascii="Times New Roman" w:hAnsi="Times New Roman" w:cs="Times New Roman"/>
          <w:b/>
          <w:i/>
          <w:sz w:val="28"/>
          <w:szCs w:val="28"/>
        </w:rPr>
        <w:t xml:space="preserve">Лишь двое не знают ни смерти, ни тленья: </w:t>
      </w:r>
    </w:p>
    <w:p w:rsidR="00BD0D7A" w:rsidRDefault="00BD0D7A" w:rsidP="00BD0D7A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D0D7A">
        <w:rPr>
          <w:rFonts w:ascii="Times New Roman" w:hAnsi="Times New Roman" w:cs="Times New Roman"/>
          <w:b/>
          <w:i/>
          <w:sz w:val="28"/>
          <w:szCs w:val="28"/>
        </w:rPr>
        <w:t xml:space="preserve">Лишь дело героя да речь мудреца </w:t>
      </w:r>
    </w:p>
    <w:p w:rsidR="00BD0D7A" w:rsidRPr="00BD0D7A" w:rsidRDefault="00BD0D7A" w:rsidP="00BD0D7A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D0D7A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>роходят столетья, не зная конца»</w:t>
      </w:r>
    </w:p>
    <w:p w:rsidR="00BD0D7A" w:rsidRDefault="00BD0D7A" w:rsidP="00BD0D7A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D0D7A">
        <w:rPr>
          <w:rFonts w:ascii="Times New Roman" w:hAnsi="Times New Roman" w:cs="Times New Roman"/>
          <w:b/>
          <w:i/>
          <w:sz w:val="28"/>
          <w:szCs w:val="28"/>
        </w:rPr>
        <w:t xml:space="preserve">    Фирдоуси</w:t>
      </w:r>
    </w:p>
    <w:p w:rsidR="00BD0D7A" w:rsidRPr="00BD0D7A" w:rsidRDefault="00BD0D7A" w:rsidP="00BD0D7A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037AA" w:rsidRPr="00BD0D7A" w:rsidRDefault="007A066C" w:rsidP="00BD0D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577E0413" wp14:editId="186F42EB">
            <wp:simplePos x="0" y="0"/>
            <wp:positionH relativeFrom="column">
              <wp:posOffset>1089660</wp:posOffset>
            </wp:positionH>
            <wp:positionV relativeFrom="paragraph">
              <wp:posOffset>1329974</wp:posOffset>
            </wp:positionV>
            <wp:extent cx="5827395" cy="5827395"/>
            <wp:effectExtent l="0" t="0" r="0" b="0"/>
            <wp:wrapNone/>
            <wp:docPr id="1" name="Рисунок 1" descr="C:\Users\Евгений\Desktop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s12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582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7AA" w:rsidRPr="00BD0D7A">
        <w:rPr>
          <w:rFonts w:ascii="Times New Roman" w:hAnsi="Times New Roman" w:cs="Times New Roman"/>
          <w:b/>
          <w:sz w:val="28"/>
        </w:rPr>
        <w:t>Предназначение:</w:t>
      </w:r>
      <w:r w:rsidR="00B037AA" w:rsidRPr="00BD0D7A">
        <w:rPr>
          <w:rFonts w:ascii="Times New Roman" w:hAnsi="Times New Roman" w:cs="Times New Roman"/>
          <w:sz w:val="28"/>
        </w:rPr>
        <w:t xml:space="preserve"> </w:t>
      </w:r>
      <w:r w:rsidR="00BD0D7A" w:rsidRPr="00BD0D7A">
        <w:rPr>
          <w:rFonts w:ascii="Times New Roman" w:hAnsi="Times New Roman" w:cs="Times New Roman"/>
          <w:sz w:val="28"/>
        </w:rPr>
        <w:t>в</w:t>
      </w:r>
      <w:r w:rsidR="00B037AA" w:rsidRPr="00BD0D7A">
        <w:rPr>
          <w:rFonts w:ascii="Times New Roman" w:hAnsi="Times New Roman" w:cs="Times New Roman"/>
          <w:sz w:val="28"/>
        </w:rPr>
        <w:t xml:space="preserve">икторина предназначена для целей применения в практической деятельности учителями-предметниками, для углубления знаний родной истории учащихся, разнообразия учебного процесса и формирования патриотизма среди учащихся, родителей и гостей мероприятия. </w:t>
      </w:r>
    </w:p>
    <w:p w:rsidR="00B037AA" w:rsidRPr="00BD0D7A" w:rsidRDefault="00B037AA" w:rsidP="00BD0D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0D7A">
        <w:rPr>
          <w:rFonts w:ascii="Times New Roman" w:hAnsi="Times New Roman" w:cs="Times New Roman"/>
          <w:b/>
          <w:sz w:val="28"/>
        </w:rPr>
        <w:t>Цель:</w:t>
      </w:r>
      <w:r w:rsidRPr="00BD0D7A">
        <w:rPr>
          <w:rFonts w:ascii="Times New Roman" w:hAnsi="Times New Roman" w:cs="Times New Roman"/>
          <w:sz w:val="28"/>
        </w:rPr>
        <w:t xml:space="preserve"> </w:t>
      </w:r>
      <w:r w:rsidRPr="00BD0D7A">
        <w:rPr>
          <w:rFonts w:ascii="Times New Roman" w:hAnsi="Times New Roman" w:cs="Times New Roman"/>
          <w:sz w:val="28"/>
        </w:rPr>
        <w:t xml:space="preserve">углубление исторических знаний, формирование гражданской позиции </w:t>
      </w:r>
    </w:p>
    <w:p w:rsidR="00B037AA" w:rsidRPr="00BD0D7A" w:rsidRDefault="00B037AA" w:rsidP="00BD0D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D0D7A">
        <w:rPr>
          <w:rFonts w:ascii="Times New Roman" w:hAnsi="Times New Roman" w:cs="Times New Roman"/>
          <w:b/>
          <w:sz w:val="28"/>
        </w:rPr>
        <w:t>Задачи:</w:t>
      </w:r>
    </w:p>
    <w:p w:rsidR="00B037AA" w:rsidRPr="00BD0D7A" w:rsidRDefault="00B037AA" w:rsidP="00BD0D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D0D7A">
        <w:rPr>
          <w:rFonts w:ascii="Times New Roman" w:hAnsi="Times New Roman" w:cs="Times New Roman"/>
          <w:sz w:val="28"/>
        </w:rPr>
        <w:t>способствовать развитию</w:t>
      </w:r>
      <w:r w:rsidRPr="00BD0D7A">
        <w:rPr>
          <w:rFonts w:ascii="Times New Roman" w:hAnsi="Times New Roman" w:cs="Times New Roman"/>
          <w:sz w:val="28"/>
        </w:rPr>
        <w:t xml:space="preserve"> творческого мышления при решении логических задач</w:t>
      </w:r>
      <w:r w:rsidRPr="00BD0D7A">
        <w:rPr>
          <w:rFonts w:ascii="Times New Roman" w:hAnsi="Times New Roman" w:cs="Times New Roman"/>
          <w:sz w:val="28"/>
        </w:rPr>
        <w:t>;</w:t>
      </w:r>
    </w:p>
    <w:p w:rsidR="00B037AA" w:rsidRPr="00BD0D7A" w:rsidRDefault="00B037AA" w:rsidP="00BD0D7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D0D7A">
        <w:rPr>
          <w:rFonts w:ascii="Times New Roman" w:hAnsi="Times New Roman" w:cs="Times New Roman"/>
          <w:sz w:val="28"/>
        </w:rPr>
        <w:t xml:space="preserve">воспитывать у школьников </w:t>
      </w:r>
      <w:r w:rsidRPr="00BD0D7A">
        <w:rPr>
          <w:rFonts w:ascii="Times New Roman" w:hAnsi="Times New Roman" w:cs="Times New Roman"/>
          <w:sz w:val="28"/>
        </w:rPr>
        <w:t>качества, основанные на патриотизме и любви к Родине;</w:t>
      </w:r>
    </w:p>
    <w:p w:rsidR="00B037AA" w:rsidRPr="00BD0D7A" w:rsidRDefault="00B037AA" w:rsidP="00BD0D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0D7A">
        <w:rPr>
          <w:rFonts w:ascii="Times New Roman" w:hAnsi="Times New Roman" w:cs="Times New Roman"/>
          <w:b/>
          <w:sz w:val="28"/>
        </w:rPr>
        <w:t>Оборудование:</w:t>
      </w:r>
      <w:r w:rsidRPr="00BD0D7A">
        <w:rPr>
          <w:rFonts w:ascii="Times New Roman" w:hAnsi="Times New Roman" w:cs="Times New Roman"/>
          <w:sz w:val="28"/>
        </w:rPr>
        <w:t xml:space="preserve"> </w:t>
      </w:r>
      <w:r w:rsidRPr="00BD0D7A">
        <w:rPr>
          <w:rFonts w:ascii="Times New Roman" w:hAnsi="Times New Roman" w:cs="Times New Roman"/>
          <w:sz w:val="28"/>
        </w:rPr>
        <w:t>компьютерный класс, дидактический материал, ПК с аудио оснащением.</w:t>
      </w:r>
    </w:p>
    <w:p w:rsidR="00BD0D7A" w:rsidRPr="00BD0D7A" w:rsidRDefault="00B037AA" w:rsidP="00BD0D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0D7A">
        <w:rPr>
          <w:rFonts w:ascii="Times New Roman" w:hAnsi="Times New Roman" w:cs="Times New Roman"/>
          <w:b/>
          <w:sz w:val="28"/>
        </w:rPr>
        <w:t>Игра:</w:t>
      </w:r>
      <w:r w:rsidRPr="00BD0D7A">
        <w:rPr>
          <w:rFonts w:ascii="Times New Roman" w:hAnsi="Times New Roman" w:cs="Times New Roman"/>
          <w:sz w:val="28"/>
        </w:rPr>
        <w:t xml:space="preserve"> в игре принимают участие учащиеся, педагоги, родители</w:t>
      </w:r>
      <w:r w:rsidR="00BD0D7A" w:rsidRPr="00BD0D7A">
        <w:rPr>
          <w:rFonts w:ascii="Times New Roman" w:hAnsi="Times New Roman" w:cs="Times New Roman"/>
          <w:sz w:val="28"/>
        </w:rPr>
        <w:t xml:space="preserve">. Викторина выполняется индивидуально на подготовленных бланках. После подведения итогов конкурсным жюри, проходит общее обсуждение каждого вопроса (форма дебаты). </w:t>
      </w:r>
    </w:p>
    <w:p w:rsidR="00BD0D7A" w:rsidRPr="007A066C" w:rsidRDefault="00BD0D7A" w:rsidP="00BD0D7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0D7A">
        <w:rPr>
          <w:rFonts w:ascii="Times New Roman" w:hAnsi="Times New Roman" w:cs="Times New Roman"/>
          <w:b/>
          <w:sz w:val="28"/>
        </w:rPr>
        <w:lastRenderedPageBreak/>
        <w:t>Автор:</w:t>
      </w:r>
      <w:r w:rsidRPr="00BD0D7A">
        <w:rPr>
          <w:rFonts w:ascii="Times New Roman" w:hAnsi="Times New Roman" w:cs="Times New Roman"/>
          <w:sz w:val="28"/>
        </w:rPr>
        <w:t xml:space="preserve"> учитель истории и обществознания Киреева Валентина </w:t>
      </w:r>
      <w:proofErr w:type="spellStart"/>
      <w:r w:rsidRPr="00BD0D7A">
        <w:rPr>
          <w:rFonts w:ascii="Times New Roman" w:hAnsi="Times New Roman" w:cs="Times New Roman"/>
          <w:sz w:val="28"/>
        </w:rPr>
        <w:t>Ромасовна</w:t>
      </w:r>
      <w:proofErr w:type="spellEnd"/>
      <w:r w:rsidRPr="00BD0D7A">
        <w:rPr>
          <w:rFonts w:ascii="Times New Roman" w:hAnsi="Times New Roman" w:cs="Times New Roman"/>
          <w:sz w:val="28"/>
        </w:rPr>
        <w:t>, МБОУ «</w:t>
      </w:r>
      <w:proofErr w:type="spellStart"/>
      <w:r w:rsidRPr="00BD0D7A">
        <w:rPr>
          <w:rFonts w:ascii="Times New Roman" w:hAnsi="Times New Roman" w:cs="Times New Roman"/>
          <w:sz w:val="28"/>
        </w:rPr>
        <w:t>Пронькинская</w:t>
      </w:r>
      <w:proofErr w:type="spellEnd"/>
      <w:r w:rsidRPr="00BD0D7A">
        <w:rPr>
          <w:rFonts w:ascii="Times New Roman" w:hAnsi="Times New Roman" w:cs="Times New Roman"/>
          <w:sz w:val="28"/>
        </w:rPr>
        <w:t xml:space="preserve"> ООШ»</w:t>
      </w:r>
      <w:r>
        <w:rPr>
          <w:rFonts w:ascii="Times New Roman" w:hAnsi="Times New Roman" w:cs="Times New Roman"/>
          <w:sz w:val="28"/>
        </w:rPr>
        <w:t>.</w:t>
      </w:r>
      <w:r w:rsidR="007A066C" w:rsidRPr="007A066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D0D7A" w:rsidRDefault="00BD0D7A" w:rsidP="00BD0D7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Викторина</w:t>
      </w:r>
    </w:p>
    <w:p w:rsidR="00BD0D7A" w:rsidRPr="008E1FD5" w:rsidRDefault="00BD0D7A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1. Сколько дней длилась великая отечественная война 1941-1945?</w:t>
      </w:r>
    </w:p>
    <w:p w:rsidR="00E74520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Ответ: (1418 дней)</w:t>
      </w:r>
    </w:p>
    <w:p w:rsidR="00E74520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2. Сколько жителей осталось в СССР после войны в СССР?</w:t>
      </w:r>
    </w:p>
    <w:p w:rsidR="00BD0D7A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Ответ: (127 миллионов жителей)</w:t>
      </w:r>
    </w:p>
    <w:p w:rsidR="00E74520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3. Сколько дней длилась Блокада Ленинграда (ныне Санкт-Петербург)?</w:t>
      </w:r>
    </w:p>
    <w:p w:rsidR="00E74520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Ответ: (872 дня с 8.09.1941 по 27.01.1944 года)</w:t>
      </w:r>
    </w:p>
    <w:p w:rsidR="008E1FD5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 xml:space="preserve">4. Кто из главнокомандующих </w:t>
      </w:r>
      <w:r w:rsidR="008E1FD5" w:rsidRPr="008E1FD5">
        <w:rPr>
          <w:rFonts w:ascii="Times New Roman" w:hAnsi="Times New Roman" w:cs="Times New Roman"/>
          <w:sz w:val="28"/>
          <w:szCs w:val="28"/>
        </w:rPr>
        <w:t>Великой Отечественной войны был</w:t>
      </w:r>
    </w:p>
    <w:p w:rsidR="00E74520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 xml:space="preserve">четырежды Героем Советского Союза? </w:t>
      </w:r>
    </w:p>
    <w:p w:rsidR="00E74520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Ответ: ( Г. К. Жуков)</w:t>
      </w:r>
    </w:p>
    <w:p w:rsidR="008E1FD5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 xml:space="preserve">5.По </w:t>
      </w:r>
      <w:proofErr w:type="gramStart"/>
      <w:r w:rsidRPr="008E1FD5">
        <w:rPr>
          <w:rFonts w:ascii="Times New Roman" w:hAnsi="Times New Roman" w:cs="Times New Roman"/>
          <w:sz w:val="28"/>
          <w:szCs w:val="28"/>
        </w:rPr>
        <w:t>льду</w:t>
      </w:r>
      <w:proofErr w:type="gramEnd"/>
      <w:r w:rsidRPr="008E1FD5">
        <w:rPr>
          <w:rFonts w:ascii="Times New Roman" w:hAnsi="Times New Roman" w:cs="Times New Roman"/>
          <w:sz w:val="28"/>
          <w:szCs w:val="28"/>
        </w:rPr>
        <w:t xml:space="preserve"> какого озера проходила </w:t>
      </w:r>
      <w:r w:rsidR="008E1FD5" w:rsidRPr="008E1FD5">
        <w:rPr>
          <w:rFonts w:ascii="Times New Roman" w:hAnsi="Times New Roman" w:cs="Times New Roman"/>
          <w:sz w:val="28"/>
          <w:szCs w:val="28"/>
        </w:rPr>
        <w:t>«Дорога жизни», проложенная для</w:t>
      </w:r>
    </w:p>
    <w:p w:rsidR="00E74520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снабжения блокадного Ленинграда?</w:t>
      </w:r>
    </w:p>
    <w:p w:rsidR="00E74520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Ответ: Ладожское.</w:t>
      </w:r>
    </w:p>
    <w:p w:rsidR="008E1FD5" w:rsidRPr="008E1FD5" w:rsidRDefault="007A066C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1B12DE7" wp14:editId="353AEFDA">
            <wp:simplePos x="0" y="0"/>
            <wp:positionH relativeFrom="column">
              <wp:posOffset>1184275</wp:posOffset>
            </wp:positionH>
            <wp:positionV relativeFrom="paragraph">
              <wp:posOffset>56515</wp:posOffset>
            </wp:positionV>
            <wp:extent cx="5828030" cy="582803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582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520" w:rsidRPr="008E1FD5">
        <w:rPr>
          <w:rFonts w:ascii="Times New Roman" w:hAnsi="Times New Roman" w:cs="Times New Roman"/>
          <w:sz w:val="28"/>
          <w:szCs w:val="28"/>
        </w:rPr>
        <w:t>6. Какое название получило советс</w:t>
      </w:r>
      <w:r w:rsidR="008E1FD5" w:rsidRPr="008E1FD5">
        <w:rPr>
          <w:rFonts w:ascii="Times New Roman" w:hAnsi="Times New Roman" w:cs="Times New Roman"/>
          <w:sz w:val="28"/>
          <w:szCs w:val="28"/>
        </w:rPr>
        <w:t xml:space="preserve">кое реактивное орудие </w:t>
      </w:r>
      <w:proofErr w:type="gramStart"/>
      <w:r w:rsidR="008E1FD5" w:rsidRPr="008E1FD5">
        <w:rPr>
          <w:rFonts w:ascii="Times New Roman" w:hAnsi="Times New Roman" w:cs="Times New Roman"/>
          <w:sz w:val="28"/>
          <w:szCs w:val="28"/>
        </w:rPr>
        <w:t>залпового</w:t>
      </w:r>
      <w:proofErr w:type="gramEnd"/>
    </w:p>
    <w:p w:rsidR="00E74520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 xml:space="preserve">огня времён Великой Отечественной войны? </w:t>
      </w:r>
    </w:p>
    <w:p w:rsidR="00E74520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Ответ: («Катюша»).</w:t>
      </w:r>
    </w:p>
    <w:p w:rsidR="008E1FD5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7. Какой из отечественных танков с</w:t>
      </w:r>
      <w:r w:rsidR="008E1FD5" w:rsidRPr="008E1FD5">
        <w:rPr>
          <w:rFonts w:ascii="Times New Roman" w:hAnsi="Times New Roman" w:cs="Times New Roman"/>
          <w:sz w:val="28"/>
          <w:szCs w:val="28"/>
        </w:rPr>
        <w:t>тал настоящей «легендой» Второй</w:t>
      </w:r>
    </w:p>
    <w:p w:rsidR="008E1FD5" w:rsidRPr="008E1FD5" w:rsidRDefault="00E74520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 xml:space="preserve">Мировой войны? </w:t>
      </w:r>
    </w:p>
    <w:p w:rsidR="00E74520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E74520" w:rsidRPr="008E1FD5">
        <w:rPr>
          <w:rFonts w:ascii="Times New Roman" w:hAnsi="Times New Roman" w:cs="Times New Roman"/>
          <w:sz w:val="28"/>
          <w:szCs w:val="28"/>
        </w:rPr>
        <w:t>(Танк «Т-34»).</w:t>
      </w:r>
    </w:p>
    <w:p w:rsidR="008E1FD5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8. Перечислите Города Герои</w:t>
      </w:r>
    </w:p>
    <w:p w:rsidR="00E74520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8E1FD5">
        <w:rPr>
          <w:rFonts w:ascii="Times New Roman" w:hAnsi="Times New Roman" w:cs="Times New Roman"/>
          <w:sz w:val="28"/>
          <w:szCs w:val="28"/>
        </w:rPr>
        <w:t>(Москва, Ленинград (ныне Санкт-Петербург), Новороссийск, Тула, Смоленск, Мурманск, Волгоград (бывший Сталинград), Одесса, Керчь, Севастополь, Киев, Минск, Брестская крепость-герой)</w:t>
      </w:r>
      <w:proofErr w:type="gramEnd"/>
    </w:p>
    <w:p w:rsidR="008E1FD5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9. В годы Великой Отечественной войны 28 бойцов И.В. Панфилова отразили несколько танковых атак фашистов. Почти все погибли, но врага не пропустили. Какой город защищали герои - панфиловцы?</w:t>
      </w:r>
    </w:p>
    <w:p w:rsidR="008E1FD5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Ответ: Москву</w:t>
      </w:r>
    </w:p>
    <w:p w:rsidR="008E1FD5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10. Какое важное событие произошло 2 мая 1945г.?</w:t>
      </w:r>
    </w:p>
    <w:p w:rsidR="008E1FD5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lastRenderedPageBreak/>
        <w:t>Ответ: Советская Армия заняла город Берлин.</w:t>
      </w:r>
    </w:p>
    <w:p w:rsidR="008E1FD5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11. Какой крупной битвой закончилась Великая Отечественная война? Ответ</w:t>
      </w:r>
      <w:proofErr w:type="gramStart"/>
      <w:r w:rsidRPr="008E1FD5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E1FD5">
        <w:rPr>
          <w:rFonts w:ascii="Times New Roman" w:hAnsi="Times New Roman" w:cs="Times New Roman"/>
          <w:sz w:val="28"/>
          <w:szCs w:val="28"/>
        </w:rPr>
        <w:t>Битвой за Берлин).</w:t>
      </w:r>
    </w:p>
    <w:p w:rsidR="008E1FD5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 xml:space="preserve">12. За что вручали самую известную медаль ВОВ? </w:t>
      </w:r>
    </w:p>
    <w:p w:rsidR="008E1FD5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Ответ: (За отвагу)</w:t>
      </w:r>
    </w:p>
    <w:p w:rsidR="008E1FD5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 xml:space="preserve">13. Назовите самое крупное танковое сражение в истории, имевшее место во время Великой Отечественной Войны </w:t>
      </w:r>
    </w:p>
    <w:p w:rsidR="008E1FD5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Ответ: Курская битва</w:t>
      </w:r>
    </w:p>
    <w:p w:rsidR="008E1FD5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 xml:space="preserve">14. В каком городе прошел международный суд над бывшими руководителями гитлеровской Германии? </w:t>
      </w:r>
    </w:p>
    <w:p w:rsidR="008E1FD5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 w:rsidRPr="008E1FD5">
        <w:rPr>
          <w:rFonts w:ascii="Times New Roman" w:hAnsi="Times New Roman" w:cs="Times New Roman"/>
          <w:sz w:val="28"/>
          <w:szCs w:val="28"/>
        </w:rPr>
        <w:t>Нюренберг</w:t>
      </w:r>
      <w:proofErr w:type="spellEnd"/>
    </w:p>
    <w:p w:rsidR="008E1FD5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15. Его Германия разработала еще в 1940 году. При его осуществлении война должна была закончиться в течени</w:t>
      </w:r>
      <w:proofErr w:type="gramStart"/>
      <w:r w:rsidRPr="008E1F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1FD5">
        <w:rPr>
          <w:rFonts w:ascii="Times New Roman" w:hAnsi="Times New Roman" w:cs="Times New Roman"/>
          <w:sz w:val="28"/>
          <w:szCs w:val="28"/>
        </w:rPr>
        <w:t xml:space="preserve"> 2 – 3 месяцев. О чем идет речь?</w:t>
      </w:r>
    </w:p>
    <w:p w:rsidR="008E1FD5" w:rsidRPr="008E1FD5" w:rsidRDefault="008E1FD5" w:rsidP="008E1F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D5">
        <w:rPr>
          <w:rFonts w:ascii="Times New Roman" w:hAnsi="Times New Roman" w:cs="Times New Roman"/>
          <w:sz w:val="28"/>
          <w:szCs w:val="28"/>
        </w:rPr>
        <w:t>Ответ: 9 / план «Барбаросса»/</w:t>
      </w:r>
    </w:p>
    <w:p w:rsidR="008E1FD5" w:rsidRPr="008E1FD5" w:rsidRDefault="007A066C" w:rsidP="008E1F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E2F6BF8" wp14:editId="4C4DC1F7">
            <wp:simplePos x="0" y="0"/>
            <wp:positionH relativeFrom="column">
              <wp:posOffset>1102996</wp:posOffset>
            </wp:positionH>
            <wp:positionV relativeFrom="paragraph">
              <wp:posOffset>280627</wp:posOffset>
            </wp:positionV>
            <wp:extent cx="5828030" cy="58280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582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1FD5" w:rsidRPr="008E1FD5" w:rsidRDefault="008E1FD5" w:rsidP="008E1F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E1FD5">
        <w:rPr>
          <w:rFonts w:ascii="Times New Roman" w:hAnsi="Times New Roman" w:cs="Times New Roman"/>
          <w:sz w:val="28"/>
        </w:rPr>
        <w:t>Жюри подводит итоги.</w:t>
      </w:r>
    </w:p>
    <w:p w:rsidR="008E1FD5" w:rsidRPr="008E1FD5" w:rsidRDefault="008E1FD5" w:rsidP="008E1FD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E1FD5">
        <w:rPr>
          <w:rFonts w:ascii="Times New Roman" w:hAnsi="Times New Roman" w:cs="Times New Roman"/>
          <w:sz w:val="28"/>
        </w:rPr>
        <w:t>Дебаты</w:t>
      </w:r>
    </w:p>
    <w:p w:rsidR="008E1FD5" w:rsidRPr="008E1FD5" w:rsidRDefault="008E1FD5" w:rsidP="008E1FD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8E1FD5" w:rsidRPr="008E1FD5" w:rsidRDefault="008E1FD5" w:rsidP="008E1FD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8E1FD5">
        <w:rPr>
          <w:rFonts w:ascii="Times New Roman" w:hAnsi="Times New Roman" w:cs="Times New Roman"/>
          <w:sz w:val="28"/>
        </w:rPr>
        <w:t>Когда гремит над городом салют,</w:t>
      </w:r>
    </w:p>
    <w:p w:rsidR="008E1FD5" w:rsidRPr="008E1FD5" w:rsidRDefault="008E1FD5" w:rsidP="008E1FD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8E1FD5">
        <w:rPr>
          <w:rFonts w:ascii="Times New Roman" w:hAnsi="Times New Roman" w:cs="Times New Roman"/>
          <w:sz w:val="28"/>
        </w:rPr>
        <w:t>Погибшие за Родину встают.</w:t>
      </w:r>
    </w:p>
    <w:p w:rsidR="008E1FD5" w:rsidRPr="008E1FD5" w:rsidRDefault="008E1FD5" w:rsidP="008E1FD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8E1FD5">
        <w:rPr>
          <w:rFonts w:ascii="Times New Roman" w:hAnsi="Times New Roman" w:cs="Times New Roman"/>
          <w:sz w:val="28"/>
        </w:rPr>
        <w:t>Мы их не видим, мы не слышим их,</w:t>
      </w:r>
    </w:p>
    <w:p w:rsidR="008E1FD5" w:rsidRPr="008E1FD5" w:rsidRDefault="008E1FD5" w:rsidP="008E1FD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8E1FD5">
        <w:rPr>
          <w:rFonts w:ascii="Times New Roman" w:hAnsi="Times New Roman" w:cs="Times New Roman"/>
          <w:sz w:val="28"/>
        </w:rPr>
        <w:t xml:space="preserve">Но </w:t>
      </w:r>
      <w:proofErr w:type="gramStart"/>
      <w:r w:rsidRPr="008E1FD5">
        <w:rPr>
          <w:rFonts w:ascii="Times New Roman" w:hAnsi="Times New Roman" w:cs="Times New Roman"/>
          <w:sz w:val="28"/>
        </w:rPr>
        <w:t>павшие</w:t>
      </w:r>
      <w:proofErr w:type="gramEnd"/>
      <w:r w:rsidRPr="008E1FD5">
        <w:rPr>
          <w:rFonts w:ascii="Times New Roman" w:hAnsi="Times New Roman" w:cs="Times New Roman"/>
          <w:sz w:val="28"/>
        </w:rPr>
        <w:t xml:space="preserve"> всегда среди живых…..</w:t>
      </w:r>
    </w:p>
    <w:p w:rsidR="00B037AA" w:rsidRPr="00B037AA" w:rsidRDefault="00B037AA" w:rsidP="00B037A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037AA" w:rsidRPr="00B0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C33FC"/>
    <w:multiLevelType w:val="hybridMultilevel"/>
    <w:tmpl w:val="09AEC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867D24"/>
    <w:multiLevelType w:val="hybridMultilevel"/>
    <w:tmpl w:val="D6529DE2"/>
    <w:lvl w:ilvl="0" w:tplc="812CF1B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8E5D68"/>
    <w:multiLevelType w:val="hybridMultilevel"/>
    <w:tmpl w:val="61768B68"/>
    <w:lvl w:ilvl="0" w:tplc="812CF1B8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5E"/>
    <w:rsid w:val="0042275E"/>
    <w:rsid w:val="007A066C"/>
    <w:rsid w:val="008E1FD5"/>
    <w:rsid w:val="00B037AA"/>
    <w:rsid w:val="00BD0D7A"/>
    <w:rsid w:val="00D77905"/>
    <w:rsid w:val="00E7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D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D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2020-03-30T07:55:00Z</dcterms:created>
  <dcterms:modified xsi:type="dcterms:W3CDTF">2020-03-30T08:42:00Z</dcterms:modified>
</cp:coreProperties>
</file>