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B" w:rsidRPr="00475B2B" w:rsidRDefault="00475B2B" w:rsidP="0047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75B2B">
        <w:rPr>
          <w:rFonts w:ascii="Times New Roman" w:eastAsia="Times New Roman" w:hAnsi="Times New Roman" w:cs="Times New Roman"/>
          <w:sz w:val="44"/>
          <w:szCs w:val="44"/>
          <w:lang w:eastAsia="ru-RU"/>
        </w:rPr>
        <w:t>Урок как основная форма работы с учеником</w:t>
      </w:r>
    </w:p>
    <w:p w:rsidR="00475B2B" w:rsidRDefault="00475B2B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является основной формой организации учебной и воспитательной работы. Урок специальности в музыкальной школе – это особый вид деятельности, не похожий на уроки в общеобразовательной школе, т.к. это индивидуальное занятие учителя с учеником целью которого является овладение игрой на музыкальном инструменте, привитие любви к музыке, раскрытие творческих способностей, расширение кругозора и, как следствие, – повышение интеллекта. Этим целям подчинены задачи и методики преподавания, о которых пойдет речь в данной работе.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нашей работы является - познакомить начинающего педагога с разновидностями уроков и методиками их проведения; и поэтому мы не будем касаться таких индивидуальных тонкостей как постановка игрового аппарата, начальные навыки освоения инструмента, посадка и т.п.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уроков.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представляет собой ограниченную во времени, организованную систему обучения, воспитательного взаимодействия учителя и учащихся, в результате которого происходит усвоение детьми знаний, формирование умений и навыков, развитие их способностей и совершенствование опыта педагога.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специальности в музыкальной школе состоит из анализа, редактирования, овладения новыми навыками (приемами игры) и знаниями, проработкой сложных мест изучаемого материала, овладением целостности изучаемого материала или его части, а также указания, что необходимо сделать самостоятельно до следующего занятия (домашнее задание).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специальности с одной стороны, казалось бы, легче, чем групповые занятия, например, по сольфеджио или по хору, или в общеобразовательной школе. Но есть один очень важный отличительный момент – это то, что ученика надо именно научить играть на инструменте, пусть даже очень простые вещи, но правильно и грамотно. Ведь каждое движение, изучаемое на уроках по специальности – это «кирпичик» огромных знаний, умений, привычек, которыми ученик будет в дальнейшем пользоваться ежедневно, изучая новые произведения. И поэтому здесь, в зависимости от индивидуальных способностей каждого ученика, процесс обучения не может быть строго распланированным.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цель, и какие цели урока ставит учитель? Общепринято, что цель - это предполагаемый, заранее планируемый результат деятельности по преобразованию какого-либо объекта. В педагогической деятельности объектом преобразования является деятельность обучающегося, а результатом — уровень обученности, развитости и воспитанности учащегося. Поэтому цели урока ставятся в соответствии с целями обучения и образования, и не могут сводиться только к передаче учащимся готовых выводов.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урок специальности имеет свои цели, которые ведут к достижению одной, более глобальной – научить играть самостоятельно, играть правильно, осмысленно передавать характер исполняемого. Выполнение целей каждого урока в отдельности зависит от многих факторов: психические и физические особенности ученика, эмоциональное состояние на уроке, подготовленность ученика к уроку и др., в том числе и от правильного выбора вида и типа урока.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Виды уроков.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и музыкальных школах применяются следующие виды уроков: теоретическое занятие, практическое занятие, самостоятельная работа, лекция, беседа, семинар, экскурсия, концерт, </w:t>
      </w:r>
      <w:proofErr w:type="spellStart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</w:t>
      </w:r>
      <w:proofErr w:type="spellEnd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конференция, коллективный анализ, контрольные уроки. Чем больше вариантов из этого разнообразия будет 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педагог – музыкант на уроках специальности, тем дольше будет поддерживаться интерес ученика к инструменту.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Типы уроков.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урок должен быть посвящен выполнению какой-либо задачи. От постановки этих задач, уроки можно разделить на следующие типы: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посвященный изучение нового материала, урок – исправление ошибок, урок – закрепление пройденного, комбинированный урок. Последний тип - наиболее подходящий для музыкальной школы.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классах, особенно в выпускном или при подготовке к конкурсу, проигрывание всей программы может занимать довольно много времени. И в этом случае не остается времени на ее обсуждение, исправление ошибок, закрепление знаний и навыков. Именно поэтому рекомендуется делать уроки спаренными, чтобы можно было выполнить необходимые задачи.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урока.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урока (организация учебной работы) имеет принципиальное значение, поскольку в значительной степени определяет эффективность обучения, его результативность.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урока учителем – последовательность деятельности на уроке делает урок целеустремленным, собранным, дает возможность экономить время. Для этого учителю необходимо четко представлять в каком порядке он будет работать над материалом, какие приемы педагогического воздействия будут им применены, и чего он желает достигнуть с учеником не только на этом уроке, но и представлять конечный результат всей работы.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 может меняться по ходу. Это может быть связано с неготовностью ученика заниматься (нерабочее состояние), с неподготовленностью ученика к уроку, с плохим пониманием учеником требуемого от него, со сложностью овладения некоторыми приемами исполнения и др.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структура урока: проверка домашнего задания (выяснение недостатков, подведение итогов предыдущей работы), продолжение работы (устранение недостатков с помощью уже известных либо новых приемов или подходов), освоение нового материала (если в этом есть необходимость), подведение итогов работы (оценка готовности ученика к уроку и его активности на уроке), запись домашнего задания.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преподавания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Методика проведения урока.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урока целиком и полностью должна быть направлена на выполнение целей и задач урока и основных задач по воспитанию ученика, а значит, она неразрывно связана с видами, типами и структурой уроков. В зависимости от того или иного вида и типа и их комбинаций (сочетаний) будут зависеть и методы преподавания.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успешного проведения учебной работы необходимы наиболее эффективные способы передачи знаний. На разных этапах обучения они могут быть разными и чередоваться друг с другом. Это: метод прослушивания ученика и коррекция его исполнения, метод показа (исполняет сам педагог), метод устного объяснения, метод прослушивания, просмотра аудио-, видеозаписей, ответы на вопросы (учителя ученику и наоборот).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новым материалом обычно используются следующие методы: инструктаж (устное разъяснение), метод показа (исполняет сам педагог), тренировка (прорабатывание наиболее сложных мест, в том числе с помощью отвлеченных упражнений).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Однообразие и монотонность образовательного процесса губительно на любом этапе обучения, особенно на начальном. Если из урока в урок звучат одни и те же такты и 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фразы произведения, а к ним предъявляются одни и те же требования, реко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мендации, слова и интонации, с которыми они были сказаны, вос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приятие учеником того, что говорит педагог, резко снижается. Если ученик долгое время не может выполнить задание педагога, то необходимо либо «забыть» на время об этой проблеме, либо подойти к ней с другой стороны. Здесь очень важно помнить, что «сравнительно слабые новые... раздражители дают больший эффект, чем сильные, но много раз применявшиеся». [4, с. 53-54]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жёстко планировать и проводить урок. Имея план того, что предстоит сделать, педагог всегда должен быть готов к импровизации своих действий в зависимости от реакции, действий и внимания своего ученика. Живость, непосредственность общения учителя с уче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будет способствовать созданию творческой атмосферы на уроке.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регламентация того, что предстоит сделать ученику, должна сочетаться с предоставлением ему возможности для собст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творчества. Любая работа, которую ученик может выпол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нить самостоятельно, должна делаться им самим. При разном уровне подготовки ученика это могут быть: рисунок к изучаемому произведению, аппликация, несложные поделки из доступных видов материала, поиск альтернативных вариантов аппликатуры, приёмов игры, </w:t>
      </w:r>
      <w:proofErr w:type="spellStart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досочинение</w:t>
      </w:r>
      <w:proofErr w:type="spellEnd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мелодии, вариации к мелодии, сочинение второго голоса, интерпретация музыки и т.д. При подобном методе работы создаются пред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посылки для реализации творческого потенциала ученика, развиваются мышление, ассоциативные связи, воображение, фантазия, формируется находчивость, сообразительность, изобретательность.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ученик не просто выполнял задание, но еще и анализировал качество выполнения, т.е. оценивал собственную игру. Полезность самооценки очевидна - ученик следит за своими действиями, повы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шает слуховой контроль, а значит, активно участвует в проведении урока.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работа, требующая больших усилий со стороны ма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ленького ученика (обычно это освоение нового материала, технически сложные места), дол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жна перемежаться с работой, которая ему хорошо знакома и с которой он легко может справиться (повторение ранее выученных пьес, исполнение легких упражнений). Такое чередование сложно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простого поможет избежать быстрого утомления ребёнка, поддержать его интерес к занятиям.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Методика проведения первых уроков.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Ребенок допускается к инструменту. Сразу появляется масса новых, незнакомых задач: посадка, постановка рук, изучение клавиатуры, способы </w:t>
      </w:r>
      <w:proofErr w:type="spellStart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ноты, счет, паузы, ключи и т.д. Но среди обилия решаемых задач важно не упустить основную – в этот ответственный период не только сохранить любовь к музыке, но и развить интерес к музыкальным занятиям». </w:t>
      </w:r>
      <w:bookmarkStart w:id="0" w:name="_GoBack"/>
      <w:bookmarkEnd w:id="0"/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урок некоторые педагоги рекомендуют проводить в форме группового занятия, поскольку маленькие дети в кругу своих сверстников, пусть даже и не знакомых, быстрее раскрепощаются. Познакомившись с учениками, можно плавно перейти к музыкальным темам: рассказать в общих словах о музыке, об истории исполнительства вообще, и на данном инструменте, в частности, познакомить их со звучанием инструмента и его особенностями; неплохо было бы рассказать какую-нибудь легенду, связанную с историей вашего инструмента. На самых первых уроках главная задача – заинтересовать, подавать материал так, чтобы он не казался сложным, переходить от простейших приемов игры к сложным очень постепенно, не форсировать события. Необходимо также разнообразие на уроке: слушание, теория, ритм, посадка, отвлечение на иные темы, использование музыкальных игр (развивает анализаторские способности, 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ритм, внимательность), чередование работы за инструментом и без него, стараться давать меньше теории, предпочитать больше показа, а для малышей также необходима и творческая работа (рисование, чтение стихов, игры, фантазирование).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Методика проведения уроков с маленькими детьми.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работающие с детьми дошкольного возраста и младшими школьниками, прекрасно знают, как непросто, в силу возрастных психофизиологических особенностей ребенка, сконцентрировать его внимание на поставленной задаче. Если удаётся на какое-то время это сделать, возникает другая проблема - как удержать внимание на протяжении всего урока. Для концентрации вни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мания ребенка и достижения поставленных задач урока следует чередовать различные виды и формы работы: сольную и ансамблевую игру на инструменте, движение под музыку, рисование, пение, рассказ, воображение, игра (не на инструменте), слушание музыки и т.д. Интерес в работе всегда присутствует, когда перед учеником открывается возможность самовыражения. </w:t>
      </w:r>
      <w:proofErr w:type="spellStart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Самовыражаясь</w:t>
      </w:r>
      <w:proofErr w:type="spellEnd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игре, ребёнок настолько увлекается работой, что его внимание становится одновременно и целенаправленным и непроизвольным. Поэтому начальное обучение рекомендуют практиковать с двумя-тремя детьми одновременно.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«Следует учесть, что у маленького … ученика результат не может быть плодом долгого ожидания. Мыслящий в конкретных понятиях, он нуждается в практическом результате сегодня, сейчас, иначе ему трудно понять, во имя чего он должен трудиться, и ра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бочий тонус резко снижается. … Осо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сильное воздействие на работу маленьких детей оказывает метод поощрения. Уверенность, что их усилия привели к резуль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тату, подтверждённому педагогом, удваивает их волю к труду».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Иные варианты проведения уроков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Групповые уроки по специальности.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многих педагогов, работающих с начинающими, свиде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тельствует о том, что «вхождение» в музыку ученика и самовы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ражение в ней всегда эффективнее в коллективе. Видя реакцию своих соучеников, ребёнок более активно «включается» в работу, воспринимает музыку внимательнее и глубже, чем наедине с педагогом. Если учеников несколько, то любой способ работы может при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форму игры. Например, использование метода соревнования между учениками в решении одной и той же задачи всегда оживля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урок, повышает их рабочий тонус, способствует более успешному освоению материала.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практиковать и совместное исполнение гамм, упражнений и пьес, что развивает способность слышать партнёра и слушать себя. Столь раннее </w:t>
      </w:r>
      <w:proofErr w:type="spellStart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ансамбле применяется довольно редко, но практика показывает, что ансамблевая форма работы очень привлекательна (особенно для маленьких детей), а потому более результативна. Зачастую ансамб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левые партии они выучивают быстрее и качественнее, чем свои сольные пьесы. Поскольку в случае работы с несколькими учениками значительная часть времени на уроке будет посвящена индивиду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альной работе с каждым из них, то очень важно найти оптимальную пропорцию коллективной и индивидуальной игры.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Внеклассные уроки.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совме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стное общение возможно как в классе, так и за его пределами. Формы такого общения могут быть самыми разнообразными: про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слушивание записей, посещение концертов, музеев, теат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поочерёдное проигрывание программы все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учениками с последующим обсуждением каждого выступления, концерты класса в других музыкальных школах, выезд на природу и др. Все эти мероприятия создают благоприятную творческую среду, которая способствует ориентации учеников на подлинные духовные ценно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сти, стимулирует их занятия музыкой. 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Формы контроля.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деятельности должен иметь перед собой какую-либо цель. Если перед учеником не стоит никаких целей, то он теряет заинтересованность и занятия становятся бессмысленными. Тот, у кого нет цели – научиться играть, - будет «простимулирован» заниматься с целью - сдать зачет или экзамен; поэтому в школах обязательно проводятся и те и другие. Простимулировать ученика к занятиям в период между экзаменами, призваны контрольные уроки, технические зачеты и т.п.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способствует плодотворному проведению уроков.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практике современной жизни лишь с редкими учениками возможно проводить качественные, плодотворные уроки. Причин этому много. Однако, результативность уроков, в том числе, зависит и от профессиональности и готовности к ним самих учителей.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вдаваясь в детали вышеупомянутых проблем, хотелось бы напомнить несколько самых эффективных методов воспитания учащегося – музыканта.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 к каждому ученику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фундаментальный принцип музыкальной педагогики. Объём и слож</w:t>
      </w: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осваиваемого материала, последовательность и скорость его прохождения, характер подачи его педагогом и т.д. должны быть разными для каждого ученика в отдельности.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часто подчеркивать ученику его недостатки, критиковать за леность или плохую подготовку; лучше постараться найти в нем что-нибудь положительное. Начав свои замечания примерно так: «У тебя не плохо прозвучала эта фраза. А ну-ка, попробуй сыграть ее интереснее, более выразительно», - педагог создает доверительную атмосферу и условия для плодотворной работы, а значит - обеспечивает успешное проведение урока.</w:t>
      </w:r>
    </w:p>
    <w:p w:rsidR="00B63906" w:rsidRPr="00B63906" w:rsidRDefault="00B63906" w:rsidP="00B6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уроки не были пустой тратой времени, но приносили пользу, учитель должен быть готовым к уроку и, используя все видовое многообразие уроков и методик их проведения, уметь найти индивидуальный подход к каждому ученику. Необходимо помнить, что в деле духовно-нравственного воспитания юного музыканта, его профессионализма и мировоззрения у педагога по специальности гораздо больше возможностей, чем у других учителей и это надо использовать, чтобы противостоять «</w:t>
      </w:r>
      <w:proofErr w:type="spellStart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засилию</w:t>
      </w:r>
      <w:proofErr w:type="spellEnd"/>
      <w:r w:rsidRPr="00B6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культуры».</w:t>
      </w:r>
    </w:p>
    <w:p w:rsidR="004B0D2A" w:rsidRPr="00EC3D8C" w:rsidRDefault="004B0D2A" w:rsidP="00B63906">
      <w:pPr>
        <w:jc w:val="both"/>
        <w:rPr>
          <w:sz w:val="28"/>
          <w:szCs w:val="28"/>
        </w:rPr>
      </w:pPr>
    </w:p>
    <w:sectPr w:rsidR="004B0D2A" w:rsidRPr="00EC3D8C" w:rsidSect="00B639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906"/>
    <w:rsid w:val="00347A2F"/>
    <w:rsid w:val="00475B2B"/>
    <w:rsid w:val="004B0D2A"/>
    <w:rsid w:val="00B63906"/>
    <w:rsid w:val="00CB120F"/>
    <w:rsid w:val="00EC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2354</Words>
  <Characters>13419</Characters>
  <Application>Microsoft Office Word</Application>
  <DocSecurity>0</DocSecurity>
  <Lines>111</Lines>
  <Paragraphs>31</Paragraphs>
  <ScaleCrop>false</ScaleCrop>
  <Company>SamForum.ws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татьяна</cp:lastModifiedBy>
  <cp:revision>5</cp:revision>
  <cp:lastPrinted>2012-03-05T09:57:00Z</cp:lastPrinted>
  <dcterms:created xsi:type="dcterms:W3CDTF">2012-03-05T09:55:00Z</dcterms:created>
  <dcterms:modified xsi:type="dcterms:W3CDTF">2016-10-07T18:54:00Z</dcterms:modified>
</cp:coreProperties>
</file>