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08" w:rsidRPr="007D40F5" w:rsidRDefault="00CF2B08" w:rsidP="007D4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 УРОКА МУЗЫКИ</w:t>
      </w:r>
    </w:p>
    <w:p w:rsidR="00CF2B08" w:rsidRPr="007D40F5" w:rsidRDefault="00CF2B08" w:rsidP="007D4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«О подвигах, о доблести, о славе…»</w:t>
      </w:r>
    </w:p>
    <w:p w:rsidR="00CF2B08" w:rsidRPr="007D40F5" w:rsidRDefault="00CF2B08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образом защитника Отечества через</w:t>
      </w: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искусств.</w:t>
      </w:r>
    </w:p>
    <w:p w:rsidR="00CF2B08" w:rsidRPr="007D40F5" w:rsidRDefault="00CF2B08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E217C" w:rsidRPr="007D40F5" w:rsidRDefault="00CF2B08" w:rsidP="007D40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музыка, изобразительное искусство и литература</w:t>
      </w: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путями идут к созданию образа защитника Отечества;</w:t>
      </w:r>
    </w:p>
    <w:p w:rsidR="003E217C" w:rsidRPr="007D40F5" w:rsidRDefault="00CF2B08" w:rsidP="007D40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комплексный подход к уроку через </w:t>
      </w:r>
      <w:proofErr w:type="spellStart"/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связи;</w:t>
      </w:r>
    </w:p>
    <w:p w:rsidR="003E217C" w:rsidRPr="007D40F5" w:rsidRDefault="00CF2B08" w:rsidP="007D40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интонационный слух и творческие способности учащихся;</w:t>
      </w:r>
    </w:p>
    <w:p w:rsidR="003E217C" w:rsidRPr="007D40F5" w:rsidRDefault="00CF2B08" w:rsidP="007D40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давать эмоционально-образную оценку произведениям искусства и явлениям жизни;</w:t>
      </w:r>
    </w:p>
    <w:p w:rsidR="003E217C" w:rsidRPr="007D40F5" w:rsidRDefault="00CF2B08" w:rsidP="007D40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вокально-хоровые навыки;</w:t>
      </w:r>
    </w:p>
    <w:p w:rsidR="003E217C" w:rsidRPr="007D40F5" w:rsidRDefault="00CF2B08" w:rsidP="007D40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анализировать, сравнивать, обобщать;</w:t>
      </w:r>
    </w:p>
    <w:p w:rsidR="00CF2B08" w:rsidRPr="007D40F5" w:rsidRDefault="00CF2B08" w:rsidP="007D40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нравственно-эстетические чувства. Пробудить в душе учащихся любовь к Родине, желание быть её защитником.</w:t>
      </w:r>
    </w:p>
    <w:p w:rsidR="00CF2B08" w:rsidRPr="007D40F5" w:rsidRDefault="00CF2B08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нового материала.</w:t>
      </w:r>
    </w:p>
    <w:p w:rsidR="00CF2B08" w:rsidRPr="007D40F5" w:rsidRDefault="00CF2B08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урока: </w:t>
      </w: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урок-дискуссия.</w:t>
      </w:r>
    </w:p>
    <w:p w:rsidR="007D40F5" w:rsidRDefault="00CF2B08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сборники песен, репродукции картин, портреты композиторов, аудиозапись</w:t>
      </w:r>
      <w:r w:rsid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08" w:rsidRPr="007D40F5" w:rsidRDefault="00CF2B08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урока: </w:t>
      </w: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класс под хор «Вставайте, люди русские!»</w:t>
      </w:r>
    </w:p>
    <w:p w:rsidR="00CF2B08" w:rsidRPr="007D40F5" w:rsidRDefault="00CF2B08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Прокофьева из кантаты «Александр Невский», музыкальное приветствие.</w:t>
      </w:r>
    </w:p>
    <w:p w:rsidR="00CF2B08" w:rsidRPr="007D40F5" w:rsidRDefault="00CF2B08" w:rsidP="007D40F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Эпиграф.</w:t>
      </w: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2B08" w:rsidRPr="007D40F5" w:rsidRDefault="00CF2B08" w:rsidP="007D40F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счастья выше, нету чести выше,</w:t>
      </w:r>
    </w:p>
    <w:p w:rsidR="00CF2B08" w:rsidRPr="007D40F5" w:rsidRDefault="00CF2B08" w:rsidP="007D40F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любимой Родине служить!</w:t>
      </w:r>
    </w:p>
    <w:p w:rsidR="00CF2B08" w:rsidRPr="007D40F5" w:rsidRDefault="00CF2B08" w:rsidP="007D40F5">
      <w:pPr>
        <w:shd w:val="clear" w:color="auto" w:fill="FFFFFF"/>
        <w:spacing w:after="0" w:line="240" w:lineRule="auto"/>
        <w:ind w:firstLine="7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Ерикеев</w:t>
      </w:r>
      <w:proofErr w:type="spellEnd"/>
    </w:p>
    <w:p w:rsidR="00CF2B08" w:rsidRPr="007D40F5" w:rsidRDefault="00CF2B08" w:rsidP="007D4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CF2B08" w:rsidRPr="007D40F5" w:rsidRDefault="00CF2B08" w:rsidP="007D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момент.</w:t>
      </w:r>
      <w:r w:rsidR="00C522DE" w:rsidRPr="00C522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№1</w:t>
      </w:r>
    </w:p>
    <w:p w:rsidR="00CF2B08" w:rsidRPr="007D40F5" w:rsidRDefault="003E217C" w:rsidP="007D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приветствие.</w:t>
      </w:r>
    </w:p>
    <w:p w:rsidR="00CF2B08" w:rsidRPr="007D40F5" w:rsidRDefault="003E217C" w:rsidP="007D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Распевание.</w:t>
      </w:r>
    </w:p>
    <w:p w:rsidR="00EB4AA2" w:rsidRPr="007D40F5" w:rsidRDefault="00EB4AA2" w:rsidP="007D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я хочу начать урок </w:t>
      </w:r>
      <w:r w:rsidR="007D40F5"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исполнения</w:t>
      </w: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известной вам песни. </w:t>
      </w:r>
    </w:p>
    <w:p w:rsidR="00EB4AA2" w:rsidRPr="007D40F5" w:rsidRDefault="00EB4AA2" w:rsidP="007D4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ПЕСНИ</w:t>
      </w:r>
      <w:r w:rsidR="007D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 подрасту так стану я военным»</w:t>
      </w:r>
    </w:p>
    <w:p w:rsidR="00EB4AA2" w:rsidRPr="007D40F5" w:rsidRDefault="00EB4AA2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вы почувствовали в этой музыке?</w:t>
      </w:r>
    </w:p>
    <w:p w:rsidR="00EB4AA2" w:rsidRPr="007D40F5" w:rsidRDefault="00EB4AA2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или о ком это произведение?</w:t>
      </w:r>
    </w:p>
    <w:p w:rsidR="00EB4AA2" w:rsidRPr="007D40F5" w:rsidRDefault="00EB4AA2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изображает мелодия защитника Отечества?</w:t>
      </w:r>
    </w:p>
    <w:p w:rsidR="00CF2B08" w:rsidRPr="007D40F5" w:rsidRDefault="00CF2B08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учителя.</w:t>
      </w:r>
    </w:p>
    <w:p w:rsidR="00B54ECA" w:rsidRPr="007D40F5" w:rsidRDefault="00B54ECA" w:rsidP="007D40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0F5">
        <w:rPr>
          <w:rFonts w:ascii="Times New Roman" w:hAnsi="Times New Roman" w:cs="Times New Roman"/>
          <w:sz w:val="28"/>
          <w:szCs w:val="28"/>
          <w:shd w:val="clear" w:color="auto" w:fill="FFFFFF"/>
        </w:rPr>
        <w:t>У слова «Отечество» тот же корень, что и у слов «отец», «отчий дом», «отчий край», «Отчизна». Значит, Отечество – это наша Родина, страна, в которой мы живём. А тот, кто защищает нашу Родину, есть защитник Отечества.</w:t>
      </w:r>
      <w:r w:rsidR="00EB4AA2" w:rsidRPr="007D4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думаю, вы догадались, что на этом уроке мы будем говорить о защитниках Отечества</w:t>
      </w:r>
    </w:p>
    <w:p w:rsidR="00B54ECA" w:rsidRPr="007D40F5" w:rsidRDefault="00C522DE" w:rsidP="00C52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22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№2</w:t>
      </w:r>
      <w:r w:rsidR="00DB205E" w:rsidRPr="007D4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нашего урока «О подвигах, о доблести, о славе»</w:t>
      </w:r>
    </w:p>
    <w:p w:rsidR="003E217C" w:rsidRPr="007D40F5" w:rsidRDefault="00CF2B08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подвигах, о доблести, о славе защитников Отечество создано много произведений в различных видах искусства (литературе, живописи, музыке, народном творчестве, кино, театре). Русские композиторы, художники, писатели и поэты постоянно обращаются в своём творчестве к теме защиты Родины. </w:t>
      </w:r>
    </w:p>
    <w:p w:rsidR="003E217C" w:rsidRPr="007D40F5" w:rsidRDefault="003E217C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вы знаете защитников отечества?</w:t>
      </w:r>
    </w:p>
    <w:p w:rsidR="000B04CE" w:rsidRPr="007D40F5" w:rsidRDefault="000B04CE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B08" w:rsidRPr="007D40F5" w:rsidRDefault="00CF2B08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нового материала.</w:t>
      </w:r>
    </w:p>
    <w:p w:rsidR="00DB205E" w:rsidRPr="007D40F5" w:rsidRDefault="000B04CE" w:rsidP="007D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B205E"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 героев Отечественной войны 1812года, Великой Отечественной войны 1941-1945 годов ярко и правдиво отображены в ра</w:t>
      </w:r>
      <w:r w:rsidR="00A54D55"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зличных произведениях искусства. </w:t>
      </w:r>
      <w:r w:rsidR="00DB205E"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С чем это связано? Это оттого, что с древних времен со всех концов на Русь наступали враги, пытались завладеть нашими землями, богатствами поработить наш народ. Образ защитника Отечества является одним из главных образов искусства.</w:t>
      </w:r>
    </w:p>
    <w:p w:rsidR="002E1F23" w:rsidRPr="007D40F5" w:rsidRDefault="00926865" w:rsidP="00926865">
      <w:pPr>
        <w:pStyle w:val="c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D55" w:rsidRPr="007D40F5">
        <w:rPr>
          <w:sz w:val="28"/>
          <w:szCs w:val="28"/>
        </w:rPr>
        <w:t>Сегодня мы познакомимся с оперо</w:t>
      </w:r>
      <w:r w:rsidR="000B04CE" w:rsidRPr="007D40F5">
        <w:rPr>
          <w:sz w:val="28"/>
          <w:szCs w:val="28"/>
        </w:rPr>
        <w:t>й русского композитора М. Глинки</w:t>
      </w:r>
      <w:r w:rsidR="00A54D55" w:rsidRPr="007D40F5">
        <w:rPr>
          <w:sz w:val="28"/>
          <w:szCs w:val="28"/>
        </w:rPr>
        <w:t xml:space="preserve"> «Иван Сусанин» или «Жизнь за царя». </w:t>
      </w:r>
    </w:p>
    <w:p w:rsidR="00FE25FC" w:rsidRPr="007D40F5" w:rsidRDefault="00C522DE" w:rsidP="007D40F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C522DE">
        <w:rPr>
          <w:rStyle w:val="a5"/>
          <w:color w:val="FF0000"/>
          <w:sz w:val="28"/>
          <w:szCs w:val="28"/>
          <w:bdr w:val="none" w:sz="0" w:space="0" w:color="auto" w:frame="1"/>
        </w:rPr>
        <w:t xml:space="preserve">Слайд №3 </w:t>
      </w:r>
      <w:r w:rsidR="00FB32FB">
        <w:rPr>
          <w:rStyle w:val="a5"/>
          <w:color w:val="FF0000"/>
          <w:sz w:val="28"/>
          <w:szCs w:val="28"/>
          <w:bdr w:val="none" w:sz="0" w:space="0" w:color="auto" w:frame="1"/>
        </w:rPr>
        <w:t xml:space="preserve">   </w:t>
      </w:r>
      <w:r w:rsidR="00FE25FC" w:rsidRPr="007D40F5">
        <w:rPr>
          <w:rStyle w:val="a5"/>
          <w:sz w:val="28"/>
          <w:szCs w:val="28"/>
          <w:bdr w:val="none" w:sz="0" w:space="0" w:color="auto" w:frame="1"/>
        </w:rPr>
        <w:t>Глинка Михаил Иванович (1804—1857), композитор.</w:t>
      </w:r>
    </w:p>
    <w:p w:rsidR="00926865" w:rsidRDefault="00926865" w:rsidP="007D40F5">
      <w:pPr>
        <w:pStyle w:val="c5"/>
        <w:spacing w:before="0" w:beforeAutospacing="0" w:after="0" w:afterAutospacing="0"/>
        <w:jc w:val="both"/>
        <w:textAlignment w:val="baseline"/>
        <w:rPr>
          <w:rStyle w:val="c0"/>
          <w:bCs/>
          <w:sz w:val="28"/>
          <w:szCs w:val="28"/>
          <w:bdr w:val="none" w:sz="0" w:space="0" w:color="auto" w:frame="1"/>
        </w:rPr>
      </w:pPr>
      <w:r w:rsidRPr="00926865">
        <w:rPr>
          <w:rStyle w:val="c0"/>
          <w:bCs/>
          <w:sz w:val="28"/>
          <w:szCs w:val="28"/>
          <w:bdr w:val="none" w:sz="0" w:space="0" w:color="auto" w:frame="1"/>
        </w:rPr>
        <w:t>Давайте</w:t>
      </w:r>
      <w:r>
        <w:rPr>
          <w:rStyle w:val="c0"/>
          <w:bCs/>
          <w:sz w:val="28"/>
          <w:szCs w:val="28"/>
          <w:bdr w:val="none" w:sz="0" w:space="0" w:color="auto" w:frame="1"/>
        </w:rPr>
        <w:t xml:space="preserve"> вспомним:</w:t>
      </w:r>
    </w:p>
    <w:p w:rsidR="00926865" w:rsidRDefault="00926865" w:rsidP="00926865">
      <w:pPr>
        <w:pStyle w:val="c5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c0"/>
          <w:bCs/>
          <w:sz w:val="28"/>
          <w:szCs w:val="28"/>
          <w:bdr w:val="none" w:sz="0" w:space="0" w:color="auto" w:frame="1"/>
        </w:rPr>
      </w:pPr>
      <w:r>
        <w:rPr>
          <w:rStyle w:val="c0"/>
          <w:bCs/>
          <w:sz w:val="28"/>
          <w:szCs w:val="28"/>
          <w:bdr w:val="none" w:sz="0" w:space="0" w:color="auto" w:frame="1"/>
        </w:rPr>
        <w:t>кто воспитывал мальчика?</w:t>
      </w:r>
    </w:p>
    <w:p w:rsidR="00926865" w:rsidRDefault="00926865" w:rsidP="00926865">
      <w:pPr>
        <w:pStyle w:val="c5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c0"/>
          <w:bCs/>
          <w:sz w:val="28"/>
          <w:szCs w:val="28"/>
          <w:bdr w:val="none" w:sz="0" w:space="0" w:color="auto" w:frame="1"/>
        </w:rPr>
      </w:pPr>
      <w:r>
        <w:rPr>
          <w:rStyle w:val="c0"/>
          <w:bCs/>
          <w:sz w:val="28"/>
          <w:szCs w:val="28"/>
          <w:bdr w:val="none" w:sz="0" w:space="0" w:color="auto" w:frame="1"/>
        </w:rPr>
        <w:t>Какое любимое занятие было у М.И.Глинка?</w:t>
      </w:r>
    </w:p>
    <w:p w:rsidR="00926865" w:rsidRDefault="00926865" w:rsidP="00926865">
      <w:pPr>
        <w:pStyle w:val="c5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c0"/>
          <w:bCs/>
          <w:sz w:val="28"/>
          <w:szCs w:val="28"/>
          <w:bdr w:val="none" w:sz="0" w:space="0" w:color="auto" w:frame="1"/>
        </w:rPr>
      </w:pPr>
      <w:r>
        <w:rPr>
          <w:rStyle w:val="c0"/>
          <w:bCs/>
          <w:sz w:val="28"/>
          <w:szCs w:val="28"/>
          <w:bdr w:val="none" w:sz="0" w:space="0" w:color="auto" w:frame="1"/>
        </w:rPr>
        <w:t>Что он любил слушать часами?</w:t>
      </w:r>
    </w:p>
    <w:p w:rsidR="00926865" w:rsidRDefault="00926865" w:rsidP="00926865">
      <w:pPr>
        <w:pStyle w:val="c5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c0"/>
          <w:bCs/>
          <w:sz w:val="28"/>
          <w:szCs w:val="28"/>
          <w:bdr w:val="none" w:sz="0" w:space="0" w:color="auto" w:frame="1"/>
        </w:rPr>
      </w:pPr>
      <w:r>
        <w:rPr>
          <w:rStyle w:val="c0"/>
          <w:bCs/>
          <w:sz w:val="28"/>
          <w:szCs w:val="28"/>
          <w:bdr w:val="none" w:sz="0" w:space="0" w:color="auto" w:frame="1"/>
        </w:rPr>
        <w:t>Во сколько лет его поместили в благородный пансионат?</w:t>
      </w:r>
    </w:p>
    <w:p w:rsidR="00926865" w:rsidRDefault="00926865" w:rsidP="00926865">
      <w:pPr>
        <w:pStyle w:val="c5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c0"/>
          <w:bCs/>
          <w:sz w:val="28"/>
          <w:szCs w:val="28"/>
          <w:bdr w:val="none" w:sz="0" w:space="0" w:color="auto" w:frame="1"/>
        </w:rPr>
      </w:pPr>
      <w:r>
        <w:rPr>
          <w:rStyle w:val="c0"/>
          <w:bCs/>
          <w:sz w:val="28"/>
          <w:szCs w:val="28"/>
          <w:bdr w:val="none" w:sz="0" w:space="0" w:color="auto" w:frame="1"/>
        </w:rPr>
        <w:t>Почему он стал писать русскую музыку?</w:t>
      </w:r>
    </w:p>
    <w:p w:rsidR="00926865" w:rsidRPr="00926865" w:rsidRDefault="00926865" w:rsidP="00926865">
      <w:pPr>
        <w:pStyle w:val="c5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c0"/>
          <w:bCs/>
          <w:sz w:val="28"/>
          <w:szCs w:val="28"/>
          <w:bdr w:val="none" w:sz="0" w:space="0" w:color="auto" w:frame="1"/>
        </w:rPr>
      </w:pPr>
      <w:r>
        <w:rPr>
          <w:rStyle w:val="c0"/>
          <w:bCs/>
          <w:sz w:val="28"/>
          <w:szCs w:val="28"/>
          <w:bdr w:val="none" w:sz="0" w:space="0" w:color="auto" w:frame="1"/>
        </w:rPr>
        <w:t xml:space="preserve">Кто говорил такие слова: «Глинка? Уж не Глинка, а </w:t>
      </w:r>
      <w:proofErr w:type="spellStart"/>
      <w:r>
        <w:rPr>
          <w:rStyle w:val="c0"/>
          <w:bCs/>
          <w:sz w:val="28"/>
          <w:szCs w:val="28"/>
          <w:bdr w:val="none" w:sz="0" w:space="0" w:color="auto" w:frame="1"/>
        </w:rPr>
        <w:t>форфор</w:t>
      </w:r>
      <w:proofErr w:type="spellEnd"/>
      <w:r>
        <w:rPr>
          <w:rStyle w:val="c0"/>
          <w:bCs/>
          <w:sz w:val="28"/>
          <w:szCs w:val="28"/>
          <w:bdr w:val="none" w:sz="0" w:space="0" w:color="auto" w:frame="1"/>
        </w:rPr>
        <w:t>?</w:t>
      </w:r>
      <w:r w:rsidRPr="00926865">
        <w:rPr>
          <w:rStyle w:val="c0"/>
          <w:bCs/>
          <w:sz w:val="28"/>
          <w:szCs w:val="28"/>
          <w:bdr w:val="none" w:sz="0" w:space="0" w:color="auto" w:frame="1"/>
        </w:rPr>
        <w:t xml:space="preserve"> </w:t>
      </w:r>
    </w:p>
    <w:p w:rsidR="00CC3523" w:rsidRPr="00CC3523" w:rsidRDefault="00CC3523" w:rsidP="007D40F5">
      <w:pPr>
        <w:pStyle w:val="c5"/>
        <w:spacing w:before="0" w:beforeAutospacing="0" w:after="0" w:afterAutospacing="0"/>
        <w:jc w:val="both"/>
        <w:textAlignment w:val="baseline"/>
        <w:rPr>
          <w:rStyle w:val="c0"/>
          <w:b/>
          <w:bCs/>
          <w:color w:val="FF0000"/>
          <w:sz w:val="28"/>
          <w:szCs w:val="28"/>
          <w:bdr w:val="none" w:sz="0" w:space="0" w:color="auto" w:frame="1"/>
        </w:rPr>
      </w:pPr>
      <w:r w:rsidRPr="00CC3523">
        <w:rPr>
          <w:rStyle w:val="c0"/>
          <w:b/>
          <w:bCs/>
          <w:color w:val="FF0000"/>
          <w:sz w:val="28"/>
          <w:szCs w:val="28"/>
          <w:bdr w:val="none" w:sz="0" w:space="0" w:color="auto" w:frame="1"/>
        </w:rPr>
        <w:t>Слайд № 4</w:t>
      </w:r>
    </w:p>
    <w:p w:rsidR="00454870" w:rsidRPr="007D40F5" w:rsidRDefault="002E1F23" w:rsidP="007D40F5">
      <w:pPr>
        <w:pStyle w:val="c5"/>
        <w:spacing w:before="0" w:beforeAutospacing="0" w:after="0" w:afterAutospacing="0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7D40F5">
        <w:rPr>
          <w:rStyle w:val="c0"/>
          <w:b/>
          <w:bCs/>
          <w:sz w:val="28"/>
          <w:szCs w:val="28"/>
          <w:bdr w:val="none" w:sz="0" w:space="0" w:color="auto" w:frame="1"/>
        </w:rPr>
        <w:t>Жизнь за царя» («Иван Сусанин»)</w:t>
      </w:r>
      <w:r w:rsidRPr="007D40F5">
        <w:rPr>
          <w:rStyle w:val="c2"/>
          <w:sz w:val="28"/>
          <w:szCs w:val="28"/>
          <w:bdr w:val="none" w:sz="0" w:space="0" w:color="auto" w:frame="1"/>
        </w:rPr>
        <w:t> — опера </w:t>
      </w:r>
      <w:r w:rsidRPr="007D40F5">
        <w:rPr>
          <w:rStyle w:val="c0"/>
          <w:b/>
          <w:bCs/>
          <w:sz w:val="28"/>
          <w:szCs w:val="28"/>
          <w:bdr w:val="none" w:sz="0" w:space="0" w:color="auto" w:frame="1"/>
        </w:rPr>
        <w:t>М.И.Глинки</w:t>
      </w:r>
      <w:r w:rsidRPr="007D40F5">
        <w:rPr>
          <w:rStyle w:val="c2"/>
          <w:sz w:val="28"/>
          <w:szCs w:val="28"/>
          <w:bdr w:val="none" w:sz="0" w:space="0" w:color="auto" w:frame="1"/>
        </w:rPr>
        <w:t> в 4 актах с эпилогом.</w:t>
      </w:r>
    </w:p>
    <w:p w:rsidR="00454870" w:rsidRPr="007D40F5" w:rsidRDefault="00454870" w:rsidP="007D40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 xml:space="preserve">Работа над оперой проходила быстро. Закончив партитуру, Глинка отдал её в дирекцию императорских театров. Правда, автору пришлось выполнить два условия - отказаться от денежного вознаграждения и переименовать оперу. Композитор хотел назвать её «Иван Сусанин» но </w:t>
      </w:r>
      <w:r w:rsidR="007A4182">
        <w:rPr>
          <w:rFonts w:ascii="Times New Roman" w:eastAsia="Arial" w:hAnsi="Times New Roman" w:cs="Times New Roman"/>
          <w:sz w:val="28"/>
          <w:szCs w:val="28"/>
        </w:rPr>
        <w:t>его заставили</w:t>
      </w:r>
      <w:r w:rsidRPr="007D40F5">
        <w:rPr>
          <w:rFonts w:ascii="Times New Roman" w:eastAsia="Arial" w:hAnsi="Times New Roman" w:cs="Times New Roman"/>
          <w:sz w:val="28"/>
          <w:szCs w:val="28"/>
        </w:rPr>
        <w:t xml:space="preserve"> назвать произведение «Жизнь за царя».</w:t>
      </w:r>
      <w:r w:rsidR="00CC35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D40F5">
        <w:rPr>
          <w:rFonts w:ascii="Times New Roman" w:eastAsia="Arial" w:hAnsi="Times New Roman" w:cs="Times New Roman"/>
          <w:sz w:val="28"/>
          <w:szCs w:val="28"/>
        </w:rPr>
        <w:t xml:space="preserve">Премьера состоялась </w:t>
      </w:r>
      <w:r w:rsidR="00FB32FB">
        <w:rPr>
          <w:rFonts w:ascii="Times New Roman" w:eastAsia="Arial" w:hAnsi="Times New Roman" w:cs="Times New Roman"/>
          <w:b/>
          <w:bCs/>
          <w:sz w:val="28"/>
          <w:szCs w:val="28"/>
        </w:rPr>
        <w:t>в</w:t>
      </w:r>
      <w:r w:rsidR="00FB32FB" w:rsidRPr="00FB32F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1836 г. в Петербурге</w:t>
      </w:r>
      <w:r w:rsidR="00FB32FB">
        <w:rPr>
          <w:rFonts w:ascii="Times New Roman" w:eastAsia="Arial" w:hAnsi="Times New Roman" w:cs="Times New Roman"/>
          <w:b/>
          <w:bCs/>
          <w:sz w:val="28"/>
          <w:szCs w:val="28"/>
        </w:rPr>
        <w:t>.</w:t>
      </w:r>
    </w:p>
    <w:p w:rsidR="007A4182" w:rsidRPr="007A4182" w:rsidRDefault="00A51A55" w:rsidP="00CC352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 xml:space="preserve">В опере описано подлинное историческое событие – подвиг костромского </w:t>
      </w:r>
      <w:r w:rsidR="00CC3523" w:rsidRPr="007D40F5">
        <w:rPr>
          <w:rFonts w:ascii="Times New Roman" w:eastAsia="Arial" w:hAnsi="Times New Roman" w:cs="Times New Roman"/>
          <w:sz w:val="28"/>
          <w:szCs w:val="28"/>
        </w:rPr>
        <w:t xml:space="preserve">крестьянина </w:t>
      </w:r>
      <w:r w:rsidRPr="007D40F5">
        <w:rPr>
          <w:rFonts w:ascii="Times New Roman" w:eastAsia="Arial" w:hAnsi="Times New Roman" w:cs="Times New Roman"/>
          <w:sz w:val="28"/>
          <w:szCs w:val="28"/>
        </w:rPr>
        <w:t>села До</w:t>
      </w:r>
      <w:r w:rsidR="00CC3523">
        <w:rPr>
          <w:rFonts w:ascii="Times New Roman" w:eastAsia="Arial" w:hAnsi="Times New Roman" w:cs="Times New Roman"/>
          <w:sz w:val="28"/>
          <w:szCs w:val="28"/>
        </w:rPr>
        <w:t xml:space="preserve">мнина Ивана Осиповича Сусанина. </w:t>
      </w:r>
      <w:r w:rsidRPr="007D40F5">
        <w:rPr>
          <w:rFonts w:ascii="Times New Roman" w:eastAsia="Arial" w:hAnsi="Times New Roman" w:cs="Times New Roman"/>
          <w:sz w:val="28"/>
          <w:szCs w:val="28"/>
        </w:rPr>
        <w:t xml:space="preserve"> Москва уже была освобождена от польской армии, но отряды шляхтичей ещё бродили по русской земле. Один из таких отрядов должен был захватить в плен только что избранного русского царя Михаила Фёдоровича, который жил тогда возле </w:t>
      </w:r>
      <w:proofErr w:type="spellStart"/>
      <w:r w:rsidRPr="007D40F5">
        <w:rPr>
          <w:rFonts w:ascii="Times New Roman" w:eastAsia="Arial" w:hAnsi="Times New Roman" w:cs="Times New Roman"/>
          <w:sz w:val="28"/>
          <w:szCs w:val="28"/>
        </w:rPr>
        <w:t>Домнино</w:t>
      </w:r>
      <w:proofErr w:type="spellEnd"/>
      <w:r w:rsidRPr="007D40F5">
        <w:rPr>
          <w:rFonts w:ascii="Times New Roman" w:eastAsia="Arial" w:hAnsi="Times New Roman" w:cs="Times New Roman"/>
          <w:sz w:val="28"/>
          <w:szCs w:val="28"/>
        </w:rPr>
        <w:t xml:space="preserve">. Враги пытались сделать Сусанина своим проводником. </w:t>
      </w:r>
      <w:r w:rsidR="00CC35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A4182" w:rsidRPr="007A4182">
        <w:rPr>
          <w:rFonts w:ascii="Times New Roman" w:eastAsia="Arial" w:hAnsi="Times New Roman" w:cs="Times New Roman"/>
          <w:sz w:val="28"/>
          <w:szCs w:val="28"/>
        </w:rPr>
        <w:t>Они требуют, чтобы Сусанин показал им дорогу на Москву. Решительно и с достоинством отвечает им крестьянин: «За Русь мы все стеной стоим, в Москву дороги нет чужим!»  Когда шляхтичи начинают угрожать Сусанину, он отвечает: «Страха не страшусь, смерти не боюсь, лягу за святую Русь».</w:t>
      </w:r>
    </w:p>
    <w:p w:rsidR="00FB32FB" w:rsidRPr="007A4182" w:rsidRDefault="007A4182" w:rsidP="00FB32F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A4182">
        <w:rPr>
          <w:rFonts w:ascii="Times New Roman" w:eastAsia="Arial" w:hAnsi="Times New Roman" w:cs="Times New Roman"/>
          <w:sz w:val="28"/>
          <w:szCs w:val="28"/>
        </w:rPr>
        <w:t xml:space="preserve">Потихоньку отправив Ваню предупредить ополченцев Минина, Сусанин делает вид, что соблазнился предложенными поляками деньгами, уходит вместе с ними в </w:t>
      </w:r>
      <w:r w:rsidR="00CC3523">
        <w:rPr>
          <w:rFonts w:ascii="Times New Roman" w:eastAsia="Arial" w:hAnsi="Times New Roman" w:cs="Times New Roman"/>
          <w:sz w:val="28"/>
          <w:szCs w:val="28"/>
        </w:rPr>
        <w:t>заснеженный лесс - дремучий, непроходимый</w:t>
      </w:r>
      <w:r w:rsidRPr="007A4182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FB32FB" w:rsidRPr="007A4182">
        <w:rPr>
          <w:rFonts w:ascii="Times New Roman" w:eastAsia="Arial" w:hAnsi="Times New Roman" w:cs="Times New Roman"/>
          <w:sz w:val="28"/>
          <w:szCs w:val="28"/>
        </w:rPr>
        <w:t>«Эту сцену в лесу я писал зимой, - вспоминал Глинка, - всю эту сцену, прежде чем я начал писать, я часто с чувством читал вслух и так живо переносился в положение моего героя, что волосы у меня самого становились дыбом и мороз подирал по коже».</w:t>
      </w:r>
    </w:p>
    <w:p w:rsidR="007A4182" w:rsidRPr="007A4182" w:rsidRDefault="007A4182" w:rsidP="007A418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A4182">
        <w:rPr>
          <w:rFonts w:ascii="Times New Roman" w:eastAsia="Arial" w:hAnsi="Times New Roman" w:cs="Times New Roman"/>
          <w:sz w:val="28"/>
          <w:szCs w:val="28"/>
        </w:rPr>
        <w:t xml:space="preserve">Выбившиеся из сил шляхтичи устраивают привал и засыпают Сусанин остаётся один со своими мыслями. Он исполняет </w:t>
      </w:r>
      <w:r w:rsidR="00CC35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4182">
        <w:rPr>
          <w:rFonts w:ascii="Times New Roman" w:eastAsia="Arial" w:hAnsi="Times New Roman" w:cs="Times New Roman"/>
          <w:sz w:val="28"/>
          <w:szCs w:val="28"/>
        </w:rPr>
        <w:t xml:space="preserve">арию. В начале арии Иван Сусанин обращается к заре. </w:t>
      </w:r>
    </w:p>
    <w:p w:rsidR="007A4182" w:rsidRPr="007A4182" w:rsidRDefault="00CC3523" w:rsidP="00B728E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Слайд № 5      </w:t>
      </w:r>
      <w:r w:rsidR="00B728E3" w:rsidRPr="00B728E3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FB32FB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                   </w:t>
      </w:r>
      <w:r w:rsidR="007A4182" w:rsidRPr="007A4182">
        <w:rPr>
          <w:rFonts w:ascii="Times New Roman" w:eastAsia="Arial" w:hAnsi="Times New Roman" w:cs="Times New Roman"/>
          <w:b/>
          <w:sz w:val="28"/>
          <w:szCs w:val="28"/>
        </w:rPr>
        <w:t>АРИЯ</w:t>
      </w:r>
      <w:r w:rsidR="00FB32FB">
        <w:rPr>
          <w:rFonts w:ascii="Times New Roman" w:eastAsia="Arial" w:hAnsi="Times New Roman" w:cs="Times New Roman"/>
          <w:b/>
          <w:sz w:val="28"/>
          <w:szCs w:val="28"/>
        </w:rPr>
        <w:t xml:space="preserve"> СУСУНИНА</w:t>
      </w:r>
    </w:p>
    <w:p w:rsidR="00395C76" w:rsidRDefault="00395C76" w:rsidP="007A418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Анализ произведения:</w:t>
      </w:r>
    </w:p>
    <w:p w:rsidR="00395C76" w:rsidRPr="00395C76" w:rsidRDefault="00395C76" w:rsidP="00395C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0F5">
        <w:rPr>
          <w:sz w:val="28"/>
          <w:szCs w:val="28"/>
        </w:rPr>
        <w:t>Ребята, кто-нибудь уже может сказать мне, что такое ария?</w:t>
      </w:r>
    </w:p>
    <w:p w:rsidR="00395C76" w:rsidRDefault="00395C76" w:rsidP="007A418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Как музыка передаёт </w:t>
      </w:r>
      <w:r w:rsidRPr="007A4182">
        <w:rPr>
          <w:rFonts w:ascii="Times New Roman" w:eastAsia="Arial" w:hAnsi="Times New Roman" w:cs="Times New Roman"/>
          <w:sz w:val="28"/>
          <w:szCs w:val="28"/>
        </w:rPr>
        <w:t>внут</w:t>
      </w:r>
      <w:r>
        <w:rPr>
          <w:rFonts w:ascii="Times New Roman" w:eastAsia="Arial" w:hAnsi="Times New Roman" w:cs="Times New Roman"/>
          <w:sz w:val="28"/>
          <w:szCs w:val="28"/>
        </w:rPr>
        <w:t>реннее состояние главного героя?</w:t>
      </w:r>
    </w:p>
    <w:p w:rsidR="009444D4" w:rsidRPr="007D40F5" w:rsidRDefault="009444D4" w:rsidP="009444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Какие строчки </w:t>
      </w:r>
      <w:r w:rsidRPr="007D40F5">
        <w:rPr>
          <w:sz w:val="28"/>
          <w:szCs w:val="28"/>
        </w:rPr>
        <w:t>помогают нам понять и почувствовать</w:t>
      </w:r>
      <w:r>
        <w:rPr>
          <w:sz w:val="28"/>
          <w:szCs w:val="28"/>
        </w:rPr>
        <w:t>,</w:t>
      </w:r>
      <w:r w:rsidRPr="007D40F5">
        <w:rPr>
          <w:sz w:val="28"/>
          <w:szCs w:val="28"/>
        </w:rPr>
        <w:t xml:space="preserve"> что происходит на душе у героя?</w:t>
      </w:r>
    </w:p>
    <w:p w:rsidR="009444D4" w:rsidRDefault="009444D4" w:rsidP="009444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0F5">
        <w:rPr>
          <w:sz w:val="28"/>
          <w:szCs w:val="28"/>
        </w:rPr>
        <w:t>- Ребята, а в чем подвиг Ивана Сусанина?</w:t>
      </w:r>
    </w:p>
    <w:p w:rsidR="009444D4" w:rsidRPr="007D40F5" w:rsidRDefault="009444D4" w:rsidP="009444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0F5">
        <w:rPr>
          <w:sz w:val="28"/>
          <w:szCs w:val="28"/>
        </w:rPr>
        <w:t>О чем поет Иван Сусанин?</w:t>
      </w:r>
    </w:p>
    <w:p w:rsidR="009444D4" w:rsidRPr="007D40F5" w:rsidRDefault="009444D4" w:rsidP="009444D4">
      <w:pPr>
        <w:pStyle w:val="a4"/>
        <w:spacing w:before="0" w:beforeAutospacing="0" w:after="0" w:afterAutospacing="0"/>
        <w:rPr>
          <w:sz w:val="28"/>
          <w:szCs w:val="28"/>
        </w:rPr>
      </w:pPr>
      <w:r w:rsidRPr="007D40F5">
        <w:rPr>
          <w:sz w:val="28"/>
          <w:szCs w:val="28"/>
        </w:rPr>
        <w:t xml:space="preserve">- Правильно, ребята, конечно, я согласна с вами! Ведь на самом деле Иван Сусанин поёт о том, что умирая, он переживает о своей дочери и сыне, переживает, что не узнает, чем </w:t>
      </w:r>
      <w:r w:rsidRPr="007D40F5">
        <w:rPr>
          <w:sz w:val="28"/>
          <w:szCs w:val="28"/>
        </w:rPr>
        <w:lastRenderedPageBreak/>
        <w:t xml:space="preserve">закончится война. Но знает, что </w:t>
      </w:r>
      <w:proofErr w:type="spellStart"/>
      <w:r w:rsidRPr="007D40F5">
        <w:rPr>
          <w:sz w:val="28"/>
          <w:szCs w:val="28"/>
        </w:rPr>
        <w:t>пожертвуя</w:t>
      </w:r>
      <w:proofErr w:type="spellEnd"/>
      <w:r w:rsidRPr="007D40F5">
        <w:rPr>
          <w:sz w:val="28"/>
          <w:szCs w:val="28"/>
        </w:rPr>
        <w:t xml:space="preserve"> собой весь русский народ объединится, станет еще сильнее.</w:t>
      </w:r>
    </w:p>
    <w:p w:rsidR="00395C76" w:rsidRDefault="00395C76" w:rsidP="007A418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B28E4" w:rsidRPr="00CC3523" w:rsidRDefault="007A4182" w:rsidP="007D40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A4182">
        <w:rPr>
          <w:rFonts w:ascii="Times New Roman" w:eastAsia="Arial" w:hAnsi="Times New Roman" w:cs="Times New Roman"/>
          <w:sz w:val="28"/>
          <w:szCs w:val="28"/>
        </w:rPr>
        <w:t>Начинается метель</w:t>
      </w:r>
      <w:r w:rsidR="00395C7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7A4182">
        <w:rPr>
          <w:rFonts w:ascii="Times New Roman" w:eastAsia="Arial" w:hAnsi="Times New Roman" w:cs="Times New Roman"/>
          <w:sz w:val="28"/>
          <w:szCs w:val="28"/>
        </w:rPr>
        <w:t>Они чувствуют беду и начинают допрашивать Сусанина</w:t>
      </w:r>
      <w:r w:rsidRPr="00FB32FB">
        <w:rPr>
          <w:rFonts w:ascii="Times New Roman" w:eastAsia="Arial" w:hAnsi="Times New Roman" w:cs="Times New Roman"/>
          <w:b/>
          <w:sz w:val="28"/>
          <w:szCs w:val="28"/>
        </w:rPr>
        <w:t>: «Признайся сейчас - ты хитришь или нет!»</w:t>
      </w:r>
      <w:r w:rsidRPr="007A4182">
        <w:rPr>
          <w:rFonts w:ascii="Times New Roman" w:eastAsia="Arial" w:hAnsi="Times New Roman" w:cs="Times New Roman"/>
          <w:sz w:val="28"/>
          <w:szCs w:val="28"/>
        </w:rPr>
        <w:t xml:space="preserve"> На что русский крестьянин с достоинством отвечает: </w:t>
      </w:r>
      <w:r w:rsidRPr="00FB32FB">
        <w:rPr>
          <w:rFonts w:ascii="Times New Roman" w:eastAsia="Arial" w:hAnsi="Times New Roman" w:cs="Times New Roman"/>
          <w:b/>
          <w:sz w:val="28"/>
          <w:szCs w:val="28"/>
        </w:rPr>
        <w:t>«Хитрить мне нужды нет».</w:t>
      </w:r>
      <w:r w:rsidRPr="007A4182">
        <w:rPr>
          <w:rFonts w:ascii="Times New Roman" w:eastAsia="Arial" w:hAnsi="Times New Roman" w:cs="Times New Roman"/>
          <w:sz w:val="28"/>
          <w:szCs w:val="28"/>
        </w:rPr>
        <w:t xml:space="preserve"> Последние мысли Сусанина о Родине. Последнее объяснение крестьянина с захватчиками трагично. На вопрос: </w:t>
      </w:r>
      <w:r w:rsidRPr="00FB32FB">
        <w:rPr>
          <w:rFonts w:ascii="Times New Roman" w:eastAsia="Arial" w:hAnsi="Times New Roman" w:cs="Times New Roman"/>
          <w:b/>
          <w:sz w:val="28"/>
          <w:szCs w:val="28"/>
        </w:rPr>
        <w:t>«Куда завёл ты нас?»</w:t>
      </w:r>
      <w:r w:rsidRPr="007A4182">
        <w:rPr>
          <w:rFonts w:ascii="Times New Roman" w:eastAsia="Arial" w:hAnsi="Times New Roman" w:cs="Times New Roman"/>
          <w:sz w:val="28"/>
          <w:szCs w:val="28"/>
        </w:rPr>
        <w:t xml:space="preserve"> - он отвечает: </w:t>
      </w:r>
      <w:r w:rsidRPr="00FB32FB">
        <w:rPr>
          <w:rFonts w:ascii="Times New Roman" w:eastAsia="Arial" w:hAnsi="Times New Roman" w:cs="Times New Roman"/>
          <w:b/>
          <w:sz w:val="28"/>
          <w:szCs w:val="28"/>
        </w:rPr>
        <w:t>«Туда завёл я вас, куда и серый волк не забегал, куда и чёрный враг костей не заносил».</w:t>
      </w:r>
      <w:r w:rsidRPr="007A4182">
        <w:rPr>
          <w:rFonts w:ascii="Times New Roman" w:eastAsia="Arial" w:hAnsi="Times New Roman" w:cs="Times New Roman"/>
          <w:sz w:val="28"/>
          <w:szCs w:val="28"/>
        </w:rPr>
        <w:t xml:space="preserve"> Победным торжеством звучат последние слова Сусанина: </w:t>
      </w:r>
      <w:r w:rsidRPr="00FB32FB">
        <w:rPr>
          <w:rFonts w:ascii="Times New Roman" w:eastAsia="Arial" w:hAnsi="Times New Roman" w:cs="Times New Roman"/>
          <w:b/>
          <w:sz w:val="28"/>
          <w:szCs w:val="28"/>
        </w:rPr>
        <w:t>«Родной край спасён! О, Русь моя, живи вовек!»</w:t>
      </w:r>
      <w:r w:rsidRPr="007A4182">
        <w:rPr>
          <w:rFonts w:ascii="Times New Roman" w:eastAsia="Arial" w:hAnsi="Times New Roman" w:cs="Times New Roman"/>
          <w:sz w:val="28"/>
          <w:szCs w:val="28"/>
        </w:rPr>
        <w:t xml:space="preserve"> Так завершается сюжет оперы. </w:t>
      </w:r>
    </w:p>
    <w:p w:rsidR="00FB32FB" w:rsidRPr="007D40F5" w:rsidRDefault="00FB32FB" w:rsidP="00FB32FB">
      <w:pPr>
        <w:spacing w:after="0" w:line="240" w:lineRule="auto"/>
        <w:rPr>
          <w:rFonts w:ascii="Times New Roman" w:eastAsia="Arial" w:hAnsi="Times New Roman" w:cs="Times New Roman"/>
          <w:color w:val="C00000"/>
          <w:sz w:val="28"/>
          <w:szCs w:val="28"/>
        </w:rPr>
      </w:pPr>
      <w:r w:rsidRPr="007D40F5">
        <w:rPr>
          <w:rFonts w:ascii="Times New Roman" w:eastAsia="Arial" w:hAnsi="Times New Roman" w:cs="Times New Roman"/>
          <w:color w:val="C00000"/>
          <w:sz w:val="28"/>
          <w:szCs w:val="28"/>
        </w:rPr>
        <w:t>Вопросы для закрепления:</w:t>
      </w:r>
    </w:p>
    <w:p w:rsidR="00FB32FB" w:rsidRPr="007D40F5" w:rsidRDefault="00FB32FB" w:rsidP="00FB32FB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>Что нового внёс Глинка в оперу?</w:t>
      </w:r>
    </w:p>
    <w:p w:rsidR="00FB32FB" w:rsidRPr="007D40F5" w:rsidRDefault="00FB32FB" w:rsidP="00FB32FB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>Какое подлинное историческое событие легло в основу сюжета оперы?</w:t>
      </w:r>
    </w:p>
    <w:p w:rsidR="00FB32FB" w:rsidRPr="007D40F5" w:rsidRDefault="00FB32FB" w:rsidP="00FB32FB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>Как была названа опера при премьере? Почему?</w:t>
      </w:r>
    </w:p>
    <w:p w:rsidR="00FB32FB" w:rsidRPr="007D40F5" w:rsidRDefault="00FB32FB" w:rsidP="00FB32FB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>Раскрой основную идею произведения Глинки.</w:t>
      </w:r>
    </w:p>
    <w:p w:rsidR="00FB32FB" w:rsidRPr="007D40F5" w:rsidRDefault="00FB32FB" w:rsidP="00FB32FB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>Как можно определить жанр оперы?</w:t>
      </w:r>
    </w:p>
    <w:p w:rsidR="00FB32FB" w:rsidRPr="00FB32FB" w:rsidRDefault="00FB32FB" w:rsidP="007D40F5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>Какова роль эпилога оперы?</w:t>
      </w:r>
    </w:p>
    <w:p w:rsidR="003B2726" w:rsidRPr="003B2726" w:rsidRDefault="003B2726" w:rsidP="003B272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3B272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Вспоминая годы Великой Отечественной войны, ветераны рассказывают, что даже в самое суровое время, забывая об усталости, порой в перерывах между работой на заводах, они, тогда ещё юные, измученные, голодные устраивали концерты, после которых обязательно происходили танцы.</w:t>
      </w:r>
      <w:r w:rsidR="00512F64" w:rsidRPr="00512F64">
        <w:rPr>
          <w:color w:val="000000"/>
          <w:sz w:val="28"/>
          <w:szCs w:val="28"/>
          <w:shd w:val="clear" w:color="auto" w:fill="FFFFFF"/>
        </w:rPr>
        <w:t xml:space="preserve"> </w:t>
      </w:r>
      <w:r w:rsidR="00512F64">
        <w:rPr>
          <w:color w:val="000000"/>
          <w:sz w:val="28"/>
          <w:szCs w:val="28"/>
          <w:shd w:val="clear" w:color="auto" w:fill="FFFFFF"/>
        </w:rPr>
        <w:t>Каждая воинская часть имела свой коллектив, и почти каждый коллектив свое «Яблочко». </w:t>
      </w:r>
      <w:bookmarkStart w:id="0" w:name="_GoBack"/>
      <w:bookmarkEnd w:id="0"/>
    </w:p>
    <w:p w:rsidR="003B2726" w:rsidRDefault="003B2726" w:rsidP="003B272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>МУЗЫКАЛЬНАЯ РАЗМИНКА</w:t>
      </w:r>
    </w:p>
    <w:p w:rsidR="00FB32FB" w:rsidRDefault="00CC3523" w:rsidP="007D40F5">
      <w:pPr>
        <w:spacing w:after="0"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>Слайд № 6</w:t>
      </w:r>
    </w:p>
    <w:p w:rsidR="00395C76" w:rsidRDefault="00395C76" w:rsidP="007D40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95C76">
        <w:rPr>
          <w:rFonts w:ascii="Times New Roman" w:eastAsia="Arial" w:hAnsi="Times New Roman" w:cs="Times New Roman"/>
          <w:sz w:val="28"/>
          <w:szCs w:val="28"/>
        </w:rPr>
        <w:t>И в наше время есть герои: совсем еще юные и многое повидавшие. Есть прекрасные слова «О поколении судят по героям, которые ему принадлежат».</w:t>
      </w:r>
    </w:p>
    <w:p w:rsidR="00395C76" w:rsidRPr="006F0F96" w:rsidRDefault="00CC3523" w:rsidP="007D40F5">
      <w:pPr>
        <w:spacing w:after="0"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Слайд № </w:t>
      </w:r>
      <w:r w:rsidR="00FB32FB">
        <w:rPr>
          <w:rFonts w:ascii="Times New Roman" w:eastAsia="Arial" w:hAnsi="Times New Roman" w:cs="Times New Roman"/>
          <w:b/>
          <w:color w:val="FF0000"/>
          <w:sz w:val="28"/>
          <w:szCs w:val="28"/>
        </w:rPr>
        <w:t>7</w:t>
      </w:r>
    </w:p>
    <w:p w:rsidR="007D40F5" w:rsidRPr="007D40F5" w:rsidRDefault="007D40F5" w:rsidP="007D40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 xml:space="preserve">В далеком 1875 году Россию облетела весть. Во время мятежа в </w:t>
      </w:r>
      <w:proofErr w:type="spellStart"/>
      <w:r w:rsidRPr="007D40F5">
        <w:rPr>
          <w:rFonts w:ascii="Times New Roman" w:eastAsia="Arial" w:hAnsi="Times New Roman" w:cs="Times New Roman"/>
          <w:sz w:val="28"/>
          <w:szCs w:val="28"/>
        </w:rPr>
        <w:t>Каканде</w:t>
      </w:r>
      <w:proofErr w:type="spellEnd"/>
      <w:r w:rsidRPr="007D40F5">
        <w:rPr>
          <w:rFonts w:ascii="Times New Roman" w:eastAsia="Arial" w:hAnsi="Times New Roman" w:cs="Times New Roman"/>
          <w:sz w:val="28"/>
          <w:szCs w:val="28"/>
        </w:rPr>
        <w:t xml:space="preserve">, мученическую смерть за веру принял </w:t>
      </w:r>
      <w:proofErr w:type="spellStart"/>
      <w:r w:rsidRPr="007D40F5">
        <w:rPr>
          <w:rFonts w:ascii="Times New Roman" w:eastAsia="Arial" w:hAnsi="Times New Roman" w:cs="Times New Roman"/>
          <w:sz w:val="28"/>
          <w:szCs w:val="28"/>
        </w:rPr>
        <w:t>унтиафицер</w:t>
      </w:r>
      <w:proofErr w:type="spellEnd"/>
      <w:r w:rsidRPr="007D40F5">
        <w:rPr>
          <w:rFonts w:ascii="Times New Roman" w:eastAsia="Arial" w:hAnsi="Times New Roman" w:cs="Times New Roman"/>
          <w:sz w:val="28"/>
          <w:szCs w:val="28"/>
        </w:rPr>
        <w:t xml:space="preserve"> Фома Данилов. От попавшего в плен русского солдата требовали отречься от Христа и принять Ислам обещая за это не только сохранить ему жизнь, но и наградить деньгами. Но Фома решительно отверг эти предложения. 21 ноября на праздник введение во Храм Пресвятой Богородицы, после третьего отказа сменить веру, палачи, связав Данилова, стали стрелять в него наносив мучительные раны, от которых 29 летний герой, умирал в течении часа. Пощады он не просил и по свидетельству туземцев, умер, как батыр. Фома Данилов, был обыкновенным человеком, может быть и не каждый день молился, любил погулять, и вдруг велят ему переменить веру, а не то мученическая смерть. Но не смотря на то что его ожидает, этот не приметный русский человек принимает жесточайшие муки и умирает, удивив состязателей. </w:t>
      </w:r>
    </w:p>
    <w:p w:rsidR="007D40F5" w:rsidRPr="007D40F5" w:rsidRDefault="007D40F5" w:rsidP="007D40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>Спустя век, подвиг Фомы Данилова повторил другой русский парень Евгений Родионов. О время Чеченской войны он был призван в пограничные войска, стоявшие на границе Ингушетии и Чечни. В феврале 1996 года вместе с другими пограничниками, Евгений Родионов попал в плен к Чеченским боевикам. Как потом выяснилось, после 100 дней неволи и жестоких пыток, сослуживцы Евгения были расстреляны, а сам он обезглавлен за отказ снять нательный крест и принять Ислам. Пострадать за веру, воину Евгению Родионову</w:t>
      </w:r>
      <w:r w:rsidR="009444D4">
        <w:rPr>
          <w:rFonts w:ascii="Times New Roman" w:eastAsia="Arial" w:hAnsi="Times New Roman" w:cs="Times New Roman"/>
          <w:sz w:val="28"/>
          <w:szCs w:val="28"/>
        </w:rPr>
        <w:t xml:space="preserve">, выпало в день своего рождения. </w:t>
      </w:r>
      <w:r w:rsidRPr="007D40F5">
        <w:rPr>
          <w:rFonts w:ascii="Times New Roman" w:eastAsia="Arial" w:hAnsi="Times New Roman" w:cs="Times New Roman"/>
          <w:sz w:val="28"/>
          <w:szCs w:val="28"/>
        </w:rPr>
        <w:t xml:space="preserve">23 мая 1996 года, ему исполнилось лишь 19 лет, день жестокой казни совпал еще и со светлым праздником Вознесение Господне. </w:t>
      </w:r>
    </w:p>
    <w:p w:rsidR="007D40F5" w:rsidRPr="007D40F5" w:rsidRDefault="007D40F5" w:rsidP="007D40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D40F5">
        <w:rPr>
          <w:rFonts w:ascii="Times New Roman" w:eastAsia="Arial" w:hAnsi="Times New Roman" w:cs="Times New Roman"/>
          <w:sz w:val="28"/>
          <w:szCs w:val="28"/>
        </w:rPr>
        <w:t xml:space="preserve">Старание его матери, тело было выкуплено у мучителей и захоронено близ деревни </w:t>
      </w:r>
      <w:proofErr w:type="spellStart"/>
      <w:r w:rsidRPr="007D40F5">
        <w:rPr>
          <w:rFonts w:ascii="Times New Roman" w:eastAsia="Arial" w:hAnsi="Times New Roman" w:cs="Times New Roman"/>
          <w:sz w:val="28"/>
          <w:szCs w:val="28"/>
        </w:rPr>
        <w:t>Сатино</w:t>
      </w:r>
      <w:proofErr w:type="spellEnd"/>
      <w:r w:rsidRPr="007D40F5">
        <w:rPr>
          <w:rFonts w:ascii="Times New Roman" w:eastAsia="Arial" w:hAnsi="Times New Roman" w:cs="Times New Roman"/>
          <w:sz w:val="28"/>
          <w:szCs w:val="28"/>
        </w:rPr>
        <w:t xml:space="preserve">-Русское, Московской области возле церкви Вознесения Христово. Здесь лежит </w:t>
      </w:r>
      <w:r w:rsidRPr="007D40F5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русский солдат Евгений Родионов защищавшись Отечество и не </w:t>
      </w:r>
      <w:proofErr w:type="spellStart"/>
      <w:r w:rsidRPr="007D40F5">
        <w:rPr>
          <w:rFonts w:ascii="Times New Roman" w:eastAsia="Arial" w:hAnsi="Times New Roman" w:cs="Times New Roman"/>
          <w:sz w:val="28"/>
          <w:szCs w:val="28"/>
        </w:rPr>
        <w:t>отрекшився</w:t>
      </w:r>
      <w:proofErr w:type="spellEnd"/>
      <w:r w:rsidRPr="007D40F5">
        <w:rPr>
          <w:rFonts w:ascii="Times New Roman" w:eastAsia="Arial" w:hAnsi="Times New Roman" w:cs="Times New Roman"/>
          <w:sz w:val="28"/>
          <w:szCs w:val="28"/>
        </w:rPr>
        <w:t xml:space="preserve"> от креста, такие слова начертаны на могильном кресте в память о воине мученике. Так два простых воина Фома Данилов и Евгений Родионов явили пример удивительного мужества приняв мученическую смерть за православную веру, первый во времена царской России, второй в наше время. Роднит их то, что оба были достойны церковного прославления. Десятки портретов его находятся в храмах, пишутся иконы. </w:t>
      </w:r>
    </w:p>
    <w:p w:rsidR="009B28E4" w:rsidRDefault="009B28E4" w:rsidP="007D40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444D4" w:rsidRPr="007D40F5" w:rsidRDefault="009444D4" w:rsidP="009444D4">
      <w:pPr>
        <w:pStyle w:val="c5"/>
        <w:spacing w:before="0" w:beforeAutospacing="0" w:after="0" w:afterAutospacing="0"/>
        <w:ind w:firstLine="852"/>
        <w:jc w:val="both"/>
        <w:textAlignment w:val="baseline"/>
        <w:rPr>
          <w:sz w:val="28"/>
          <w:szCs w:val="28"/>
        </w:rPr>
      </w:pPr>
      <w:r w:rsidRPr="007D40F5">
        <w:rPr>
          <w:rStyle w:val="c2"/>
          <w:sz w:val="28"/>
          <w:szCs w:val="28"/>
          <w:bdr w:val="none" w:sz="0" w:space="0" w:color="auto" w:frame="1"/>
        </w:rPr>
        <w:t>Таким образом, в русской классической музыке представлено много патриотических произведений, раскрывающих образ защитника Отечества с разных сторон</w:t>
      </w:r>
      <w:r>
        <w:rPr>
          <w:rStyle w:val="c2"/>
          <w:sz w:val="28"/>
          <w:szCs w:val="28"/>
          <w:bdr w:val="none" w:sz="0" w:space="0" w:color="auto" w:frame="1"/>
        </w:rPr>
        <w:t>. И сегодня, мы с вами разучим песню «Сыны России»</w:t>
      </w:r>
      <w:r w:rsidRPr="007D40F5">
        <w:rPr>
          <w:rStyle w:val="c2"/>
          <w:sz w:val="28"/>
          <w:szCs w:val="28"/>
          <w:bdr w:val="none" w:sz="0" w:space="0" w:color="auto" w:frame="1"/>
        </w:rPr>
        <w:t xml:space="preserve">  </w:t>
      </w:r>
    </w:p>
    <w:p w:rsidR="009444D4" w:rsidRDefault="009444D4" w:rsidP="007D40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FB32FB" w:rsidRPr="00926865" w:rsidRDefault="009444D4" w:rsidP="0092686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444D4">
        <w:rPr>
          <w:rFonts w:ascii="Times New Roman" w:eastAsia="Arial" w:hAnsi="Times New Roman" w:cs="Times New Roman"/>
          <w:b/>
          <w:sz w:val="28"/>
          <w:szCs w:val="28"/>
        </w:rPr>
        <w:t>РАЗУЧИВАНИЕ ПЕСНИ.</w:t>
      </w:r>
    </w:p>
    <w:p w:rsidR="009444D4" w:rsidRPr="007D40F5" w:rsidRDefault="009444D4" w:rsidP="0094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7D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 урока.</w:t>
      </w:r>
    </w:p>
    <w:p w:rsidR="009444D4" w:rsidRPr="007D40F5" w:rsidRDefault="00A82C64" w:rsidP="00A82C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0F5">
        <w:rPr>
          <w:sz w:val="28"/>
          <w:szCs w:val="28"/>
        </w:rPr>
        <w:t>Повышенный интерес к Родине и проблеме ее защиты возникает у писателей, художников, музыкантов в связи с военными событиями современности или памятными датами героического прошлого.</w:t>
      </w:r>
      <w:r w:rsidR="009444D4" w:rsidRPr="007D40F5">
        <w:rPr>
          <w:sz w:val="28"/>
          <w:szCs w:val="28"/>
        </w:rPr>
        <w:t>В заключение нашей встречи мне хочется пожелать стать вам такими же доблестными, сильными, смелыми, преданными Родине защитниками своего Отечества, о которых вы узнали на уроке.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прошли столетия с Россией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сохи до звездного крыла,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взгляни – все то же небо синее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Волгой та же тень орла</w:t>
      </w:r>
      <w:r w:rsidR="00A82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немало будет пройдено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зовут в грядущее пути,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святей и чище чувства Родины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никогда не обрести.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чувством человек рождается,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живет и умирает с ним.</w:t>
      </w:r>
    </w:p>
    <w:p w:rsidR="009444D4" w:rsidRPr="007D40F5" w:rsidRDefault="009444D4" w:rsidP="00A82C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пройдет, а Родина –Останется,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чувство сохраним.</w:t>
      </w:r>
    </w:p>
    <w:p w:rsidR="009444D4" w:rsidRPr="007D40F5" w:rsidRDefault="00FB32FB" w:rsidP="009444D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9444D4"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В.Фирсова «Чувство родины»</w:t>
      </w:r>
    </w:p>
    <w:p w:rsidR="009444D4" w:rsidRPr="007D40F5" w:rsidRDefault="009444D4" w:rsidP="009444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под музыку. Звучит хор «Славься!» из оперы М.И.Глинки «Иван Сусанин».</w:t>
      </w:r>
    </w:p>
    <w:p w:rsidR="009444D4" w:rsidRDefault="009444D4" w:rsidP="009444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444D4" w:rsidRPr="007D40F5" w:rsidRDefault="009444D4" w:rsidP="00944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444D4" w:rsidRPr="007D40F5" w:rsidSect="002542F3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854"/>
    <w:multiLevelType w:val="multilevel"/>
    <w:tmpl w:val="DBD4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90942"/>
    <w:multiLevelType w:val="multilevel"/>
    <w:tmpl w:val="A4F00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B4A35"/>
    <w:multiLevelType w:val="multilevel"/>
    <w:tmpl w:val="32A42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E355A84"/>
    <w:multiLevelType w:val="hybridMultilevel"/>
    <w:tmpl w:val="551E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A40A8"/>
    <w:multiLevelType w:val="hybridMultilevel"/>
    <w:tmpl w:val="3EE441BE"/>
    <w:lvl w:ilvl="0" w:tplc="6A3C1CC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4CFC2076"/>
    <w:multiLevelType w:val="hybridMultilevel"/>
    <w:tmpl w:val="1E7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06F65"/>
    <w:multiLevelType w:val="hybridMultilevel"/>
    <w:tmpl w:val="9572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4524"/>
    <w:multiLevelType w:val="multilevel"/>
    <w:tmpl w:val="5CB61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0F0931"/>
    <w:multiLevelType w:val="multilevel"/>
    <w:tmpl w:val="BCFA5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B5102"/>
    <w:multiLevelType w:val="hybridMultilevel"/>
    <w:tmpl w:val="1DDE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62B9F"/>
    <w:multiLevelType w:val="hybridMultilevel"/>
    <w:tmpl w:val="ABAC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B08"/>
    <w:rsid w:val="00081B76"/>
    <w:rsid w:val="000B04CE"/>
    <w:rsid w:val="000C170C"/>
    <w:rsid w:val="0010582E"/>
    <w:rsid w:val="00111185"/>
    <w:rsid w:val="00215589"/>
    <w:rsid w:val="002542F3"/>
    <w:rsid w:val="002E1F23"/>
    <w:rsid w:val="00372A64"/>
    <w:rsid w:val="00395C76"/>
    <w:rsid w:val="003B2726"/>
    <w:rsid w:val="003E217C"/>
    <w:rsid w:val="00454870"/>
    <w:rsid w:val="004C1979"/>
    <w:rsid w:val="00512F64"/>
    <w:rsid w:val="00574A12"/>
    <w:rsid w:val="005A325B"/>
    <w:rsid w:val="00660982"/>
    <w:rsid w:val="006F0F96"/>
    <w:rsid w:val="00796255"/>
    <w:rsid w:val="007A4182"/>
    <w:rsid w:val="007D40F5"/>
    <w:rsid w:val="00900694"/>
    <w:rsid w:val="00926865"/>
    <w:rsid w:val="009444D4"/>
    <w:rsid w:val="0097129A"/>
    <w:rsid w:val="009908F0"/>
    <w:rsid w:val="009B28E4"/>
    <w:rsid w:val="00A51A55"/>
    <w:rsid w:val="00A54D55"/>
    <w:rsid w:val="00A75FF5"/>
    <w:rsid w:val="00A82C64"/>
    <w:rsid w:val="00B54ECA"/>
    <w:rsid w:val="00B728E3"/>
    <w:rsid w:val="00BB04A4"/>
    <w:rsid w:val="00C522DE"/>
    <w:rsid w:val="00C76521"/>
    <w:rsid w:val="00CC3523"/>
    <w:rsid w:val="00CF2B08"/>
    <w:rsid w:val="00DB205E"/>
    <w:rsid w:val="00E24C59"/>
    <w:rsid w:val="00E51F51"/>
    <w:rsid w:val="00E656E7"/>
    <w:rsid w:val="00EB4AA2"/>
    <w:rsid w:val="00EC0A99"/>
    <w:rsid w:val="00F403E7"/>
    <w:rsid w:val="00FB32FB"/>
    <w:rsid w:val="00FE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49FAD-1B75-45C4-9AA6-281EEC30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325B"/>
  </w:style>
  <w:style w:type="character" w:customStyle="1" w:styleId="c2">
    <w:name w:val="c2"/>
    <w:basedOn w:val="a0"/>
    <w:rsid w:val="005A325B"/>
  </w:style>
  <w:style w:type="character" w:styleId="a5">
    <w:name w:val="Strong"/>
    <w:basedOn w:val="a0"/>
    <w:uiPriority w:val="22"/>
    <w:qFormat/>
    <w:rsid w:val="00FE25FC"/>
    <w:rPr>
      <w:b/>
      <w:bCs/>
    </w:rPr>
  </w:style>
  <w:style w:type="character" w:styleId="a6">
    <w:name w:val="Hyperlink"/>
    <w:basedOn w:val="a0"/>
    <w:uiPriority w:val="99"/>
    <w:semiHidden/>
    <w:unhideWhenUsed/>
    <w:rsid w:val="00FE2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15</cp:revision>
  <cp:lastPrinted>2018-02-19T09:06:00Z</cp:lastPrinted>
  <dcterms:created xsi:type="dcterms:W3CDTF">2018-02-16T19:07:00Z</dcterms:created>
  <dcterms:modified xsi:type="dcterms:W3CDTF">2018-02-19T18:21:00Z</dcterms:modified>
</cp:coreProperties>
</file>