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kern w:val="36"/>
        </w:rPr>
      </w:pPr>
      <w:r>
        <w:rPr>
          <w:rFonts w:ascii="Times New Roman" w:eastAsia="Times New Roman" w:hAnsi="Times New Roman" w:cs="Times New Roman"/>
          <w:sz w:val="24"/>
          <w:szCs w:val="24"/>
          <w:kern w:val="36"/>
        </w:rPr>
        <w:t>Муниципальное  бюджетное дошкольное образовательное учреждение  детский сад общеразвивающего вида с приоритетным осуществлением</w:t>
      </w:r>
    </w:p>
    <w:p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kern w:val="36"/>
        </w:rPr>
      </w:pPr>
      <w:r>
        <w:rPr>
          <w:rFonts w:ascii="Times New Roman" w:eastAsia="Times New Roman" w:hAnsi="Times New Roman" w:cs="Times New Roman"/>
          <w:sz w:val="24"/>
          <w:szCs w:val="24"/>
          <w:kern w:val="36"/>
        </w:rPr>
        <w:t>Деятельности по физическому развитию детей №8 «Зоряночка»</w:t>
      </w:r>
    </w:p>
    <w:p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kern w:val="36"/>
        </w:rPr>
      </w:pPr>
    </w:p>
    <w:p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kern w:val="36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 д/с №8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«Зоряночка»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С.Ю. Месикова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_________________ 2019 г.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проектной деятельности по 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лепке</w:t>
      </w: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Ласковое 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раннего возроста№2</w:t>
      </w: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1-младшая</w:t>
      </w: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Шенгелиа Е.В</w:t>
      </w:r>
    </w:p>
    <w:p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Ессентук</w:t>
      </w:r>
      <w:r>
        <w:rPr>
          <w:rFonts w:ascii="Times New Roman" w:hAnsi="Times New Roman" w:cs="Times New Roman"/>
          <w:sz w:val="24"/>
          <w:szCs w:val="24"/>
          <w:rtl w:val="off"/>
        </w:rPr>
        <w:t>и, 2020 г.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Цель:</w:t>
      </w:r>
      <w:r>
        <w:rPr>
          <w:rFonts w:ascii="Times New Roman" w:eastAsia="Times New Roman" w:hAnsi="Times New Roman" w:hint="default"/>
          <w:sz w:val="28"/>
          <w:szCs w:val="28"/>
        </w:rPr>
        <w:t>развивать навыки передавать образ солнышка, совершенствуя умение детей скатывать кусочек пластилина между ладонями, придавая ему шарообразную форму.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  <w:u w:val="none" w:color="auto"/>
        </w:rPr>
        <w:t>Задачи: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Формировать у детей представления о характерных особенностях времени года — «Весна».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Продолжать работу по развитию интереса и бережного отношения к природе.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Развивать мелкую и общую моторику рук, память, внимание, воображение.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Закреплять приёмы лепки.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Воспитывать аккуратность.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М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атериал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ы и оборудование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: </w:t>
      </w:r>
      <w:r>
        <w:rPr>
          <w:rFonts w:ascii="Times New Roman" w:eastAsia="Times New Roman" w:hAnsi="Times New Roman" w:hint="default"/>
          <w:sz w:val="28"/>
          <w:szCs w:val="28"/>
        </w:rPr>
        <w:t>желтый,  пластилин, иллюстрация «солнышко»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достачки, ножички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hint="default"/>
          <w:sz w:val="28"/>
          <w:szCs w:val="28"/>
        </w:rPr>
        <w:t> знакомство с приметами весны.</w:t>
      </w:r>
    </w:p>
    <w:p>
      <w:pPr>
        <w:ind w:firstLine="0"/>
        <w:jc w:val="center"/>
        <w:spacing w:after="60" w:before="60"/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 занятия: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Ребята, сегодня к нам в гости пришла кукла Маша. Давайте мы с ней поздороваемся (дети здороваются). Но она пришла не одна, и прежде чем скажет, она предлагает отгадать загадку: Кто утром раньше всех встаёт,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</w:t>
      </w:r>
      <w:r>
        <w:rPr>
          <w:rFonts w:ascii="Times New Roman" w:eastAsia="Times New Roman" w:hAnsi="Times New Roman" w:hint="default"/>
          <w:sz w:val="28"/>
          <w:szCs w:val="28"/>
        </w:rPr>
        <w:t>то всем тепло и свет даёт?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hint="default"/>
          <w:sz w:val="28"/>
          <w:szCs w:val="28"/>
        </w:rPr>
        <w:t> солнце.</w:t>
      </w:r>
    </w:p>
    <w:p>
      <w:pPr>
        <w:ind w:firstLine="0"/>
        <w:spacing w:after="0" w:befor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 </w:t>
      </w:r>
      <w:r>
        <w:rPr>
          <w:rFonts w:ascii="Times New Roman" w:eastAsia="Times New Roman" w:hAnsi="Times New Roman" w:hint="default"/>
          <w:sz w:val="28"/>
          <w:szCs w:val="28"/>
        </w:rPr>
        <w:t>правильно. Просыпается солнце раньше всех, умывается из тучки, чтобы быть чистым и свежим, а потом поднимается высоко в небо.</w:t>
      </w:r>
    </w:p>
    <w:p>
      <w:pPr>
        <w:ind w:firstLine="0"/>
        <w:jc w:val="center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Тучка прячется за лес,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Смотрит солнышко с небес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такое чистое,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Доброе, лучистое.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б мы его достали,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б его расцеловали.</w:t>
      </w:r>
    </w:p>
    <w:p>
      <w:pPr>
        <w:ind w:firstLine="0"/>
        <w:spacing w:after="0" w:before="0"/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А вы знаете, что у солнышка очень много дел: землю обогреть, ярким светом осветить, всех разбудить своими ласковыми лучами-цветы, птичек, зайчиков и белочек, мальчиков и девочек.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Ну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а теперь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мы немножко отдохнём и подготовим наши ручки для работы.</w:t>
      </w:r>
    </w:p>
    <w:p>
      <w:pPr>
        <w:ind w:firstLine="0"/>
        <w:jc w:val="center"/>
        <w:spacing w:after="60" w:before="6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Разминка для рук</w:t>
      </w:r>
    </w:p>
    <w:p>
      <w:pPr>
        <w:ind w:firstLine="0"/>
        <w:jc w:val="center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Утро настало, солнышко встало (руки поднять вверх с опорой на локти)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Эй, братец Федя, разбуди соседей</w:t>
      </w:r>
    </w:p>
    <w:p>
      <w:pPr>
        <w:ind w:firstLine="0"/>
        <w:jc w:val="center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Вставай, Большак. (разогнуть большие пальцы)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Вставай, Указка,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Вставай, Серёдка,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Вставай, Сиротка,</w:t>
      </w:r>
    </w:p>
    <w:p>
      <w:pPr>
        <w:ind w:firstLine="0"/>
        <w:jc w:val="center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И Крошка-Митрошка. (разогнуть все пальцы по очереди)</w:t>
      </w:r>
    </w:p>
    <w:p>
      <w:pPr>
        <w:ind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Привет ладошка.</w:t>
      </w:r>
    </w:p>
    <w:p>
      <w:pPr>
        <w:ind w:firstLine="0"/>
        <w:jc w:val="center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 потянулись (руки поднять вверх, пальцы выпрямить)</w:t>
      </w:r>
    </w:p>
    <w:p>
      <w:pPr>
        <w:ind w:firstLine="0"/>
        <w:jc w:val="center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проснулись (быстро пошевелить пальцами)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 </w:t>
      </w:r>
      <w:r>
        <w:rPr>
          <w:rFonts w:ascii="Times New Roman" w:eastAsia="Times New Roman" w:hAnsi="Times New Roman" w:hint="default"/>
          <w:sz w:val="28"/>
          <w:szCs w:val="28"/>
        </w:rPr>
        <w:t>(показывает солнышко)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вот и солнышко проснулось, очень сладко потянулось, посмотрите ребята какое оно красивое, яркое, тёплое.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А теперь нарисуем мы его. Но только мы его будим рисовать не карандашами и красками, а пластилином. Чтобы наше солнышко было похоже на настоящее, давайте рассмотрим его. На что оно похоже?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Дети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на кружок.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а что ещё есть у солнышка?</w:t>
      </w:r>
    </w:p>
    <w:p>
      <w:pPr>
        <w:ind w:firstLine="0"/>
        <w:spacing w:after="0" w:before="0"/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hint="default"/>
          <w:sz w:val="28"/>
          <w:szCs w:val="28"/>
        </w:rPr>
        <w:t>: лучики.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sz w:val="28"/>
          <w:szCs w:val="28"/>
        </w:rPr>
        <w:t>Лучики длинные и короткие. А какого цвета он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</w:rPr>
        <w:t>?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hint="default"/>
          <w:sz w:val="28"/>
          <w:szCs w:val="28"/>
        </w:rPr>
        <w:t> жёлтого.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Верно. Солнышко у нас жёлтое, тёплое, поэтому изобразим мы его пластилином тёплого цвета: жёлтым.</w:t>
      </w:r>
    </w:p>
    <w:p>
      <w:pPr>
        <w:ind w:firstLine="0"/>
        <w:spacing w:after="0" w:before="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Взять пластилин жёлтого цвета и разделить его на две части. Одну часть положить между ладошек. Скатать шарик круговыми движениями слева на право (справа налево), надавливая на него ладошкой.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Готовый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ш</w:t>
      </w:r>
      <w:r>
        <w:rPr>
          <w:rFonts w:ascii="Times New Roman" w:eastAsia="Times New Roman" w:hAnsi="Times New Roman" w:hint="default"/>
          <w:sz w:val="28"/>
          <w:szCs w:val="28"/>
        </w:rPr>
        <w:t>арик положить на середину работы и слегка надавить на него, расплющить, чтобы шарик-солнышко закрепился на бумаге.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Отщипнуть небольшой кусочек от второй части, положить между ладошек и скатать колбаску прямыми движениями обеих рук (одна рука двигается вперёд, другая-назад). Получившейся лучик-столбик прикрепить к солнышку и направить его на пчёлку или зайку, слегка прижать к бумаге по всей длине лучика. Таким же образом сделать остальные лучи.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Заключительная часть:</w:t>
      </w:r>
      <w:r>
        <w:rPr>
          <w:rFonts w:ascii="Times New Roman" w:eastAsia="Times New Roman" w:hAnsi="Times New Roman" w:hint="default"/>
          <w:b w:val="0"/>
          <w:sz w:val="28"/>
          <w:szCs w:val="28"/>
        </w:rPr>
        <w:t xml:space="preserve"> Вот мы с вами и нарисовали необычным способом солнышко. Посмотрите, какое оно красивое, лучистое, яркое и тёплое. Ребята, солнышко благодарит вас за то, что вы помогли ему проснуться. Давайте мы покажем наше солнышко Маше. А теперь, давайте, наше солнышко покажем нашим гостям. </w:t>
      </w:r>
    </w:p>
    <w:p>
      <w:pPr>
        <w:ind w:firstLine="0"/>
        <w:spacing w:after="0" w:befor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Воспитатель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> ребята, мне сегодня очень понравилось, как вы занимались. Внимательно слушали и выполняли задание. Вы молодцы.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На этом наше занятие закончилось, всем большое спасибо!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Итог: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вызва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ли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у детей желание создать образ солнышка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;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на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учи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ли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создавать образ солнышка пластическими средства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ми.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Helvetica Neue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2020-04-02T10:20:27Z</dcterms:created>
  <dcterms:modified xsi:type="dcterms:W3CDTF">2020-04-03T15:44:35Z</dcterms:modified>
  <cp:version>0900.0100.01</cp:version>
</cp:coreProperties>
</file>